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9D" w:rsidRDefault="00F8789D" w:rsidP="00416104">
      <w:pPr>
        <w:jc w:val="center"/>
        <w:rPr>
          <w:rFonts w:ascii="Book Antiqua" w:hAnsi="Book Antiqua"/>
        </w:rPr>
      </w:pP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tblGrid>
      <w:tr w:rsidR="00F8789D" w:rsidTr="00F8789D">
        <w:tc>
          <w:tcPr>
            <w:tcW w:w="3622" w:type="dxa"/>
          </w:tcPr>
          <w:p w:rsidR="00F8789D" w:rsidRDefault="00F8789D" w:rsidP="00416104">
            <w:pPr>
              <w:jc w:val="center"/>
              <w:rPr>
                <w:rFonts w:ascii="Book Antiqua" w:hAnsi="Book Antiqua"/>
              </w:rPr>
            </w:pPr>
            <w:r>
              <w:rPr>
                <w:rFonts w:ascii="Book Antiqua" w:hAnsi="Book Antiqua"/>
              </w:rPr>
              <w:t>«УТВЕРЖДАЮ»</w:t>
            </w:r>
          </w:p>
        </w:tc>
      </w:tr>
      <w:tr w:rsidR="00F8789D" w:rsidTr="00F8789D">
        <w:tc>
          <w:tcPr>
            <w:tcW w:w="3622" w:type="dxa"/>
          </w:tcPr>
          <w:p w:rsidR="00F8789D" w:rsidRDefault="00F8789D" w:rsidP="00F8789D">
            <w:pPr>
              <w:jc w:val="both"/>
              <w:rPr>
                <w:rFonts w:ascii="Book Antiqua" w:hAnsi="Book Antiqua"/>
              </w:rPr>
            </w:pPr>
            <w:r>
              <w:rPr>
                <w:rFonts w:ascii="Book Antiqua" w:hAnsi="Book Antiqua"/>
              </w:rPr>
              <w:t>Директор ОГБПОУ «РМПК»</w:t>
            </w:r>
          </w:p>
        </w:tc>
      </w:tr>
      <w:tr w:rsidR="00F8789D" w:rsidTr="00F8789D">
        <w:trPr>
          <w:trHeight w:val="487"/>
        </w:trPr>
        <w:tc>
          <w:tcPr>
            <w:tcW w:w="3622" w:type="dxa"/>
          </w:tcPr>
          <w:p w:rsidR="00F8789D" w:rsidRDefault="00F8789D" w:rsidP="00F8789D">
            <w:pPr>
              <w:rPr>
                <w:rFonts w:ascii="Book Antiqua" w:hAnsi="Book Antiqua"/>
              </w:rPr>
            </w:pPr>
            <w:r>
              <w:rPr>
                <w:rFonts w:ascii="Book Antiqua" w:hAnsi="Book Antiqua"/>
              </w:rPr>
              <w:t xml:space="preserve"> </w:t>
            </w:r>
          </w:p>
          <w:p w:rsidR="00F8789D" w:rsidRDefault="00F8789D" w:rsidP="00F8789D">
            <w:pPr>
              <w:rPr>
                <w:rFonts w:ascii="Book Antiqua" w:hAnsi="Book Antiqua"/>
              </w:rPr>
            </w:pPr>
            <w:r>
              <w:rPr>
                <w:rFonts w:ascii="Book Antiqua" w:hAnsi="Book Antiqua"/>
              </w:rPr>
              <w:t>________________ С. В. Ишков</w:t>
            </w:r>
          </w:p>
        </w:tc>
      </w:tr>
      <w:tr w:rsidR="00F8789D" w:rsidTr="00F8789D">
        <w:trPr>
          <w:trHeight w:val="439"/>
        </w:trPr>
        <w:tc>
          <w:tcPr>
            <w:tcW w:w="3622" w:type="dxa"/>
          </w:tcPr>
          <w:p w:rsidR="00F8789D" w:rsidRPr="00F8789D" w:rsidRDefault="00F8789D" w:rsidP="00F8789D">
            <w:pPr>
              <w:rPr>
                <w:rFonts w:ascii="Book Antiqua" w:hAnsi="Book Antiqua"/>
                <w:sz w:val="28"/>
              </w:rPr>
            </w:pPr>
            <w:r>
              <w:rPr>
                <w:rFonts w:ascii="Book Antiqua" w:hAnsi="Book Antiqua"/>
                <w:sz w:val="28"/>
              </w:rPr>
              <w:t>«______»___________</w:t>
            </w:r>
            <w:r w:rsidRPr="00F8789D">
              <w:rPr>
                <w:rFonts w:ascii="Book Antiqua" w:hAnsi="Book Antiqua"/>
              </w:rPr>
              <w:t>2019г</w:t>
            </w:r>
            <w:r>
              <w:rPr>
                <w:rFonts w:ascii="Book Antiqua" w:hAnsi="Book Antiqua"/>
                <w:sz w:val="28"/>
              </w:rPr>
              <w:t>.</w:t>
            </w:r>
          </w:p>
        </w:tc>
      </w:tr>
    </w:tbl>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F8789D">
      <w:pPr>
        <w:spacing w:line="276" w:lineRule="auto"/>
        <w:jc w:val="center"/>
        <w:rPr>
          <w:rFonts w:ascii="Book Antiqua" w:hAnsi="Book Antiqua"/>
        </w:rPr>
      </w:pPr>
    </w:p>
    <w:p w:rsidR="00F8789D" w:rsidRPr="00F8789D" w:rsidRDefault="00F8789D" w:rsidP="00F8789D">
      <w:pPr>
        <w:pStyle w:val="ad"/>
        <w:spacing w:line="276" w:lineRule="auto"/>
        <w:jc w:val="center"/>
        <w:rPr>
          <w:rFonts w:ascii="Book Antiqua" w:hAnsi="Book Antiqua"/>
          <w:b/>
          <w:sz w:val="28"/>
        </w:rPr>
      </w:pPr>
      <w:r w:rsidRPr="00F8789D">
        <w:rPr>
          <w:rFonts w:ascii="Book Antiqua" w:hAnsi="Book Antiqua"/>
          <w:b/>
          <w:sz w:val="28"/>
        </w:rPr>
        <w:t>ОТЧЕТ</w:t>
      </w:r>
    </w:p>
    <w:p w:rsidR="00F8789D" w:rsidRPr="00F8789D" w:rsidRDefault="00F8789D" w:rsidP="00F8789D">
      <w:pPr>
        <w:pStyle w:val="ad"/>
        <w:spacing w:line="276" w:lineRule="auto"/>
        <w:jc w:val="center"/>
        <w:rPr>
          <w:rFonts w:ascii="Book Antiqua" w:hAnsi="Book Antiqua"/>
          <w:b/>
          <w:sz w:val="28"/>
        </w:rPr>
      </w:pPr>
      <w:r w:rsidRPr="00F8789D">
        <w:rPr>
          <w:rFonts w:ascii="Book Antiqua" w:hAnsi="Book Antiqua"/>
          <w:b/>
          <w:sz w:val="28"/>
        </w:rPr>
        <w:t>о результатах самообследования</w:t>
      </w:r>
    </w:p>
    <w:p w:rsidR="00F8789D" w:rsidRPr="00F8789D" w:rsidRDefault="00F8789D" w:rsidP="00F8789D">
      <w:pPr>
        <w:pStyle w:val="ad"/>
        <w:spacing w:line="276" w:lineRule="auto"/>
        <w:jc w:val="center"/>
        <w:rPr>
          <w:b/>
          <w:sz w:val="28"/>
        </w:rPr>
      </w:pPr>
      <w:r w:rsidRPr="00F8789D">
        <w:rPr>
          <w:rFonts w:ascii="Book Antiqua" w:hAnsi="Book Antiqua"/>
          <w:b/>
          <w:sz w:val="28"/>
        </w:rPr>
        <w:t>Областного государственного бюджетного профессионального образовательного учреждения  «Рязанский многопрофильный колледж» (ОГБПОУ РМПК)</w:t>
      </w:r>
    </w:p>
    <w:p w:rsidR="00F8789D" w:rsidRDefault="00F8789D" w:rsidP="00F8789D">
      <w:pPr>
        <w:spacing w:line="276" w:lineRule="auto"/>
        <w:jc w:val="center"/>
        <w:rPr>
          <w:rFonts w:ascii="Book Antiqua" w:hAnsi="Book Antiqua"/>
        </w:rPr>
      </w:pPr>
    </w:p>
    <w:p w:rsidR="00F8789D" w:rsidRDefault="00F8789D" w:rsidP="00F8789D">
      <w:pPr>
        <w:spacing w:line="276" w:lineRule="auto"/>
        <w:jc w:val="center"/>
        <w:rPr>
          <w:rFonts w:ascii="Book Antiqua" w:hAnsi="Book Antiqua"/>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F8789D" w:rsidTr="00E022E8">
        <w:tc>
          <w:tcPr>
            <w:tcW w:w="4897" w:type="dxa"/>
          </w:tcPr>
          <w:p w:rsidR="00F8789D" w:rsidRDefault="00F8789D" w:rsidP="00F8789D">
            <w:pPr>
              <w:jc w:val="center"/>
              <w:rPr>
                <w:rFonts w:ascii="Book Antiqua" w:hAnsi="Book Antiqua"/>
              </w:rPr>
            </w:pPr>
            <w:r>
              <w:rPr>
                <w:rFonts w:ascii="Book Antiqua" w:hAnsi="Book Antiqua"/>
              </w:rPr>
              <w:t xml:space="preserve">Принят на заседании Общего собрания </w:t>
            </w:r>
          </w:p>
          <w:p w:rsidR="00F8789D" w:rsidRDefault="00F8789D" w:rsidP="00F8789D">
            <w:pPr>
              <w:jc w:val="center"/>
              <w:rPr>
                <w:rFonts w:ascii="Book Antiqua" w:hAnsi="Book Antiqua"/>
              </w:rPr>
            </w:pPr>
            <w:r>
              <w:rPr>
                <w:rFonts w:ascii="Book Antiqua" w:hAnsi="Book Antiqua"/>
              </w:rPr>
              <w:t>работников и обучающихся</w:t>
            </w:r>
          </w:p>
          <w:p w:rsidR="00F8789D" w:rsidRDefault="00F8789D" w:rsidP="00416104">
            <w:pPr>
              <w:jc w:val="center"/>
              <w:rPr>
                <w:rFonts w:ascii="Book Antiqua" w:hAnsi="Book Antiqua"/>
              </w:rPr>
            </w:pPr>
            <w:r>
              <w:rPr>
                <w:rFonts w:ascii="Book Antiqua" w:hAnsi="Book Antiqua"/>
              </w:rPr>
              <w:t>ОГБПОУ «РМПК»</w:t>
            </w:r>
          </w:p>
          <w:p w:rsidR="00F8789D" w:rsidRDefault="00F8789D" w:rsidP="00416104">
            <w:pPr>
              <w:jc w:val="center"/>
              <w:rPr>
                <w:rFonts w:ascii="Book Antiqua" w:hAnsi="Book Antiqua"/>
              </w:rPr>
            </w:pPr>
            <w:r>
              <w:rPr>
                <w:rFonts w:ascii="Book Antiqua" w:hAnsi="Book Antiqua"/>
              </w:rPr>
              <w:t>«</w:t>
            </w:r>
            <w:r w:rsidR="00E022E8">
              <w:rPr>
                <w:rFonts w:ascii="Book Antiqua" w:hAnsi="Book Antiqua"/>
              </w:rPr>
              <w:t>_____»______________»2019г.</w:t>
            </w:r>
          </w:p>
        </w:tc>
      </w:tr>
    </w:tbl>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E022E8" w:rsidP="00416104">
      <w:pPr>
        <w:jc w:val="center"/>
        <w:rPr>
          <w:rFonts w:ascii="Book Antiqua" w:hAnsi="Book Antiqua"/>
        </w:rPr>
      </w:pPr>
      <w:r>
        <w:rPr>
          <w:rFonts w:ascii="Book Antiqua" w:hAnsi="Book Antiqua"/>
        </w:rPr>
        <w:t xml:space="preserve"> </w:t>
      </w: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F8789D" w:rsidRDefault="00F8789D" w:rsidP="00416104">
      <w:pPr>
        <w:jc w:val="center"/>
        <w:rPr>
          <w:rFonts w:ascii="Book Antiqua" w:hAnsi="Book Antiqua"/>
        </w:rPr>
      </w:pPr>
    </w:p>
    <w:p w:rsidR="00B87956" w:rsidRDefault="00416104" w:rsidP="00416104">
      <w:pPr>
        <w:jc w:val="center"/>
        <w:rPr>
          <w:rFonts w:ascii="Book Antiqua" w:hAnsi="Book Antiqua"/>
        </w:rPr>
      </w:pPr>
      <w:r>
        <w:rPr>
          <w:rFonts w:ascii="Book Antiqua" w:hAnsi="Book Antiqua"/>
        </w:rPr>
        <w:lastRenderedPageBreak/>
        <w:t>СОДЕРЖАНИЕ</w:t>
      </w:r>
    </w:p>
    <w:p w:rsidR="00416104" w:rsidRDefault="00416104" w:rsidP="00416104">
      <w:pPr>
        <w:jc w:val="cente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1588"/>
      </w:tblGrid>
      <w:tr w:rsidR="00416104" w:rsidTr="00ED79D0">
        <w:tc>
          <w:tcPr>
            <w:tcW w:w="8755" w:type="dxa"/>
          </w:tcPr>
          <w:p w:rsidR="00416104" w:rsidRDefault="006D06FD" w:rsidP="00416104">
            <w:pPr>
              <w:rPr>
                <w:rFonts w:ascii="Book Antiqua" w:hAnsi="Book Antiqua"/>
              </w:rPr>
            </w:pPr>
            <w:r>
              <w:rPr>
                <w:rFonts w:ascii="Book Antiqua" w:hAnsi="Book Antiqua"/>
              </w:rPr>
              <w:t xml:space="preserve">    </w:t>
            </w:r>
            <w:r w:rsidR="00416104">
              <w:rPr>
                <w:rFonts w:ascii="Book Antiqua" w:hAnsi="Book Antiqua"/>
              </w:rPr>
              <w:t>ВВЕДЕНИЕ</w:t>
            </w:r>
          </w:p>
        </w:tc>
        <w:tc>
          <w:tcPr>
            <w:tcW w:w="1665" w:type="dxa"/>
          </w:tcPr>
          <w:p w:rsidR="00416104" w:rsidRPr="00C26557" w:rsidRDefault="00C26557" w:rsidP="00416104">
            <w:pPr>
              <w:rPr>
                <w:rFonts w:ascii="Book Antiqua" w:hAnsi="Book Antiqua"/>
                <w:sz w:val="22"/>
                <w:szCs w:val="22"/>
              </w:rPr>
            </w:pPr>
            <w:r w:rsidRPr="00C26557">
              <w:rPr>
                <w:rFonts w:ascii="Book Antiqua" w:hAnsi="Book Antiqua"/>
                <w:sz w:val="22"/>
                <w:szCs w:val="22"/>
              </w:rPr>
              <w:t>2</w:t>
            </w:r>
          </w:p>
        </w:tc>
      </w:tr>
      <w:tr w:rsidR="00416104" w:rsidTr="00ED79D0">
        <w:tc>
          <w:tcPr>
            <w:tcW w:w="8755" w:type="dxa"/>
          </w:tcPr>
          <w:p w:rsidR="00416104" w:rsidRDefault="00D00C92" w:rsidP="00EF0FAC">
            <w:pPr>
              <w:pStyle w:val="ad"/>
              <w:numPr>
                <w:ilvl w:val="0"/>
                <w:numId w:val="12"/>
              </w:numPr>
              <w:tabs>
                <w:tab w:val="left" w:pos="0"/>
                <w:tab w:val="left" w:pos="284"/>
              </w:tabs>
              <w:spacing w:line="276" w:lineRule="auto"/>
              <w:ind w:left="0" w:firstLine="0"/>
              <w:rPr>
                <w:rFonts w:ascii="Book Antiqua" w:hAnsi="Book Antiqua"/>
              </w:rPr>
            </w:pPr>
            <w:r>
              <w:rPr>
                <w:rFonts w:ascii="Book Antiqua" w:hAnsi="Book Antiqua"/>
              </w:rPr>
              <w:t>ОБЩИЕ СВЕДЕНИЯ ОБ ОБРАЗОВАТЕЛЬНОЙ ОРГАНИЗАЦИИ</w:t>
            </w:r>
          </w:p>
        </w:tc>
        <w:tc>
          <w:tcPr>
            <w:tcW w:w="1665" w:type="dxa"/>
          </w:tcPr>
          <w:p w:rsidR="00416104" w:rsidRPr="00C26557" w:rsidRDefault="00C26557" w:rsidP="00416104">
            <w:pPr>
              <w:rPr>
                <w:rFonts w:ascii="Book Antiqua" w:hAnsi="Book Antiqua"/>
                <w:sz w:val="22"/>
                <w:szCs w:val="22"/>
              </w:rPr>
            </w:pPr>
            <w:r w:rsidRPr="00C26557">
              <w:rPr>
                <w:rFonts w:ascii="Book Antiqua" w:hAnsi="Book Antiqua"/>
                <w:sz w:val="22"/>
                <w:szCs w:val="22"/>
              </w:rPr>
              <w:t>3-11</w:t>
            </w:r>
          </w:p>
        </w:tc>
      </w:tr>
      <w:tr w:rsidR="00D00C92" w:rsidTr="00ED79D0">
        <w:tc>
          <w:tcPr>
            <w:tcW w:w="8755" w:type="dxa"/>
          </w:tcPr>
          <w:p w:rsidR="00D00C92" w:rsidRPr="00D00C92" w:rsidRDefault="00D00C92" w:rsidP="00EF0FAC">
            <w:pPr>
              <w:pStyle w:val="ad"/>
              <w:numPr>
                <w:ilvl w:val="1"/>
                <w:numId w:val="11"/>
              </w:numPr>
              <w:ind w:left="709" w:hanging="529"/>
              <w:rPr>
                <w:rFonts w:ascii="Book Antiqua" w:hAnsi="Book Antiqua"/>
              </w:rPr>
            </w:pPr>
            <w:r w:rsidRPr="00D00C92">
              <w:rPr>
                <w:rFonts w:ascii="Book Antiqua" w:hAnsi="Book Antiqua"/>
                <w:sz w:val="24"/>
              </w:rPr>
              <w:t xml:space="preserve">Организационно-правовое обеспечение деятельности профессиональной образовательной организации  </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3-5</w:t>
            </w:r>
          </w:p>
        </w:tc>
      </w:tr>
      <w:tr w:rsidR="00D00C92" w:rsidTr="00ED79D0">
        <w:tc>
          <w:tcPr>
            <w:tcW w:w="8755" w:type="dxa"/>
          </w:tcPr>
          <w:p w:rsidR="00D00C92" w:rsidRPr="00D00C92" w:rsidRDefault="00D00C92" w:rsidP="00EF0FAC">
            <w:pPr>
              <w:pStyle w:val="ac"/>
              <w:numPr>
                <w:ilvl w:val="1"/>
                <w:numId w:val="11"/>
              </w:numPr>
              <w:spacing w:line="276" w:lineRule="auto"/>
              <w:ind w:left="709" w:hanging="529"/>
              <w:rPr>
                <w:rFonts w:ascii="Book Antiqua" w:hAnsi="Book Antiqua"/>
              </w:rPr>
            </w:pPr>
            <w:r w:rsidRPr="00607A3A">
              <w:rPr>
                <w:rFonts w:ascii="Book Antiqua" w:hAnsi="Book Antiqua"/>
                <w:sz w:val="24"/>
              </w:rPr>
              <w:t xml:space="preserve">Структура и система управления образовательной организации   </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5-11</w:t>
            </w:r>
          </w:p>
        </w:tc>
      </w:tr>
      <w:tr w:rsidR="00D00C92" w:rsidTr="00ED79D0">
        <w:tc>
          <w:tcPr>
            <w:tcW w:w="8755" w:type="dxa"/>
          </w:tcPr>
          <w:p w:rsidR="00D00C92" w:rsidRPr="006D06FD" w:rsidRDefault="00D00C92" w:rsidP="00EF0FAC">
            <w:pPr>
              <w:pStyle w:val="ac"/>
              <w:numPr>
                <w:ilvl w:val="0"/>
                <w:numId w:val="11"/>
              </w:numPr>
              <w:tabs>
                <w:tab w:val="left" w:pos="0"/>
                <w:tab w:val="left" w:pos="142"/>
              </w:tabs>
              <w:ind w:left="284" w:hanging="284"/>
              <w:rPr>
                <w:rFonts w:ascii="Book Antiqua" w:hAnsi="Book Antiqua"/>
              </w:rPr>
            </w:pPr>
            <w:r w:rsidRPr="00D00C92">
              <w:rPr>
                <w:rFonts w:ascii="Book Antiqua" w:hAnsi="Book Antiqua"/>
              </w:rPr>
              <w:t xml:space="preserve"> </w:t>
            </w:r>
            <w:r w:rsidRPr="006D06FD">
              <w:rPr>
                <w:rFonts w:ascii="Book Antiqua" w:hAnsi="Book Antiqua"/>
              </w:rPr>
              <w:t xml:space="preserve">СТРУКТУРА ПОДГОТОВКИ СПЕЦИАЛИСТОВ  </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12-21</w:t>
            </w:r>
          </w:p>
        </w:tc>
      </w:tr>
      <w:tr w:rsidR="00D00C92" w:rsidTr="00ED79D0">
        <w:tc>
          <w:tcPr>
            <w:tcW w:w="8755" w:type="dxa"/>
          </w:tcPr>
          <w:p w:rsidR="00D00C92" w:rsidRPr="00607A3A" w:rsidRDefault="00D00C92" w:rsidP="00D00C92">
            <w:pPr>
              <w:rPr>
                <w:rFonts w:ascii="Book Antiqua" w:hAnsi="Book Antiqua"/>
              </w:rPr>
            </w:pPr>
            <w:r w:rsidRPr="00607A3A">
              <w:rPr>
                <w:rFonts w:ascii="Book Antiqua" w:hAnsi="Book Antiqua"/>
              </w:rPr>
              <w:t xml:space="preserve">   2.1.  Перечень специальностей и профессий подготовки.</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12-13</w:t>
            </w:r>
          </w:p>
        </w:tc>
      </w:tr>
      <w:tr w:rsidR="00D00C92" w:rsidTr="00ED79D0">
        <w:tc>
          <w:tcPr>
            <w:tcW w:w="8755" w:type="dxa"/>
          </w:tcPr>
          <w:p w:rsidR="00D00C92" w:rsidRPr="00607A3A" w:rsidRDefault="00D00C92" w:rsidP="00416104">
            <w:pPr>
              <w:rPr>
                <w:rFonts w:ascii="Book Antiqua" w:hAnsi="Book Antiqua"/>
              </w:rPr>
            </w:pPr>
            <w:r w:rsidRPr="00607A3A">
              <w:rPr>
                <w:rFonts w:ascii="Book Antiqua" w:hAnsi="Book Antiqua"/>
              </w:rPr>
              <w:t xml:space="preserve">   2.2. Анализ контингента на момент самообследования</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14-17</w:t>
            </w:r>
          </w:p>
        </w:tc>
      </w:tr>
      <w:tr w:rsidR="00D00C92" w:rsidTr="00ED79D0">
        <w:tc>
          <w:tcPr>
            <w:tcW w:w="8755" w:type="dxa"/>
          </w:tcPr>
          <w:p w:rsidR="00D00C92" w:rsidRPr="00607A3A" w:rsidRDefault="00D00C92" w:rsidP="00607A3A">
            <w:pPr>
              <w:rPr>
                <w:rFonts w:ascii="Book Antiqua" w:hAnsi="Book Antiqua"/>
              </w:rPr>
            </w:pPr>
            <w:r w:rsidRPr="00607A3A">
              <w:rPr>
                <w:rFonts w:ascii="Book Antiqua" w:hAnsi="Book Antiqua"/>
              </w:rPr>
              <w:t xml:space="preserve">   2.3. Анализ работы приемной комиссии</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18-21</w:t>
            </w:r>
          </w:p>
        </w:tc>
      </w:tr>
      <w:tr w:rsidR="00D00C92" w:rsidTr="00ED79D0">
        <w:tc>
          <w:tcPr>
            <w:tcW w:w="8755" w:type="dxa"/>
          </w:tcPr>
          <w:p w:rsidR="00D00C92" w:rsidRDefault="00D00C92" w:rsidP="00EF0FAC">
            <w:pPr>
              <w:pStyle w:val="ac"/>
              <w:numPr>
                <w:ilvl w:val="0"/>
                <w:numId w:val="11"/>
              </w:numPr>
              <w:ind w:left="284" w:hanging="284"/>
              <w:rPr>
                <w:rFonts w:ascii="Book Antiqua" w:hAnsi="Book Antiqua"/>
              </w:rPr>
            </w:pPr>
            <w:r w:rsidRPr="00D00C92">
              <w:rPr>
                <w:rFonts w:ascii="Book Antiqua" w:hAnsi="Book Antiqua"/>
              </w:rPr>
              <w:t xml:space="preserve"> СОДЕРЖАНИЕ ПОДГОТОВКИ СПЕЦИАЛИСТОВ</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21-38</w:t>
            </w:r>
          </w:p>
        </w:tc>
      </w:tr>
      <w:tr w:rsidR="00D00C92" w:rsidTr="00ED79D0">
        <w:tc>
          <w:tcPr>
            <w:tcW w:w="8755" w:type="dxa"/>
          </w:tcPr>
          <w:p w:rsidR="00607A3A" w:rsidRPr="00607A3A" w:rsidRDefault="00D00C92" w:rsidP="00EF0FAC">
            <w:pPr>
              <w:pStyle w:val="ac"/>
              <w:numPr>
                <w:ilvl w:val="1"/>
                <w:numId w:val="11"/>
              </w:numPr>
              <w:ind w:left="567" w:hanging="387"/>
              <w:rPr>
                <w:rFonts w:ascii="Book Antiqua" w:hAnsi="Book Antiqua"/>
              </w:rPr>
            </w:pPr>
            <w:r w:rsidRPr="00607A3A">
              <w:rPr>
                <w:rFonts w:ascii="Book Antiqua" w:hAnsi="Book Antiqua"/>
              </w:rPr>
              <w:t xml:space="preserve">Структура и содержание образовательных программ по </w:t>
            </w:r>
            <w:r w:rsidR="00607A3A" w:rsidRPr="00607A3A">
              <w:rPr>
                <w:rFonts w:ascii="Book Antiqua" w:hAnsi="Book Antiqua"/>
              </w:rPr>
              <w:t xml:space="preserve"> </w:t>
            </w:r>
          </w:p>
          <w:p w:rsidR="00D00C92" w:rsidRPr="00607A3A" w:rsidRDefault="00607A3A" w:rsidP="00607A3A">
            <w:pPr>
              <w:ind w:left="180"/>
              <w:rPr>
                <w:rFonts w:ascii="Book Antiqua" w:hAnsi="Book Antiqua"/>
              </w:rPr>
            </w:pPr>
            <w:r>
              <w:rPr>
                <w:rFonts w:ascii="Book Antiqua" w:hAnsi="Book Antiqua"/>
              </w:rPr>
              <w:t xml:space="preserve">      </w:t>
            </w:r>
            <w:r w:rsidR="00D00C92" w:rsidRPr="00607A3A">
              <w:rPr>
                <w:rFonts w:ascii="Book Antiqua" w:hAnsi="Book Antiqua"/>
              </w:rPr>
              <w:t>специальностям и профессиям</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21-25</w:t>
            </w:r>
          </w:p>
        </w:tc>
      </w:tr>
      <w:tr w:rsidR="00D00C92" w:rsidTr="00ED79D0">
        <w:tc>
          <w:tcPr>
            <w:tcW w:w="8755" w:type="dxa"/>
          </w:tcPr>
          <w:p w:rsidR="00D00C92" w:rsidRPr="00607A3A" w:rsidRDefault="00D00C92" w:rsidP="00D00C92">
            <w:pPr>
              <w:rPr>
                <w:rFonts w:ascii="Book Antiqua" w:hAnsi="Book Antiqua"/>
              </w:rPr>
            </w:pPr>
            <w:r w:rsidRPr="00607A3A">
              <w:rPr>
                <w:rFonts w:ascii="Book Antiqua" w:hAnsi="Book Antiqua"/>
              </w:rPr>
              <w:t xml:space="preserve">   3.2. Организация учебного процесса</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26</w:t>
            </w:r>
          </w:p>
        </w:tc>
      </w:tr>
      <w:tr w:rsidR="00D00C92" w:rsidTr="00ED79D0">
        <w:tc>
          <w:tcPr>
            <w:tcW w:w="8755" w:type="dxa"/>
          </w:tcPr>
          <w:p w:rsidR="00D00C92" w:rsidRPr="00607A3A" w:rsidRDefault="00D00C92" w:rsidP="00D00C92">
            <w:pPr>
              <w:rPr>
                <w:rFonts w:ascii="Book Antiqua" w:hAnsi="Book Antiqua"/>
              </w:rPr>
            </w:pPr>
            <w:r w:rsidRPr="00607A3A">
              <w:rPr>
                <w:rFonts w:ascii="Book Antiqua" w:hAnsi="Book Antiqua"/>
              </w:rPr>
              <w:t xml:space="preserve">   3.3. Анализ состояния учебной и производственной практики</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26-30</w:t>
            </w:r>
          </w:p>
        </w:tc>
      </w:tr>
      <w:tr w:rsidR="00D00C92" w:rsidTr="00ED79D0">
        <w:tc>
          <w:tcPr>
            <w:tcW w:w="8755" w:type="dxa"/>
          </w:tcPr>
          <w:p w:rsidR="00607A3A" w:rsidRDefault="00D00C92" w:rsidP="00D00C92">
            <w:pPr>
              <w:rPr>
                <w:rFonts w:ascii="Book Antiqua" w:hAnsi="Book Antiqua"/>
              </w:rPr>
            </w:pPr>
            <w:r w:rsidRPr="00607A3A">
              <w:rPr>
                <w:rFonts w:ascii="Book Antiqua" w:hAnsi="Book Antiqua"/>
              </w:rPr>
              <w:t xml:space="preserve">   3.4. Информационно-методическое обеспечение образовательного</w:t>
            </w:r>
          </w:p>
          <w:p w:rsidR="00D00C92" w:rsidRPr="00607A3A" w:rsidRDefault="00607A3A" w:rsidP="00D00C92">
            <w:pPr>
              <w:rPr>
                <w:rFonts w:ascii="Book Antiqua" w:hAnsi="Book Antiqua"/>
              </w:rPr>
            </w:pPr>
            <w:r>
              <w:rPr>
                <w:rFonts w:ascii="Book Antiqua" w:hAnsi="Book Antiqua"/>
              </w:rPr>
              <w:t xml:space="preserve">         </w:t>
            </w:r>
            <w:r w:rsidR="00D00C92" w:rsidRPr="00607A3A">
              <w:rPr>
                <w:rFonts w:ascii="Book Antiqua" w:hAnsi="Book Antiqua"/>
              </w:rPr>
              <w:t xml:space="preserve"> процесса</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30-36</w:t>
            </w:r>
          </w:p>
        </w:tc>
      </w:tr>
      <w:tr w:rsidR="00D00C92" w:rsidTr="00ED79D0">
        <w:tc>
          <w:tcPr>
            <w:tcW w:w="8755" w:type="dxa"/>
          </w:tcPr>
          <w:p w:rsidR="00D00C92" w:rsidRPr="00607A3A" w:rsidRDefault="00D00C92" w:rsidP="00D00C92">
            <w:pPr>
              <w:jc w:val="both"/>
              <w:rPr>
                <w:rFonts w:ascii="Book Antiqua" w:hAnsi="Book Antiqua"/>
                <w:sz w:val="22"/>
                <w:szCs w:val="22"/>
              </w:rPr>
            </w:pPr>
            <w:r w:rsidRPr="00607A3A">
              <w:rPr>
                <w:rFonts w:ascii="Book Antiqua" w:hAnsi="Book Antiqua"/>
                <w:sz w:val="22"/>
                <w:szCs w:val="22"/>
              </w:rPr>
              <w:t xml:space="preserve">         </w:t>
            </w:r>
            <w:r w:rsidR="0019623D">
              <w:rPr>
                <w:rFonts w:ascii="Book Antiqua" w:hAnsi="Book Antiqua"/>
                <w:sz w:val="22"/>
                <w:szCs w:val="22"/>
              </w:rPr>
              <w:t xml:space="preserve"> </w:t>
            </w:r>
            <w:r w:rsidRPr="00607A3A">
              <w:rPr>
                <w:rFonts w:ascii="Book Antiqua" w:hAnsi="Book Antiqua"/>
                <w:sz w:val="22"/>
                <w:szCs w:val="22"/>
              </w:rPr>
              <w:t xml:space="preserve"> 3.4.1. Учебно-методическое обеспечение образовательного процесса </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30-31</w:t>
            </w:r>
          </w:p>
        </w:tc>
      </w:tr>
      <w:tr w:rsidR="00D00C92" w:rsidTr="00ED79D0">
        <w:tc>
          <w:tcPr>
            <w:tcW w:w="8755" w:type="dxa"/>
          </w:tcPr>
          <w:p w:rsidR="00D00C92" w:rsidRPr="00607A3A" w:rsidRDefault="00D00C92" w:rsidP="00D00C92">
            <w:pPr>
              <w:jc w:val="both"/>
              <w:rPr>
                <w:rFonts w:ascii="Book Antiqua" w:hAnsi="Book Antiqua"/>
                <w:sz w:val="22"/>
                <w:szCs w:val="22"/>
              </w:rPr>
            </w:pPr>
            <w:r w:rsidRPr="00607A3A">
              <w:rPr>
                <w:rFonts w:ascii="Book Antiqua" w:hAnsi="Book Antiqua"/>
                <w:sz w:val="22"/>
                <w:szCs w:val="22"/>
              </w:rPr>
              <w:t xml:space="preserve">           3.4.2. Обеспеченность библиотечного фонда</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31-33</w:t>
            </w:r>
          </w:p>
        </w:tc>
      </w:tr>
      <w:tr w:rsidR="00D00C92" w:rsidTr="00ED79D0">
        <w:tc>
          <w:tcPr>
            <w:tcW w:w="8755" w:type="dxa"/>
          </w:tcPr>
          <w:p w:rsidR="00D00C92" w:rsidRPr="00607A3A" w:rsidRDefault="00D00C92" w:rsidP="00D00C92">
            <w:pPr>
              <w:rPr>
                <w:rFonts w:ascii="Book Antiqua" w:hAnsi="Book Antiqua"/>
                <w:sz w:val="22"/>
                <w:szCs w:val="22"/>
              </w:rPr>
            </w:pPr>
            <w:r w:rsidRPr="00607A3A">
              <w:rPr>
                <w:rFonts w:ascii="Book Antiqua" w:hAnsi="Book Antiqua"/>
                <w:sz w:val="22"/>
                <w:szCs w:val="22"/>
              </w:rPr>
              <w:t xml:space="preserve">         </w:t>
            </w:r>
            <w:r w:rsidR="0019623D">
              <w:rPr>
                <w:rFonts w:ascii="Book Antiqua" w:hAnsi="Book Antiqua"/>
                <w:sz w:val="22"/>
                <w:szCs w:val="22"/>
              </w:rPr>
              <w:t xml:space="preserve"> </w:t>
            </w:r>
            <w:r w:rsidRPr="00607A3A">
              <w:rPr>
                <w:rFonts w:ascii="Book Antiqua" w:hAnsi="Book Antiqua"/>
                <w:sz w:val="22"/>
                <w:szCs w:val="22"/>
              </w:rPr>
              <w:t xml:space="preserve"> 3.4.3. Программно-информационное обеспечение образовательного</w:t>
            </w:r>
          </w:p>
          <w:p w:rsidR="00D00C92" w:rsidRPr="00607A3A" w:rsidRDefault="00D00C92" w:rsidP="00D00C92">
            <w:pPr>
              <w:rPr>
                <w:rFonts w:ascii="Book Antiqua" w:hAnsi="Book Antiqua"/>
                <w:sz w:val="22"/>
                <w:szCs w:val="22"/>
              </w:rPr>
            </w:pPr>
            <w:r w:rsidRPr="00607A3A">
              <w:rPr>
                <w:rFonts w:ascii="Book Antiqua" w:hAnsi="Book Antiqua"/>
                <w:sz w:val="22"/>
                <w:szCs w:val="22"/>
              </w:rPr>
              <w:t xml:space="preserve">                   процесса </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33-36</w:t>
            </w:r>
          </w:p>
        </w:tc>
      </w:tr>
      <w:tr w:rsidR="00D00C92" w:rsidTr="00ED79D0">
        <w:tc>
          <w:tcPr>
            <w:tcW w:w="8755" w:type="dxa"/>
          </w:tcPr>
          <w:p w:rsidR="00D00C92" w:rsidRPr="00607A3A" w:rsidRDefault="00D00C92" w:rsidP="00D00C92">
            <w:pPr>
              <w:jc w:val="both"/>
              <w:rPr>
                <w:rFonts w:ascii="Book Antiqua" w:hAnsi="Book Antiqua"/>
              </w:rPr>
            </w:pPr>
            <w:r>
              <w:rPr>
                <w:rFonts w:ascii="Book Antiqua" w:hAnsi="Book Antiqua"/>
              </w:rPr>
              <w:t xml:space="preserve">   </w:t>
            </w:r>
            <w:r w:rsidRPr="00607A3A">
              <w:rPr>
                <w:rFonts w:ascii="Book Antiqua" w:hAnsi="Book Antiqua"/>
              </w:rPr>
              <w:t>3.5. Анализ состояния дополнительного профессионального образования</w:t>
            </w:r>
          </w:p>
        </w:tc>
        <w:tc>
          <w:tcPr>
            <w:tcW w:w="1665" w:type="dxa"/>
          </w:tcPr>
          <w:p w:rsidR="00D00C92" w:rsidRPr="00C26557" w:rsidRDefault="00C26557" w:rsidP="00416104">
            <w:pPr>
              <w:rPr>
                <w:rFonts w:ascii="Book Antiqua" w:hAnsi="Book Antiqua"/>
                <w:sz w:val="22"/>
                <w:szCs w:val="22"/>
              </w:rPr>
            </w:pPr>
            <w:r w:rsidRPr="00C26557">
              <w:rPr>
                <w:rFonts w:ascii="Book Antiqua" w:hAnsi="Book Antiqua"/>
                <w:sz w:val="22"/>
                <w:szCs w:val="22"/>
              </w:rPr>
              <w:t>36-38</w:t>
            </w:r>
          </w:p>
        </w:tc>
      </w:tr>
      <w:tr w:rsidR="00D00C92" w:rsidTr="00ED79D0">
        <w:tc>
          <w:tcPr>
            <w:tcW w:w="8755" w:type="dxa"/>
          </w:tcPr>
          <w:p w:rsidR="00D00C92" w:rsidRDefault="006D06FD" w:rsidP="006D06FD">
            <w:pPr>
              <w:rPr>
                <w:rFonts w:ascii="Book Antiqua" w:hAnsi="Book Antiqua"/>
              </w:rPr>
            </w:pPr>
            <w:r>
              <w:rPr>
                <w:rFonts w:ascii="Book Antiqua" w:hAnsi="Book Antiqua"/>
              </w:rPr>
              <w:t xml:space="preserve">4. </w:t>
            </w:r>
            <w:r w:rsidRPr="006D06FD">
              <w:rPr>
                <w:rFonts w:ascii="Book Antiqua" w:hAnsi="Book Antiqua"/>
                <w:sz w:val="22"/>
              </w:rPr>
              <w:t>КАЧЕСТВО ПОДГОТОВКИ СПЕЦИАЛИСТОВ</w:t>
            </w:r>
          </w:p>
        </w:tc>
        <w:tc>
          <w:tcPr>
            <w:tcW w:w="1665" w:type="dxa"/>
          </w:tcPr>
          <w:p w:rsidR="00D00C92" w:rsidRPr="00C26557" w:rsidRDefault="00C26557" w:rsidP="00416104">
            <w:pPr>
              <w:rPr>
                <w:rFonts w:ascii="Book Antiqua" w:hAnsi="Book Antiqua"/>
                <w:sz w:val="22"/>
                <w:szCs w:val="22"/>
              </w:rPr>
            </w:pPr>
            <w:r>
              <w:rPr>
                <w:rFonts w:ascii="Book Antiqua" w:hAnsi="Book Antiqua"/>
                <w:sz w:val="22"/>
                <w:szCs w:val="22"/>
              </w:rPr>
              <w:t>38-59</w:t>
            </w:r>
          </w:p>
        </w:tc>
      </w:tr>
      <w:tr w:rsidR="00D00C92" w:rsidTr="00ED79D0">
        <w:tc>
          <w:tcPr>
            <w:tcW w:w="8755" w:type="dxa"/>
          </w:tcPr>
          <w:p w:rsidR="00D00C92" w:rsidRPr="006D06FD" w:rsidRDefault="006D06FD" w:rsidP="006D06FD">
            <w:pPr>
              <w:rPr>
                <w:rFonts w:ascii="Book Antiqua" w:hAnsi="Book Antiqua"/>
              </w:rPr>
            </w:pPr>
            <w:r w:rsidRPr="006D06FD">
              <w:rPr>
                <w:rFonts w:ascii="Book Antiqua" w:hAnsi="Book Antiqua"/>
              </w:rPr>
              <w:t xml:space="preserve">   4.1. Уровень подготовки специалистов</w:t>
            </w:r>
          </w:p>
        </w:tc>
        <w:tc>
          <w:tcPr>
            <w:tcW w:w="1665" w:type="dxa"/>
          </w:tcPr>
          <w:p w:rsidR="00D00C92" w:rsidRPr="00C26557" w:rsidRDefault="00C26557" w:rsidP="00416104">
            <w:pPr>
              <w:rPr>
                <w:rFonts w:ascii="Book Antiqua" w:hAnsi="Book Antiqua"/>
                <w:sz w:val="22"/>
                <w:szCs w:val="22"/>
              </w:rPr>
            </w:pPr>
            <w:r>
              <w:rPr>
                <w:rFonts w:ascii="Book Antiqua" w:hAnsi="Book Antiqua"/>
                <w:sz w:val="22"/>
                <w:szCs w:val="22"/>
              </w:rPr>
              <w:t>38-50</w:t>
            </w:r>
          </w:p>
        </w:tc>
      </w:tr>
      <w:tr w:rsidR="00D00C92" w:rsidTr="00ED79D0">
        <w:tc>
          <w:tcPr>
            <w:tcW w:w="8755" w:type="dxa"/>
          </w:tcPr>
          <w:p w:rsidR="00D00C92" w:rsidRPr="006D06FD" w:rsidRDefault="006D06FD" w:rsidP="006D06FD">
            <w:pPr>
              <w:rPr>
                <w:rFonts w:ascii="Book Antiqua" w:hAnsi="Book Antiqua"/>
              </w:rPr>
            </w:pPr>
            <w:r w:rsidRPr="006D06FD">
              <w:rPr>
                <w:rFonts w:ascii="Book Antiqua" w:hAnsi="Book Antiqua"/>
              </w:rPr>
              <w:t xml:space="preserve">   4.2. Итоговая аттестация выпускников </w:t>
            </w:r>
          </w:p>
        </w:tc>
        <w:tc>
          <w:tcPr>
            <w:tcW w:w="1665" w:type="dxa"/>
          </w:tcPr>
          <w:p w:rsidR="00D00C92" w:rsidRPr="00C26557" w:rsidRDefault="00C26557" w:rsidP="00416104">
            <w:pPr>
              <w:rPr>
                <w:rFonts w:ascii="Book Antiqua" w:hAnsi="Book Antiqua"/>
                <w:sz w:val="22"/>
                <w:szCs w:val="22"/>
              </w:rPr>
            </w:pPr>
            <w:r>
              <w:rPr>
                <w:rFonts w:ascii="Book Antiqua" w:hAnsi="Book Antiqua"/>
                <w:sz w:val="22"/>
                <w:szCs w:val="22"/>
              </w:rPr>
              <w:t>51-52</w:t>
            </w:r>
          </w:p>
        </w:tc>
      </w:tr>
      <w:tr w:rsidR="006D06FD" w:rsidTr="00ED79D0">
        <w:tc>
          <w:tcPr>
            <w:tcW w:w="8755" w:type="dxa"/>
          </w:tcPr>
          <w:p w:rsidR="006D06FD" w:rsidRPr="006D06FD" w:rsidRDefault="006D06FD" w:rsidP="006D06FD">
            <w:pPr>
              <w:rPr>
                <w:rFonts w:ascii="Book Antiqua" w:hAnsi="Book Antiqua"/>
              </w:rPr>
            </w:pPr>
            <w:r w:rsidRPr="006D06FD">
              <w:rPr>
                <w:rFonts w:ascii="Book Antiqua" w:hAnsi="Book Antiqua"/>
              </w:rPr>
              <w:t xml:space="preserve">   4.3. Трудоустройство выпускников, их профессиональное продвижение  </w:t>
            </w:r>
          </w:p>
        </w:tc>
        <w:tc>
          <w:tcPr>
            <w:tcW w:w="1665" w:type="dxa"/>
          </w:tcPr>
          <w:p w:rsidR="006D06FD" w:rsidRPr="00C26557" w:rsidRDefault="00C26557" w:rsidP="00416104">
            <w:pPr>
              <w:rPr>
                <w:rFonts w:ascii="Book Antiqua" w:hAnsi="Book Antiqua"/>
                <w:sz w:val="22"/>
                <w:szCs w:val="22"/>
              </w:rPr>
            </w:pPr>
            <w:r>
              <w:rPr>
                <w:rFonts w:ascii="Book Antiqua" w:hAnsi="Book Antiqua"/>
                <w:sz w:val="22"/>
                <w:szCs w:val="22"/>
              </w:rPr>
              <w:t>53-54</w:t>
            </w:r>
          </w:p>
        </w:tc>
      </w:tr>
      <w:tr w:rsidR="00C26557" w:rsidTr="00ED79D0">
        <w:tc>
          <w:tcPr>
            <w:tcW w:w="8755" w:type="dxa"/>
          </w:tcPr>
          <w:p w:rsidR="00C26557" w:rsidRPr="006D06FD" w:rsidRDefault="00C26557" w:rsidP="00C26557">
            <w:pPr>
              <w:rPr>
                <w:rFonts w:ascii="Book Antiqua" w:hAnsi="Book Antiqua"/>
              </w:rPr>
            </w:pPr>
            <w:r>
              <w:rPr>
                <w:rFonts w:ascii="Book Antiqua" w:hAnsi="Book Antiqua"/>
              </w:rPr>
              <w:t xml:space="preserve">   4.4. Достижения обучающихся колледжа</w:t>
            </w:r>
          </w:p>
        </w:tc>
        <w:tc>
          <w:tcPr>
            <w:tcW w:w="1665" w:type="dxa"/>
          </w:tcPr>
          <w:p w:rsidR="00C26557" w:rsidRDefault="00C26557" w:rsidP="00416104">
            <w:pPr>
              <w:rPr>
                <w:rFonts w:ascii="Book Antiqua" w:hAnsi="Book Antiqua"/>
                <w:sz w:val="22"/>
                <w:szCs w:val="22"/>
              </w:rPr>
            </w:pPr>
            <w:r>
              <w:rPr>
                <w:rFonts w:ascii="Book Antiqua" w:hAnsi="Book Antiqua"/>
                <w:sz w:val="22"/>
                <w:szCs w:val="22"/>
              </w:rPr>
              <w:t>55-57</w:t>
            </w:r>
          </w:p>
        </w:tc>
      </w:tr>
      <w:tr w:rsidR="006D06FD" w:rsidTr="00ED79D0">
        <w:tc>
          <w:tcPr>
            <w:tcW w:w="8755" w:type="dxa"/>
          </w:tcPr>
          <w:p w:rsidR="006D06FD" w:rsidRPr="006D06FD" w:rsidRDefault="006D06FD" w:rsidP="00C26557">
            <w:pPr>
              <w:spacing w:line="276" w:lineRule="auto"/>
              <w:jc w:val="both"/>
              <w:rPr>
                <w:rFonts w:ascii="Book Antiqua" w:hAnsi="Book Antiqua"/>
              </w:rPr>
            </w:pPr>
            <w:r w:rsidRPr="006D06FD">
              <w:rPr>
                <w:rFonts w:ascii="Book Antiqua" w:hAnsi="Book Antiqua"/>
              </w:rPr>
              <w:t xml:space="preserve">   </w:t>
            </w:r>
            <w:r>
              <w:rPr>
                <w:rFonts w:ascii="Book Antiqua" w:hAnsi="Book Antiqua"/>
              </w:rPr>
              <w:t>4.</w:t>
            </w:r>
            <w:r w:rsidR="00C26557">
              <w:rPr>
                <w:rFonts w:ascii="Book Antiqua" w:hAnsi="Book Antiqua"/>
              </w:rPr>
              <w:t>5</w:t>
            </w:r>
            <w:r>
              <w:rPr>
                <w:rFonts w:ascii="Book Antiqua" w:hAnsi="Book Antiqua"/>
              </w:rPr>
              <w:t xml:space="preserve">. </w:t>
            </w:r>
            <w:r w:rsidRPr="006D06FD">
              <w:rPr>
                <w:rFonts w:ascii="Book Antiqua" w:hAnsi="Book Antiqua"/>
              </w:rPr>
              <w:t xml:space="preserve">Внутренняя системы оценки качества образования </w:t>
            </w:r>
          </w:p>
        </w:tc>
        <w:tc>
          <w:tcPr>
            <w:tcW w:w="1665" w:type="dxa"/>
          </w:tcPr>
          <w:p w:rsidR="006D06FD" w:rsidRPr="00C26557" w:rsidRDefault="00C26557" w:rsidP="00416104">
            <w:pPr>
              <w:rPr>
                <w:rFonts w:ascii="Book Antiqua" w:hAnsi="Book Antiqua"/>
                <w:sz w:val="22"/>
                <w:szCs w:val="22"/>
              </w:rPr>
            </w:pPr>
            <w:r>
              <w:rPr>
                <w:rFonts w:ascii="Book Antiqua" w:hAnsi="Book Antiqua"/>
                <w:sz w:val="22"/>
                <w:szCs w:val="22"/>
              </w:rPr>
              <w:t>58-59</w:t>
            </w:r>
          </w:p>
        </w:tc>
      </w:tr>
      <w:tr w:rsidR="006D06FD" w:rsidTr="00ED79D0">
        <w:tc>
          <w:tcPr>
            <w:tcW w:w="8755" w:type="dxa"/>
          </w:tcPr>
          <w:p w:rsidR="006D06FD" w:rsidRDefault="006D06FD" w:rsidP="006D06FD">
            <w:pPr>
              <w:spacing w:line="276" w:lineRule="auto"/>
              <w:rPr>
                <w:rFonts w:ascii="Book Antiqua" w:hAnsi="Book Antiqua"/>
              </w:rPr>
            </w:pPr>
            <w:r>
              <w:rPr>
                <w:rFonts w:ascii="Book Antiqua" w:hAnsi="Book Antiqua"/>
                <w:sz w:val="22"/>
              </w:rPr>
              <w:t>5. ВОСПИТАТЕЛЬНАЯ РАБОТА</w:t>
            </w:r>
          </w:p>
        </w:tc>
        <w:tc>
          <w:tcPr>
            <w:tcW w:w="1665" w:type="dxa"/>
          </w:tcPr>
          <w:p w:rsidR="006D06FD" w:rsidRPr="00C26557" w:rsidRDefault="00C26557" w:rsidP="00416104">
            <w:pPr>
              <w:rPr>
                <w:rFonts w:ascii="Book Antiqua" w:hAnsi="Book Antiqua"/>
                <w:sz w:val="22"/>
                <w:szCs w:val="22"/>
              </w:rPr>
            </w:pPr>
            <w:r>
              <w:rPr>
                <w:rFonts w:ascii="Book Antiqua" w:hAnsi="Book Antiqua"/>
                <w:sz w:val="22"/>
                <w:szCs w:val="22"/>
              </w:rPr>
              <w:t>59-72</w:t>
            </w:r>
          </w:p>
        </w:tc>
      </w:tr>
      <w:tr w:rsidR="00084338" w:rsidTr="00ED79D0">
        <w:tc>
          <w:tcPr>
            <w:tcW w:w="8755" w:type="dxa"/>
          </w:tcPr>
          <w:p w:rsidR="00084338" w:rsidRDefault="00C26557" w:rsidP="006D06FD">
            <w:pPr>
              <w:spacing w:line="276" w:lineRule="auto"/>
              <w:rPr>
                <w:rFonts w:ascii="Book Antiqua" w:hAnsi="Book Antiqua"/>
                <w:sz w:val="22"/>
              </w:rPr>
            </w:pPr>
            <w:r>
              <w:rPr>
                <w:rFonts w:ascii="Book Antiqua" w:hAnsi="Book Antiqua"/>
                <w:sz w:val="22"/>
              </w:rPr>
              <w:t xml:space="preserve">    5.1. Состояние з</w:t>
            </w:r>
            <w:r w:rsidR="0019623D">
              <w:rPr>
                <w:rFonts w:ascii="Book Antiqua" w:hAnsi="Book Antiqua"/>
                <w:sz w:val="22"/>
              </w:rPr>
              <w:t>д</w:t>
            </w:r>
            <w:r>
              <w:rPr>
                <w:rFonts w:ascii="Book Antiqua" w:hAnsi="Book Antiqua"/>
                <w:sz w:val="22"/>
              </w:rPr>
              <w:t>оровья обучающихся</w:t>
            </w:r>
          </w:p>
        </w:tc>
        <w:tc>
          <w:tcPr>
            <w:tcW w:w="1665" w:type="dxa"/>
          </w:tcPr>
          <w:p w:rsidR="00084338" w:rsidRPr="00C26557" w:rsidRDefault="0019623D" w:rsidP="00416104">
            <w:pPr>
              <w:rPr>
                <w:rFonts w:ascii="Book Antiqua" w:hAnsi="Book Antiqua"/>
                <w:sz w:val="22"/>
                <w:szCs w:val="22"/>
              </w:rPr>
            </w:pPr>
            <w:r>
              <w:rPr>
                <w:rFonts w:ascii="Book Antiqua" w:hAnsi="Book Antiqua"/>
                <w:sz w:val="22"/>
                <w:szCs w:val="22"/>
              </w:rPr>
              <w:t>72</w:t>
            </w:r>
          </w:p>
        </w:tc>
      </w:tr>
      <w:tr w:rsidR="006D06FD" w:rsidTr="00ED79D0">
        <w:tc>
          <w:tcPr>
            <w:tcW w:w="8755" w:type="dxa"/>
          </w:tcPr>
          <w:p w:rsidR="006D06FD" w:rsidRDefault="006D06FD" w:rsidP="006D06FD">
            <w:pPr>
              <w:rPr>
                <w:rFonts w:ascii="Book Antiqua" w:hAnsi="Book Antiqua"/>
              </w:rPr>
            </w:pPr>
            <w:r w:rsidRPr="006D06FD">
              <w:rPr>
                <w:rFonts w:ascii="Book Antiqua" w:hAnsi="Book Antiqua"/>
                <w:sz w:val="22"/>
              </w:rPr>
              <w:t xml:space="preserve">6. УСЛОВИЯ РЕАЛИЗАЦИИ ОБРАЗОВАТЕЛЬНЫХ ПРОГРАММ  </w:t>
            </w:r>
          </w:p>
        </w:tc>
        <w:tc>
          <w:tcPr>
            <w:tcW w:w="1665" w:type="dxa"/>
          </w:tcPr>
          <w:p w:rsidR="006D06FD" w:rsidRPr="00C26557" w:rsidRDefault="0019623D" w:rsidP="00416104">
            <w:pPr>
              <w:rPr>
                <w:rFonts w:ascii="Book Antiqua" w:hAnsi="Book Antiqua"/>
                <w:sz w:val="22"/>
                <w:szCs w:val="22"/>
              </w:rPr>
            </w:pPr>
            <w:r>
              <w:rPr>
                <w:rFonts w:ascii="Book Antiqua" w:hAnsi="Book Antiqua"/>
                <w:sz w:val="22"/>
                <w:szCs w:val="22"/>
              </w:rPr>
              <w:t>72-86</w:t>
            </w:r>
          </w:p>
        </w:tc>
      </w:tr>
      <w:tr w:rsidR="006D06FD" w:rsidTr="00ED79D0">
        <w:tc>
          <w:tcPr>
            <w:tcW w:w="8755" w:type="dxa"/>
          </w:tcPr>
          <w:p w:rsidR="006D06FD" w:rsidRPr="006D06FD" w:rsidRDefault="006D06FD" w:rsidP="006D06FD">
            <w:pPr>
              <w:jc w:val="both"/>
              <w:rPr>
                <w:rFonts w:ascii="Book Antiqua" w:hAnsi="Book Antiqua"/>
                <w:sz w:val="22"/>
              </w:rPr>
            </w:pPr>
            <w:r>
              <w:rPr>
                <w:rFonts w:ascii="Book Antiqua" w:hAnsi="Book Antiqua"/>
                <w:sz w:val="22"/>
              </w:rPr>
              <w:t xml:space="preserve">   </w:t>
            </w:r>
            <w:r>
              <w:rPr>
                <w:rFonts w:ascii="Book Antiqua" w:hAnsi="Book Antiqua"/>
              </w:rPr>
              <w:t xml:space="preserve">6.1. Кадровый потенциал образовательного учреждения   </w:t>
            </w:r>
          </w:p>
        </w:tc>
        <w:tc>
          <w:tcPr>
            <w:tcW w:w="1665" w:type="dxa"/>
          </w:tcPr>
          <w:p w:rsidR="006D06FD" w:rsidRPr="00C26557" w:rsidRDefault="0019623D" w:rsidP="00416104">
            <w:pPr>
              <w:rPr>
                <w:rFonts w:ascii="Book Antiqua" w:hAnsi="Book Antiqua"/>
                <w:sz w:val="22"/>
                <w:szCs w:val="22"/>
              </w:rPr>
            </w:pPr>
            <w:r>
              <w:rPr>
                <w:rFonts w:ascii="Book Antiqua" w:hAnsi="Book Antiqua"/>
                <w:sz w:val="22"/>
                <w:szCs w:val="22"/>
              </w:rPr>
              <w:t>72-75</w:t>
            </w:r>
          </w:p>
        </w:tc>
      </w:tr>
      <w:tr w:rsidR="006D06FD" w:rsidTr="00ED79D0">
        <w:tc>
          <w:tcPr>
            <w:tcW w:w="8755" w:type="dxa"/>
          </w:tcPr>
          <w:p w:rsidR="006D06FD" w:rsidRPr="006D06FD" w:rsidRDefault="006D06FD" w:rsidP="006D06FD">
            <w:pPr>
              <w:rPr>
                <w:rFonts w:ascii="Book Antiqua" w:hAnsi="Book Antiqua"/>
                <w:sz w:val="22"/>
              </w:rPr>
            </w:pPr>
            <w:r>
              <w:rPr>
                <w:rFonts w:ascii="Book Antiqua" w:hAnsi="Book Antiqua"/>
                <w:sz w:val="22"/>
              </w:rPr>
              <w:t xml:space="preserve">   </w:t>
            </w:r>
            <w:r>
              <w:rPr>
                <w:rFonts w:ascii="Book Antiqua" w:hAnsi="Book Antiqua"/>
              </w:rPr>
              <w:t>6.2. Методическая деятельность педагогического коллектива</w:t>
            </w:r>
          </w:p>
        </w:tc>
        <w:tc>
          <w:tcPr>
            <w:tcW w:w="1665" w:type="dxa"/>
          </w:tcPr>
          <w:p w:rsidR="006D06FD" w:rsidRPr="00C26557" w:rsidRDefault="0019623D" w:rsidP="00416104">
            <w:pPr>
              <w:rPr>
                <w:rFonts w:ascii="Book Antiqua" w:hAnsi="Book Antiqua"/>
                <w:sz w:val="22"/>
                <w:szCs w:val="22"/>
              </w:rPr>
            </w:pPr>
            <w:r>
              <w:rPr>
                <w:rFonts w:ascii="Book Antiqua" w:hAnsi="Book Antiqua"/>
                <w:sz w:val="22"/>
                <w:szCs w:val="22"/>
              </w:rPr>
              <w:t>75-81</w:t>
            </w:r>
          </w:p>
        </w:tc>
      </w:tr>
      <w:tr w:rsidR="006D06FD" w:rsidTr="00ED79D0">
        <w:tc>
          <w:tcPr>
            <w:tcW w:w="8755" w:type="dxa"/>
          </w:tcPr>
          <w:p w:rsidR="006D06FD" w:rsidRPr="006D06FD" w:rsidRDefault="006D06FD" w:rsidP="006D06FD">
            <w:pPr>
              <w:shd w:val="clear" w:color="auto" w:fill="FFFFFF" w:themeFill="background1"/>
              <w:jc w:val="both"/>
              <w:rPr>
                <w:rFonts w:ascii="Book Antiqua" w:hAnsi="Book Antiqua"/>
                <w:sz w:val="22"/>
              </w:rPr>
            </w:pPr>
            <w:r>
              <w:rPr>
                <w:rFonts w:ascii="Book Antiqua" w:hAnsi="Book Antiqua"/>
                <w:sz w:val="22"/>
              </w:rPr>
              <w:t xml:space="preserve">   </w:t>
            </w:r>
            <w:r>
              <w:rPr>
                <w:rFonts w:ascii="Book Antiqua" w:hAnsi="Book Antiqua"/>
              </w:rPr>
              <w:t xml:space="preserve">6.3. Материально-техническая база образовательной организации </w:t>
            </w:r>
          </w:p>
        </w:tc>
        <w:tc>
          <w:tcPr>
            <w:tcW w:w="1665" w:type="dxa"/>
          </w:tcPr>
          <w:p w:rsidR="006D06FD" w:rsidRPr="00C26557" w:rsidRDefault="0019623D" w:rsidP="00416104">
            <w:pPr>
              <w:rPr>
                <w:rFonts w:ascii="Book Antiqua" w:hAnsi="Book Antiqua"/>
                <w:sz w:val="22"/>
                <w:szCs w:val="22"/>
              </w:rPr>
            </w:pPr>
            <w:r>
              <w:rPr>
                <w:rFonts w:ascii="Book Antiqua" w:hAnsi="Book Antiqua"/>
                <w:sz w:val="22"/>
                <w:szCs w:val="22"/>
              </w:rPr>
              <w:t>81-83</w:t>
            </w:r>
          </w:p>
        </w:tc>
      </w:tr>
      <w:tr w:rsidR="006D06FD" w:rsidTr="00ED79D0">
        <w:tc>
          <w:tcPr>
            <w:tcW w:w="8755" w:type="dxa"/>
          </w:tcPr>
          <w:p w:rsidR="006D06FD" w:rsidRDefault="006D06FD" w:rsidP="006D06FD">
            <w:pPr>
              <w:shd w:val="clear" w:color="auto" w:fill="FFFFFF" w:themeFill="background1"/>
              <w:jc w:val="both"/>
              <w:rPr>
                <w:rFonts w:ascii="Book Antiqua" w:hAnsi="Book Antiqua"/>
              </w:rPr>
            </w:pPr>
            <w:r>
              <w:rPr>
                <w:rFonts w:ascii="Book Antiqua" w:hAnsi="Book Antiqua"/>
              </w:rPr>
              <w:t xml:space="preserve">   6.4. Социально-бытовое обеспечение обучающихся, сотрудников </w:t>
            </w:r>
          </w:p>
        </w:tc>
        <w:tc>
          <w:tcPr>
            <w:tcW w:w="1665" w:type="dxa"/>
          </w:tcPr>
          <w:p w:rsidR="006D06FD" w:rsidRPr="00C26557" w:rsidRDefault="0019623D" w:rsidP="00416104">
            <w:pPr>
              <w:rPr>
                <w:rFonts w:ascii="Book Antiqua" w:hAnsi="Book Antiqua"/>
                <w:sz w:val="22"/>
                <w:szCs w:val="22"/>
              </w:rPr>
            </w:pPr>
            <w:r>
              <w:rPr>
                <w:rFonts w:ascii="Book Antiqua" w:hAnsi="Book Antiqua"/>
                <w:sz w:val="22"/>
                <w:szCs w:val="22"/>
              </w:rPr>
              <w:t>83-84</w:t>
            </w:r>
          </w:p>
        </w:tc>
      </w:tr>
      <w:tr w:rsidR="006D06FD" w:rsidTr="00ED79D0">
        <w:tc>
          <w:tcPr>
            <w:tcW w:w="8755" w:type="dxa"/>
          </w:tcPr>
          <w:p w:rsidR="006D06FD" w:rsidRDefault="0019623D" w:rsidP="006D06FD">
            <w:pPr>
              <w:rPr>
                <w:rFonts w:ascii="Book Antiqua" w:hAnsi="Book Antiqua"/>
              </w:rPr>
            </w:pPr>
            <w:r>
              <w:rPr>
                <w:rFonts w:ascii="Book Antiqua" w:hAnsi="Book Antiqua"/>
              </w:rPr>
              <w:t xml:space="preserve">   6.5. Финансовое обеспечение образовательной  организации</w:t>
            </w:r>
          </w:p>
        </w:tc>
        <w:tc>
          <w:tcPr>
            <w:tcW w:w="1665" w:type="dxa"/>
          </w:tcPr>
          <w:p w:rsidR="006D06FD" w:rsidRPr="00C26557" w:rsidRDefault="0019623D" w:rsidP="00416104">
            <w:pPr>
              <w:rPr>
                <w:rFonts w:ascii="Book Antiqua" w:hAnsi="Book Antiqua"/>
                <w:sz w:val="22"/>
                <w:szCs w:val="22"/>
              </w:rPr>
            </w:pPr>
            <w:r>
              <w:rPr>
                <w:rFonts w:ascii="Book Antiqua" w:hAnsi="Book Antiqua"/>
                <w:sz w:val="22"/>
                <w:szCs w:val="22"/>
              </w:rPr>
              <w:t>85-86</w:t>
            </w:r>
          </w:p>
        </w:tc>
      </w:tr>
      <w:tr w:rsidR="0019623D" w:rsidTr="00ED79D0">
        <w:tc>
          <w:tcPr>
            <w:tcW w:w="8755" w:type="dxa"/>
          </w:tcPr>
          <w:p w:rsidR="0019623D" w:rsidRPr="0019623D" w:rsidRDefault="0019623D" w:rsidP="006D06FD">
            <w:pPr>
              <w:rPr>
                <w:rFonts w:ascii="Book Antiqua" w:hAnsi="Book Antiqua"/>
                <w:sz w:val="22"/>
              </w:rPr>
            </w:pPr>
            <w:r w:rsidRPr="0019623D">
              <w:rPr>
                <w:rFonts w:ascii="Book Antiqua" w:hAnsi="Book Antiqua"/>
                <w:sz w:val="22"/>
              </w:rPr>
              <w:t xml:space="preserve"> ЗАКЛЮЧЕНИЕ</w:t>
            </w:r>
          </w:p>
        </w:tc>
        <w:tc>
          <w:tcPr>
            <w:tcW w:w="1665" w:type="dxa"/>
          </w:tcPr>
          <w:p w:rsidR="0019623D" w:rsidRPr="00C26557" w:rsidRDefault="0019623D" w:rsidP="00416104">
            <w:pPr>
              <w:rPr>
                <w:rFonts w:ascii="Book Antiqua" w:hAnsi="Book Antiqua"/>
                <w:sz w:val="22"/>
                <w:szCs w:val="22"/>
              </w:rPr>
            </w:pPr>
            <w:r>
              <w:rPr>
                <w:rFonts w:ascii="Book Antiqua" w:hAnsi="Book Antiqua"/>
                <w:sz w:val="22"/>
                <w:szCs w:val="22"/>
              </w:rPr>
              <w:t>86-87</w:t>
            </w:r>
          </w:p>
        </w:tc>
      </w:tr>
      <w:tr w:rsidR="0019623D" w:rsidTr="00ED79D0">
        <w:tc>
          <w:tcPr>
            <w:tcW w:w="8755" w:type="dxa"/>
          </w:tcPr>
          <w:p w:rsidR="0019623D" w:rsidRPr="0019623D" w:rsidRDefault="0019623D" w:rsidP="0019623D">
            <w:pPr>
              <w:pStyle w:val="ad"/>
              <w:rPr>
                <w:rFonts w:ascii="Book Antiqua" w:hAnsi="Book Antiqua"/>
              </w:rPr>
            </w:pPr>
            <w:r w:rsidRPr="0019623D">
              <w:rPr>
                <w:rFonts w:ascii="Book Antiqua" w:hAnsi="Book Antiqua"/>
              </w:rPr>
              <w:t xml:space="preserve"> Приложение N 3. </w:t>
            </w:r>
          </w:p>
          <w:p w:rsidR="0019623D" w:rsidRPr="0019623D" w:rsidRDefault="0019623D" w:rsidP="0019623D">
            <w:pPr>
              <w:pStyle w:val="ad"/>
              <w:rPr>
                <w:rFonts w:ascii="Book Antiqua" w:hAnsi="Book Antiqua"/>
              </w:rPr>
            </w:pPr>
            <w:r w:rsidRPr="0019623D">
              <w:rPr>
                <w:rFonts w:ascii="Book Antiqua" w:hAnsi="Book Antiqua"/>
                <w:bCs/>
                <w:szCs w:val="36"/>
              </w:rPr>
              <w:t>ПОКАЗАТЕЛИ ДЕЯТЕЛЬНОСТИ ПРОФЕССИОНАЛЬНОЙ ОБРАЗОВАТЕЛЬНОЙ ОРГАНИЗАЦИИ, ПОДЛЕЖАЩЕЙ САМООБСЛЕДОВАНИЮ</w:t>
            </w:r>
          </w:p>
          <w:p w:rsidR="0019623D" w:rsidRPr="0019623D" w:rsidRDefault="0019623D" w:rsidP="0019623D">
            <w:pPr>
              <w:pStyle w:val="ad"/>
              <w:rPr>
                <w:rFonts w:ascii="Book Antiqua" w:hAnsi="Book Antiqua"/>
              </w:rPr>
            </w:pPr>
          </w:p>
        </w:tc>
        <w:tc>
          <w:tcPr>
            <w:tcW w:w="1665" w:type="dxa"/>
          </w:tcPr>
          <w:p w:rsidR="0019623D" w:rsidRDefault="0019623D" w:rsidP="00416104">
            <w:pPr>
              <w:rPr>
                <w:rFonts w:ascii="Book Antiqua" w:hAnsi="Book Antiqua"/>
                <w:sz w:val="22"/>
                <w:szCs w:val="22"/>
              </w:rPr>
            </w:pPr>
            <w:r>
              <w:rPr>
                <w:rFonts w:ascii="Book Antiqua" w:hAnsi="Book Antiqua"/>
                <w:sz w:val="22"/>
                <w:szCs w:val="22"/>
              </w:rPr>
              <w:t>88-94</w:t>
            </w:r>
          </w:p>
        </w:tc>
      </w:tr>
    </w:tbl>
    <w:p w:rsidR="00416104" w:rsidRDefault="00416104" w:rsidP="00416104">
      <w:pPr>
        <w:rPr>
          <w:rFonts w:ascii="Book Antiqua" w:hAnsi="Book Antiqua"/>
        </w:rPr>
      </w:pPr>
    </w:p>
    <w:p w:rsidR="00416104" w:rsidRDefault="00416104" w:rsidP="00416104">
      <w:pPr>
        <w:rPr>
          <w:rFonts w:ascii="Book Antiqua" w:hAnsi="Book Antiqua"/>
        </w:rPr>
      </w:pPr>
    </w:p>
    <w:p w:rsidR="00416104" w:rsidRDefault="00416104" w:rsidP="00471B7D">
      <w:pPr>
        <w:jc w:val="both"/>
        <w:rPr>
          <w:rFonts w:ascii="Book Antiqua" w:hAnsi="Book Antiqua"/>
        </w:rPr>
      </w:pPr>
    </w:p>
    <w:p w:rsidR="00416104" w:rsidRDefault="00416104" w:rsidP="00471B7D">
      <w:pPr>
        <w:jc w:val="both"/>
        <w:rPr>
          <w:rFonts w:ascii="Book Antiqua" w:hAnsi="Book Antiqua"/>
        </w:rPr>
      </w:pPr>
    </w:p>
    <w:p w:rsidR="00416104" w:rsidRDefault="006D06FD" w:rsidP="00471B7D">
      <w:pPr>
        <w:jc w:val="both"/>
        <w:rPr>
          <w:rFonts w:ascii="Book Antiqua" w:hAnsi="Book Antiqua"/>
        </w:rPr>
      </w:pPr>
      <w:r>
        <w:rPr>
          <w:rFonts w:ascii="Book Antiqua" w:hAnsi="Book Antiqua"/>
        </w:rPr>
        <w:lastRenderedPageBreak/>
        <w:t>ВВЕДЕНИЕ</w:t>
      </w:r>
    </w:p>
    <w:p w:rsidR="0098001E" w:rsidRPr="00084338" w:rsidRDefault="0098001E" w:rsidP="00471B7D">
      <w:pPr>
        <w:jc w:val="both"/>
        <w:rPr>
          <w:rFonts w:ascii="Book Antiqua" w:hAnsi="Book Antiqua"/>
          <w:sz w:val="12"/>
        </w:rPr>
      </w:pPr>
    </w:p>
    <w:p w:rsidR="00F23568" w:rsidRPr="00A333EC" w:rsidRDefault="006D06FD" w:rsidP="006D06FD">
      <w:pPr>
        <w:spacing w:line="276" w:lineRule="auto"/>
        <w:jc w:val="both"/>
        <w:rPr>
          <w:rFonts w:ascii="Book Antiqua" w:hAnsi="Book Antiqua"/>
          <w:szCs w:val="22"/>
        </w:rPr>
      </w:pPr>
      <w:r w:rsidRPr="00A333EC">
        <w:rPr>
          <w:rFonts w:ascii="Book Antiqua" w:hAnsi="Book Antiqua"/>
          <w:szCs w:val="22"/>
        </w:rPr>
        <w:t xml:space="preserve">               </w:t>
      </w:r>
      <w:r w:rsidR="003C7845" w:rsidRPr="00A333EC">
        <w:rPr>
          <w:rFonts w:ascii="Book Antiqua" w:hAnsi="Book Antiqua"/>
          <w:szCs w:val="22"/>
        </w:rPr>
        <w:t xml:space="preserve">Самообследование Областного государственного бюджетного профессионального образовательного учреждения  «Рязанский многопрофильный колледж» (ОГБПОУ РМПК) проведено в соответствие с Приказом Министерства образования и науки РФ «Об утверждении порядка самообследования образовательной организации» от 14.06.2013г. № 462, Приказом Министерства образования и науки РФ «Об утверждении показателей деятельности образовательной организации, подлежащей самообследованию» от 10.12.2013г. № 1324 , на основании решения общего собрания работников и обучающихся колледжа от 30.03.2019г. (протокол № 4) и приказом директора колледжа </w:t>
      </w:r>
      <w:r w:rsidR="003C7845" w:rsidRPr="006536C6">
        <w:rPr>
          <w:rFonts w:ascii="Book Antiqua" w:hAnsi="Book Antiqua"/>
          <w:szCs w:val="22"/>
        </w:rPr>
        <w:t xml:space="preserve">№ </w:t>
      </w:r>
      <w:r w:rsidR="006536C6" w:rsidRPr="006536C6">
        <w:rPr>
          <w:rFonts w:ascii="Book Antiqua" w:hAnsi="Book Antiqua"/>
          <w:szCs w:val="22"/>
        </w:rPr>
        <w:t>1/2 09</w:t>
      </w:r>
      <w:r w:rsidR="003C7845" w:rsidRPr="006536C6">
        <w:rPr>
          <w:rFonts w:ascii="Book Antiqua" w:hAnsi="Book Antiqua"/>
          <w:szCs w:val="22"/>
        </w:rPr>
        <w:t>.0</w:t>
      </w:r>
      <w:r w:rsidR="0069557E" w:rsidRPr="006536C6">
        <w:rPr>
          <w:rFonts w:ascii="Book Antiqua" w:hAnsi="Book Antiqua"/>
          <w:szCs w:val="22"/>
        </w:rPr>
        <w:t>1</w:t>
      </w:r>
      <w:r w:rsidR="003C7845" w:rsidRPr="006536C6">
        <w:rPr>
          <w:rFonts w:ascii="Book Antiqua" w:hAnsi="Book Antiqua"/>
          <w:szCs w:val="22"/>
        </w:rPr>
        <w:t>.</w:t>
      </w:r>
      <w:r w:rsidR="0069557E" w:rsidRPr="006536C6">
        <w:rPr>
          <w:rFonts w:ascii="Book Antiqua" w:hAnsi="Book Antiqua"/>
          <w:szCs w:val="22"/>
        </w:rPr>
        <w:t xml:space="preserve"> </w:t>
      </w:r>
      <w:r w:rsidR="003C7845" w:rsidRPr="006536C6">
        <w:rPr>
          <w:rFonts w:ascii="Book Antiqua" w:hAnsi="Book Antiqua"/>
          <w:szCs w:val="22"/>
        </w:rPr>
        <w:t>201</w:t>
      </w:r>
      <w:r w:rsidR="0069557E" w:rsidRPr="006536C6">
        <w:rPr>
          <w:rFonts w:ascii="Book Antiqua" w:hAnsi="Book Antiqua"/>
          <w:szCs w:val="22"/>
        </w:rPr>
        <w:t>9</w:t>
      </w:r>
      <w:r w:rsidR="003C7845" w:rsidRPr="006536C6">
        <w:rPr>
          <w:rFonts w:ascii="Book Antiqua" w:hAnsi="Book Antiqua"/>
          <w:szCs w:val="22"/>
        </w:rPr>
        <w:t>г.</w:t>
      </w:r>
      <w:r w:rsidR="003C7845" w:rsidRPr="00A333EC">
        <w:rPr>
          <w:rFonts w:ascii="Book Antiqua" w:hAnsi="Book Antiqua"/>
          <w:szCs w:val="22"/>
        </w:rPr>
        <w:t xml:space="preserve"> Отчёт призван информировать потенциальных абитуриентов, обучающихся, их родителей, социальных партнёров и широкую общественность о деятельности профессиональной образовательной организации. Самообследование проводилось комиссией в следующем составе: </w:t>
      </w:r>
    </w:p>
    <w:p w:rsidR="00F23568" w:rsidRPr="00A333EC" w:rsidRDefault="00F23568" w:rsidP="00F23568">
      <w:pPr>
        <w:spacing w:line="276" w:lineRule="auto"/>
        <w:ind w:left="851" w:hanging="142"/>
        <w:jc w:val="both"/>
        <w:rPr>
          <w:rFonts w:ascii="Book Antiqua" w:hAnsi="Book Antiqua"/>
          <w:szCs w:val="22"/>
        </w:rPr>
      </w:pPr>
      <w:r w:rsidRPr="00A333EC">
        <w:rPr>
          <w:rFonts w:ascii="Book Antiqua" w:hAnsi="Book Antiqua"/>
          <w:szCs w:val="22"/>
        </w:rPr>
        <w:t>Ишков С. В.  –        директор колледжа, председатель комиссии;</w:t>
      </w:r>
    </w:p>
    <w:p w:rsidR="00F23568" w:rsidRPr="00A333EC" w:rsidRDefault="00F23568" w:rsidP="00A333EC">
      <w:pPr>
        <w:spacing w:line="276" w:lineRule="auto"/>
        <w:ind w:left="709"/>
        <w:jc w:val="both"/>
        <w:rPr>
          <w:rFonts w:ascii="Book Antiqua" w:hAnsi="Book Antiqua"/>
          <w:szCs w:val="22"/>
        </w:rPr>
      </w:pPr>
      <w:r w:rsidRPr="00A333EC">
        <w:rPr>
          <w:rFonts w:ascii="Book Antiqua" w:hAnsi="Book Antiqua"/>
          <w:szCs w:val="22"/>
        </w:rPr>
        <w:t>Елсакова Е. А.</w:t>
      </w:r>
      <w:r w:rsidR="00732947">
        <w:rPr>
          <w:rFonts w:ascii="Book Antiqua" w:hAnsi="Book Antiqua"/>
          <w:szCs w:val="22"/>
        </w:rPr>
        <w:t xml:space="preserve"> </w:t>
      </w:r>
      <w:r w:rsidRPr="00A333EC">
        <w:rPr>
          <w:rFonts w:ascii="Book Antiqua" w:hAnsi="Book Antiqua"/>
          <w:szCs w:val="22"/>
        </w:rPr>
        <w:t>-      зам. директора по учебной работе, заместитель председателя комиссии;</w:t>
      </w:r>
    </w:p>
    <w:p w:rsidR="00F23568" w:rsidRPr="00A333EC" w:rsidRDefault="00F23568" w:rsidP="00F23568">
      <w:pPr>
        <w:spacing w:line="276" w:lineRule="auto"/>
        <w:ind w:left="851" w:hanging="142"/>
        <w:jc w:val="both"/>
        <w:rPr>
          <w:rFonts w:ascii="Book Antiqua" w:hAnsi="Book Antiqua"/>
          <w:szCs w:val="22"/>
        </w:rPr>
      </w:pPr>
      <w:r w:rsidRPr="00A333EC">
        <w:rPr>
          <w:rFonts w:ascii="Book Antiqua" w:hAnsi="Book Antiqua"/>
          <w:szCs w:val="22"/>
        </w:rPr>
        <w:t>члены комиссии:</w:t>
      </w:r>
    </w:p>
    <w:p w:rsidR="00F23568" w:rsidRPr="00A333EC" w:rsidRDefault="00F23568" w:rsidP="00F23568">
      <w:pPr>
        <w:spacing w:line="276" w:lineRule="auto"/>
        <w:ind w:left="851" w:hanging="142"/>
        <w:jc w:val="both"/>
        <w:rPr>
          <w:rFonts w:ascii="Book Antiqua" w:hAnsi="Book Antiqua"/>
          <w:szCs w:val="22"/>
        </w:rPr>
      </w:pPr>
      <w:r w:rsidRPr="00A333EC">
        <w:rPr>
          <w:rFonts w:ascii="Book Antiqua" w:hAnsi="Book Antiqua"/>
          <w:szCs w:val="22"/>
        </w:rPr>
        <w:t>Сазикова Л. О. -       заместитель директора по учебно-воспитательной работе;</w:t>
      </w:r>
    </w:p>
    <w:p w:rsidR="00F23568" w:rsidRPr="00A333EC" w:rsidRDefault="00F23568" w:rsidP="00F23568">
      <w:pPr>
        <w:spacing w:line="276" w:lineRule="auto"/>
        <w:ind w:left="851" w:hanging="142"/>
        <w:jc w:val="both"/>
        <w:rPr>
          <w:rFonts w:ascii="Book Antiqua" w:hAnsi="Book Antiqua"/>
          <w:szCs w:val="22"/>
        </w:rPr>
      </w:pPr>
      <w:r w:rsidRPr="00A333EC">
        <w:rPr>
          <w:rFonts w:ascii="Book Antiqua" w:hAnsi="Book Antiqua"/>
          <w:szCs w:val="22"/>
        </w:rPr>
        <w:t>Панкратова К. С. -   главный бухгалтер;</w:t>
      </w:r>
    </w:p>
    <w:p w:rsidR="00F23568" w:rsidRPr="00A333EC" w:rsidRDefault="00F23568" w:rsidP="00F23568">
      <w:pPr>
        <w:spacing w:line="276" w:lineRule="auto"/>
        <w:ind w:left="851" w:hanging="142"/>
        <w:jc w:val="both"/>
        <w:rPr>
          <w:rFonts w:ascii="Book Antiqua" w:hAnsi="Book Antiqua"/>
          <w:szCs w:val="22"/>
        </w:rPr>
      </w:pPr>
      <w:r w:rsidRPr="00A333EC">
        <w:rPr>
          <w:rFonts w:ascii="Book Antiqua" w:hAnsi="Book Antiqua"/>
          <w:szCs w:val="22"/>
        </w:rPr>
        <w:t>Глазкова О. А. -        заведующий  технологическим отделением;</w:t>
      </w:r>
    </w:p>
    <w:p w:rsidR="00E04C38" w:rsidRPr="00A333EC" w:rsidRDefault="00E04C38" w:rsidP="00F23568">
      <w:pPr>
        <w:spacing w:line="276" w:lineRule="auto"/>
        <w:ind w:left="851" w:hanging="142"/>
        <w:jc w:val="both"/>
        <w:rPr>
          <w:rFonts w:ascii="Book Antiqua" w:hAnsi="Book Antiqua"/>
          <w:szCs w:val="22"/>
        </w:rPr>
      </w:pPr>
      <w:r w:rsidRPr="00A333EC">
        <w:rPr>
          <w:rFonts w:ascii="Book Antiqua" w:hAnsi="Book Antiqua"/>
          <w:szCs w:val="22"/>
        </w:rPr>
        <w:t>Татарников Е. А. -   заведующий техническим отделением;</w:t>
      </w:r>
    </w:p>
    <w:p w:rsidR="00E04C38" w:rsidRPr="00A333EC" w:rsidRDefault="00E04C38" w:rsidP="00F23568">
      <w:pPr>
        <w:spacing w:line="276" w:lineRule="auto"/>
        <w:ind w:left="851" w:hanging="142"/>
        <w:jc w:val="both"/>
        <w:rPr>
          <w:rFonts w:ascii="Book Antiqua" w:hAnsi="Book Antiqua"/>
          <w:szCs w:val="22"/>
        </w:rPr>
      </w:pPr>
      <w:r w:rsidRPr="00A333EC">
        <w:rPr>
          <w:rFonts w:ascii="Book Antiqua" w:hAnsi="Book Antiqua"/>
          <w:szCs w:val="22"/>
        </w:rPr>
        <w:t>Коротаева М. В. -     заведующий очно-заочным(вечерним) отделением;</w:t>
      </w:r>
    </w:p>
    <w:p w:rsidR="00E04C38" w:rsidRPr="00A333EC" w:rsidRDefault="00E04C38" w:rsidP="00F23568">
      <w:pPr>
        <w:spacing w:line="276" w:lineRule="auto"/>
        <w:ind w:left="851" w:hanging="142"/>
        <w:jc w:val="both"/>
        <w:rPr>
          <w:rFonts w:ascii="Book Antiqua" w:hAnsi="Book Antiqua"/>
          <w:szCs w:val="22"/>
        </w:rPr>
      </w:pPr>
      <w:r w:rsidRPr="00A333EC">
        <w:rPr>
          <w:rFonts w:ascii="Book Antiqua" w:hAnsi="Book Antiqua"/>
          <w:szCs w:val="22"/>
        </w:rPr>
        <w:t>Тихонова  Т. Н. -      старший методист;</w:t>
      </w:r>
    </w:p>
    <w:p w:rsidR="00E04C38" w:rsidRPr="00A333EC" w:rsidRDefault="00E04C38" w:rsidP="00F23568">
      <w:pPr>
        <w:spacing w:line="276" w:lineRule="auto"/>
        <w:ind w:left="851" w:hanging="142"/>
        <w:jc w:val="both"/>
        <w:rPr>
          <w:rFonts w:ascii="Book Antiqua" w:hAnsi="Book Antiqua"/>
          <w:szCs w:val="22"/>
        </w:rPr>
      </w:pPr>
      <w:r w:rsidRPr="00A333EC">
        <w:rPr>
          <w:rFonts w:ascii="Book Antiqua" w:hAnsi="Book Antiqua"/>
          <w:szCs w:val="22"/>
        </w:rPr>
        <w:t>Жарикова О. В. –</w:t>
      </w:r>
      <w:r w:rsidR="00A333EC">
        <w:rPr>
          <w:rFonts w:ascii="Book Antiqua" w:hAnsi="Book Antiqua"/>
          <w:szCs w:val="22"/>
        </w:rPr>
        <w:t xml:space="preserve">     начальник административно-хозяйственного отдела;</w:t>
      </w:r>
    </w:p>
    <w:p w:rsidR="00315BF7" w:rsidRDefault="00E04C38" w:rsidP="00F23568">
      <w:pPr>
        <w:spacing w:line="276" w:lineRule="auto"/>
        <w:ind w:left="851" w:hanging="142"/>
        <w:jc w:val="both"/>
        <w:rPr>
          <w:rFonts w:ascii="Book Antiqua" w:hAnsi="Book Antiqua"/>
          <w:szCs w:val="22"/>
        </w:rPr>
      </w:pPr>
      <w:r w:rsidRPr="00A333EC">
        <w:rPr>
          <w:rFonts w:ascii="Book Antiqua" w:hAnsi="Book Antiqua"/>
          <w:szCs w:val="22"/>
        </w:rPr>
        <w:t>Андреева Р. В.  -       заведующий библиотекой</w:t>
      </w:r>
      <w:r w:rsidR="00315BF7">
        <w:rPr>
          <w:rFonts w:ascii="Book Antiqua" w:hAnsi="Book Antiqua"/>
          <w:szCs w:val="22"/>
        </w:rPr>
        <w:t>;</w:t>
      </w:r>
    </w:p>
    <w:p w:rsidR="00315BF7" w:rsidRDefault="00315BF7" w:rsidP="00F23568">
      <w:pPr>
        <w:spacing w:line="276" w:lineRule="auto"/>
        <w:ind w:left="851" w:hanging="142"/>
        <w:jc w:val="both"/>
        <w:rPr>
          <w:rFonts w:ascii="Book Antiqua" w:hAnsi="Book Antiqua"/>
          <w:szCs w:val="22"/>
        </w:rPr>
      </w:pPr>
      <w:r>
        <w:rPr>
          <w:rFonts w:ascii="Book Antiqua" w:hAnsi="Book Antiqua"/>
          <w:szCs w:val="22"/>
        </w:rPr>
        <w:t>Колдашова  Н. И. -</w:t>
      </w:r>
      <w:r w:rsidR="00C26557">
        <w:rPr>
          <w:rFonts w:ascii="Book Antiqua" w:hAnsi="Book Antiqua"/>
        </w:rPr>
        <w:t xml:space="preserve">  </w:t>
      </w:r>
      <w:r w:rsidR="00C26557" w:rsidRPr="00C26557">
        <w:rPr>
          <w:rFonts w:ascii="Book Antiqua" w:hAnsi="Book Antiqua"/>
          <w:sz w:val="22"/>
        </w:rPr>
        <w:t>специалист по персоналу</w:t>
      </w:r>
    </w:p>
    <w:p w:rsidR="00F23568" w:rsidRPr="00A333EC" w:rsidRDefault="00E04C38" w:rsidP="00F23568">
      <w:pPr>
        <w:spacing w:line="276" w:lineRule="auto"/>
        <w:ind w:left="851" w:hanging="142"/>
        <w:jc w:val="both"/>
        <w:rPr>
          <w:rFonts w:ascii="Book Antiqua" w:hAnsi="Book Antiqua"/>
          <w:color w:val="FF0000"/>
          <w:szCs w:val="22"/>
        </w:rPr>
      </w:pPr>
      <w:r w:rsidRPr="00A333EC">
        <w:rPr>
          <w:rFonts w:ascii="Book Antiqua" w:hAnsi="Book Antiqua"/>
          <w:szCs w:val="22"/>
        </w:rPr>
        <w:t>.</w:t>
      </w:r>
      <w:r w:rsidR="00F23568" w:rsidRPr="00A333EC">
        <w:rPr>
          <w:rFonts w:ascii="Book Antiqua" w:hAnsi="Book Antiqua"/>
          <w:szCs w:val="22"/>
        </w:rPr>
        <w:t xml:space="preserve"> </w:t>
      </w:r>
    </w:p>
    <w:p w:rsidR="00B87956" w:rsidRPr="00A333EC" w:rsidRDefault="006D06FD" w:rsidP="006D06FD">
      <w:pPr>
        <w:spacing w:line="276" w:lineRule="auto"/>
        <w:jc w:val="both"/>
        <w:rPr>
          <w:rFonts w:ascii="Book Antiqua" w:hAnsi="Book Antiqua"/>
          <w:szCs w:val="22"/>
        </w:rPr>
      </w:pPr>
      <w:r w:rsidRPr="00A333EC">
        <w:rPr>
          <w:rFonts w:ascii="Book Antiqua" w:hAnsi="Book Antiqua"/>
          <w:szCs w:val="22"/>
        </w:rPr>
        <w:t xml:space="preserve">  </w:t>
      </w:r>
      <w:r w:rsidR="003C7845" w:rsidRPr="00A333EC">
        <w:rPr>
          <w:rFonts w:ascii="Book Antiqua" w:hAnsi="Book Antiqua"/>
          <w:szCs w:val="22"/>
        </w:rPr>
        <w:t xml:space="preserve">            В процессе самообследования проводилась оценка образовательной деятельности, системы управления организацией, оценивалось содержание и качество подготовки студентов требованиям федеральных государственных  образовательных стандартов. Исследованы: организация учебного процесса, востребованность выпускников, качество кадрового, учебно-методического, библиотечно-информационного обеспечения, материально-техническая база колледжа, функционирование внутренней системы оценки качество образования, воспитательная работа, финансовое обеспечение. Результаты самообследования организации оформлены в виде отчета, включающего аналитическую часть и результаты анализа показателей деятельности организации</w:t>
      </w:r>
      <w:r w:rsidRPr="00A333EC">
        <w:rPr>
          <w:rFonts w:ascii="Book Antiqua" w:hAnsi="Book Antiqua"/>
          <w:szCs w:val="22"/>
        </w:rPr>
        <w:t>.</w:t>
      </w:r>
    </w:p>
    <w:p w:rsidR="006D06FD" w:rsidRDefault="006D06FD" w:rsidP="006D06FD">
      <w:pPr>
        <w:spacing w:line="276" w:lineRule="auto"/>
        <w:jc w:val="both"/>
        <w:rPr>
          <w:rFonts w:ascii="Book Antiqua" w:hAnsi="Book Antiqua"/>
          <w:sz w:val="12"/>
          <w:szCs w:val="22"/>
        </w:rPr>
      </w:pPr>
    </w:p>
    <w:p w:rsidR="00C26557" w:rsidRDefault="00C26557" w:rsidP="006D06FD">
      <w:pPr>
        <w:spacing w:line="276" w:lineRule="auto"/>
        <w:jc w:val="both"/>
        <w:rPr>
          <w:rFonts w:ascii="Book Antiqua" w:hAnsi="Book Antiqua"/>
          <w:sz w:val="12"/>
          <w:szCs w:val="22"/>
        </w:rPr>
      </w:pPr>
    </w:p>
    <w:p w:rsidR="00C26557" w:rsidRDefault="00C26557" w:rsidP="006D06FD">
      <w:pPr>
        <w:spacing w:line="276" w:lineRule="auto"/>
        <w:jc w:val="both"/>
        <w:rPr>
          <w:rFonts w:ascii="Book Antiqua" w:hAnsi="Book Antiqua"/>
          <w:sz w:val="12"/>
          <w:szCs w:val="22"/>
        </w:rPr>
      </w:pPr>
    </w:p>
    <w:p w:rsidR="00C26557" w:rsidRDefault="00C26557" w:rsidP="006D06FD">
      <w:pPr>
        <w:spacing w:line="276" w:lineRule="auto"/>
        <w:jc w:val="both"/>
        <w:rPr>
          <w:rFonts w:ascii="Book Antiqua" w:hAnsi="Book Antiqua"/>
          <w:sz w:val="12"/>
          <w:szCs w:val="22"/>
        </w:rPr>
      </w:pPr>
    </w:p>
    <w:p w:rsidR="00C26557" w:rsidRDefault="00C26557" w:rsidP="006D06FD">
      <w:pPr>
        <w:spacing w:line="276" w:lineRule="auto"/>
        <w:jc w:val="both"/>
        <w:rPr>
          <w:rFonts w:ascii="Book Antiqua" w:hAnsi="Book Antiqua"/>
          <w:sz w:val="12"/>
          <w:szCs w:val="22"/>
        </w:rPr>
      </w:pPr>
    </w:p>
    <w:p w:rsidR="00C26557" w:rsidRDefault="00C26557" w:rsidP="006D06FD">
      <w:pPr>
        <w:spacing w:line="276" w:lineRule="auto"/>
        <w:jc w:val="both"/>
        <w:rPr>
          <w:rFonts w:ascii="Book Antiqua" w:hAnsi="Book Antiqua"/>
          <w:sz w:val="12"/>
          <w:szCs w:val="22"/>
        </w:rPr>
      </w:pPr>
    </w:p>
    <w:p w:rsidR="0019623D" w:rsidRDefault="0019623D" w:rsidP="006D06FD">
      <w:pPr>
        <w:spacing w:line="276" w:lineRule="auto"/>
        <w:jc w:val="both"/>
        <w:rPr>
          <w:rFonts w:ascii="Book Antiqua" w:hAnsi="Book Antiqua"/>
          <w:sz w:val="12"/>
          <w:szCs w:val="22"/>
        </w:rPr>
      </w:pPr>
    </w:p>
    <w:p w:rsidR="0019623D" w:rsidRDefault="0019623D" w:rsidP="006D06FD">
      <w:pPr>
        <w:spacing w:line="276" w:lineRule="auto"/>
        <w:jc w:val="both"/>
        <w:rPr>
          <w:rFonts w:ascii="Book Antiqua" w:hAnsi="Book Antiqua"/>
          <w:sz w:val="12"/>
          <w:szCs w:val="22"/>
        </w:rPr>
      </w:pPr>
    </w:p>
    <w:p w:rsidR="00C26557" w:rsidRDefault="00C26557" w:rsidP="006D06FD">
      <w:pPr>
        <w:spacing w:line="276" w:lineRule="auto"/>
        <w:jc w:val="both"/>
        <w:rPr>
          <w:rFonts w:ascii="Book Antiqua" w:hAnsi="Book Antiqua"/>
          <w:sz w:val="12"/>
          <w:szCs w:val="22"/>
        </w:rPr>
      </w:pPr>
    </w:p>
    <w:p w:rsidR="00C26557" w:rsidRPr="006D06FD" w:rsidRDefault="00C26557" w:rsidP="006D06FD">
      <w:pPr>
        <w:spacing w:line="276" w:lineRule="auto"/>
        <w:jc w:val="both"/>
        <w:rPr>
          <w:rFonts w:ascii="Book Antiqua" w:hAnsi="Book Antiqua"/>
          <w:sz w:val="12"/>
          <w:szCs w:val="22"/>
        </w:rPr>
      </w:pPr>
    </w:p>
    <w:p w:rsidR="003C7845" w:rsidRDefault="003C7845" w:rsidP="00EF0FAC">
      <w:pPr>
        <w:pStyle w:val="ad"/>
        <w:numPr>
          <w:ilvl w:val="0"/>
          <w:numId w:val="10"/>
        </w:numPr>
        <w:spacing w:line="276" w:lineRule="auto"/>
        <w:jc w:val="center"/>
        <w:rPr>
          <w:rFonts w:ascii="Book Antiqua" w:hAnsi="Book Antiqua"/>
        </w:rPr>
      </w:pPr>
      <w:r w:rsidRPr="008F34AD">
        <w:rPr>
          <w:rFonts w:ascii="Book Antiqua" w:hAnsi="Book Antiqua"/>
        </w:rPr>
        <w:lastRenderedPageBreak/>
        <w:t>ОБЩИЕ СВЕДЕНИЯ ОБ ОБРАЗОВАТЕЛЬНОЙ ОРГАНИЗАЦИИ</w:t>
      </w:r>
    </w:p>
    <w:p w:rsidR="006D06FD" w:rsidRPr="006D06FD" w:rsidRDefault="006D06FD" w:rsidP="006D06FD">
      <w:pPr>
        <w:pStyle w:val="ad"/>
        <w:spacing w:line="276" w:lineRule="auto"/>
        <w:ind w:left="360"/>
        <w:jc w:val="center"/>
        <w:rPr>
          <w:rFonts w:ascii="Book Antiqua" w:hAnsi="Book Antiqua"/>
          <w:sz w:val="10"/>
        </w:rPr>
      </w:pPr>
    </w:p>
    <w:p w:rsidR="003C7845" w:rsidRPr="00643B6D" w:rsidRDefault="003C7845" w:rsidP="008F34AD">
      <w:pPr>
        <w:pStyle w:val="ad"/>
        <w:spacing w:line="276" w:lineRule="auto"/>
        <w:jc w:val="both"/>
        <w:rPr>
          <w:rFonts w:ascii="Book Antiqua" w:hAnsi="Book Antiqua"/>
          <w:b/>
          <w:sz w:val="24"/>
          <w:u w:val="single"/>
        </w:rPr>
      </w:pPr>
      <w:r w:rsidRPr="00643B6D">
        <w:rPr>
          <w:rFonts w:ascii="Book Antiqua" w:hAnsi="Book Antiqua"/>
          <w:b/>
          <w:sz w:val="24"/>
          <w:u w:val="single"/>
        </w:rPr>
        <w:t xml:space="preserve">1.1. Организационно-правовое обеспечение деятельности профессиональной образовательной организации  </w:t>
      </w:r>
    </w:p>
    <w:p w:rsidR="003C7845" w:rsidRPr="00643B6D" w:rsidRDefault="003C7845" w:rsidP="008F34AD">
      <w:pPr>
        <w:shd w:val="clear" w:color="auto" w:fill="FFFFFF" w:themeFill="background1"/>
        <w:spacing w:line="276" w:lineRule="auto"/>
        <w:jc w:val="both"/>
        <w:rPr>
          <w:rFonts w:ascii="Book Antiqua" w:hAnsi="Book Antiqua"/>
          <w:b/>
        </w:rPr>
      </w:pPr>
      <w:r w:rsidRPr="008F34AD">
        <w:rPr>
          <w:rFonts w:ascii="Book Antiqua" w:hAnsi="Book Antiqua"/>
          <w:sz w:val="22"/>
          <w:szCs w:val="22"/>
        </w:rPr>
        <w:t>1.1.1</w:t>
      </w:r>
      <w:r w:rsidRPr="00643B6D">
        <w:rPr>
          <w:rFonts w:ascii="Book Antiqua" w:hAnsi="Book Antiqua"/>
        </w:rPr>
        <w:t xml:space="preserve">. Полное наименование образовательной организации (ОО) в соответствии с уставом и свидетельством о внесении записи в Единый государственный реестр юридических лиц </w:t>
      </w:r>
      <w:r w:rsidRPr="00643B6D">
        <w:rPr>
          <w:rFonts w:ascii="Book Antiqua" w:hAnsi="Book Antiqua"/>
          <w:b/>
        </w:rPr>
        <w:t>Областное государственное бюджетное профессиональное образовательное учреждение «Рязанский многопрофильный колледж»</w:t>
      </w:r>
      <w:r w:rsidR="002A3BBA" w:rsidRPr="00643B6D">
        <w:rPr>
          <w:rFonts w:ascii="Book Antiqua" w:hAnsi="Book Antiqua"/>
          <w:b/>
        </w:rPr>
        <w:t>.</w:t>
      </w:r>
    </w:p>
    <w:p w:rsidR="00E438AD" w:rsidRPr="00643B6D" w:rsidRDefault="00E438AD" w:rsidP="008F34AD">
      <w:pPr>
        <w:pStyle w:val="ad"/>
        <w:shd w:val="clear" w:color="auto" w:fill="FFFFFF" w:themeFill="background1"/>
        <w:spacing w:line="276" w:lineRule="auto"/>
        <w:jc w:val="both"/>
        <w:rPr>
          <w:rFonts w:ascii="Book Antiqua" w:hAnsi="Book Antiqua"/>
          <w:sz w:val="24"/>
          <w:szCs w:val="24"/>
        </w:rPr>
      </w:pPr>
      <w:r w:rsidRPr="00643B6D">
        <w:rPr>
          <w:rFonts w:ascii="Book Antiqua" w:hAnsi="Book Antiqua"/>
          <w:sz w:val="24"/>
          <w:szCs w:val="24"/>
        </w:rPr>
        <w:t>1.1.2. Сокращенное наименование колледжа – ОГБПОУ «РМПК»</w:t>
      </w:r>
    </w:p>
    <w:p w:rsidR="002A3BBA" w:rsidRPr="00643B6D" w:rsidRDefault="003C7845" w:rsidP="008F34AD">
      <w:pPr>
        <w:pStyle w:val="ad"/>
        <w:shd w:val="clear" w:color="auto" w:fill="FFFFFF" w:themeFill="background1"/>
        <w:spacing w:line="276" w:lineRule="auto"/>
        <w:jc w:val="both"/>
        <w:rPr>
          <w:rFonts w:ascii="Book Antiqua" w:hAnsi="Book Antiqua"/>
          <w:sz w:val="24"/>
          <w:szCs w:val="24"/>
        </w:rPr>
      </w:pPr>
      <w:r w:rsidRPr="00643B6D">
        <w:rPr>
          <w:rFonts w:ascii="Book Antiqua" w:hAnsi="Book Antiqua"/>
          <w:sz w:val="24"/>
          <w:szCs w:val="24"/>
        </w:rPr>
        <w:t>1.1.</w:t>
      </w:r>
      <w:r w:rsidR="00E438AD" w:rsidRPr="00643B6D">
        <w:rPr>
          <w:rFonts w:ascii="Book Antiqua" w:hAnsi="Book Antiqua"/>
          <w:sz w:val="24"/>
          <w:szCs w:val="24"/>
        </w:rPr>
        <w:t>3</w:t>
      </w:r>
      <w:r w:rsidRPr="00643B6D">
        <w:rPr>
          <w:rFonts w:ascii="Book Antiqua" w:hAnsi="Book Antiqua"/>
          <w:sz w:val="24"/>
          <w:szCs w:val="24"/>
        </w:rPr>
        <w:t>. Юридический адрес</w:t>
      </w:r>
      <w:r w:rsidR="002A3BBA" w:rsidRPr="00643B6D">
        <w:rPr>
          <w:rFonts w:ascii="Book Antiqua" w:hAnsi="Book Antiqua"/>
          <w:sz w:val="24"/>
          <w:szCs w:val="24"/>
        </w:rPr>
        <w:t>:</w:t>
      </w:r>
      <w:r w:rsidRPr="00643B6D">
        <w:rPr>
          <w:rFonts w:ascii="Book Antiqua" w:hAnsi="Book Antiqua"/>
          <w:sz w:val="24"/>
          <w:szCs w:val="24"/>
        </w:rPr>
        <w:t xml:space="preserve">  </w:t>
      </w:r>
      <w:smartTag w:uri="urn:schemas-microsoft-com:office:smarttags" w:element="metricconverter">
        <w:smartTagPr>
          <w:attr w:name="ProductID" w:val="390025, г"/>
        </w:smartTagPr>
        <w:r w:rsidR="002A3BBA" w:rsidRPr="00643B6D">
          <w:rPr>
            <w:rFonts w:ascii="Book Antiqua" w:hAnsi="Book Antiqua"/>
            <w:b/>
            <w:sz w:val="24"/>
            <w:szCs w:val="24"/>
          </w:rPr>
          <w:t>390025, г</w:t>
        </w:r>
      </w:smartTag>
      <w:r w:rsidR="002A3BBA" w:rsidRPr="00643B6D">
        <w:rPr>
          <w:rFonts w:ascii="Book Antiqua" w:hAnsi="Book Antiqua"/>
          <w:b/>
          <w:sz w:val="24"/>
          <w:szCs w:val="24"/>
        </w:rPr>
        <w:t>. Рязань, ул. Кутузова, д. 46;</w:t>
      </w:r>
      <w:r w:rsidR="002A3BBA" w:rsidRPr="00643B6D">
        <w:rPr>
          <w:rFonts w:ascii="Book Antiqua" w:hAnsi="Book Antiqua"/>
          <w:sz w:val="24"/>
          <w:szCs w:val="24"/>
        </w:rPr>
        <w:t xml:space="preserve"> </w:t>
      </w:r>
    </w:p>
    <w:p w:rsidR="002A3BBA" w:rsidRPr="00643B6D" w:rsidRDefault="003C7845" w:rsidP="008F34AD">
      <w:pPr>
        <w:pStyle w:val="ad"/>
        <w:shd w:val="clear" w:color="auto" w:fill="FFFFFF" w:themeFill="background1"/>
        <w:spacing w:line="276" w:lineRule="auto"/>
        <w:jc w:val="both"/>
        <w:rPr>
          <w:rFonts w:ascii="Book Antiqua" w:hAnsi="Book Antiqua"/>
          <w:sz w:val="24"/>
          <w:szCs w:val="24"/>
        </w:rPr>
      </w:pPr>
      <w:r w:rsidRPr="00643B6D">
        <w:rPr>
          <w:rFonts w:ascii="Book Antiqua" w:hAnsi="Book Antiqua"/>
          <w:sz w:val="24"/>
          <w:szCs w:val="24"/>
        </w:rPr>
        <w:t>1.1.</w:t>
      </w:r>
      <w:r w:rsidR="00E438AD" w:rsidRPr="00643B6D">
        <w:rPr>
          <w:rFonts w:ascii="Book Antiqua" w:hAnsi="Book Antiqua"/>
          <w:sz w:val="24"/>
          <w:szCs w:val="24"/>
        </w:rPr>
        <w:t>4</w:t>
      </w:r>
      <w:r w:rsidRPr="00643B6D">
        <w:rPr>
          <w:rFonts w:ascii="Book Antiqua" w:hAnsi="Book Antiqua"/>
          <w:sz w:val="24"/>
          <w:szCs w:val="24"/>
        </w:rPr>
        <w:t>. Фактический адрес</w:t>
      </w:r>
      <w:r w:rsidR="002A3BBA" w:rsidRPr="00643B6D">
        <w:rPr>
          <w:rFonts w:ascii="Book Antiqua" w:hAnsi="Book Antiqua"/>
          <w:sz w:val="24"/>
          <w:szCs w:val="24"/>
        </w:rPr>
        <w:t>:</w:t>
      </w:r>
      <w:r w:rsidRPr="00643B6D">
        <w:rPr>
          <w:rFonts w:ascii="Book Antiqua" w:hAnsi="Book Antiqua"/>
          <w:sz w:val="24"/>
          <w:szCs w:val="24"/>
        </w:rPr>
        <w:t xml:space="preserve">  </w:t>
      </w:r>
      <w:r w:rsidR="00A333EC" w:rsidRPr="00643B6D">
        <w:rPr>
          <w:rFonts w:ascii="Book Antiqua" w:hAnsi="Book Antiqua"/>
          <w:sz w:val="24"/>
          <w:szCs w:val="24"/>
        </w:rPr>
        <w:t xml:space="preserve"> </w:t>
      </w:r>
      <w:r w:rsidRPr="00643B6D">
        <w:rPr>
          <w:rFonts w:ascii="Book Antiqua" w:hAnsi="Book Antiqua"/>
          <w:sz w:val="24"/>
          <w:szCs w:val="24"/>
        </w:rPr>
        <w:t xml:space="preserve"> </w:t>
      </w:r>
      <w:smartTag w:uri="urn:schemas-microsoft-com:office:smarttags" w:element="metricconverter">
        <w:smartTagPr>
          <w:attr w:name="ProductID" w:val="390025, г"/>
        </w:smartTagPr>
        <w:r w:rsidR="002A3BBA" w:rsidRPr="00643B6D">
          <w:rPr>
            <w:rFonts w:ascii="Book Antiqua" w:hAnsi="Book Antiqua"/>
            <w:b/>
            <w:sz w:val="24"/>
            <w:szCs w:val="24"/>
          </w:rPr>
          <w:t>390025, г</w:t>
        </w:r>
      </w:smartTag>
      <w:r w:rsidR="002A3BBA" w:rsidRPr="00643B6D">
        <w:rPr>
          <w:rFonts w:ascii="Book Antiqua" w:hAnsi="Book Antiqua"/>
          <w:b/>
          <w:sz w:val="24"/>
          <w:szCs w:val="24"/>
        </w:rPr>
        <w:t>. Рязань, ул. Кутузова, д. 46;</w:t>
      </w:r>
      <w:r w:rsidR="002A3BBA" w:rsidRPr="00643B6D">
        <w:rPr>
          <w:rFonts w:ascii="Book Antiqua" w:hAnsi="Book Antiqua"/>
          <w:sz w:val="24"/>
          <w:szCs w:val="24"/>
        </w:rPr>
        <w:t xml:space="preserve"> </w:t>
      </w:r>
    </w:p>
    <w:p w:rsidR="00FD25AB" w:rsidRPr="00643B6D" w:rsidRDefault="003C7845" w:rsidP="008F34AD">
      <w:pPr>
        <w:shd w:val="clear" w:color="auto" w:fill="FFFFFF" w:themeFill="background1"/>
        <w:spacing w:line="276" w:lineRule="auto"/>
        <w:rPr>
          <w:rFonts w:ascii="Book Antiqua" w:hAnsi="Book Antiqua"/>
          <w:shd w:val="clear" w:color="auto" w:fill="FFFFFF" w:themeFill="background1"/>
        </w:rPr>
      </w:pPr>
      <w:r w:rsidRPr="00643B6D">
        <w:rPr>
          <w:rFonts w:ascii="Book Antiqua" w:hAnsi="Book Antiqua"/>
          <w:shd w:val="clear" w:color="auto" w:fill="FFFFFF" w:themeFill="background1"/>
        </w:rPr>
        <w:t xml:space="preserve">Телефоны  </w:t>
      </w:r>
      <w:r w:rsidR="002A3BBA" w:rsidRPr="00643B6D">
        <w:rPr>
          <w:rFonts w:ascii="Book Antiqua" w:hAnsi="Book Antiqua"/>
          <w:b/>
          <w:shd w:val="clear" w:color="auto" w:fill="FFFFFF" w:themeFill="background1"/>
        </w:rPr>
        <w:t>(4912) 75-55-32.</w:t>
      </w:r>
      <w:r w:rsidRPr="00643B6D">
        <w:rPr>
          <w:rFonts w:ascii="Book Antiqua" w:hAnsi="Book Antiqua"/>
          <w:shd w:val="clear" w:color="auto" w:fill="FFFFFF" w:themeFill="background1"/>
        </w:rPr>
        <w:t xml:space="preserve"> </w:t>
      </w:r>
    </w:p>
    <w:p w:rsidR="00FD25AB" w:rsidRPr="00643B6D" w:rsidRDefault="003C7845" w:rsidP="008F34AD">
      <w:pPr>
        <w:shd w:val="clear" w:color="auto" w:fill="FFFFFF" w:themeFill="background1"/>
        <w:spacing w:line="276" w:lineRule="auto"/>
        <w:rPr>
          <w:rFonts w:ascii="Book Antiqua" w:hAnsi="Book Antiqua"/>
          <w:b/>
          <w:shd w:val="clear" w:color="auto" w:fill="FFFFFF" w:themeFill="background1"/>
        </w:rPr>
      </w:pPr>
      <w:r w:rsidRPr="00643B6D">
        <w:rPr>
          <w:rFonts w:ascii="Book Antiqua" w:hAnsi="Book Antiqua"/>
          <w:shd w:val="clear" w:color="auto" w:fill="FFFFFF" w:themeFill="background1"/>
        </w:rPr>
        <w:t xml:space="preserve"> Факс  </w:t>
      </w:r>
      <w:r w:rsidR="002A3BBA" w:rsidRPr="00643B6D">
        <w:rPr>
          <w:rFonts w:ascii="Book Antiqua" w:hAnsi="Book Antiqua"/>
          <w:b/>
          <w:shd w:val="clear" w:color="auto" w:fill="FFFFFF" w:themeFill="background1"/>
        </w:rPr>
        <w:t>(4912) 75-55-32</w:t>
      </w:r>
      <w:r w:rsidR="001324FE" w:rsidRPr="00643B6D">
        <w:rPr>
          <w:rFonts w:ascii="Book Antiqua" w:hAnsi="Book Antiqua"/>
          <w:b/>
          <w:shd w:val="clear" w:color="auto" w:fill="FFFFFF" w:themeFill="background1"/>
        </w:rPr>
        <w:t xml:space="preserve">. </w:t>
      </w:r>
    </w:p>
    <w:p w:rsidR="001324FE" w:rsidRPr="00643B6D" w:rsidRDefault="003C7845" w:rsidP="008F34AD">
      <w:pPr>
        <w:shd w:val="clear" w:color="auto" w:fill="FFFFFF" w:themeFill="background1"/>
        <w:spacing w:line="276" w:lineRule="auto"/>
        <w:rPr>
          <w:rFonts w:ascii="Book Antiqua" w:hAnsi="Book Antiqua"/>
          <w:b/>
        </w:rPr>
      </w:pPr>
      <w:r w:rsidRPr="00643B6D">
        <w:rPr>
          <w:rFonts w:ascii="Book Antiqua" w:hAnsi="Book Antiqua"/>
          <w:shd w:val="clear" w:color="auto" w:fill="FFFFFF" w:themeFill="background1"/>
          <w:lang w:val="en-US"/>
        </w:rPr>
        <w:t>E</w:t>
      </w:r>
      <w:r w:rsidRPr="00643B6D">
        <w:rPr>
          <w:rFonts w:ascii="Book Antiqua" w:hAnsi="Book Antiqua"/>
          <w:shd w:val="clear" w:color="auto" w:fill="FFFFFF" w:themeFill="background1"/>
        </w:rPr>
        <w:t>-</w:t>
      </w:r>
      <w:r w:rsidRPr="00643B6D">
        <w:rPr>
          <w:rFonts w:ascii="Book Antiqua" w:hAnsi="Book Antiqua"/>
          <w:shd w:val="clear" w:color="auto" w:fill="FFFFFF" w:themeFill="background1"/>
          <w:lang w:val="en-US"/>
        </w:rPr>
        <w:t>mail</w:t>
      </w:r>
      <w:r w:rsidRPr="00643B6D">
        <w:rPr>
          <w:rFonts w:ascii="Book Antiqua" w:hAnsi="Book Antiqua"/>
          <w:shd w:val="clear" w:color="auto" w:fill="FFFFFF" w:themeFill="background1"/>
        </w:rPr>
        <w:t xml:space="preserve">  </w:t>
      </w:r>
      <w:hyperlink r:id="rId8" w:history="1">
        <w:r w:rsidR="001324FE" w:rsidRPr="00643B6D">
          <w:rPr>
            <w:rStyle w:val="a4"/>
            <w:rFonts w:ascii="Book Antiqua" w:hAnsi="Book Antiqua"/>
            <w:b/>
            <w:shd w:val="clear" w:color="auto" w:fill="FFFFFF" w:themeFill="background1"/>
            <w:lang w:val="en-US"/>
          </w:rPr>
          <w:t>povar</w:t>
        </w:r>
        <w:r w:rsidR="001324FE" w:rsidRPr="00643B6D">
          <w:rPr>
            <w:rStyle w:val="a4"/>
            <w:rFonts w:ascii="Book Antiqua" w:hAnsi="Book Antiqua"/>
            <w:b/>
            <w:shd w:val="clear" w:color="auto" w:fill="FFFFFF" w:themeFill="background1"/>
          </w:rPr>
          <w:t>40@</w:t>
        </w:r>
        <w:r w:rsidR="001324FE" w:rsidRPr="00643B6D">
          <w:rPr>
            <w:rStyle w:val="a4"/>
            <w:rFonts w:ascii="Book Antiqua" w:hAnsi="Book Antiqua"/>
            <w:b/>
            <w:shd w:val="clear" w:color="auto" w:fill="FFFFFF" w:themeFill="background1"/>
            <w:lang w:val="en-US"/>
          </w:rPr>
          <w:t>mail</w:t>
        </w:r>
        <w:r w:rsidR="001324FE" w:rsidRPr="00643B6D">
          <w:rPr>
            <w:rStyle w:val="a4"/>
            <w:rFonts w:ascii="Book Antiqua" w:hAnsi="Book Antiqua"/>
            <w:b/>
            <w:shd w:val="clear" w:color="auto" w:fill="FFFFFF" w:themeFill="background1"/>
          </w:rPr>
          <w:t>.</w:t>
        </w:r>
        <w:r w:rsidR="001324FE" w:rsidRPr="00643B6D">
          <w:rPr>
            <w:rStyle w:val="a4"/>
            <w:rFonts w:ascii="Book Antiqua" w:hAnsi="Book Antiqua"/>
            <w:b/>
            <w:shd w:val="clear" w:color="auto" w:fill="FFFFFF" w:themeFill="background1"/>
            <w:lang w:val="en-US"/>
          </w:rPr>
          <w:t>ru</w:t>
        </w:r>
      </w:hyperlink>
    </w:p>
    <w:p w:rsidR="001324FE" w:rsidRPr="00643B6D" w:rsidRDefault="00E438AD" w:rsidP="00A333EC">
      <w:pPr>
        <w:rPr>
          <w:rFonts w:ascii="Book Antiqua" w:hAnsi="Book Antiqua"/>
        </w:rPr>
      </w:pPr>
      <w:r w:rsidRPr="00643B6D">
        <w:rPr>
          <w:rFonts w:ascii="Book Antiqua" w:hAnsi="Book Antiqua"/>
        </w:rPr>
        <w:t xml:space="preserve">Официальный сайт </w:t>
      </w:r>
      <w:r w:rsidR="003C7845" w:rsidRPr="00643B6D">
        <w:rPr>
          <w:rFonts w:ascii="Book Antiqua" w:hAnsi="Book Antiqua"/>
        </w:rPr>
        <w:t xml:space="preserve">  </w:t>
      </w:r>
      <w:r w:rsidR="001324FE" w:rsidRPr="00643B6D">
        <w:rPr>
          <w:rFonts w:ascii="Book Antiqua" w:hAnsi="Book Antiqua"/>
        </w:rPr>
        <w:t xml:space="preserve"> </w:t>
      </w:r>
      <w:hyperlink r:id="rId9" w:tgtFrame="_blank" w:history="1">
        <w:r w:rsidR="00A333EC" w:rsidRPr="00643B6D">
          <w:rPr>
            <w:rStyle w:val="a4"/>
            <w:b/>
            <w:bCs/>
          </w:rPr>
          <w:t>tsfi-ryazan.ru</w:t>
        </w:r>
      </w:hyperlink>
    </w:p>
    <w:p w:rsidR="00FD25AB" w:rsidRPr="00643B6D" w:rsidRDefault="003C7845" w:rsidP="008F34AD">
      <w:pPr>
        <w:shd w:val="clear" w:color="auto" w:fill="FFFFFF" w:themeFill="background1"/>
        <w:spacing w:line="276" w:lineRule="auto"/>
        <w:jc w:val="both"/>
        <w:rPr>
          <w:rFonts w:ascii="Book Antiqua" w:hAnsi="Book Antiqua"/>
        </w:rPr>
      </w:pPr>
      <w:r w:rsidRPr="00643B6D">
        <w:rPr>
          <w:rFonts w:ascii="Book Antiqua" w:hAnsi="Book Antiqua"/>
        </w:rPr>
        <w:t>1.1.</w:t>
      </w:r>
      <w:r w:rsidR="00E438AD" w:rsidRPr="00643B6D">
        <w:rPr>
          <w:rFonts w:ascii="Book Antiqua" w:hAnsi="Book Antiqua"/>
        </w:rPr>
        <w:t>5</w:t>
      </w:r>
      <w:r w:rsidRPr="00643B6D">
        <w:rPr>
          <w:rFonts w:ascii="Book Antiqua" w:hAnsi="Book Antiqua"/>
        </w:rPr>
        <w:t xml:space="preserve">. </w:t>
      </w:r>
      <w:r w:rsidR="00FD25AB" w:rsidRPr="00643B6D">
        <w:rPr>
          <w:rFonts w:ascii="Book Antiqua" w:hAnsi="Book Antiqua"/>
        </w:rPr>
        <w:t>Учредители</w:t>
      </w:r>
      <w:r w:rsidR="006E772E" w:rsidRPr="00643B6D">
        <w:rPr>
          <w:rFonts w:ascii="Book Antiqua" w:hAnsi="Book Antiqua"/>
        </w:rPr>
        <w:t>:</w:t>
      </w:r>
      <w:r w:rsidR="00FD25AB" w:rsidRPr="00643B6D">
        <w:rPr>
          <w:rFonts w:ascii="Book Antiqua" w:hAnsi="Book Antiqua"/>
        </w:rPr>
        <w:t xml:space="preserve">  Министерство образования и молодежной политики Рязанской области, Министерство имущественных и земельных отношений Рязанской области</w:t>
      </w:r>
    </w:p>
    <w:p w:rsidR="00CD4920" w:rsidRPr="00EC480C" w:rsidRDefault="003C7845" w:rsidP="00CD4920">
      <w:pPr>
        <w:pStyle w:val="ad"/>
        <w:shd w:val="clear" w:color="auto" w:fill="FFFFFF" w:themeFill="background1"/>
        <w:spacing w:line="276" w:lineRule="auto"/>
        <w:jc w:val="both"/>
        <w:rPr>
          <w:rFonts w:ascii="Book Antiqua" w:hAnsi="Book Antiqua"/>
          <w:sz w:val="24"/>
          <w:szCs w:val="24"/>
        </w:rPr>
      </w:pPr>
      <w:r w:rsidRPr="00643B6D">
        <w:rPr>
          <w:rFonts w:ascii="Book Antiqua" w:hAnsi="Book Antiqua"/>
          <w:sz w:val="24"/>
          <w:szCs w:val="24"/>
        </w:rPr>
        <w:t>1.1.</w:t>
      </w:r>
      <w:r w:rsidR="00E438AD" w:rsidRPr="00643B6D">
        <w:rPr>
          <w:rFonts w:ascii="Book Antiqua" w:hAnsi="Book Antiqua"/>
          <w:sz w:val="24"/>
          <w:szCs w:val="24"/>
        </w:rPr>
        <w:t>6</w:t>
      </w:r>
      <w:r w:rsidRPr="00643B6D">
        <w:rPr>
          <w:rFonts w:ascii="Book Antiqua" w:hAnsi="Book Antiqua"/>
          <w:sz w:val="24"/>
          <w:szCs w:val="24"/>
        </w:rPr>
        <w:t>.</w:t>
      </w:r>
      <w:r w:rsidR="00FD25AB" w:rsidRPr="00643B6D">
        <w:rPr>
          <w:rFonts w:ascii="Book Antiqua" w:hAnsi="Book Antiqua"/>
          <w:sz w:val="24"/>
          <w:szCs w:val="24"/>
        </w:rPr>
        <w:t xml:space="preserve"> Регистрация </w:t>
      </w:r>
      <w:r w:rsidR="00CD4920" w:rsidRPr="00EC480C">
        <w:rPr>
          <w:rFonts w:ascii="Book Antiqua" w:hAnsi="Book Antiqua"/>
          <w:sz w:val="24"/>
          <w:szCs w:val="24"/>
        </w:rPr>
        <w:t>Устава образовательной организации (ОГРН 1086234015680) в Межрайонной ИФНС №2 по Рязанской  области от 13.08.2015 г. за государственным регистрационным номером 2156234158034, изменения в Устав зарегистрированы в Межрайонной ИФНС №2 по Рязанской  области от 31.07.2017 г. за государственным регистрационным номером 2176234287975; изменения в Устав зарегистрированы в Межрайонной ИФНС №2 по Рязанской  области от 19.01.2018 г. за государственным регистрационным номером 2186234046392.</w:t>
      </w:r>
    </w:p>
    <w:p w:rsidR="00FD25AB" w:rsidRPr="00643B6D" w:rsidRDefault="003C7845" w:rsidP="008F34AD">
      <w:pPr>
        <w:pStyle w:val="ad"/>
        <w:shd w:val="clear" w:color="auto" w:fill="FFFFFF" w:themeFill="background1"/>
        <w:spacing w:line="276" w:lineRule="auto"/>
        <w:jc w:val="both"/>
        <w:rPr>
          <w:rFonts w:ascii="Book Antiqua" w:hAnsi="Book Antiqua"/>
          <w:sz w:val="24"/>
          <w:szCs w:val="24"/>
        </w:rPr>
      </w:pPr>
      <w:r w:rsidRPr="00643B6D">
        <w:rPr>
          <w:rFonts w:ascii="Book Antiqua" w:hAnsi="Book Antiqua"/>
          <w:sz w:val="24"/>
          <w:szCs w:val="24"/>
        </w:rPr>
        <w:t>1.1.</w:t>
      </w:r>
      <w:r w:rsidR="00E438AD" w:rsidRPr="00643B6D">
        <w:rPr>
          <w:rFonts w:ascii="Book Antiqua" w:hAnsi="Book Antiqua"/>
          <w:sz w:val="24"/>
          <w:szCs w:val="24"/>
        </w:rPr>
        <w:t>7</w:t>
      </w:r>
      <w:r w:rsidRPr="00643B6D">
        <w:rPr>
          <w:rFonts w:ascii="Book Antiqua" w:hAnsi="Book Antiqua"/>
          <w:sz w:val="24"/>
          <w:szCs w:val="24"/>
        </w:rPr>
        <w:t>.</w:t>
      </w:r>
      <w:r w:rsidR="00FD25AB" w:rsidRPr="00643B6D">
        <w:rPr>
          <w:rFonts w:ascii="Book Antiqua" w:hAnsi="Book Antiqua"/>
          <w:sz w:val="24"/>
          <w:szCs w:val="24"/>
        </w:rPr>
        <w:t xml:space="preserve"> Лицензия Серия 62Л01 № 0000783 от «14» сентября 2015г. выдана Министерством образования Рязанской области, регистрационный № 27-2471, действительна бессрочно.</w:t>
      </w:r>
    </w:p>
    <w:p w:rsidR="00FD25AB" w:rsidRPr="00643B6D" w:rsidRDefault="003C7845" w:rsidP="008F34AD">
      <w:pPr>
        <w:shd w:val="clear" w:color="auto" w:fill="FFFFFF" w:themeFill="background1"/>
        <w:spacing w:line="276" w:lineRule="auto"/>
        <w:jc w:val="both"/>
        <w:rPr>
          <w:rFonts w:ascii="Book Antiqua" w:hAnsi="Book Antiqua"/>
        </w:rPr>
      </w:pPr>
      <w:r w:rsidRPr="00643B6D">
        <w:rPr>
          <w:rFonts w:ascii="Book Antiqua" w:hAnsi="Book Antiqua"/>
        </w:rPr>
        <w:t xml:space="preserve"> 1.1.</w:t>
      </w:r>
      <w:r w:rsidR="00E438AD" w:rsidRPr="00643B6D">
        <w:rPr>
          <w:rFonts w:ascii="Book Antiqua" w:hAnsi="Book Antiqua"/>
        </w:rPr>
        <w:t>8</w:t>
      </w:r>
      <w:r w:rsidRPr="00643B6D">
        <w:rPr>
          <w:rFonts w:ascii="Book Antiqua" w:hAnsi="Book Antiqua"/>
        </w:rPr>
        <w:t>.</w:t>
      </w:r>
      <w:r w:rsidR="0066649D" w:rsidRPr="00643B6D">
        <w:rPr>
          <w:rFonts w:ascii="Book Antiqua" w:hAnsi="Book Antiqua"/>
        </w:rPr>
        <w:t xml:space="preserve"> </w:t>
      </w:r>
      <w:r w:rsidRPr="00643B6D">
        <w:rPr>
          <w:rFonts w:ascii="Book Antiqua" w:hAnsi="Book Antiqua"/>
        </w:rPr>
        <w:t xml:space="preserve"> </w:t>
      </w:r>
      <w:r w:rsidR="00FD25AB" w:rsidRPr="00643B6D">
        <w:rPr>
          <w:rFonts w:ascii="Book Antiqua" w:hAnsi="Book Antiqua"/>
        </w:rPr>
        <w:t>Свидетельство о государственной аккредитации – рег. № 27-0864 от 19.10.2015 г. серия 62А01 № 0000622, действительна до 09 июня 2020 года, Приложение № 1 к свидетельству о государственной аккредитации Серия 62А01 № 0000630, приказ министерства образования Рязанской области от 19.10.2015 г. № 2074-нк</w:t>
      </w:r>
    </w:p>
    <w:p w:rsidR="00E438AD" w:rsidRPr="00643B6D" w:rsidRDefault="00E438AD" w:rsidP="008F34AD">
      <w:pPr>
        <w:shd w:val="clear" w:color="auto" w:fill="FFFFFF" w:themeFill="background1"/>
        <w:spacing w:line="276" w:lineRule="auto"/>
        <w:jc w:val="both"/>
        <w:rPr>
          <w:rFonts w:ascii="Book Antiqua" w:hAnsi="Book Antiqua"/>
        </w:rPr>
      </w:pPr>
      <w:r w:rsidRPr="00643B6D">
        <w:rPr>
          <w:rFonts w:ascii="Book Antiqua" w:hAnsi="Book Antiqua"/>
        </w:rPr>
        <w:t>1.1.9.</w:t>
      </w:r>
      <w:r w:rsidR="0066649D" w:rsidRPr="00643B6D">
        <w:rPr>
          <w:rFonts w:ascii="Book Antiqua" w:hAnsi="Book Antiqua"/>
        </w:rPr>
        <w:t xml:space="preserve">  </w:t>
      </w:r>
      <w:r w:rsidRPr="00643B6D">
        <w:rPr>
          <w:rFonts w:ascii="Book Antiqua" w:hAnsi="Book Antiqua"/>
        </w:rPr>
        <w:t xml:space="preserve"> Организационно-правовая форма: </w:t>
      </w:r>
      <w:r w:rsidR="00EE2E95" w:rsidRPr="00643B6D">
        <w:rPr>
          <w:rFonts w:ascii="Book Antiqua" w:hAnsi="Book Antiqua"/>
        </w:rPr>
        <w:t>учреждение</w:t>
      </w:r>
    </w:p>
    <w:p w:rsidR="0066649D" w:rsidRPr="00643B6D" w:rsidRDefault="006E772E" w:rsidP="006E772E">
      <w:pPr>
        <w:jc w:val="both"/>
        <w:rPr>
          <w:rFonts w:ascii="Book Antiqua" w:hAnsi="Book Antiqua"/>
        </w:rPr>
      </w:pPr>
      <w:r w:rsidRPr="00643B6D">
        <w:rPr>
          <w:rFonts w:ascii="Book Antiqua" w:hAnsi="Book Antiqua"/>
        </w:rPr>
        <w:t xml:space="preserve">1.1.10. </w:t>
      </w:r>
      <w:r w:rsidR="0066649D" w:rsidRPr="00643B6D">
        <w:rPr>
          <w:rFonts w:ascii="Book Antiqua" w:hAnsi="Book Antiqua"/>
        </w:rPr>
        <w:t>Тип учреждения -бюджетное</w:t>
      </w:r>
    </w:p>
    <w:p w:rsidR="006E772E" w:rsidRPr="00643B6D" w:rsidRDefault="0066649D" w:rsidP="006E772E">
      <w:pPr>
        <w:jc w:val="both"/>
        <w:rPr>
          <w:rFonts w:ascii="Book Antiqua" w:hAnsi="Book Antiqua"/>
        </w:rPr>
      </w:pPr>
      <w:r w:rsidRPr="00643B6D">
        <w:rPr>
          <w:rFonts w:ascii="Book Antiqua" w:hAnsi="Book Antiqua"/>
        </w:rPr>
        <w:t xml:space="preserve">1.1.11. </w:t>
      </w:r>
      <w:r w:rsidR="006E772E" w:rsidRPr="00643B6D">
        <w:rPr>
          <w:rFonts w:ascii="Book Antiqua" w:hAnsi="Book Antiqua"/>
        </w:rPr>
        <w:t xml:space="preserve">Сведения о здании (помещении): </w:t>
      </w:r>
      <w:r w:rsidR="006E772E" w:rsidRPr="00643B6D">
        <w:rPr>
          <w:rFonts w:ascii="Book Antiqua" w:hAnsi="Book Antiqua"/>
          <w:b/>
        </w:rPr>
        <w:t>типовое.</w:t>
      </w:r>
    </w:p>
    <w:p w:rsidR="006E772E" w:rsidRPr="00643B6D" w:rsidRDefault="0066649D" w:rsidP="006E772E">
      <w:pPr>
        <w:jc w:val="both"/>
        <w:rPr>
          <w:rFonts w:ascii="Book Antiqua" w:hAnsi="Book Antiqua"/>
          <w:b/>
        </w:rPr>
      </w:pPr>
      <w:r w:rsidRPr="00643B6D">
        <w:rPr>
          <w:rFonts w:ascii="Book Antiqua" w:hAnsi="Book Antiqua"/>
        </w:rPr>
        <w:t xml:space="preserve">1.1.12. </w:t>
      </w:r>
      <w:r w:rsidR="006E772E" w:rsidRPr="00643B6D">
        <w:rPr>
          <w:rFonts w:ascii="Book Antiqua" w:hAnsi="Book Antiqua"/>
        </w:rPr>
        <w:t xml:space="preserve">Оценка состояния здания, помещения </w:t>
      </w:r>
      <w:r w:rsidR="006E772E" w:rsidRPr="00643B6D">
        <w:rPr>
          <w:rFonts w:ascii="Book Antiqua" w:hAnsi="Book Antiqua"/>
          <w:b/>
        </w:rPr>
        <w:t>хорошо</w:t>
      </w:r>
    </w:p>
    <w:p w:rsidR="006E772E" w:rsidRPr="00EC480C" w:rsidRDefault="0066649D" w:rsidP="006E772E">
      <w:pPr>
        <w:jc w:val="both"/>
        <w:rPr>
          <w:rFonts w:ascii="Book Antiqua" w:hAnsi="Book Antiqua"/>
          <w:b/>
        </w:rPr>
      </w:pPr>
      <w:r w:rsidRPr="00643B6D">
        <w:rPr>
          <w:rFonts w:ascii="Book Antiqua" w:hAnsi="Book Antiqua"/>
        </w:rPr>
        <w:t xml:space="preserve">1.1.13. </w:t>
      </w:r>
      <w:r w:rsidR="006E772E" w:rsidRPr="00643B6D">
        <w:rPr>
          <w:rFonts w:ascii="Book Antiqua" w:hAnsi="Book Antiqua"/>
        </w:rPr>
        <w:t xml:space="preserve">ИНН учреждения </w:t>
      </w:r>
      <w:r w:rsidR="006E772E" w:rsidRPr="00EC480C">
        <w:rPr>
          <w:rFonts w:ascii="Book Antiqua" w:hAnsi="Book Antiqua"/>
          <w:b/>
        </w:rPr>
        <w:t>6234064402</w:t>
      </w:r>
    </w:p>
    <w:p w:rsidR="006E772E" w:rsidRPr="00EC480C" w:rsidRDefault="006E772E" w:rsidP="006E772E">
      <w:pPr>
        <w:shd w:val="clear" w:color="auto" w:fill="FFFFFF" w:themeFill="background1"/>
        <w:spacing w:line="276" w:lineRule="auto"/>
        <w:jc w:val="both"/>
        <w:rPr>
          <w:rFonts w:ascii="Book Antiqua" w:hAnsi="Book Antiqua"/>
        </w:rPr>
      </w:pPr>
      <w:r w:rsidRPr="00643B6D">
        <w:rPr>
          <w:rFonts w:ascii="Book Antiqua" w:hAnsi="Book Antiqua"/>
        </w:rPr>
        <w:t>1.1.1</w:t>
      </w:r>
      <w:r w:rsidR="0066649D" w:rsidRPr="00643B6D">
        <w:rPr>
          <w:rFonts w:ascii="Book Antiqua" w:hAnsi="Book Antiqua"/>
        </w:rPr>
        <w:t>4</w:t>
      </w:r>
      <w:r w:rsidRPr="00643B6D">
        <w:rPr>
          <w:rFonts w:ascii="Book Antiqua" w:hAnsi="Book Antiqua"/>
        </w:rPr>
        <w:t xml:space="preserve">. ОГРН (13-значный номер) </w:t>
      </w:r>
      <w:r w:rsidRPr="00EC480C">
        <w:rPr>
          <w:rFonts w:ascii="Book Antiqua" w:hAnsi="Book Antiqua"/>
          <w:b/>
        </w:rPr>
        <w:t>1086234015680</w:t>
      </w:r>
    </w:p>
    <w:p w:rsidR="00B87956" w:rsidRPr="00643B6D" w:rsidRDefault="00D82E83" w:rsidP="008F34AD">
      <w:pPr>
        <w:spacing w:line="276" w:lineRule="auto"/>
        <w:jc w:val="both"/>
        <w:rPr>
          <w:rFonts w:ascii="Book Antiqua" w:hAnsi="Book Antiqua"/>
        </w:rPr>
      </w:pPr>
      <w:r w:rsidRPr="00643B6D">
        <w:rPr>
          <w:rFonts w:ascii="Book Antiqua" w:hAnsi="Book Antiqua"/>
        </w:rPr>
        <w:t xml:space="preserve">        </w:t>
      </w:r>
      <w:r w:rsidR="0099479E" w:rsidRPr="00643B6D">
        <w:rPr>
          <w:rFonts w:ascii="Book Antiqua" w:hAnsi="Book Antiqua"/>
        </w:rPr>
        <w:t xml:space="preserve">Организационно-правовую деятельность колледж осуществляет на основе требований, предусмотренных лицензией на образовательную деятельность, выданную Министерством образования Рязанской  области  14 сентября </w:t>
      </w:r>
      <w:r w:rsidRPr="00643B6D">
        <w:rPr>
          <w:rFonts w:ascii="Book Antiqua" w:hAnsi="Book Antiqua"/>
        </w:rPr>
        <w:t>2015</w:t>
      </w:r>
      <w:r w:rsidR="0099479E" w:rsidRPr="00643B6D">
        <w:rPr>
          <w:rFonts w:ascii="Book Antiqua" w:hAnsi="Book Antiqua"/>
        </w:rPr>
        <w:t xml:space="preserve">г. за № </w:t>
      </w:r>
      <w:r w:rsidRPr="00643B6D">
        <w:rPr>
          <w:rFonts w:ascii="Book Antiqua" w:hAnsi="Book Antiqua"/>
        </w:rPr>
        <w:t>0000783</w:t>
      </w:r>
      <w:r w:rsidRPr="00643B6D">
        <w:rPr>
          <w:rFonts w:ascii="Book Antiqua" w:hAnsi="Book Antiqua"/>
          <w:color w:val="C00000"/>
        </w:rPr>
        <w:t>.</w:t>
      </w:r>
    </w:p>
    <w:p w:rsidR="00E438AD" w:rsidRPr="00643B6D" w:rsidRDefault="00E438AD" w:rsidP="008F34AD">
      <w:pPr>
        <w:spacing w:line="276" w:lineRule="auto"/>
        <w:jc w:val="both"/>
        <w:rPr>
          <w:rFonts w:ascii="Book Antiqua" w:hAnsi="Book Antiqua"/>
        </w:rPr>
      </w:pPr>
      <w:r w:rsidRPr="00643B6D">
        <w:rPr>
          <w:rFonts w:ascii="Book Antiqua" w:hAnsi="Book Antiqua"/>
        </w:rPr>
        <w:t xml:space="preserve">Колледж является образовательной организацией, реализующей профессиональные образовательные программы среднего профессионального образования. Деятельность колледжа строится в соответствии с основными принципами государственной политики Российской Федерации в сфере образования:  </w:t>
      </w:r>
      <w:r w:rsidRPr="00643B6D">
        <w:rPr>
          <w:rFonts w:ascii="Book Antiqua" w:hAnsi="Book Antiqua"/>
        </w:rPr>
        <w:lastRenderedPageBreak/>
        <w:t>обеспечения права каждого человека на образование, недопустимость дискриминации в сфере образования,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открытости, качества и эффективности.</w:t>
      </w:r>
    </w:p>
    <w:p w:rsidR="00E438AD" w:rsidRPr="00643B6D" w:rsidRDefault="0098001E" w:rsidP="0098001E">
      <w:pPr>
        <w:tabs>
          <w:tab w:val="left" w:pos="567"/>
        </w:tabs>
        <w:spacing w:line="276" w:lineRule="auto"/>
        <w:jc w:val="both"/>
        <w:rPr>
          <w:rFonts w:ascii="Book Antiqua" w:hAnsi="Book Antiqua"/>
        </w:rPr>
      </w:pPr>
      <w:r>
        <w:rPr>
          <w:rFonts w:ascii="Book Antiqua" w:hAnsi="Book Antiqua"/>
        </w:rPr>
        <w:t xml:space="preserve">         </w:t>
      </w:r>
      <w:r w:rsidR="00D82E83" w:rsidRPr="00643B6D">
        <w:rPr>
          <w:rFonts w:ascii="Book Antiqua" w:hAnsi="Book Antiqua"/>
        </w:rPr>
        <w:t>Управление ОГБПОУ «РМПК»  осуществляется в соответствии с действующим законодательством Российской Федерации: Конституцией РФ, Федеральным законом «Об образовании в Российской Федерации»,  Уставом образовательного учреждения</w:t>
      </w:r>
      <w:r w:rsidR="002D437B">
        <w:rPr>
          <w:rFonts w:ascii="Book Antiqua" w:hAnsi="Book Antiqua"/>
        </w:rPr>
        <w:t xml:space="preserve"> </w:t>
      </w:r>
      <w:r w:rsidR="00D82E83" w:rsidRPr="00643B6D">
        <w:rPr>
          <w:rFonts w:ascii="Book Antiqua" w:hAnsi="Book Antiqua"/>
        </w:rPr>
        <w:t xml:space="preserve"> и строится на сочетании принципов единоначалия и коллегиальности. Разработаны  нормативные локальные акты по всем направлениям деятельности колледжа (Приложение 2) на основе  нормативных документов Министерства образования и науки Российской Федерации и Министерства образования Рязанской области:  Федеральный закон от 29 декабря 2012 года № 273-ФЗ «Об образовании в Российской Федерации»;   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Российской Федерации от 14 июня 2013 г. № 464;  Федеральные государственные образовательные стандарты среднего профессионального образования по специальностям и профессиям;  Стратегия развития системы подготовки рабочих кадров и формирования прикладных квалификаций в Российской Федерации до 2020 года (от 18 июля 2013г.);  Положение о практике обучающихся, осваивающих основные профессиональные образовательные программы среднего профессионального образования.   В колледже ведется годовое и перспективное планирование по ключевым и вспомогательным процессам образовательной деятельности. Система планирования работы колледжа – это комплекс документации, разрабатываемый всеми структурными подразделениями на основе аналитических материалов, целей, задач, основных направлений, изложенных и принятых на первом заседании педагогического совета, включает в себя Программу развития колледжа, годовой план работы, помесячные планы работ структурных подразделений и колледжа в целом. Наличие Программы и планов реализации ее направлений позволило интегрировать усилия и согласовать интересы всех  субъектов образовательного процесса и людей, заинтересованных в развитии колледжа (студенты, педагоги, родители, социальные партнеры). Колледж реализует федеральные государственные образовательные стандарты, разрабатывает образовательные программы, учебные планы, основные приказы и указания органов управления образованием и другое методическое обеспечение образовательного процесса. </w:t>
      </w:r>
    </w:p>
    <w:p w:rsidR="00D82E83" w:rsidRPr="00643B6D" w:rsidRDefault="0098001E" w:rsidP="008F34AD">
      <w:pPr>
        <w:spacing w:line="276" w:lineRule="auto"/>
        <w:jc w:val="both"/>
        <w:rPr>
          <w:rFonts w:ascii="Book Antiqua" w:hAnsi="Book Antiqua"/>
        </w:rPr>
      </w:pPr>
      <w:r>
        <w:rPr>
          <w:rFonts w:ascii="Book Antiqua" w:hAnsi="Book Antiqua"/>
        </w:rPr>
        <w:t xml:space="preserve">            </w:t>
      </w:r>
      <w:r w:rsidR="00D82E83" w:rsidRPr="00643B6D">
        <w:rPr>
          <w:rFonts w:ascii="Book Antiqua" w:hAnsi="Book Antiqua"/>
        </w:rPr>
        <w:t>ВЫВОДЫ: самообследованием установлено, что Колледж осуществляет свою деятельность в соответствии с действующим законодательством, нормативными документами Министерства образования и науки Российской Федерации, Министерства образования Рязанской  области. Вся нормативно</w:t>
      </w:r>
      <w:r w:rsidR="00BE6D56" w:rsidRPr="00643B6D">
        <w:rPr>
          <w:rFonts w:ascii="Book Antiqua" w:hAnsi="Book Antiqua"/>
        </w:rPr>
        <w:t>-</w:t>
      </w:r>
      <w:r w:rsidR="00D82E83" w:rsidRPr="00643B6D">
        <w:rPr>
          <w:rFonts w:ascii="Book Antiqua" w:hAnsi="Book Antiqua"/>
        </w:rPr>
        <w:t>правовая документация отвечает требованиям государственных и отраслевых нормативно-</w:t>
      </w:r>
      <w:r w:rsidR="00D82E83" w:rsidRPr="00643B6D">
        <w:rPr>
          <w:rFonts w:ascii="Book Antiqua" w:hAnsi="Book Antiqua"/>
        </w:rPr>
        <w:lastRenderedPageBreak/>
        <w:t>правовых актов. Колледж имеет все необходимые организационно</w:t>
      </w:r>
      <w:r w:rsidR="00BE6D56" w:rsidRPr="00643B6D">
        <w:rPr>
          <w:rFonts w:ascii="Book Antiqua" w:hAnsi="Book Antiqua"/>
        </w:rPr>
        <w:t>-</w:t>
      </w:r>
      <w:r w:rsidR="00D82E83" w:rsidRPr="00643B6D">
        <w:rPr>
          <w:rFonts w:ascii="Book Antiqua" w:hAnsi="Book Antiqua"/>
        </w:rPr>
        <w:t xml:space="preserve">правовые документы, позволяющие вести образовательную деятельность в сфере среднего профессионального образования в соответствии с требованиями, установленными при лицензировании.  </w:t>
      </w:r>
    </w:p>
    <w:p w:rsidR="00BE6D56" w:rsidRPr="00643B6D" w:rsidRDefault="0098001E" w:rsidP="008F34AD">
      <w:pPr>
        <w:spacing w:line="276" w:lineRule="auto"/>
        <w:jc w:val="both"/>
        <w:rPr>
          <w:rFonts w:ascii="Book Antiqua" w:hAnsi="Book Antiqua"/>
        </w:rPr>
      </w:pPr>
      <w:r>
        <w:rPr>
          <w:rFonts w:ascii="Book Antiqua" w:hAnsi="Book Antiqua"/>
        </w:rPr>
        <w:t xml:space="preserve">          </w:t>
      </w:r>
      <w:r w:rsidR="00377E21" w:rsidRPr="00643B6D">
        <w:rPr>
          <w:rFonts w:ascii="Book Antiqua" w:hAnsi="Book Antiqua"/>
        </w:rPr>
        <w:t>Миссия Колледжа – содействие личности в непрерывном получении профессиональных знаний и навыков с использованием современных образовательных и информационных технологий и ориентацией на лучшие достижения отечественного и мирового опыта образования.</w:t>
      </w:r>
    </w:p>
    <w:p w:rsidR="00377E21" w:rsidRPr="00643B6D" w:rsidRDefault="0098001E" w:rsidP="008F34AD">
      <w:pPr>
        <w:spacing w:line="276" w:lineRule="auto"/>
        <w:jc w:val="both"/>
        <w:rPr>
          <w:rFonts w:ascii="Book Antiqua" w:hAnsi="Book Antiqua"/>
        </w:rPr>
      </w:pPr>
      <w:r>
        <w:rPr>
          <w:rFonts w:ascii="Book Antiqua" w:hAnsi="Book Antiqua"/>
        </w:rPr>
        <w:t xml:space="preserve">          </w:t>
      </w:r>
      <w:r w:rsidR="00377E21" w:rsidRPr="00643B6D">
        <w:rPr>
          <w:rFonts w:ascii="Book Antiqua" w:hAnsi="Book Antiqua"/>
        </w:rPr>
        <w:t xml:space="preserve">Цели деятельности  Колледжа: </w:t>
      </w:r>
    </w:p>
    <w:p w:rsidR="00377E21" w:rsidRPr="00643B6D" w:rsidRDefault="00377E21" w:rsidP="00EF0FAC">
      <w:pPr>
        <w:pStyle w:val="ac"/>
        <w:numPr>
          <w:ilvl w:val="0"/>
          <w:numId w:val="5"/>
        </w:numPr>
        <w:spacing w:line="276" w:lineRule="auto"/>
        <w:jc w:val="both"/>
        <w:rPr>
          <w:rFonts w:ascii="Book Antiqua" w:hAnsi="Book Antiqua"/>
          <w:sz w:val="24"/>
          <w:szCs w:val="24"/>
        </w:rPr>
      </w:pPr>
      <w:r w:rsidRPr="00643B6D">
        <w:rPr>
          <w:rFonts w:ascii="Book Antiqua" w:hAnsi="Book Antiqua"/>
          <w:sz w:val="24"/>
          <w:szCs w:val="24"/>
        </w:rPr>
        <w:t>предоставление услуг в области среднего профессионального образования;</w:t>
      </w:r>
    </w:p>
    <w:p w:rsidR="00377E21" w:rsidRPr="00643B6D" w:rsidRDefault="00377E21" w:rsidP="00EF0FAC">
      <w:pPr>
        <w:pStyle w:val="ac"/>
        <w:numPr>
          <w:ilvl w:val="0"/>
          <w:numId w:val="5"/>
        </w:numPr>
        <w:spacing w:line="276" w:lineRule="auto"/>
        <w:jc w:val="both"/>
        <w:rPr>
          <w:rFonts w:ascii="Book Antiqua" w:hAnsi="Book Antiqua"/>
          <w:sz w:val="24"/>
          <w:szCs w:val="24"/>
        </w:rPr>
      </w:pPr>
      <w:r w:rsidRPr="00643B6D">
        <w:rPr>
          <w:rFonts w:ascii="Book Antiqua" w:hAnsi="Book Antiqua"/>
          <w:sz w:val="24"/>
          <w:szCs w:val="24"/>
        </w:rPr>
        <w:t xml:space="preserve">создание условий для подготовки квалифицированных специалистов с профессиональным образованием, понимающих социальную значимость своей будущей профессии, использующих информацию и информационные технологии, необходимые для эффективного выполнения профессиональных задач, профессионального и личностного развития; </w:t>
      </w:r>
    </w:p>
    <w:p w:rsidR="00377E21" w:rsidRPr="00643B6D" w:rsidRDefault="00377E21" w:rsidP="00EF0FAC">
      <w:pPr>
        <w:pStyle w:val="ac"/>
        <w:numPr>
          <w:ilvl w:val="0"/>
          <w:numId w:val="5"/>
        </w:numPr>
        <w:spacing w:line="276" w:lineRule="auto"/>
        <w:jc w:val="both"/>
        <w:rPr>
          <w:rFonts w:ascii="Book Antiqua" w:hAnsi="Book Antiqua"/>
          <w:sz w:val="24"/>
          <w:szCs w:val="24"/>
        </w:rPr>
      </w:pPr>
      <w:r w:rsidRPr="00643B6D">
        <w:rPr>
          <w:rFonts w:ascii="Book Antiqua" w:hAnsi="Book Antiqua"/>
          <w:sz w:val="24"/>
          <w:szCs w:val="24"/>
        </w:rPr>
        <w:t>конкурентоспособных на рынке труда, умеющих работать в коллективе и команде, компетентных в области деловых коммуникаций, способных брать на себя ответственность за результат  выполнения заданий, способных к обучению в течение жизни;</w:t>
      </w:r>
    </w:p>
    <w:p w:rsidR="00377E21" w:rsidRPr="00643B6D" w:rsidRDefault="00377E21" w:rsidP="00EF0FAC">
      <w:pPr>
        <w:pStyle w:val="ac"/>
        <w:numPr>
          <w:ilvl w:val="0"/>
          <w:numId w:val="5"/>
        </w:numPr>
        <w:spacing w:line="276" w:lineRule="auto"/>
        <w:jc w:val="both"/>
        <w:rPr>
          <w:rFonts w:ascii="Book Antiqua" w:hAnsi="Book Antiqua"/>
          <w:sz w:val="24"/>
          <w:szCs w:val="24"/>
        </w:rPr>
      </w:pPr>
      <w:r w:rsidRPr="00643B6D">
        <w:rPr>
          <w:rFonts w:ascii="Book Antiqua" w:hAnsi="Book Antiqua"/>
          <w:sz w:val="24"/>
          <w:szCs w:val="24"/>
        </w:rPr>
        <w:t>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 повышения квалификации;</w:t>
      </w:r>
    </w:p>
    <w:p w:rsidR="00615C35" w:rsidRPr="00643B6D" w:rsidRDefault="00615C35" w:rsidP="00EF0FAC">
      <w:pPr>
        <w:pStyle w:val="ac"/>
        <w:numPr>
          <w:ilvl w:val="0"/>
          <w:numId w:val="5"/>
        </w:numPr>
        <w:spacing w:line="276" w:lineRule="auto"/>
        <w:jc w:val="both"/>
        <w:rPr>
          <w:rFonts w:ascii="Book Antiqua" w:hAnsi="Book Antiqua"/>
          <w:sz w:val="24"/>
          <w:szCs w:val="24"/>
        </w:rPr>
      </w:pPr>
      <w:r w:rsidRPr="00643B6D">
        <w:rPr>
          <w:rFonts w:ascii="Book Antiqua" w:hAnsi="Book Antiqua"/>
          <w:sz w:val="24"/>
          <w:szCs w:val="24"/>
        </w:rPr>
        <w:t>удовлетворение потребностей общества в квалифицированных рабочих, служащих и специалистах среднего звена;</w:t>
      </w:r>
    </w:p>
    <w:p w:rsidR="00615C35" w:rsidRPr="00643B6D" w:rsidRDefault="00615C35" w:rsidP="00EF0FAC">
      <w:pPr>
        <w:pStyle w:val="ac"/>
        <w:numPr>
          <w:ilvl w:val="0"/>
          <w:numId w:val="5"/>
        </w:numPr>
        <w:spacing w:line="276" w:lineRule="auto"/>
        <w:jc w:val="both"/>
        <w:rPr>
          <w:rFonts w:ascii="Book Antiqua" w:hAnsi="Book Antiqua"/>
          <w:sz w:val="24"/>
          <w:szCs w:val="24"/>
        </w:rPr>
      </w:pPr>
      <w:r w:rsidRPr="00643B6D">
        <w:rPr>
          <w:rFonts w:ascii="Book Antiqua" w:hAnsi="Book Antiqua"/>
          <w:sz w:val="24"/>
          <w:szCs w:val="24"/>
        </w:rPr>
        <w:t>формирование у обучающихся в колледже гражданской позиции и трудолюбия, развитие ответственности, самостоятельности и творческой активности;</w:t>
      </w:r>
    </w:p>
    <w:p w:rsidR="00377E21" w:rsidRPr="00643B6D" w:rsidRDefault="0098001E" w:rsidP="008F34AD">
      <w:pPr>
        <w:spacing w:line="276" w:lineRule="auto"/>
        <w:jc w:val="both"/>
        <w:rPr>
          <w:rFonts w:ascii="Book Antiqua" w:hAnsi="Book Antiqua"/>
        </w:rPr>
      </w:pPr>
      <w:r>
        <w:rPr>
          <w:rFonts w:ascii="Book Antiqua" w:hAnsi="Book Antiqua"/>
        </w:rPr>
        <w:t xml:space="preserve">        </w:t>
      </w:r>
      <w:r w:rsidR="00615C35" w:rsidRPr="00643B6D">
        <w:rPr>
          <w:rFonts w:ascii="Book Antiqua" w:hAnsi="Book Antiqua"/>
        </w:rPr>
        <w:t>Предметом деятельности колледжа является деятельность по реализации образовательных программ среднего профессионального образования по направлениям подготовки (профессиям и специальностям) в пределах государственных заданий по приему обучающихся в соответствии Федеральными государственными образовательными стандартами.</w:t>
      </w:r>
    </w:p>
    <w:p w:rsidR="00377E21" w:rsidRPr="00D53BFD" w:rsidRDefault="00377E21" w:rsidP="008F34AD">
      <w:pPr>
        <w:spacing w:line="276" w:lineRule="auto"/>
        <w:jc w:val="both"/>
        <w:rPr>
          <w:rFonts w:ascii="Book Antiqua" w:hAnsi="Book Antiqua"/>
          <w:sz w:val="14"/>
        </w:rPr>
      </w:pPr>
    </w:p>
    <w:p w:rsidR="00D82E83" w:rsidRPr="0098001E" w:rsidRDefault="00D82E83" w:rsidP="0098001E">
      <w:pPr>
        <w:pStyle w:val="ac"/>
        <w:numPr>
          <w:ilvl w:val="1"/>
          <w:numId w:val="10"/>
        </w:numPr>
        <w:spacing w:line="276" w:lineRule="auto"/>
        <w:rPr>
          <w:rFonts w:ascii="Book Antiqua" w:hAnsi="Book Antiqua"/>
          <w:b/>
          <w:u w:val="single"/>
        </w:rPr>
      </w:pPr>
      <w:r w:rsidRPr="0098001E">
        <w:rPr>
          <w:rFonts w:ascii="Book Antiqua" w:hAnsi="Book Antiqua"/>
          <w:b/>
          <w:u w:val="single"/>
        </w:rPr>
        <w:t xml:space="preserve">Структура и система управления образовательной организации   </w:t>
      </w:r>
    </w:p>
    <w:p w:rsidR="00BE6D56" w:rsidRPr="00D53BFD" w:rsidRDefault="00BE6D56" w:rsidP="008F34AD">
      <w:pPr>
        <w:spacing w:line="276" w:lineRule="auto"/>
        <w:ind w:left="360"/>
        <w:jc w:val="both"/>
        <w:rPr>
          <w:rFonts w:ascii="Book Antiqua" w:hAnsi="Book Antiqua"/>
          <w:sz w:val="12"/>
          <w:u w:val="single"/>
        </w:rPr>
      </w:pPr>
    </w:p>
    <w:p w:rsidR="00B87956" w:rsidRPr="00643B6D" w:rsidRDefault="0098001E" w:rsidP="008F34AD">
      <w:pPr>
        <w:spacing w:line="276" w:lineRule="auto"/>
        <w:jc w:val="both"/>
        <w:rPr>
          <w:rFonts w:ascii="Book Antiqua" w:hAnsi="Book Antiqua"/>
        </w:rPr>
      </w:pPr>
      <w:r>
        <w:rPr>
          <w:rFonts w:ascii="Book Antiqua" w:hAnsi="Book Antiqua"/>
        </w:rPr>
        <w:t xml:space="preserve">         </w:t>
      </w:r>
      <w:r w:rsidR="00D82E83" w:rsidRPr="00643B6D">
        <w:rPr>
          <w:rFonts w:ascii="Book Antiqua" w:hAnsi="Book Antiqua"/>
        </w:rPr>
        <w:t xml:space="preserve">В соответствии с Уставом и законодательством Российской Федерации общее руководство учебно-воспитательной, научно-методической, производственной, финансово-хозяйственной деятельностью, отделом информационных технологий, отделом дополнительного образования и открытых форм обучения профессиональной образовательной организации осуществляет директор.  </w:t>
      </w:r>
    </w:p>
    <w:p w:rsidR="00615C35" w:rsidRPr="00643B6D" w:rsidRDefault="00615C35" w:rsidP="008F34AD">
      <w:pPr>
        <w:spacing w:line="276" w:lineRule="auto"/>
        <w:jc w:val="both"/>
        <w:rPr>
          <w:rFonts w:ascii="Book Antiqua" w:hAnsi="Book Antiqua"/>
        </w:rPr>
      </w:pPr>
      <w:r w:rsidRPr="00643B6D">
        <w:rPr>
          <w:rFonts w:ascii="Book Antiqua" w:hAnsi="Book Antiqua"/>
          <w:color w:val="0070C0"/>
        </w:rPr>
        <w:t xml:space="preserve">         </w:t>
      </w:r>
      <w:r w:rsidR="00BE6D56" w:rsidRPr="00643B6D">
        <w:rPr>
          <w:rFonts w:ascii="Book Antiqua" w:hAnsi="Book Antiqua"/>
          <w:color w:val="0070C0"/>
        </w:rPr>
        <w:t xml:space="preserve">  </w:t>
      </w:r>
      <w:r w:rsidR="00BE6D56" w:rsidRPr="00643B6D">
        <w:rPr>
          <w:rFonts w:ascii="Book Antiqua" w:hAnsi="Book Antiqua"/>
        </w:rPr>
        <w:t xml:space="preserve">В системе управления образовательным учреждением уделяется особое внимание организации взаимодействия структурных подразделений. Данная структура создана с учетом типа организации, его специфики и задач, стоящих перед </w:t>
      </w:r>
      <w:r w:rsidR="00BE6D56" w:rsidRPr="00643B6D">
        <w:rPr>
          <w:rFonts w:ascii="Book Antiqua" w:hAnsi="Book Antiqua"/>
        </w:rPr>
        <w:lastRenderedPageBreak/>
        <w:t xml:space="preserve">профессиональной образовательной организацией, с целью эффективного и результативного выполнения государственного и социального заказа.  </w:t>
      </w:r>
    </w:p>
    <w:p w:rsidR="00BE6D56" w:rsidRPr="00643B6D" w:rsidRDefault="00615C35" w:rsidP="008F34AD">
      <w:pPr>
        <w:spacing w:line="276" w:lineRule="auto"/>
        <w:jc w:val="both"/>
        <w:rPr>
          <w:rFonts w:ascii="Book Antiqua" w:hAnsi="Book Antiqua"/>
        </w:rPr>
      </w:pPr>
      <w:r w:rsidRPr="00643B6D">
        <w:rPr>
          <w:rFonts w:ascii="Book Antiqua" w:hAnsi="Book Antiqua"/>
        </w:rPr>
        <w:t xml:space="preserve">           Единственным исполнительным органом Колледжа, осуществляющим непосредственное управление Колледжем является </w:t>
      </w:r>
      <w:r w:rsidR="00E04C38" w:rsidRPr="00643B6D">
        <w:rPr>
          <w:rFonts w:ascii="Book Antiqua" w:hAnsi="Book Antiqua"/>
        </w:rPr>
        <w:t xml:space="preserve"> - </w:t>
      </w:r>
      <w:r w:rsidRPr="00643B6D">
        <w:rPr>
          <w:rFonts w:ascii="Book Antiqua" w:hAnsi="Book Antiqua"/>
        </w:rPr>
        <w:t xml:space="preserve">Директор Ишков Сергей Владимирович. Директор назначается и освобождается от занимаемой должности решением Учредителя, в соответствии с Уставом Колледжа и действующим трудовым законодательством.  Директор осуществляет руководство и несет ответственность за деятельность Колледжа в соответствии с действующим законодательством, Уставом. </w:t>
      </w:r>
      <w:r w:rsidR="00BE6D56" w:rsidRPr="00643B6D">
        <w:rPr>
          <w:rFonts w:ascii="Book Antiqua" w:hAnsi="Book Antiqua"/>
        </w:rPr>
        <w:t xml:space="preserve"> </w:t>
      </w:r>
    </w:p>
    <w:p w:rsidR="00615C35" w:rsidRPr="00643B6D" w:rsidRDefault="00615C35" w:rsidP="008F34AD">
      <w:pPr>
        <w:spacing w:line="276" w:lineRule="auto"/>
        <w:jc w:val="both"/>
        <w:rPr>
          <w:rFonts w:ascii="Book Antiqua" w:hAnsi="Book Antiqua"/>
        </w:rPr>
      </w:pPr>
      <w:r w:rsidRPr="00643B6D">
        <w:rPr>
          <w:rFonts w:ascii="Book Antiqua" w:hAnsi="Book Antiqua"/>
        </w:rPr>
        <w:t xml:space="preserve">           </w:t>
      </w:r>
      <w:r w:rsidR="00BE6D56" w:rsidRPr="00643B6D">
        <w:rPr>
          <w:rFonts w:ascii="Book Antiqua" w:hAnsi="Book Antiqua"/>
        </w:rPr>
        <w:t xml:space="preserve">Организационная структура колледжа в полной мере обеспечивает выполнение требований лицензии на образовательную деятельность, выданной учебному заведению, и даёт возможность качественно обеспечивать весь объём содержания образовательного процесса по аккредитованным программам  подготовки специалистов среднего звена и подготовки квалифицированных рабочих, служащих. </w:t>
      </w:r>
    </w:p>
    <w:p w:rsidR="00615C35" w:rsidRPr="00643B6D" w:rsidRDefault="00615C35" w:rsidP="008F34AD">
      <w:pPr>
        <w:spacing w:line="276" w:lineRule="auto"/>
        <w:jc w:val="both"/>
        <w:rPr>
          <w:rFonts w:ascii="Book Antiqua" w:hAnsi="Book Antiqua"/>
        </w:rPr>
      </w:pPr>
      <w:r w:rsidRPr="00643B6D">
        <w:rPr>
          <w:rFonts w:ascii="Book Antiqua" w:hAnsi="Book Antiqua"/>
        </w:rPr>
        <w:t xml:space="preserve">            Педагогический совет является постоянно действующим коллегиальным органом управления Колледжем и организован для рассмотрения основополагающих вопросов образовательного процесса.  Членами Педагогического совета являются все педагогические работники Колледжа, директор, заместители директора, заведующие отделениями, а также сотрудники Колледжа, участвующие в организации образовательного процесса. Педагогический совет Колледжа в своей работе руководствуется действующим законодательством в сфере образования, настоящим Уставом и локальными нормативными актами Колледжа. К компетенции Педагогического совета относятся:</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t>рассмотрение, обсуждение и принятие планов учебно-воспитательной и методической работы Колледжа в целом и его структурных подразделений, вопросов организации учебно-воспитательного процесса;</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t>рассмотрение локальных нормативных актов Колледжа, касающихся организации учебного процесса;</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t>утверждение локального нормативного акта о формах, периодичности и порядке текущего контроля успеваемости и промежуточной аттестации обучающихся;</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t xml:space="preserve">заслушивание информации и отчетов педагогических работников, руководителей структурных подразделений Колледжа, докладов и информации представителей предприятий и организаций, сотрудничающих с Колледжем по вопросам образования и воспитания, в том числе сообщения о проверке соблюдения санитарно-гигиенических норм, об охране труда, здоровья и жизни обучающихся, обмене опытом, и другие вопросы образовательной деятельности; </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t>организация и совершенствование методического обеспечения образовательного процесса;</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t>принятие решений о переводе обучающихся на следующий курс, в том числе условно, допуске обучающихся к государственной итоговой аттестации;</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lastRenderedPageBreak/>
        <w:t>принятие решений о награждении обучающихся за успехи в обучении и грамотами, похвальными листами и медалями;</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t>рассмотрение вопросов организации образовательного процесса, успеваемости, контроля качества обучения, изучения и распространения передового педагогического опыта;</w:t>
      </w:r>
    </w:p>
    <w:p w:rsidR="000B406B" w:rsidRPr="00643B6D" w:rsidRDefault="000B406B" w:rsidP="00EF0FAC">
      <w:pPr>
        <w:pStyle w:val="ac"/>
        <w:numPr>
          <w:ilvl w:val="0"/>
          <w:numId w:val="6"/>
        </w:numPr>
        <w:spacing w:line="276" w:lineRule="auto"/>
        <w:jc w:val="both"/>
        <w:rPr>
          <w:rFonts w:ascii="Book Antiqua" w:hAnsi="Book Antiqua"/>
          <w:sz w:val="24"/>
          <w:szCs w:val="24"/>
        </w:rPr>
      </w:pPr>
      <w:r w:rsidRPr="00643B6D">
        <w:rPr>
          <w:rFonts w:ascii="Book Antiqua" w:hAnsi="Book Antiqua"/>
          <w:sz w:val="24"/>
          <w:szCs w:val="24"/>
        </w:rPr>
        <w:t>разработки и применения педагогическими работниками: новых педагогических и воспитательных технологий; методик и средств профессионального отбора и профориентации; новых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0B406B" w:rsidRPr="00643B6D" w:rsidRDefault="0098001E" w:rsidP="008F34AD">
      <w:pPr>
        <w:spacing w:line="276" w:lineRule="auto"/>
        <w:ind w:firstLine="360"/>
        <w:jc w:val="both"/>
        <w:rPr>
          <w:rFonts w:ascii="Book Antiqua" w:hAnsi="Book Antiqua"/>
        </w:rPr>
      </w:pPr>
      <w:r>
        <w:rPr>
          <w:rFonts w:ascii="Book Antiqua" w:hAnsi="Book Antiqua"/>
        </w:rPr>
        <w:t xml:space="preserve">  </w:t>
      </w:r>
      <w:r w:rsidR="000B406B" w:rsidRPr="00643B6D">
        <w:rPr>
          <w:rFonts w:ascii="Book Antiqua" w:hAnsi="Book Antiqua"/>
        </w:rPr>
        <w:t>Заседания Педагогического совета созываются 1 (один) раз в семестр. В случае необходимости могут созываться внеочередные заседания Педагогического совета. Директор утверждает решения Педагогического совета Колледжа.</w:t>
      </w:r>
    </w:p>
    <w:p w:rsidR="000B406B" w:rsidRPr="00643B6D" w:rsidRDefault="0098001E" w:rsidP="008F34AD">
      <w:pPr>
        <w:spacing w:line="276" w:lineRule="auto"/>
        <w:ind w:firstLine="360"/>
        <w:jc w:val="both"/>
        <w:rPr>
          <w:rFonts w:ascii="Book Antiqua" w:hAnsi="Book Antiqua"/>
        </w:rPr>
      </w:pPr>
      <w:r>
        <w:rPr>
          <w:rFonts w:ascii="Book Antiqua" w:hAnsi="Book Antiqua"/>
        </w:rPr>
        <w:t xml:space="preserve">  </w:t>
      </w:r>
      <w:r w:rsidR="000B406B" w:rsidRPr="00643B6D">
        <w:rPr>
          <w:rFonts w:ascii="Book Antiqua" w:hAnsi="Book Antiqua"/>
        </w:rPr>
        <w:t>Администрация Колледжа - коллегиальный исполнительный и консультативно-координирующий орган, создаваемый при Директоре и осуществляющий оперативное управление деятельностью Колледжа.  Администрацию Колледжа возглавляет Директор. Членами Администрации, являются заместители директора и другие руководящие работники Колледжа, осуществляющие непосредственное руководство отдельными подразделениями   Колледжа.  Администрация обеспечивает Директора необходимой для разработки и принятия решений информацией, готовит и рассматривает проекты решений, выносимых на Педагогический совет, Общее собрание работников Колледжа. Администрация может принимать самостоятельные решения по текущим вопросам организации деятельности Колледжа, обязательные для исполнения обучающимися и сотрудниками Колледжа, в пределах полномочий, передаваемых Директором. Решения Администрации вступают в силу после утверждения Директором.   В Колледже могут создаваться и другие, в том числе общественные органы (советы, комитеты, комиссии), имеющие консультативное назначение. Их решения носят рекомендательный характер.</w:t>
      </w:r>
    </w:p>
    <w:p w:rsidR="000B406B" w:rsidRPr="00643B6D" w:rsidRDefault="0098001E" w:rsidP="008F34AD">
      <w:pPr>
        <w:spacing w:line="276" w:lineRule="auto"/>
        <w:ind w:firstLine="360"/>
        <w:jc w:val="both"/>
        <w:rPr>
          <w:rFonts w:ascii="Book Antiqua" w:hAnsi="Book Antiqua"/>
        </w:rPr>
      </w:pPr>
      <w:r>
        <w:rPr>
          <w:rFonts w:ascii="Book Antiqua" w:hAnsi="Book Antiqua"/>
        </w:rPr>
        <w:t xml:space="preserve">  </w:t>
      </w:r>
      <w:r w:rsidR="000B406B" w:rsidRPr="00643B6D">
        <w:rPr>
          <w:rFonts w:ascii="Book Antiqua" w:hAnsi="Book Antiqua"/>
        </w:rPr>
        <w:t>Работа всех структурных подразделений Колледжа регламентирована внутренними локальными актами – положениями и инструкциями. В Колледже разработаны следующие локальные акты, рассмотренные и утвержденные Директором Колледжа:</w:t>
      </w:r>
    </w:p>
    <w:p w:rsidR="00102294" w:rsidRPr="008F34AD" w:rsidRDefault="00102294" w:rsidP="008F34AD">
      <w:pPr>
        <w:spacing w:line="276" w:lineRule="auto"/>
        <w:ind w:firstLine="360"/>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043"/>
        <w:gridCol w:w="1436"/>
        <w:gridCol w:w="1640"/>
      </w:tblGrid>
      <w:tr w:rsidR="000B406B" w:rsidTr="00ED79D0">
        <w:tc>
          <w:tcPr>
            <w:tcW w:w="851" w:type="dxa"/>
          </w:tcPr>
          <w:p w:rsidR="000B406B" w:rsidRPr="004840D6" w:rsidRDefault="000B406B" w:rsidP="004840D6">
            <w:pPr>
              <w:jc w:val="center"/>
              <w:rPr>
                <w:rFonts w:ascii="Book Antiqua" w:hAnsi="Book Antiqua"/>
                <w:sz w:val="20"/>
              </w:rPr>
            </w:pPr>
            <w:r w:rsidRPr="004840D6">
              <w:rPr>
                <w:rFonts w:ascii="Book Antiqua" w:hAnsi="Book Antiqua"/>
                <w:sz w:val="20"/>
              </w:rPr>
              <w:t>№ п/п</w:t>
            </w:r>
          </w:p>
        </w:tc>
        <w:tc>
          <w:tcPr>
            <w:tcW w:w="6424" w:type="dxa"/>
          </w:tcPr>
          <w:p w:rsidR="000B406B" w:rsidRPr="004840D6" w:rsidRDefault="00304749" w:rsidP="004840D6">
            <w:pPr>
              <w:jc w:val="center"/>
              <w:rPr>
                <w:rFonts w:ascii="Book Antiqua" w:hAnsi="Book Antiqua"/>
                <w:sz w:val="20"/>
              </w:rPr>
            </w:pPr>
            <w:r w:rsidRPr="004840D6">
              <w:rPr>
                <w:rFonts w:ascii="Book Antiqua" w:hAnsi="Book Antiqua"/>
                <w:sz w:val="20"/>
              </w:rPr>
              <w:t>Наименование локального акта</w:t>
            </w:r>
          </w:p>
        </w:tc>
        <w:tc>
          <w:tcPr>
            <w:tcW w:w="1458" w:type="dxa"/>
          </w:tcPr>
          <w:p w:rsidR="000B406B" w:rsidRPr="004840D6" w:rsidRDefault="00304749" w:rsidP="004840D6">
            <w:pPr>
              <w:jc w:val="center"/>
              <w:rPr>
                <w:rFonts w:ascii="Book Antiqua" w:hAnsi="Book Antiqua"/>
                <w:sz w:val="20"/>
              </w:rPr>
            </w:pPr>
            <w:r w:rsidRPr="004840D6">
              <w:rPr>
                <w:rFonts w:ascii="Book Antiqua" w:hAnsi="Book Antiqua"/>
                <w:sz w:val="20"/>
              </w:rPr>
              <w:t>Дата принятия</w:t>
            </w:r>
          </w:p>
        </w:tc>
        <w:tc>
          <w:tcPr>
            <w:tcW w:w="1687" w:type="dxa"/>
          </w:tcPr>
          <w:p w:rsidR="000B406B" w:rsidRPr="004840D6" w:rsidRDefault="00304749" w:rsidP="004840D6">
            <w:pPr>
              <w:jc w:val="center"/>
              <w:rPr>
                <w:rFonts w:ascii="Book Antiqua" w:hAnsi="Book Antiqua"/>
                <w:sz w:val="20"/>
              </w:rPr>
            </w:pPr>
            <w:r w:rsidRPr="004840D6">
              <w:rPr>
                <w:rFonts w:ascii="Book Antiqua" w:hAnsi="Book Antiqua"/>
                <w:sz w:val="20"/>
              </w:rPr>
              <w:t>Статус</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Правила внутреннего трудового  распорядка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1/1</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Правила поведения студентов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 Совете трудового коллектива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2/1</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воспитательной работе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3</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 педагогическом совете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rPr>
          <w:trHeight w:val="368"/>
        </w:trPr>
        <w:tc>
          <w:tcPr>
            <w:tcW w:w="851" w:type="dxa"/>
          </w:tcPr>
          <w:p w:rsidR="004840D6" w:rsidRPr="0098001E" w:rsidRDefault="004840D6" w:rsidP="004840D6">
            <w:pPr>
              <w:spacing w:line="360" w:lineRule="auto"/>
              <w:ind w:left="142"/>
              <w:jc w:val="center"/>
              <w:rPr>
                <w:rFonts w:ascii="Book Antiqua" w:hAnsi="Book Antiqua"/>
                <w:sz w:val="22"/>
                <w:szCs w:val="22"/>
              </w:rPr>
            </w:pPr>
            <w:r w:rsidRPr="0098001E">
              <w:rPr>
                <w:rFonts w:ascii="Book Antiqua" w:hAnsi="Book Antiqua"/>
                <w:sz w:val="22"/>
                <w:szCs w:val="22"/>
              </w:rPr>
              <w:t>4</w:t>
            </w:r>
          </w:p>
        </w:tc>
        <w:tc>
          <w:tcPr>
            <w:tcW w:w="6424" w:type="dxa"/>
          </w:tcPr>
          <w:p w:rsidR="004840D6" w:rsidRPr="0098001E" w:rsidRDefault="004840D6" w:rsidP="004840D6">
            <w:pPr>
              <w:spacing w:line="360" w:lineRule="auto"/>
              <w:rPr>
                <w:rFonts w:ascii="Book Antiqua" w:hAnsi="Book Antiqua"/>
                <w:sz w:val="22"/>
                <w:szCs w:val="22"/>
              </w:rPr>
            </w:pPr>
            <w:r w:rsidRPr="0098001E">
              <w:rPr>
                <w:rFonts w:ascii="Book Antiqua" w:hAnsi="Book Antiqua"/>
                <w:sz w:val="22"/>
                <w:szCs w:val="22"/>
              </w:rPr>
              <w:t xml:space="preserve">Положение о предметной (цикловой) комиссии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5</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 внутриучрежденческом контроле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spacing w:line="360" w:lineRule="auto"/>
              <w:ind w:left="142"/>
              <w:jc w:val="center"/>
              <w:rPr>
                <w:rFonts w:ascii="Book Antiqua" w:hAnsi="Book Antiqua"/>
                <w:sz w:val="22"/>
                <w:szCs w:val="22"/>
              </w:rPr>
            </w:pPr>
            <w:r w:rsidRPr="0098001E">
              <w:rPr>
                <w:rFonts w:ascii="Book Antiqua" w:hAnsi="Book Antiqua"/>
                <w:sz w:val="22"/>
                <w:szCs w:val="22"/>
              </w:rPr>
              <w:lastRenderedPageBreak/>
              <w:t>6</w:t>
            </w:r>
          </w:p>
        </w:tc>
        <w:tc>
          <w:tcPr>
            <w:tcW w:w="6424" w:type="dxa"/>
          </w:tcPr>
          <w:p w:rsidR="004840D6" w:rsidRPr="0098001E" w:rsidRDefault="004840D6" w:rsidP="004840D6">
            <w:pPr>
              <w:spacing w:line="360" w:lineRule="auto"/>
              <w:rPr>
                <w:rFonts w:ascii="Book Antiqua" w:hAnsi="Book Antiqua"/>
                <w:sz w:val="22"/>
                <w:szCs w:val="22"/>
              </w:rPr>
            </w:pPr>
            <w:r w:rsidRPr="0098001E">
              <w:rPr>
                <w:rFonts w:ascii="Book Antiqua" w:hAnsi="Book Antiqua"/>
                <w:sz w:val="22"/>
                <w:szCs w:val="22"/>
              </w:rPr>
              <w:t xml:space="preserve">Положение о совете профилактики правонарушений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spacing w:line="360" w:lineRule="auto"/>
              <w:ind w:left="142"/>
              <w:jc w:val="center"/>
              <w:rPr>
                <w:rFonts w:ascii="Book Antiqua" w:hAnsi="Book Antiqua"/>
                <w:sz w:val="22"/>
                <w:szCs w:val="22"/>
              </w:rPr>
            </w:pPr>
            <w:r w:rsidRPr="0098001E">
              <w:rPr>
                <w:rFonts w:ascii="Book Antiqua" w:hAnsi="Book Antiqua"/>
                <w:sz w:val="22"/>
                <w:szCs w:val="22"/>
              </w:rPr>
              <w:t>6/1</w:t>
            </w:r>
          </w:p>
        </w:tc>
        <w:tc>
          <w:tcPr>
            <w:tcW w:w="6424" w:type="dxa"/>
          </w:tcPr>
          <w:p w:rsidR="004840D6" w:rsidRPr="0098001E" w:rsidRDefault="004840D6" w:rsidP="004840D6">
            <w:pPr>
              <w:spacing w:line="360" w:lineRule="auto"/>
              <w:rPr>
                <w:rFonts w:ascii="Book Antiqua" w:hAnsi="Book Antiqua"/>
                <w:sz w:val="22"/>
                <w:szCs w:val="22"/>
              </w:rPr>
            </w:pPr>
            <w:r w:rsidRPr="0098001E">
              <w:rPr>
                <w:rFonts w:ascii="Book Antiqua" w:hAnsi="Book Antiqua"/>
                <w:sz w:val="22"/>
                <w:szCs w:val="22"/>
              </w:rPr>
              <w:t>Положение о социально – психологической службе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7</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структурном подразделении среднего профессионального образования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8</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студенческом Совете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9</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об очном отделении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10</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заочном отделении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11</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дополнительном образовании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12</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библиотеке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13</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приемной комиссии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14</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Правила приема</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01.02.2018</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15</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по организации вступительных испытаний и правил приема</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16</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 формах и процедурах аттестации педагогических и руководящих работников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17</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 классном руководстве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18</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 планировании, организации и проведении лабораторных работ и практических занятий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19</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текущем контроле и промежуточной аттестации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19/1</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промежуточной аттестации студентов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pStyle w:val="af7"/>
              <w:ind w:left="142"/>
              <w:rPr>
                <w:rFonts w:ascii="Book Antiqua" w:hAnsi="Book Antiqua"/>
                <w:b w:val="0"/>
                <w:sz w:val="22"/>
                <w:szCs w:val="22"/>
                <w:lang w:eastAsia="en-US"/>
              </w:rPr>
            </w:pPr>
            <w:r w:rsidRPr="0098001E">
              <w:rPr>
                <w:rFonts w:ascii="Book Antiqua" w:hAnsi="Book Antiqua"/>
                <w:b w:val="0"/>
                <w:sz w:val="22"/>
                <w:szCs w:val="22"/>
                <w:lang w:eastAsia="en-US"/>
              </w:rPr>
              <w:t>20</w:t>
            </w:r>
          </w:p>
        </w:tc>
        <w:tc>
          <w:tcPr>
            <w:tcW w:w="6424" w:type="dxa"/>
          </w:tcPr>
          <w:p w:rsidR="004840D6" w:rsidRPr="0098001E" w:rsidRDefault="004840D6" w:rsidP="004840D6">
            <w:pPr>
              <w:pStyle w:val="af7"/>
              <w:jc w:val="left"/>
              <w:rPr>
                <w:rFonts w:ascii="Book Antiqua" w:hAnsi="Book Antiqua"/>
                <w:b w:val="0"/>
                <w:sz w:val="22"/>
                <w:szCs w:val="22"/>
                <w:lang w:eastAsia="en-US"/>
              </w:rPr>
            </w:pPr>
            <w:r w:rsidRPr="0098001E">
              <w:rPr>
                <w:rFonts w:ascii="Book Antiqua" w:hAnsi="Book Antiqua"/>
                <w:b w:val="0"/>
                <w:sz w:val="22"/>
                <w:szCs w:val="22"/>
                <w:lang w:eastAsia="en-US"/>
              </w:rPr>
              <w:t xml:space="preserve">Положение </w:t>
            </w:r>
            <w:r w:rsidRPr="0098001E">
              <w:rPr>
                <w:rFonts w:ascii="Book Antiqua" w:hAnsi="Book Antiqua"/>
                <w:b w:val="0"/>
                <w:bCs w:val="0"/>
                <w:sz w:val="22"/>
                <w:szCs w:val="22"/>
                <w:lang w:eastAsia="en-US"/>
              </w:rPr>
              <w:t xml:space="preserve">о производственной практике обучающихся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lang w:eastAsia="en-US"/>
              </w:rPr>
            </w:pPr>
            <w:r w:rsidRPr="0098001E">
              <w:rPr>
                <w:rFonts w:ascii="Book Antiqua" w:hAnsi="Book Antiqua"/>
                <w:sz w:val="22"/>
                <w:szCs w:val="22"/>
              </w:rPr>
              <w:t>21</w:t>
            </w:r>
          </w:p>
        </w:tc>
        <w:tc>
          <w:tcPr>
            <w:tcW w:w="6424" w:type="dxa"/>
          </w:tcPr>
          <w:p w:rsidR="004840D6" w:rsidRPr="0098001E" w:rsidRDefault="004840D6" w:rsidP="004840D6">
            <w:pPr>
              <w:rPr>
                <w:rFonts w:ascii="Book Antiqua" w:hAnsi="Book Antiqua"/>
                <w:sz w:val="22"/>
                <w:szCs w:val="22"/>
                <w:lang w:eastAsia="en-US"/>
              </w:rPr>
            </w:pPr>
            <w:r w:rsidRPr="0098001E">
              <w:rPr>
                <w:rFonts w:ascii="Book Antiqua" w:hAnsi="Book Antiqua"/>
                <w:sz w:val="22"/>
                <w:szCs w:val="22"/>
              </w:rPr>
              <w:t>Положение об учебной практике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22</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внебюджетной деятельности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23</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проведении спортивного конкурса «Фитнес – трофи» среди студентов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24</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 коллективном договоре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25</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w:t>
            </w:r>
            <w:r w:rsidRPr="0098001E">
              <w:rPr>
                <w:rFonts w:ascii="Book Antiqua" w:hAnsi="Book Antiqua"/>
                <w:bCs/>
                <w:sz w:val="22"/>
                <w:szCs w:val="22"/>
              </w:rPr>
              <w:t xml:space="preserve"> спортивно-массовой работе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26</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об оплате труда  работников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30.08.2016</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27</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стипендиальном обеспечении и других формах материальной поддержки обучающихся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13.01.2015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28</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Положение о предпрофильной подготовке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28/1</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об официальном сайте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142"/>
              <w:jc w:val="center"/>
              <w:rPr>
                <w:rFonts w:ascii="Book Antiqua" w:hAnsi="Book Antiqua"/>
                <w:sz w:val="22"/>
                <w:szCs w:val="22"/>
              </w:rPr>
            </w:pPr>
            <w:r w:rsidRPr="0098001E">
              <w:rPr>
                <w:rFonts w:ascii="Book Antiqua" w:hAnsi="Book Antiqua"/>
                <w:sz w:val="22"/>
                <w:szCs w:val="22"/>
              </w:rPr>
              <w:t>29</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постановке на внутриколледжный учет несовершеннолетних обучающихся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30</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 Положение о кружковой работе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31</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нормах профессиональной этики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32</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порядке перевода, отчисления и восстановления обучающихся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33</w:t>
            </w:r>
          </w:p>
        </w:tc>
        <w:tc>
          <w:tcPr>
            <w:tcW w:w="6424" w:type="dxa"/>
          </w:tcPr>
          <w:p w:rsidR="004840D6" w:rsidRPr="0098001E" w:rsidRDefault="004840D6" w:rsidP="004840D6">
            <w:pPr>
              <w:pStyle w:val="ad"/>
              <w:rPr>
                <w:rFonts w:ascii="Book Antiqua" w:hAnsi="Book Antiqua"/>
              </w:rPr>
            </w:pPr>
            <w:r w:rsidRPr="0098001E">
              <w:rPr>
                <w:rFonts w:ascii="Book Antiqua" w:hAnsi="Book Antiqua"/>
                <w:spacing w:val="1"/>
              </w:rPr>
              <w:t>П</w:t>
            </w:r>
            <w:r w:rsidRPr="0098001E">
              <w:rPr>
                <w:rFonts w:ascii="Book Antiqua" w:hAnsi="Book Antiqua"/>
              </w:rPr>
              <w:t>ол</w:t>
            </w:r>
            <w:r w:rsidRPr="0098001E">
              <w:rPr>
                <w:rFonts w:ascii="Book Antiqua" w:hAnsi="Book Antiqua"/>
                <w:spacing w:val="3"/>
              </w:rPr>
              <w:t>о</w:t>
            </w:r>
            <w:r w:rsidRPr="0098001E">
              <w:rPr>
                <w:rFonts w:ascii="Book Antiqua" w:hAnsi="Book Antiqua"/>
                <w:spacing w:val="-4"/>
              </w:rPr>
              <w:t>ж</w:t>
            </w:r>
            <w:r w:rsidRPr="0098001E">
              <w:rPr>
                <w:rFonts w:ascii="Book Antiqua" w:hAnsi="Book Antiqua"/>
                <w:spacing w:val="1"/>
              </w:rPr>
              <w:t>е</w:t>
            </w:r>
            <w:r w:rsidRPr="0098001E">
              <w:rPr>
                <w:rFonts w:ascii="Book Antiqua" w:hAnsi="Book Antiqua"/>
                <w:spacing w:val="-1"/>
              </w:rPr>
              <w:t>ни</w:t>
            </w:r>
            <w:r w:rsidRPr="0098001E">
              <w:rPr>
                <w:rFonts w:ascii="Book Antiqua" w:hAnsi="Book Antiqua"/>
              </w:rPr>
              <w:t>е</w:t>
            </w:r>
            <w:r w:rsidRPr="0098001E">
              <w:rPr>
                <w:rFonts w:ascii="Book Antiqua" w:hAnsi="Book Antiqua"/>
                <w:spacing w:val="72"/>
              </w:rPr>
              <w:t xml:space="preserve"> </w:t>
            </w:r>
            <w:r w:rsidRPr="0098001E">
              <w:rPr>
                <w:rFonts w:ascii="Book Antiqua" w:hAnsi="Book Antiqua"/>
              </w:rPr>
              <w:t>о</w:t>
            </w:r>
            <w:r w:rsidRPr="0098001E">
              <w:rPr>
                <w:rFonts w:ascii="Book Antiqua" w:hAnsi="Book Antiqua"/>
                <w:spacing w:val="-1"/>
              </w:rPr>
              <w:t xml:space="preserve"> п</w:t>
            </w:r>
            <w:r w:rsidRPr="0098001E">
              <w:rPr>
                <w:rFonts w:ascii="Book Antiqua" w:hAnsi="Book Antiqua"/>
              </w:rPr>
              <w:t>о</w:t>
            </w:r>
            <w:r w:rsidRPr="0098001E">
              <w:rPr>
                <w:rFonts w:ascii="Book Antiqua" w:hAnsi="Book Antiqua"/>
                <w:spacing w:val="-1"/>
              </w:rPr>
              <w:t>р</w:t>
            </w:r>
            <w:r w:rsidRPr="0098001E">
              <w:rPr>
                <w:rFonts w:ascii="Book Antiqua" w:hAnsi="Book Antiqua"/>
              </w:rPr>
              <w:t>яд</w:t>
            </w:r>
            <w:r w:rsidRPr="0098001E">
              <w:rPr>
                <w:rFonts w:ascii="Book Antiqua" w:hAnsi="Book Antiqua"/>
                <w:spacing w:val="-1"/>
              </w:rPr>
              <w:t>к</w:t>
            </w:r>
            <w:r w:rsidRPr="0098001E">
              <w:rPr>
                <w:rFonts w:ascii="Book Antiqua" w:hAnsi="Book Antiqua"/>
              </w:rPr>
              <w:t>е</w:t>
            </w:r>
            <w:r w:rsidRPr="0098001E">
              <w:rPr>
                <w:rFonts w:ascii="Book Antiqua" w:hAnsi="Book Antiqua"/>
                <w:spacing w:val="90"/>
              </w:rPr>
              <w:t xml:space="preserve"> </w:t>
            </w:r>
            <w:r w:rsidRPr="0098001E">
              <w:rPr>
                <w:rFonts w:ascii="Book Antiqua" w:hAnsi="Book Antiqua"/>
                <w:w w:val="107"/>
              </w:rPr>
              <w:t>о</w:t>
            </w:r>
            <w:r w:rsidRPr="0098001E">
              <w:rPr>
                <w:rFonts w:ascii="Book Antiqua" w:hAnsi="Book Antiqua"/>
                <w:spacing w:val="-1"/>
                <w:w w:val="107"/>
              </w:rPr>
              <w:t>р</w:t>
            </w:r>
            <w:r w:rsidRPr="0098001E">
              <w:rPr>
                <w:rFonts w:ascii="Book Antiqua" w:hAnsi="Book Antiqua"/>
                <w:w w:val="107"/>
              </w:rPr>
              <w:t>га</w:t>
            </w:r>
            <w:r w:rsidRPr="0098001E">
              <w:rPr>
                <w:rFonts w:ascii="Book Antiqua" w:hAnsi="Book Antiqua"/>
                <w:spacing w:val="-1"/>
                <w:w w:val="107"/>
              </w:rPr>
              <w:t>н</w:t>
            </w:r>
            <w:r w:rsidRPr="0098001E">
              <w:rPr>
                <w:rFonts w:ascii="Book Antiqua" w:hAnsi="Book Antiqua"/>
                <w:spacing w:val="1"/>
                <w:w w:val="107"/>
              </w:rPr>
              <w:t>и</w:t>
            </w:r>
            <w:r w:rsidRPr="0098001E">
              <w:rPr>
                <w:rFonts w:ascii="Book Antiqua" w:hAnsi="Book Antiqua"/>
                <w:spacing w:val="-1"/>
                <w:w w:val="107"/>
              </w:rPr>
              <w:t>з</w:t>
            </w:r>
            <w:r w:rsidRPr="0098001E">
              <w:rPr>
                <w:rFonts w:ascii="Book Antiqua" w:hAnsi="Book Antiqua"/>
                <w:w w:val="107"/>
              </w:rPr>
              <w:t>а</w:t>
            </w:r>
            <w:r w:rsidRPr="0098001E">
              <w:rPr>
                <w:rFonts w:ascii="Book Antiqua" w:hAnsi="Book Antiqua"/>
                <w:spacing w:val="-1"/>
                <w:w w:val="107"/>
              </w:rPr>
              <w:t>ц</w:t>
            </w:r>
            <w:r w:rsidRPr="0098001E">
              <w:rPr>
                <w:rFonts w:ascii="Book Antiqua" w:hAnsi="Book Antiqua"/>
                <w:spacing w:val="1"/>
                <w:w w:val="107"/>
              </w:rPr>
              <w:t>и</w:t>
            </w:r>
            <w:r w:rsidRPr="0098001E">
              <w:rPr>
                <w:rFonts w:ascii="Book Antiqua" w:hAnsi="Book Antiqua"/>
                <w:w w:val="107"/>
              </w:rPr>
              <w:t>и</w:t>
            </w:r>
            <w:r w:rsidRPr="0098001E">
              <w:rPr>
                <w:rFonts w:ascii="Book Antiqua" w:hAnsi="Book Antiqua"/>
                <w:spacing w:val="-1"/>
                <w:w w:val="107"/>
              </w:rPr>
              <w:t xml:space="preserve"> </w:t>
            </w:r>
            <w:r w:rsidRPr="0098001E">
              <w:rPr>
                <w:rFonts w:ascii="Book Antiqua" w:hAnsi="Book Antiqua"/>
              </w:rPr>
              <w:t>и</w:t>
            </w:r>
            <w:r w:rsidRPr="0098001E">
              <w:rPr>
                <w:rFonts w:ascii="Book Antiqua" w:hAnsi="Book Antiqua"/>
                <w:spacing w:val="13"/>
              </w:rPr>
              <w:t xml:space="preserve"> </w:t>
            </w:r>
            <w:r w:rsidRPr="0098001E">
              <w:rPr>
                <w:rFonts w:ascii="Book Antiqua" w:hAnsi="Book Antiqua"/>
                <w:w w:val="99"/>
              </w:rPr>
              <w:t>о</w:t>
            </w:r>
            <w:r w:rsidRPr="0098001E">
              <w:rPr>
                <w:rFonts w:ascii="Book Antiqua" w:hAnsi="Book Antiqua"/>
                <w:spacing w:val="1"/>
                <w:w w:val="99"/>
              </w:rPr>
              <w:t>с</w:t>
            </w:r>
            <w:r w:rsidRPr="0098001E">
              <w:rPr>
                <w:rFonts w:ascii="Book Antiqua" w:hAnsi="Book Antiqua"/>
                <w:spacing w:val="3"/>
                <w:w w:val="99"/>
              </w:rPr>
              <w:t>у</w:t>
            </w:r>
            <w:r w:rsidRPr="0098001E">
              <w:rPr>
                <w:rFonts w:ascii="Book Antiqua" w:hAnsi="Book Antiqua"/>
                <w:spacing w:val="-4"/>
                <w:w w:val="109"/>
              </w:rPr>
              <w:t>щ</w:t>
            </w:r>
            <w:r w:rsidRPr="0098001E">
              <w:rPr>
                <w:rFonts w:ascii="Book Antiqua" w:hAnsi="Book Antiqua"/>
                <w:spacing w:val="1"/>
                <w:w w:val="99"/>
              </w:rPr>
              <w:t>ес</w:t>
            </w:r>
            <w:r w:rsidRPr="0098001E">
              <w:rPr>
                <w:rFonts w:ascii="Book Antiqua" w:hAnsi="Book Antiqua"/>
                <w:spacing w:val="-2"/>
                <w:w w:val="112"/>
              </w:rPr>
              <w:t>т</w:t>
            </w:r>
            <w:r w:rsidRPr="0098001E">
              <w:rPr>
                <w:rFonts w:ascii="Book Antiqua" w:hAnsi="Book Antiqua"/>
                <w:w w:val="114"/>
              </w:rPr>
              <w:t>в</w:t>
            </w:r>
            <w:r w:rsidRPr="0098001E">
              <w:rPr>
                <w:rFonts w:ascii="Book Antiqua" w:hAnsi="Book Antiqua"/>
                <w:w w:val="112"/>
              </w:rPr>
              <w:t>л</w:t>
            </w:r>
            <w:r w:rsidRPr="0098001E">
              <w:rPr>
                <w:rFonts w:ascii="Book Antiqua" w:hAnsi="Book Antiqua"/>
                <w:spacing w:val="1"/>
                <w:w w:val="99"/>
              </w:rPr>
              <w:t>е</w:t>
            </w:r>
            <w:r w:rsidRPr="0098001E">
              <w:rPr>
                <w:rFonts w:ascii="Book Antiqua" w:hAnsi="Book Antiqua"/>
                <w:spacing w:val="-1"/>
                <w:w w:val="107"/>
              </w:rPr>
              <w:t>ни</w:t>
            </w:r>
            <w:r w:rsidRPr="0098001E">
              <w:rPr>
                <w:rFonts w:ascii="Book Antiqua" w:hAnsi="Book Antiqua"/>
                <w:w w:val="107"/>
              </w:rPr>
              <w:t xml:space="preserve">и </w:t>
            </w:r>
            <w:r w:rsidRPr="0098001E">
              <w:rPr>
                <w:rFonts w:ascii="Book Antiqua" w:hAnsi="Book Antiqua"/>
                <w:w w:val="106"/>
              </w:rPr>
              <w:t>об</w:t>
            </w:r>
            <w:r w:rsidRPr="0098001E">
              <w:rPr>
                <w:rFonts w:ascii="Book Antiqua" w:hAnsi="Book Antiqua"/>
                <w:spacing w:val="-1"/>
                <w:w w:val="106"/>
              </w:rPr>
              <w:t>р</w:t>
            </w:r>
            <w:r w:rsidRPr="0098001E">
              <w:rPr>
                <w:rFonts w:ascii="Book Antiqua" w:hAnsi="Book Antiqua"/>
                <w:w w:val="106"/>
              </w:rPr>
              <w:t>а</w:t>
            </w:r>
            <w:r w:rsidRPr="0098001E">
              <w:rPr>
                <w:rFonts w:ascii="Book Antiqua" w:hAnsi="Book Antiqua"/>
                <w:spacing w:val="-1"/>
                <w:w w:val="106"/>
              </w:rPr>
              <w:t>з</w:t>
            </w:r>
            <w:r w:rsidRPr="0098001E">
              <w:rPr>
                <w:rFonts w:ascii="Book Antiqua" w:hAnsi="Book Antiqua"/>
                <w:w w:val="106"/>
              </w:rPr>
              <w:t>ова</w:t>
            </w:r>
            <w:r w:rsidRPr="0098001E">
              <w:rPr>
                <w:rFonts w:ascii="Book Antiqua" w:hAnsi="Book Antiqua"/>
                <w:spacing w:val="-2"/>
                <w:w w:val="106"/>
              </w:rPr>
              <w:t>т</w:t>
            </w:r>
            <w:r w:rsidRPr="0098001E">
              <w:rPr>
                <w:rFonts w:ascii="Book Antiqua" w:hAnsi="Book Antiqua"/>
                <w:spacing w:val="1"/>
                <w:w w:val="106"/>
              </w:rPr>
              <w:t>е</w:t>
            </w:r>
            <w:r w:rsidRPr="0098001E">
              <w:rPr>
                <w:rFonts w:ascii="Book Antiqua" w:hAnsi="Book Antiqua"/>
                <w:w w:val="106"/>
              </w:rPr>
              <w:t>л</w:t>
            </w:r>
            <w:r w:rsidRPr="0098001E">
              <w:rPr>
                <w:rFonts w:ascii="Book Antiqua" w:hAnsi="Book Antiqua"/>
                <w:spacing w:val="2"/>
                <w:w w:val="106"/>
              </w:rPr>
              <w:t>ь</w:t>
            </w:r>
            <w:r w:rsidRPr="0098001E">
              <w:rPr>
                <w:rFonts w:ascii="Book Antiqua" w:hAnsi="Book Antiqua"/>
                <w:spacing w:val="1"/>
                <w:w w:val="106"/>
              </w:rPr>
              <w:t>н</w:t>
            </w:r>
            <w:r w:rsidRPr="0098001E">
              <w:rPr>
                <w:rFonts w:ascii="Book Antiqua" w:hAnsi="Book Antiqua"/>
                <w:w w:val="106"/>
              </w:rPr>
              <w:t>ой</w:t>
            </w:r>
            <w:r w:rsidRPr="0098001E">
              <w:rPr>
                <w:rFonts w:ascii="Book Antiqua" w:hAnsi="Book Antiqua"/>
                <w:spacing w:val="4"/>
                <w:w w:val="106"/>
              </w:rPr>
              <w:t xml:space="preserve"> </w:t>
            </w:r>
            <w:r w:rsidRPr="0098001E">
              <w:rPr>
                <w:rFonts w:ascii="Book Antiqua" w:hAnsi="Book Antiqua"/>
                <w:w w:val="106"/>
              </w:rPr>
              <w:t>д</w:t>
            </w:r>
            <w:r w:rsidRPr="0098001E">
              <w:rPr>
                <w:rFonts w:ascii="Book Antiqua" w:hAnsi="Book Antiqua"/>
                <w:spacing w:val="1"/>
                <w:w w:val="106"/>
              </w:rPr>
              <w:t>е</w:t>
            </w:r>
            <w:r w:rsidRPr="0098001E">
              <w:rPr>
                <w:rFonts w:ascii="Book Antiqua" w:hAnsi="Book Antiqua"/>
                <w:w w:val="106"/>
              </w:rPr>
              <w:t>я</w:t>
            </w:r>
            <w:r w:rsidRPr="0098001E">
              <w:rPr>
                <w:rFonts w:ascii="Book Antiqua" w:hAnsi="Book Antiqua"/>
                <w:spacing w:val="-2"/>
                <w:w w:val="106"/>
              </w:rPr>
              <w:t>т</w:t>
            </w:r>
            <w:r w:rsidRPr="0098001E">
              <w:rPr>
                <w:rFonts w:ascii="Book Antiqua" w:hAnsi="Book Antiqua"/>
                <w:spacing w:val="1"/>
                <w:w w:val="106"/>
              </w:rPr>
              <w:t>е</w:t>
            </w:r>
            <w:r w:rsidRPr="0098001E">
              <w:rPr>
                <w:rFonts w:ascii="Book Antiqua" w:hAnsi="Book Antiqua"/>
                <w:w w:val="106"/>
              </w:rPr>
              <w:t>л</w:t>
            </w:r>
            <w:r w:rsidRPr="0098001E">
              <w:rPr>
                <w:rFonts w:ascii="Book Antiqua" w:hAnsi="Book Antiqua"/>
                <w:spacing w:val="2"/>
                <w:w w:val="106"/>
              </w:rPr>
              <w:t>ь</w:t>
            </w:r>
            <w:r w:rsidRPr="0098001E">
              <w:rPr>
                <w:rFonts w:ascii="Book Antiqua" w:hAnsi="Book Antiqua"/>
                <w:spacing w:val="-1"/>
                <w:w w:val="106"/>
              </w:rPr>
              <w:t>н</w:t>
            </w:r>
            <w:r w:rsidRPr="0098001E">
              <w:rPr>
                <w:rFonts w:ascii="Book Antiqua" w:hAnsi="Book Antiqua"/>
                <w:w w:val="106"/>
              </w:rPr>
              <w:t>о</w:t>
            </w:r>
            <w:r w:rsidRPr="0098001E">
              <w:rPr>
                <w:rFonts w:ascii="Book Antiqua" w:hAnsi="Book Antiqua"/>
                <w:spacing w:val="-1"/>
                <w:w w:val="106"/>
              </w:rPr>
              <w:t>с</w:t>
            </w:r>
            <w:r w:rsidRPr="0098001E">
              <w:rPr>
                <w:rFonts w:ascii="Book Antiqua" w:hAnsi="Book Antiqua"/>
                <w:spacing w:val="-2"/>
                <w:w w:val="106"/>
              </w:rPr>
              <w:t>т</w:t>
            </w:r>
            <w:r w:rsidRPr="0098001E">
              <w:rPr>
                <w:rFonts w:ascii="Book Antiqua" w:hAnsi="Book Antiqua"/>
                <w:w w:val="106"/>
              </w:rPr>
              <w:t>и</w:t>
            </w:r>
            <w:r w:rsidRPr="0098001E">
              <w:rPr>
                <w:rFonts w:ascii="Book Antiqua" w:hAnsi="Book Antiqua"/>
                <w:spacing w:val="2"/>
                <w:w w:val="106"/>
              </w:rPr>
              <w:t xml:space="preserve"> </w:t>
            </w:r>
            <w:r w:rsidRPr="0098001E">
              <w:rPr>
                <w:rFonts w:ascii="Book Antiqua" w:hAnsi="Book Antiqua"/>
                <w:spacing w:val="-1"/>
              </w:rPr>
              <w:t>п</w:t>
            </w:r>
            <w:r w:rsidRPr="0098001E">
              <w:rPr>
                <w:rFonts w:ascii="Book Antiqua" w:hAnsi="Book Antiqua"/>
              </w:rPr>
              <w:t>о</w:t>
            </w:r>
            <w:r w:rsidRPr="0098001E">
              <w:rPr>
                <w:rFonts w:ascii="Book Antiqua" w:hAnsi="Book Antiqua"/>
                <w:spacing w:val="13"/>
              </w:rPr>
              <w:t xml:space="preserve"> </w:t>
            </w:r>
            <w:r w:rsidRPr="0098001E">
              <w:rPr>
                <w:rFonts w:ascii="Book Antiqua" w:hAnsi="Book Antiqua"/>
                <w:w w:val="99"/>
              </w:rPr>
              <w:t>о</w:t>
            </w:r>
            <w:r w:rsidRPr="0098001E">
              <w:rPr>
                <w:rFonts w:ascii="Book Antiqua" w:hAnsi="Book Antiqua"/>
                <w:w w:val="98"/>
              </w:rPr>
              <w:t>б</w:t>
            </w:r>
            <w:r w:rsidRPr="0098001E">
              <w:rPr>
                <w:rFonts w:ascii="Book Antiqua" w:hAnsi="Book Antiqua"/>
                <w:spacing w:val="-1"/>
                <w:w w:val="111"/>
              </w:rPr>
              <w:t>р</w:t>
            </w:r>
            <w:r w:rsidRPr="0098001E">
              <w:rPr>
                <w:rFonts w:ascii="Book Antiqua" w:hAnsi="Book Antiqua"/>
                <w:w w:val="112"/>
              </w:rPr>
              <w:t>а</w:t>
            </w:r>
            <w:r w:rsidRPr="0098001E">
              <w:rPr>
                <w:rFonts w:ascii="Book Antiqua" w:hAnsi="Book Antiqua"/>
                <w:spacing w:val="-1"/>
                <w:w w:val="101"/>
              </w:rPr>
              <w:t>з</w:t>
            </w:r>
            <w:r w:rsidRPr="0098001E">
              <w:rPr>
                <w:rFonts w:ascii="Book Antiqua" w:hAnsi="Book Antiqua"/>
                <w:w w:val="99"/>
              </w:rPr>
              <w:t>о</w:t>
            </w:r>
            <w:r w:rsidRPr="0098001E">
              <w:rPr>
                <w:rFonts w:ascii="Book Antiqua" w:hAnsi="Book Antiqua"/>
                <w:w w:val="114"/>
              </w:rPr>
              <w:t>в</w:t>
            </w:r>
            <w:r w:rsidRPr="0098001E">
              <w:rPr>
                <w:rFonts w:ascii="Book Antiqua" w:hAnsi="Book Antiqua"/>
                <w:spacing w:val="3"/>
                <w:w w:val="112"/>
              </w:rPr>
              <w:t>а</w:t>
            </w:r>
            <w:r w:rsidRPr="0098001E">
              <w:rPr>
                <w:rFonts w:ascii="Book Antiqua" w:hAnsi="Book Antiqua"/>
                <w:spacing w:val="-2"/>
                <w:w w:val="112"/>
              </w:rPr>
              <w:t>т</w:t>
            </w:r>
            <w:r w:rsidRPr="0098001E">
              <w:rPr>
                <w:rFonts w:ascii="Book Antiqua" w:hAnsi="Book Antiqua"/>
                <w:spacing w:val="1"/>
                <w:w w:val="99"/>
              </w:rPr>
              <w:t>е</w:t>
            </w:r>
            <w:r w:rsidRPr="0098001E">
              <w:rPr>
                <w:rFonts w:ascii="Book Antiqua" w:hAnsi="Book Antiqua"/>
                <w:w w:val="112"/>
              </w:rPr>
              <w:t>л</w:t>
            </w:r>
            <w:r w:rsidRPr="0098001E">
              <w:rPr>
                <w:rFonts w:ascii="Book Antiqua" w:hAnsi="Book Antiqua"/>
                <w:spacing w:val="2"/>
                <w:w w:val="115"/>
              </w:rPr>
              <w:t>ь</w:t>
            </w:r>
            <w:r w:rsidRPr="0098001E">
              <w:rPr>
                <w:rFonts w:ascii="Book Antiqua" w:hAnsi="Book Antiqua"/>
                <w:spacing w:val="-1"/>
                <w:w w:val="107"/>
              </w:rPr>
              <w:t>н</w:t>
            </w:r>
            <w:r w:rsidRPr="0098001E">
              <w:rPr>
                <w:rFonts w:ascii="Book Antiqua" w:hAnsi="Book Antiqua"/>
                <w:w w:val="116"/>
              </w:rPr>
              <w:t>ы</w:t>
            </w:r>
            <w:r w:rsidRPr="0098001E">
              <w:rPr>
                <w:rFonts w:ascii="Book Antiqua" w:hAnsi="Book Antiqua"/>
                <w:w w:val="107"/>
              </w:rPr>
              <w:t xml:space="preserve">м </w:t>
            </w:r>
            <w:r w:rsidRPr="0098001E">
              <w:rPr>
                <w:rFonts w:ascii="Book Antiqua" w:hAnsi="Book Antiqua"/>
                <w:spacing w:val="-1"/>
                <w:w w:val="108"/>
              </w:rPr>
              <w:t>пр</w:t>
            </w:r>
            <w:r w:rsidRPr="0098001E">
              <w:rPr>
                <w:rFonts w:ascii="Book Antiqua" w:hAnsi="Book Antiqua"/>
                <w:w w:val="108"/>
              </w:rPr>
              <w:t>ог</w:t>
            </w:r>
            <w:r w:rsidRPr="0098001E">
              <w:rPr>
                <w:rFonts w:ascii="Book Antiqua" w:hAnsi="Book Antiqua"/>
                <w:spacing w:val="-1"/>
                <w:w w:val="108"/>
              </w:rPr>
              <w:t>р</w:t>
            </w:r>
            <w:r w:rsidRPr="0098001E">
              <w:rPr>
                <w:rFonts w:ascii="Book Antiqua" w:hAnsi="Book Antiqua"/>
                <w:spacing w:val="3"/>
                <w:w w:val="108"/>
              </w:rPr>
              <w:t>а</w:t>
            </w:r>
            <w:r w:rsidRPr="0098001E">
              <w:rPr>
                <w:rFonts w:ascii="Book Antiqua" w:hAnsi="Book Antiqua"/>
                <w:w w:val="108"/>
              </w:rPr>
              <w:t>ммам</w:t>
            </w:r>
            <w:r w:rsidRPr="0098001E">
              <w:rPr>
                <w:rFonts w:ascii="Book Antiqua" w:hAnsi="Book Antiqua"/>
                <w:spacing w:val="-5"/>
                <w:w w:val="108"/>
              </w:rPr>
              <w:t xml:space="preserve"> </w:t>
            </w:r>
            <w:r w:rsidRPr="0098001E">
              <w:rPr>
                <w:rFonts w:ascii="Book Antiqua" w:hAnsi="Book Antiqua"/>
                <w:spacing w:val="1"/>
              </w:rPr>
              <w:t>с</w:t>
            </w:r>
            <w:r w:rsidRPr="0098001E">
              <w:rPr>
                <w:rFonts w:ascii="Book Antiqua" w:hAnsi="Book Antiqua"/>
                <w:spacing w:val="-1"/>
              </w:rPr>
              <w:t>р</w:t>
            </w:r>
            <w:r w:rsidRPr="0098001E">
              <w:rPr>
                <w:rFonts w:ascii="Book Antiqua" w:hAnsi="Book Antiqua"/>
                <w:spacing w:val="1"/>
              </w:rPr>
              <w:t>е</w:t>
            </w:r>
            <w:r w:rsidRPr="0098001E">
              <w:rPr>
                <w:rFonts w:ascii="Book Antiqua" w:hAnsi="Book Antiqua"/>
              </w:rPr>
              <w:t>д</w:t>
            </w:r>
            <w:r w:rsidRPr="0098001E">
              <w:rPr>
                <w:rFonts w:ascii="Book Antiqua" w:hAnsi="Book Antiqua"/>
                <w:spacing w:val="-1"/>
              </w:rPr>
              <w:t>н</w:t>
            </w:r>
            <w:r w:rsidRPr="0098001E">
              <w:rPr>
                <w:rFonts w:ascii="Book Antiqua" w:hAnsi="Book Antiqua"/>
                <w:spacing w:val="1"/>
              </w:rPr>
              <w:t>е</w:t>
            </w:r>
            <w:r w:rsidRPr="0098001E">
              <w:rPr>
                <w:rFonts w:ascii="Book Antiqua" w:hAnsi="Book Antiqua"/>
              </w:rPr>
              <w:t>го</w:t>
            </w:r>
            <w:r w:rsidRPr="0098001E">
              <w:rPr>
                <w:rFonts w:ascii="Book Antiqua" w:hAnsi="Book Antiqua"/>
                <w:spacing w:val="41"/>
              </w:rPr>
              <w:t xml:space="preserve"> </w:t>
            </w:r>
            <w:r w:rsidRPr="0098001E">
              <w:rPr>
                <w:rFonts w:ascii="Book Antiqua" w:hAnsi="Book Antiqua"/>
                <w:spacing w:val="-1"/>
                <w:w w:val="105"/>
              </w:rPr>
              <w:t>пр</w:t>
            </w:r>
            <w:r w:rsidRPr="0098001E">
              <w:rPr>
                <w:rFonts w:ascii="Book Antiqua" w:hAnsi="Book Antiqua"/>
                <w:w w:val="105"/>
              </w:rPr>
              <w:t>о</w:t>
            </w:r>
            <w:r w:rsidRPr="0098001E">
              <w:rPr>
                <w:rFonts w:ascii="Book Antiqua" w:hAnsi="Book Antiqua"/>
                <w:spacing w:val="-2"/>
                <w:w w:val="105"/>
              </w:rPr>
              <w:t>ф</w:t>
            </w:r>
            <w:r w:rsidRPr="0098001E">
              <w:rPr>
                <w:rFonts w:ascii="Book Antiqua" w:hAnsi="Book Antiqua"/>
                <w:spacing w:val="4"/>
                <w:w w:val="105"/>
              </w:rPr>
              <w:t>е</w:t>
            </w:r>
            <w:r w:rsidRPr="0098001E">
              <w:rPr>
                <w:rFonts w:ascii="Book Antiqua" w:hAnsi="Book Antiqua"/>
                <w:spacing w:val="1"/>
                <w:w w:val="105"/>
              </w:rPr>
              <w:t>сс</w:t>
            </w:r>
            <w:r w:rsidRPr="0098001E">
              <w:rPr>
                <w:rFonts w:ascii="Book Antiqua" w:hAnsi="Book Antiqua"/>
                <w:spacing w:val="-1"/>
                <w:w w:val="105"/>
              </w:rPr>
              <w:t>и</w:t>
            </w:r>
            <w:r w:rsidRPr="0098001E">
              <w:rPr>
                <w:rFonts w:ascii="Book Antiqua" w:hAnsi="Book Antiqua"/>
                <w:w w:val="105"/>
              </w:rPr>
              <w:t>о</w:t>
            </w:r>
            <w:r w:rsidRPr="0098001E">
              <w:rPr>
                <w:rFonts w:ascii="Book Antiqua" w:hAnsi="Book Antiqua"/>
                <w:spacing w:val="-1"/>
                <w:w w:val="105"/>
              </w:rPr>
              <w:t>н</w:t>
            </w:r>
            <w:r w:rsidRPr="0098001E">
              <w:rPr>
                <w:rFonts w:ascii="Book Antiqua" w:hAnsi="Book Antiqua"/>
                <w:w w:val="105"/>
              </w:rPr>
              <w:t>ал</w:t>
            </w:r>
            <w:r w:rsidRPr="0098001E">
              <w:rPr>
                <w:rFonts w:ascii="Book Antiqua" w:hAnsi="Book Antiqua"/>
                <w:spacing w:val="2"/>
                <w:w w:val="105"/>
              </w:rPr>
              <w:t>ь</w:t>
            </w:r>
            <w:r w:rsidRPr="0098001E">
              <w:rPr>
                <w:rFonts w:ascii="Book Antiqua" w:hAnsi="Book Antiqua"/>
                <w:spacing w:val="-1"/>
                <w:w w:val="105"/>
              </w:rPr>
              <w:t>н</w:t>
            </w:r>
            <w:r w:rsidRPr="0098001E">
              <w:rPr>
                <w:rFonts w:ascii="Book Antiqua" w:hAnsi="Book Antiqua"/>
                <w:w w:val="105"/>
              </w:rPr>
              <w:t>ого</w:t>
            </w:r>
            <w:r w:rsidRPr="0098001E">
              <w:rPr>
                <w:rFonts w:ascii="Book Antiqua" w:hAnsi="Book Antiqua"/>
                <w:spacing w:val="1"/>
                <w:w w:val="105"/>
              </w:rPr>
              <w:t xml:space="preserve"> </w:t>
            </w:r>
            <w:r w:rsidRPr="0098001E">
              <w:rPr>
                <w:rFonts w:ascii="Book Antiqua" w:hAnsi="Book Antiqua"/>
                <w:w w:val="99"/>
              </w:rPr>
              <w:t>о</w:t>
            </w:r>
            <w:r w:rsidRPr="0098001E">
              <w:rPr>
                <w:rFonts w:ascii="Book Antiqua" w:hAnsi="Book Antiqua"/>
                <w:w w:val="98"/>
              </w:rPr>
              <w:t>б</w:t>
            </w:r>
            <w:r w:rsidRPr="0098001E">
              <w:rPr>
                <w:rFonts w:ascii="Book Antiqua" w:hAnsi="Book Antiqua"/>
                <w:spacing w:val="-1"/>
                <w:w w:val="111"/>
              </w:rPr>
              <w:t>р</w:t>
            </w:r>
            <w:r w:rsidRPr="0098001E">
              <w:rPr>
                <w:rFonts w:ascii="Book Antiqua" w:hAnsi="Book Antiqua"/>
                <w:w w:val="112"/>
              </w:rPr>
              <w:t>а</w:t>
            </w:r>
            <w:r w:rsidRPr="0098001E">
              <w:rPr>
                <w:rFonts w:ascii="Book Antiqua" w:hAnsi="Book Antiqua"/>
                <w:spacing w:val="-1"/>
                <w:w w:val="101"/>
              </w:rPr>
              <w:t>з</w:t>
            </w:r>
            <w:r w:rsidRPr="0098001E">
              <w:rPr>
                <w:rFonts w:ascii="Book Antiqua" w:hAnsi="Book Antiqua"/>
                <w:w w:val="99"/>
              </w:rPr>
              <w:t>о</w:t>
            </w:r>
            <w:r w:rsidRPr="0098001E">
              <w:rPr>
                <w:rFonts w:ascii="Book Antiqua" w:hAnsi="Book Antiqua"/>
                <w:w w:val="114"/>
              </w:rPr>
              <w:t>в</w:t>
            </w:r>
            <w:r w:rsidRPr="0098001E">
              <w:rPr>
                <w:rFonts w:ascii="Book Antiqua" w:hAnsi="Book Antiqua"/>
                <w:w w:val="112"/>
              </w:rPr>
              <w:t>а</w:t>
            </w:r>
            <w:r w:rsidRPr="0098001E">
              <w:rPr>
                <w:rFonts w:ascii="Book Antiqua" w:hAnsi="Book Antiqua"/>
                <w:spacing w:val="1"/>
                <w:w w:val="107"/>
              </w:rPr>
              <w:t>н</w:t>
            </w:r>
            <w:r w:rsidRPr="0098001E">
              <w:rPr>
                <w:rFonts w:ascii="Book Antiqua" w:hAnsi="Book Antiqua"/>
                <w:spacing w:val="-1"/>
                <w:w w:val="107"/>
              </w:rPr>
              <w:t>и</w:t>
            </w:r>
            <w:r w:rsidRPr="0098001E">
              <w:rPr>
                <w:rFonts w:ascii="Book Antiqua" w:hAnsi="Book Antiqua"/>
                <w:w w:val="117"/>
              </w:rPr>
              <w:t xml:space="preserve">я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34</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 xml:space="preserve">Положение о соотношении учебной (преподавательской) </w:t>
            </w:r>
          </w:p>
          <w:p w:rsidR="004840D6" w:rsidRPr="0098001E" w:rsidRDefault="004840D6" w:rsidP="004840D6">
            <w:pPr>
              <w:pStyle w:val="ad"/>
              <w:rPr>
                <w:rFonts w:ascii="Book Antiqua" w:hAnsi="Book Antiqua"/>
                <w:spacing w:val="4"/>
              </w:rPr>
            </w:pPr>
            <w:r w:rsidRPr="0098001E">
              <w:rPr>
                <w:rFonts w:ascii="Book Antiqua" w:hAnsi="Book Antiqua"/>
              </w:rPr>
              <w:t>и другой педагогической работы педагогических работников в пределах рабочей недели или учебного года</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35</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 xml:space="preserve">Положение о порядке аттестации педагогических </w:t>
            </w:r>
            <w:r w:rsidRPr="0098001E">
              <w:rPr>
                <w:rFonts w:ascii="Book Antiqua" w:hAnsi="Book Antiqua"/>
              </w:rPr>
              <w:lastRenderedPageBreak/>
              <w:t xml:space="preserve">работников </w:t>
            </w:r>
          </w:p>
          <w:p w:rsidR="004840D6" w:rsidRPr="0098001E" w:rsidRDefault="004840D6" w:rsidP="004840D6">
            <w:pPr>
              <w:pStyle w:val="ad"/>
              <w:rPr>
                <w:rFonts w:ascii="Book Antiqua" w:hAnsi="Book Antiqua"/>
              </w:rPr>
            </w:pPr>
            <w:r w:rsidRPr="0098001E">
              <w:rPr>
                <w:rFonts w:ascii="Book Antiqua" w:hAnsi="Book Antiqua"/>
              </w:rPr>
              <w:t>на соответствие занимаемой должности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lastRenderedPageBreak/>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36</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sz w:val="22"/>
                <w:szCs w:val="22"/>
              </w:rPr>
              <w:t>Положение о профориентационной работе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37</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 xml:space="preserve">Положение </w:t>
            </w:r>
            <w:r w:rsidRPr="0098001E">
              <w:rPr>
                <w:rFonts w:ascii="Book Antiqua" w:hAnsi="Book Antiqua"/>
                <w:spacing w:val="1"/>
              </w:rPr>
              <w:t>о по</w:t>
            </w:r>
            <w:r w:rsidRPr="0098001E">
              <w:rPr>
                <w:rFonts w:ascii="Book Antiqua" w:hAnsi="Book Antiqua"/>
              </w:rPr>
              <w:t>ря</w:t>
            </w:r>
            <w:r w:rsidRPr="0098001E">
              <w:rPr>
                <w:rFonts w:ascii="Book Antiqua" w:hAnsi="Book Antiqua"/>
                <w:spacing w:val="-3"/>
              </w:rPr>
              <w:t>д</w:t>
            </w:r>
            <w:r w:rsidRPr="0098001E">
              <w:rPr>
                <w:rFonts w:ascii="Book Antiqua" w:hAnsi="Book Antiqua"/>
              </w:rPr>
              <w:t xml:space="preserve">ке </w:t>
            </w:r>
            <w:r w:rsidRPr="0098001E">
              <w:rPr>
                <w:rFonts w:ascii="Book Antiqua" w:hAnsi="Book Antiqua"/>
                <w:spacing w:val="1"/>
              </w:rPr>
              <w:t>о</w:t>
            </w:r>
            <w:r w:rsidRPr="0098001E">
              <w:rPr>
                <w:rFonts w:ascii="Book Antiqua" w:hAnsi="Book Antiqua"/>
                <w:spacing w:val="-2"/>
              </w:rPr>
              <w:t>ф</w:t>
            </w:r>
            <w:r w:rsidRPr="0098001E">
              <w:rPr>
                <w:rFonts w:ascii="Book Antiqua" w:hAnsi="Book Antiqua"/>
                <w:spacing w:val="1"/>
              </w:rPr>
              <w:t>о</w:t>
            </w:r>
            <w:r w:rsidRPr="0098001E">
              <w:rPr>
                <w:rFonts w:ascii="Book Antiqua" w:hAnsi="Book Antiqua"/>
              </w:rPr>
              <w:t>р</w:t>
            </w:r>
            <w:r w:rsidRPr="0098001E">
              <w:rPr>
                <w:rFonts w:ascii="Book Antiqua" w:hAnsi="Book Antiqua"/>
                <w:spacing w:val="-2"/>
              </w:rPr>
              <w:t>м</w:t>
            </w:r>
            <w:r w:rsidRPr="0098001E">
              <w:rPr>
                <w:rFonts w:ascii="Book Antiqua" w:hAnsi="Book Antiqua"/>
                <w:spacing w:val="1"/>
              </w:rPr>
              <w:t>л</w:t>
            </w:r>
            <w:r w:rsidRPr="0098001E">
              <w:rPr>
                <w:rFonts w:ascii="Book Antiqua" w:hAnsi="Book Antiqua"/>
              </w:rPr>
              <w:t>ен</w:t>
            </w:r>
            <w:r w:rsidRPr="0098001E">
              <w:rPr>
                <w:rFonts w:ascii="Book Antiqua" w:hAnsi="Book Antiqua"/>
                <w:spacing w:val="-2"/>
              </w:rPr>
              <w:t>и</w:t>
            </w:r>
            <w:r w:rsidRPr="0098001E">
              <w:rPr>
                <w:rFonts w:ascii="Book Antiqua" w:hAnsi="Book Antiqua"/>
              </w:rPr>
              <w:t>я возн</w:t>
            </w:r>
            <w:r w:rsidRPr="0098001E">
              <w:rPr>
                <w:rFonts w:ascii="Book Antiqua" w:hAnsi="Book Antiqua"/>
                <w:spacing w:val="-4"/>
              </w:rPr>
              <w:t>и</w:t>
            </w:r>
            <w:r w:rsidRPr="0098001E">
              <w:rPr>
                <w:rFonts w:ascii="Book Antiqua" w:hAnsi="Book Antiqua"/>
                <w:spacing w:val="-1"/>
              </w:rPr>
              <w:t>кн</w:t>
            </w:r>
            <w:r w:rsidRPr="0098001E">
              <w:rPr>
                <w:rFonts w:ascii="Book Antiqua" w:hAnsi="Book Antiqua"/>
                <w:spacing w:val="1"/>
              </w:rPr>
              <w:t>о</w:t>
            </w:r>
            <w:r w:rsidRPr="0098001E">
              <w:rPr>
                <w:rFonts w:ascii="Book Antiqua" w:hAnsi="Book Antiqua"/>
              </w:rPr>
              <w:t>ве</w:t>
            </w:r>
            <w:r w:rsidRPr="0098001E">
              <w:rPr>
                <w:rFonts w:ascii="Book Antiqua" w:hAnsi="Book Antiqua"/>
                <w:spacing w:val="-1"/>
              </w:rPr>
              <w:t>ни</w:t>
            </w:r>
            <w:r w:rsidRPr="0098001E">
              <w:rPr>
                <w:rFonts w:ascii="Book Antiqua" w:hAnsi="Book Antiqua"/>
              </w:rPr>
              <w:t>я,</w:t>
            </w:r>
            <w:r w:rsidRPr="0098001E">
              <w:rPr>
                <w:rFonts w:ascii="Book Antiqua" w:hAnsi="Book Antiqua"/>
                <w:spacing w:val="-1"/>
              </w:rPr>
              <w:t xml:space="preserve"> п</w:t>
            </w:r>
            <w:r w:rsidRPr="0098001E">
              <w:rPr>
                <w:rFonts w:ascii="Book Antiqua" w:hAnsi="Book Antiqua"/>
              </w:rPr>
              <w:t>р</w:t>
            </w:r>
            <w:r w:rsidRPr="0098001E">
              <w:rPr>
                <w:rFonts w:ascii="Book Antiqua" w:hAnsi="Book Antiqua"/>
                <w:spacing w:val="-1"/>
              </w:rPr>
              <w:t>и</w:t>
            </w:r>
            <w:r w:rsidRPr="0098001E">
              <w:rPr>
                <w:rFonts w:ascii="Book Antiqua" w:hAnsi="Book Antiqua"/>
                <w:spacing w:val="1"/>
              </w:rPr>
              <w:t>о</w:t>
            </w:r>
            <w:r w:rsidRPr="0098001E">
              <w:rPr>
                <w:rFonts w:ascii="Book Antiqua" w:hAnsi="Book Antiqua"/>
              </w:rPr>
              <w:t>с</w:t>
            </w:r>
            <w:r w:rsidRPr="0098001E">
              <w:rPr>
                <w:rFonts w:ascii="Book Antiqua" w:hAnsi="Book Antiqua"/>
                <w:spacing w:val="1"/>
              </w:rPr>
              <w:t>т</w:t>
            </w:r>
            <w:r w:rsidRPr="0098001E">
              <w:rPr>
                <w:rFonts w:ascii="Book Antiqua" w:hAnsi="Book Antiqua"/>
                <w:spacing w:val="-1"/>
              </w:rPr>
              <w:t>ан</w:t>
            </w:r>
            <w:r w:rsidRPr="0098001E">
              <w:rPr>
                <w:rFonts w:ascii="Book Antiqua" w:hAnsi="Book Antiqua"/>
                <w:spacing w:val="1"/>
              </w:rPr>
              <w:t>о</w:t>
            </w:r>
            <w:r w:rsidRPr="0098001E">
              <w:rPr>
                <w:rFonts w:ascii="Book Antiqua" w:hAnsi="Book Antiqua"/>
              </w:rPr>
              <w:t>влен</w:t>
            </w:r>
            <w:r w:rsidRPr="0098001E">
              <w:rPr>
                <w:rFonts w:ascii="Book Antiqua" w:hAnsi="Book Antiqua"/>
                <w:spacing w:val="-1"/>
              </w:rPr>
              <w:t>и</w:t>
            </w:r>
            <w:r w:rsidRPr="0098001E">
              <w:rPr>
                <w:rFonts w:ascii="Book Antiqua" w:hAnsi="Book Antiqua"/>
              </w:rPr>
              <w:t>я</w:t>
            </w:r>
            <w:r w:rsidRPr="0098001E">
              <w:rPr>
                <w:rFonts w:ascii="Book Antiqua" w:hAnsi="Book Antiqua"/>
                <w:spacing w:val="-1"/>
              </w:rPr>
              <w:t xml:space="preserve"> </w:t>
            </w:r>
            <w:r w:rsidRPr="0098001E">
              <w:rPr>
                <w:rFonts w:ascii="Book Antiqua" w:hAnsi="Book Antiqua"/>
              </w:rPr>
              <w:t xml:space="preserve">и </w:t>
            </w:r>
            <w:r w:rsidRPr="0098001E">
              <w:rPr>
                <w:rFonts w:ascii="Book Antiqua" w:hAnsi="Book Antiqua"/>
                <w:spacing w:val="-1"/>
              </w:rPr>
              <w:t>п</w:t>
            </w:r>
            <w:r w:rsidRPr="0098001E">
              <w:rPr>
                <w:rFonts w:ascii="Book Antiqua" w:hAnsi="Book Antiqua"/>
              </w:rPr>
              <w:t>ре</w:t>
            </w:r>
            <w:r w:rsidRPr="0098001E">
              <w:rPr>
                <w:rFonts w:ascii="Book Antiqua" w:hAnsi="Book Antiqua"/>
                <w:spacing w:val="-1"/>
              </w:rPr>
              <w:t>к</w:t>
            </w:r>
            <w:r w:rsidRPr="0098001E">
              <w:rPr>
                <w:rFonts w:ascii="Book Antiqua" w:hAnsi="Book Antiqua"/>
              </w:rPr>
              <w:t>р</w:t>
            </w:r>
            <w:r w:rsidRPr="0098001E">
              <w:rPr>
                <w:rFonts w:ascii="Book Antiqua" w:hAnsi="Book Antiqua"/>
                <w:spacing w:val="-1"/>
              </w:rPr>
              <w:t>а</w:t>
            </w:r>
            <w:r w:rsidRPr="0098001E">
              <w:rPr>
                <w:rFonts w:ascii="Book Antiqua" w:hAnsi="Book Antiqua"/>
                <w:spacing w:val="-2"/>
              </w:rPr>
              <w:t>щ</w:t>
            </w:r>
            <w:r w:rsidRPr="0098001E">
              <w:rPr>
                <w:rFonts w:ascii="Book Antiqua" w:hAnsi="Book Antiqua"/>
              </w:rPr>
              <w:t>ен</w:t>
            </w:r>
            <w:r w:rsidRPr="0098001E">
              <w:rPr>
                <w:rFonts w:ascii="Book Antiqua" w:hAnsi="Book Antiqua"/>
                <w:spacing w:val="-2"/>
              </w:rPr>
              <w:t>и</w:t>
            </w:r>
            <w:r w:rsidRPr="0098001E">
              <w:rPr>
                <w:rFonts w:ascii="Book Antiqua" w:hAnsi="Book Antiqua"/>
              </w:rPr>
              <w:t xml:space="preserve">я </w:t>
            </w:r>
            <w:r w:rsidRPr="0098001E">
              <w:rPr>
                <w:rFonts w:ascii="Book Antiqua" w:hAnsi="Book Antiqua"/>
                <w:spacing w:val="1"/>
              </w:rPr>
              <w:t>от</w:t>
            </w:r>
            <w:r w:rsidRPr="0098001E">
              <w:rPr>
                <w:rFonts w:ascii="Book Antiqua" w:hAnsi="Book Antiqua"/>
                <w:spacing w:val="-3"/>
              </w:rPr>
              <w:t>н</w:t>
            </w:r>
            <w:r w:rsidRPr="0098001E">
              <w:rPr>
                <w:rFonts w:ascii="Book Antiqua" w:hAnsi="Book Antiqua"/>
                <w:spacing w:val="1"/>
              </w:rPr>
              <w:t>о</w:t>
            </w:r>
            <w:r w:rsidRPr="0098001E">
              <w:rPr>
                <w:rFonts w:ascii="Book Antiqua" w:hAnsi="Book Antiqua"/>
                <w:spacing w:val="-2"/>
              </w:rPr>
              <w:t>ш</w:t>
            </w:r>
            <w:r w:rsidRPr="0098001E">
              <w:rPr>
                <w:rFonts w:ascii="Book Antiqua" w:hAnsi="Book Antiqua"/>
              </w:rPr>
              <w:t>ен</w:t>
            </w:r>
            <w:r w:rsidRPr="0098001E">
              <w:rPr>
                <w:rFonts w:ascii="Book Antiqua" w:hAnsi="Book Antiqua"/>
                <w:spacing w:val="-2"/>
              </w:rPr>
              <w:t>и</w:t>
            </w:r>
            <w:r w:rsidRPr="0098001E">
              <w:rPr>
                <w:rFonts w:ascii="Book Antiqua" w:hAnsi="Book Antiqua"/>
              </w:rPr>
              <w:t>й м</w:t>
            </w:r>
            <w:r w:rsidRPr="0098001E">
              <w:rPr>
                <w:rFonts w:ascii="Book Antiqua" w:hAnsi="Book Antiqua"/>
                <w:spacing w:val="1"/>
              </w:rPr>
              <w:t>е</w:t>
            </w:r>
            <w:r w:rsidRPr="0098001E">
              <w:rPr>
                <w:rFonts w:ascii="Book Antiqua" w:hAnsi="Book Antiqua"/>
                <w:spacing w:val="-2"/>
              </w:rPr>
              <w:t>ж</w:t>
            </w:r>
            <w:r w:rsidRPr="0098001E">
              <w:rPr>
                <w:rFonts w:ascii="Book Antiqua" w:hAnsi="Book Antiqua"/>
              </w:rPr>
              <w:t>ду</w:t>
            </w:r>
            <w:r w:rsidRPr="0098001E">
              <w:rPr>
                <w:rFonts w:ascii="Book Antiqua" w:hAnsi="Book Antiqua"/>
                <w:spacing w:val="1"/>
              </w:rPr>
              <w:t xml:space="preserve"> </w:t>
            </w:r>
            <w:r w:rsidRPr="0098001E">
              <w:rPr>
                <w:rFonts w:ascii="Book Antiqua" w:hAnsi="Book Antiqua"/>
                <w:spacing w:val="21"/>
              </w:rPr>
              <w:t>О</w:t>
            </w:r>
            <w:r w:rsidRPr="0098001E">
              <w:rPr>
                <w:rFonts w:ascii="Book Antiqua" w:hAnsi="Book Antiqua"/>
              </w:rPr>
              <w:t>Г</w:t>
            </w:r>
            <w:r w:rsidRPr="0098001E">
              <w:rPr>
                <w:rFonts w:ascii="Book Antiqua" w:hAnsi="Book Antiqua"/>
                <w:spacing w:val="-2"/>
              </w:rPr>
              <w:t>Б</w:t>
            </w:r>
            <w:r w:rsidRPr="0098001E">
              <w:rPr>
                <w:rFonts w:ascii="Book Antiqua" w:hAnsi="Book Antiqua"/>
                <w:spacing w:val="-18"/>
              </w:rPr>
              <w:t>О</w:t>
            </w:r>
            <w:r w:rsidRPr="0098001E">
              <w:rPr>
                <w:rFonts w:ascii="Book Antiqua" w:hAnsi="Book Antiqua"/>
              </w:rPr>
              <w:t>У</w:t>
            </w:r>
            <w:r w:rsidRPr="0098001E">
              <w:rPr>
                <w:rFonts w:ascii="Book Antiqua" w:hAnsi="Book Antiqua"/>
                <w:spacing w:val="65"/>
              </w:rPr>
              <w:t xml:space="preserve"> </w:t>
            </w:r>
            <w:r w:rsidRPr="0098001E">
              <w:rPr>
                <w:rFonts w:ascii="Book Antiqua" w:hAnsi="Book Antiqua"/>
                <w:spacing w:val="2"/>
              </w:rPr>
              <w:t>СП</w:t>
            </w:r>
            <w:r w:rsidRPr="0098001E">
              <w:rPr>
                <w:rFonts w:ascii="Book Antiqua" w:hAnsi="Book Antiqua"/>
              </w:rPr>
              <w:t>О</w:t>
            </w:r>
            <w:r w:rsidRPr="0098001E">
              <w:rPr>
                <w:rFonts w:ascii="Book Antiqua" w:hAnsi="Book Antiqua"/>
                <w:spacing w:val="45"/>
              </w:rPr>
              <w:t xml:space="preserve"> </w:t>
            </w:r>
            <w:r w:rsidRPr="0098001E">
              <w:rPr>
                <w:rFonts w:ascii="Book Antiqua" w:hAnsi="Book Antiqua"/>
                <w:w w:val="105"/>
              </w:rPr>
              <w:t>«</w:t>
            </w:r>
            <w:r w:rsidRPr="0098001E">
              <w:rPr>
                <w:rFonts w:ascii="Book Antiqua" w:hAnsi="Book Antiqua"/>
                <w:spacing w:val="-12"/>
                <w:w w:val="105"/>
              </w:rPr>
              <w:t>Техникум пищевой промышленности, общественного питания и сервиса г. Рязани</w:t>
            </w:r>
            <w:r w:rsidRPr="0098001E">
              <w:rPr>
                <w:rFonts w:ascii="Book Antiqua" w:hAnsi="Book Antiqua"/>
                <w:w w:val="99"/>
              </w:rPr>
              <w:t xml:space="preserve">» </w:t>
            </w:r>
            <w:r w:rsidRPr="0098001E">
              <w:rPr>
                <w:rFonts w:ascii="Book Antiqua" w:hAnsi="Book Antiqua"/>
              </w:rPr>
              <w:t xml:space="preserve">и </w:t>
            </w:r>
            <w:r w:rsidRPr="0098001E">
              <w:rPr>
                <w:rFonts w:ascii="Book Antiqua" w:hAnsi="Book Antiqua"/>
                <w:spacing w:val="-1"/>
              </w:rPr>
              <w:t>об</w:t>
            </w:r>
            <w:r w:rsidRPr="0098001E">
              <w:rPr>
                <w:rFonts w:ascii="Book Antiqua" w:hAnsi="Book Antiqua"/>
                <w:spacing w:val="1"/>
              </w:rPr>
              <w:t>у</w:t>
            </w:r>
            <w:r w:rsidRPr="0098001E">
              <w:rPr>
                <w:rFonts w:ascii="Book Antiqua" w:hAnsi="Book Antiqua"/>
                <w:spacing w:val="-2"/>
              </w:rPr>
              <w:t>ч</w:t>
            </w:r>
            <w:r w:rsidRPr="0098001E">
              <w:rPr>
                <w:rFonts w:ascii="Book Antiqua" w:hAnsi="Book Antiqua"/>
                <w:spacing w:val="1"/>
              </w:rPr>
              <w:t>а</w:t>
            </w:r>
            <w:r w:rsidRPr="0098001E">
              <w:rPr>
                <w:rFonts w:ascii="Book Antiqua" w:hAnsi="Book Antiqua"/>
                <w:spacing w:val="-1"/>
              </w:rPr>
              <w:t>ю</w:t>
            </w:r>
            <w:r w:rsidRPr="0098001E">
              <w:rPr>
                <w:rFonts w:ascii="Book Antiqua" w:hAnsi="Book Antiqua"/>
                <w:spacing w:val="-2"/>
              </w:rPr>
              <w:t>щ</w:t>
            </w:r>
            <w:r w:rsidRPr="0098001E">
              <w:rPr>
                <w:rFonts w:ascii="Book Antiqua" w:hAnsi="Book Antiqua"/>
                <w:spacing w:val="-1"/>
              </w:rPr>
              <w:t>и</w:t>
            </w:r>
            <w:r w:rsidRPr="0098001E">
              <w:rPr>
                <w:rFonts w:ascii="Book Antiqua" w:hAnsi="Book Antiqua"/>
              </w:rPr>
              <w:t>мися</w:t>
            </w:r>
            <w:r w:rsidRPr="0098001E">
              <w:rPr>
                <w:rFonts w:ascii="Book Antiqua" w:hAnsi="Book Antiqua"/>
                <w:spacing w:val="-1"/>
              </w:rPr>
              <w:t xml:space="preserve"> </w:t>
            </w:r>
            <w:r w:rsidRPr="0098001E">
              <w:rPr>
                <w:rFonts w:ascii="Book Antiqua" w:hAnsi="Book Antiqua"/>
              </w:rPr>
              <w:t>и (</w:t>
            </w:r>
            <w:r w:rsidRPr="0098001E">
              <w:rPr>
                <w:rFonts w:ascii="Book Antiqua" w:hAnsi="Book Antiqua"/>
                <w:spacing w:val="-1"/>
              </w:rPr>
              <w:t>и</w:t>
            </w:r>
            <w:r w:rsidRPr="0098001E">
              <w:rPr>
                <w:rFonts w:ascii="Book Antiqua" w:hAnsi="Book Antiqua"/>
                <w:spacing w:val="1"/>
              </w:rPr>
              <w:t>л</w:t>
            </w:r>
            <w:r w:rsidRPr="0098001E">
              <w:rPr>
                <w:rFonts w:ascii="Book Antiqua" w:hAnsi="Book Antiqua"/>
                <w:spacing w:val="-1"/>
              </w:rPr>
              <w:t>и</w:t>
            </w:r>
            <w:r w:rsidRPr="0098001E">
              <w:rPr>
                <w:rFonts w:ascii="Book Antiqua" w:hAnsi="Book Antiqua"/>
              </w:rPr>
              <w:t>) род</w:t>
            </w:r>
            <w:r w:rsidRPr="0098001E">
              <w:rPr>
                <w:rFonts w:ascii="Book Antiqua" w:hAnsi="Book Antiqua"/>
                <w:spacing w:val="-1"/>
              </w:rPr>
              <w:t>и</w:t>
            </w:r>
            <w:r w:rsidRPr="0098001E">
              <w:rPr>
                <w:rFonts w:ascii="Book Antiqua" w:hAnsi="Book Antiqua"/>
                <w:spacing w:val="1"/>
              </w:rPr>
              <w:t>т</w:t>
            </w:r>
            <w:r w:rsidRPr="0098001E">
              <w:rPr>
                <w:rFonts w:ascii="Book Antiqua" w:hAnsi="Book Antiqua"/>
                <w:spacing w:val="-2"/>
              </w:rPr>
              <w:t>е</w:t>
            </w:r>
            <w:r w:rsidRPr="0098001E">
              <w:rPr>
                <w:rFonts w:ascii="Book Antiqua" w:hAnsi="Book Antiqua"/>
                <w:spacing w:val="1"/>
              </w:rPr>
              <w:t>л</w:t>
            </w:r>
            <w:r w:rsidRPr="0098001E">
              <w:rPr>
                <w:rFonts w:ascii="Book Antiqua" w:hAnsi="Book Antiqua"/>
              </w:rPr>
              <w:t>ями (</w:t>
            </w:r>
            <w:r w:rsidRPr="0098001E">
              <w:rPr>
                <w:rFonts w:ascii="Book Antiqua" w:hAnsi="Book Antiqua"/>
                <w:spacing w:val="-3"/>
              </w:rPr>
              <w:t>з</w:t>
            </w:r>
            <w:r w:rsidRPr="0098001E">
              <w:rPr>
                <w:rFonts w:ascii="Book Antiqua" w:hAnsi="Book Antiqua"/>
                <w:spacing w:val="1"/>
              </w:rPr>
              <w:t>а</w:t>
            </w:r>
            <w:r w:rsidRPr="0098001E">
              <w:rPr>
                <w:rFonts w:ascii="Book Antiqua" w:hAnsi="Book Antiqua"/>
                <w:spacing w:val="-1"/>
              </w:rPr>
              <w:t>к</w:t>
            </w:r>
            <w:r w:rsidRPr="0098001E">
              <w:rPr>
                <w:rFonts w:ascii="Book Antiqua" w:hAnsi="Book Antiqua"/>
                <w:spacing w:val="1"/>
              </w:rPr>
              <w:t>о</w:t>
            </w:r>
            <w:r w:rsidRPr="0098001E">
              <w:rPr>
                <w:rFonts w:ascii="Book Antiqua" w:hAnsi="Book Antiqua"/>
                <w:spacing w:val="-3"/>
              </w:rPr>
              <w:t>н</w:t>
            </w:r>
            <w:r w:rsidRPr="0098001E">
              <w:rPr>
                <w:rFonts w:ascii="Book Antiqua" w:hAnsi="Book Antiqua"/>
                <w:spacing w:val="-1"/>
              </w:rPr>
              <w:t>ны</w:t>
            </w:r>
            <w:r w:rsidRPr="0098001E">
              <w:rPr>
                <w:rFonts w:ascii="Book Antiqua" w:hAnsi="Book Antiqua"/>
              </w:rPr>
              <w:t xml:space="preserve">ми </w:t>
            </w:r>
            <w:r w:rsidRPr="0098001E">
              <w:rPr>
                <w:rFonts w:ascii="Book Antiqua" w:hAnsi="Book Antiqua"/>
                <w:spacing w:val="-1"/>
              </w:rPr>
              <w:t>п</w:t>
            </w:r>
            <w:r w:rsidRPr="0098001E">
              <w:rPr>
                <w:rFonts w:ascii="Book Antiqua" w:hAnsi="Book Antiqua"/>
              </w:rPr>
              <w:t>редс</w:t>
            </w:r>
            <w:r w:rsidRPr="0098001E">
              <w:rPr>
                <w:rFonts w:ascii="Book Antiqua" w:hAnsi="Book Antiqua"/>
                <w:spacing w:val="-1"/>
              </w:rPr>
              <w:t>т</w:t>
            </w:r>
            <w:r w:rsidRPr="0098001E">
              <w:rPr>
                <w:rFonts w:ascii="Book Antiqua" w:hAnsi="Book Antiqua"/>
                <w:spacing w:val="1"/>
              </w:rPr>
              <w:t>а</w:t>
            </w:r>
            <w:r w:rsidRPr="0098001E">
              <w:rPr>
                <w:rFonts w:ascii="Book Antiqua" w:hAnsi="Book Antiqua"/>
              </w:rPr>
              <w:t>в</w:t>
            </w:r>
            <w:r w:rsidRPr="0098001E">
              <w:rPr>
                <w:rFonts w:ascii="Book Antiqua" w:hAnsi="Book Antiqua"/>
                <w:spacing w:val="-1"/>
              </w:rPr>
              <w:t>и</w:t>
            </w:r>
            <w:r w:rsidRPr="0098001E">
              <w:rPr>
                <w:rFonts w:ascii="Book Antiqua" w:hAnsi="Book Antiqua"/>
                <w:spacing w:val="1"/>
              </w:rPr>
              <w:t>т</w:t>
            </w:r>
            <w:r w:rsidRPr="0098001E">
              <w:rPr>
                <w:rFonts w:ascii="Book Antiqua" w:hAnsi="Book Antiqua"/>
                <w:spacing w:val="-2"/>
              </w:rPr>
              <w:t>е</w:t>
            </w:r>
            <w:r w:rsidRPr="0098001E">
              <w:rPr>
                <w:rFonts w:ascii="Book Antiqua" w:hAnsi="Book Antiqua"/>
                <w:spacing w:val="1"/>
              </w:rPr>
              <w:t>л</w:t>
            </w:r>
            <w:r w:rsidRPr="0098001E">
              <w:rPr>
                <w:rFonts w:ascii="Book Antiqua" w:hAnsi="Book Antiqua"/>
              </w:rPr>
              <w:t>ям</w:t>
            </w:r>
            <w:r w:rsidRPr="0098001E">
              <w:rPr>
                <w:rFonts w:ascii="Book Antiqua" w:hAnsi="Book Antiqua"/>
                <w:spacing w:val="-1"/>
              </w:rPr>
              <w:t>и</w:t>
            </w:r>
            <w:r w:rsidRPr="0098001E">
              <w:rPr>
                <w:rFonts w:ascii="Book Antiqua" w:hAnsi="Book Antiqua"/>
              </w:rPr>
              <w:t>)</w:t>
            </w:r>
            <w:r w:rsidRPr="0098001E">
              <w:rPr>
                <w:rFonts w:ascii="Book Antiqua" w:hAnsi="Book Antiqua"/>
                <w:spacing w:val="-3"/>
              </w:rPr>
              <w:t xml:space="preserve"> </w:t>
            </w:r>
            <w:r w:rsidRPr="0098001E">
              <w:rPr>
                <w:rFonts w:ascii="Book Antiqua" w:hAnsi="Book Antiqua"/>
                <w:spacing w:val="-1"/>
              </w:rPr>
              <w:t>н</w:t>
            </w:r>
            <w:r w:rsidRPr="0098001E">
              <w:rPr>
                <w:rFonts w:ascii="Book Antiqua" w:hAnsi="Book Antiqua"/>
              </w:rPr>
              <w:t>ес</w:t>
            </w:r>
            <w:r w:rsidRPr="0098001E">
              <w:rPr>
                <w:rFonts w:ascii="Book Antiqua" w:hAnsi="Book Antiqua"/>
                <w:spacing w:val="1"/>
              </w:rPr>
              <w:t>о</w:t>
            </w:r>
            <w:r w:rsidRPr="0098001E">
              <w:rPr>
                <w:rFonts w:ascii="Book Antiqua" w:hAnsi="Book Antiqua"/>
              </w:rPr>
              <w:t>вер</w:t>
            </w:r>
            <w:r w:rsidRPr="0098001E">
              <w:rPr>
                <w:rFonts w:ascii="Book Antiqua" w:hAnsi="Book Antiqua"/>
                <w:spacing w:val="-2"/>
              </w:rPr>
              <w:t>ш</w:t>
            </w:r>
            <w:r w:rsidRPr="0098001E">
              <w:rPr>
                <w:rFonts w:ascii="Book Antiqua" w:hAnsi="Book Antiqua"/>
              </w:rPr>
              <w:t>ен</w:t>
            </w:r>
            <w:r w:rsidRPr="0098001E">
              <w:rPr>
                <w:rFonts w:ascii="Book Antiqua" w:hAnsi="Book Antiqua"/>
                <w:spacing w:val="-2"/>
              </w:rPr>
              <w:t>н</w:t>
            </w:r>
            <w:r w:rsidRPr="0098001E">
              <w:rPr>
                <w:rFonts w:ascii="Book Antiqua" w:hAnsi="Book Antiqua"/>
                <w:spacing w:val="-1"/>
              </w:rPr>
              <w:t>о</w:t>
            </w:r>
            <w:r w:rsidRPr="0098001E">
              <w:rPr>
                <w:rFonts w:ascii="Book Antiqua" w:hAnsi="Book Antiqua"/>
                <w:spacing w:val="1"/>
              </w:rPr>
              <w:t>л</w:t>
            </w:r>
            <w:r w:rsidRPr="0098001E">
              <w:rPr>
                <w:rFonts w:ascii="Book Antiqua" w:hAnsi="Book Antiqua"/>
                <w:spacing w:val="-2"/>
              </w:rPr>
              <w:t>е</w:t>
            </w:r>
            <w:r w:rsidRPr="0098001E">
              <w:rPr>
                <w:rFonts w:ascii="Book Antiqua" w:hAnsi="Book Antiqua"/>
                <w:spacing w:val="1"/>
              </w:rPr>
              <w:t>т</w:t>
            </w:r>
            <w:r w:rsidRPr="0098001E">
              <w:rPr>
                <w:rFonts w:ascii="Book Antiqua" w:hAnsi="Book Antiqua"/>
                <w:spacing w:val="-1"/>
              </w:rPr>
              <w:t>ни</w:t>
            </w:r>
            <w:r w:rsidRPr="0098001E">
              <w:rPr>
                <w:rFonts w:ascii="Book Antiqua" w:hAnsi="Book Antiqua"/>
              </w:rPr>
              <w:t>х</w:t>
            </w:r>
            <w:r w:rsidRPr="0098001E">
              <w:rPr>
                <w:rFonts w:ascii="Book Antiqua" w:hAnsi="Book Antiqua"/>
                <w:spacing w:val="1"/>
              </w:rPr>
              <w:t xml:space="preserve"> </w:t>
            </w:r>
            <w:r w:rsidRPr="0098001E">
              <w:rPr>
                <w:rFonts w:ascii="Book Antiqua" w:hAnsi="Book Antiqua"/>
                <w:spacing w:val="-2"/>
              </w:rPr>
              <w:t>о</w:t>
            </w:r>
            <w:r w:rsidRPr="0098001E">
              <w:rPr>
                <w:rFonts w:ascii="Book Antiqua" w:hAnsi="Book Antiqua"/>
                <w:spacing w:val="1"/>
              </w:rPr>
              <w:t>бу</w:t>
            </w:r>
            <w:r w:rsidRPr="0098001E">
              <w:rPr>
                <w:rFonts w:ascii="Book Antiqua" w:hAnsi="Book Antiqua"/>
                <w:spacing w:val="-2"/>
              </w:rPr>
              <w:t>ч</w:t>
            </w:r>
            <w:r w:rsidRPr="0098001E">
              <w:rPr>
                <w:rFonts w:ascii="Book Antiqua" w:hAnsi="Book Antiqua"/>
                <w:spacing w:val="1"/>
              </w:rPr>
              <w:t>а</w:t>
            </w:r>
            <w:r w:rsidRPr="0098001E">
              <w:rPr>
                <w:rFonts w:ascii="Book Antiqua" w:hAnsi="Book Antiqua"/>
                <w:spacing w:val="-1"/>
              </w:rPr>
              <w:t>ю</w:t>
            </w:r>
            <w:r w:rsidRPr="0098001E">
              <w:rPr>
                <w:rFonts w:ascii="Book Antiqua" w:hAnsi="Book Antiqua"/>
                <w:spacing w:val="-2"/>
              </w:rPr>
              <w:t>щ</w:t>
            </w:r>
            <w:r w:rsidRPr="0098001E">
              <w:rPr>
                <w:rFonts w:ascii="Book Antiqua" w:hAnsi="Book Antiqua"/>
                <w:spacing w:val="-1"/>
              </w:rPr>
              <w:t>и</w:t>
            </w:r>
            <w:r w:rsidRPr="0098001E">
              <w:rPr>
                <w:rFonts w:ascii="Book Antiqua" w:hAnsi="Book Antiqua"/>
                <w:spacing w:val="1"/>
              </w:rPr>
              <w:t>х</w:t>
            </w:r>
            <w:r w:rsidRPr="0098001E">
              <w:rPr>
                <w:rFonts w:ascii="Book Antiqua" w:hAnsi="Book Antiqua"/>
              </w:rPr>
              <w:t>ся</w:t>
            </w:r>
            <w:r w:rsidRPr="0098001E">
              <w:rPr>
                <w:rFonts w:ascii="Book Antiqua" w:hAnsi="Book Antiqua"/>
                <w:spacing w:val="3"/>
              </w:rPr>
              <w:t xml:space="preserve"> </w:t>
            </w:r>
            <w:r w:rsidRPr="0098001E">
              <w:rPr>
                <w:rFonts w:ascii="Book Antiqua" w:hAnsi="Book Antiqua"/>
              </w:rPr>
              <w:t>и (</w:t>
            </w:r>
            <w:r w:rsidRPr="0098001E">
              <w:rPr>
                <w:rFonts w:ascii="Book Antiqua" w:hAnsi="Book Antiqua"/>
                <w:spacing w:val="-1"/>
              </w:rPr>
              <w:t>и</w:t>
            </w:r>
            <w:r w:rsidRPr="0098001E">
              <w:rPr>
                <w:rFonts w:ascii="Book Antiqua" w:hAnsi="Book Antiqua"/>
                <w:spacing w:val="1"/>
              </w:rPr>
              <w:t>л</w:t>
            </w:r>
            <w:r w:rsidRPr="0098001E">
              <w:rPr>
                <w:rFonts w:ascii="Book Antiqua" w:hAnsi="Book Antiqua"/>
                <w:spacing w:val="-1"/>
              </w:rPr>
              <w:t>и</w:t>
            </w:r>
            <w:r w:rsidRPr="0098001E">
              <w:rPr>
                <w:rFonts w:ascii="Book Antiqua" w:hAnsi="Book Antiqua"/>
              </w:rPr>
              <w:t>) ли</w:t>
            </w:r>
            <w:r w:rsidRPr="0098001E">
              <w:rPr>
                <w:rFonts w:ascii="Book Antiqua" w:hAnsi="Book Antiqua"/>
                <w:spacing w:val="-1"/>
              </w:rPr>
              <w:t>ц</w:t>
            </w:r>
            <w:r w:rsidRPr="0098001E">
              <w:rPr>
                <w:rFonts w:ascii="Book Antiqua" w:hAnsi="Book Antiqua"/>
                <w:spacing w:val="1"/>
              </w:rPr>
              <w:t>а</w:t>
            </w:r>
            <w:r w:rsidRPr="0098001E">
              <w:rPr>
                <w:rFonts w:ascii="Book Antiqua" w:hAnsi="Book Antiqua"/>
              </w:rPr>
              <w:t xml:space="preserve">ми, </w:t>
            </w:r>
            <w:r w:rsidRPr="0098001E">
              <w:rPr>
                <w:rFonts w:ascii="Book Antiqua" w:hAnsi="Book Antiqua"/>
                <w:spacing w:val="1"/>
              </w:rPr>
              <w:t>об</w:t>
            </w:r>
            <w:r w:rsidRPr="0098001E">
              <w:rPr>
                <w:rFonts w:ascii="Book Antiqua" w:hAnsi="Book Antiqua"/>
              </w:rPr>
              <w:t>я</w:t>
            </w:r>
            <w:r w:rsidRPr="0098001E">
              <w:rPr>
                <w:rFonts w:ascii="Book Antiqua" w:hAnsi="Book Antiqua"/>
                <w:spacing w:val="-3"/>
              </w:rPr>
              <w:t>з</w:t>
            </w:r>
            <w:r w:rsidRPr="0098001E">
              <w:rPr>
                <w:rFonts w:ascii="Book Antiqua" w:hAnsi="Book Antiqua"/>
                <w:spacing w:val="1"/>
              </w:rPr>
              <w:t>у</w:t>
            </w:r>
            <w:r w:rsidRPr="0098001E">
              <w:rPr>
                <w:rFonts w:ascii="Book Antiqua" w:hAnsi="Book Antiqua"/>
                <w:spacing w:val="-1"/>
              </w:rPr>
              <w:t>ю</w:t>
            </w:r>
            <w:r w:rsidRPr="0098001E">
              <w:rPr>
                <w:rFonts w:ascii="Book Antiqua" w:hAnsi="Book Antiqua"/>
                <w:spacing w:val="-2"/>
              </w:rPr>
              <w:t>щ</w:t>
            </w:r>
            <w:r w:rsidRPr="0098001E">
              <w:rPr>
                <w:rFonts w:ascii="Book Antiqua" w:hAnsi="Book Antiqua"/>
                <w:spacing w:val="-1"/>
              </w:rPr>
              <w:t>и</w:t>
            </w:r>
            <w:r w:rsidRPr="0098001E">
              <w:rPr>
                <w:rFonts w:ascii="Book Antiqua" w:hAnsi="Book Antiqua"/>
              </w:rPr>
              <w:t>мися</w:t>
            </w:r>
            <w:r w:rsidRPr="0098001E">
              <w:rPr>
                <w:rFonts w:ascii="Book Antiqua" w:hAnsi="Book Antiqua"/>
                <w:spacing w:val="-1"/>
              </w:rPr>
              <w:t xml:space="preserve"> </w:t>
            </w:r>
            <w:r w:rsidRPr="0098001E">
              <w:rPr>
                <w:rFonts w:ascii="Book Antiqua" w:hAnsi="Book Antiqua"/>
                <w:spacing w:val="1"/>
              </w:rPr>
              <w:t>о</w:t>
            </w:r>
            <w:r w:rsidRPr="0098001E">
              <w:rPr>
                <w:rFonts w:ascii="Book Antiqua" w:hAnsi="Book Antiqua"/>
                <w:spacing w:val="-1"/>
              </w:rPr>
              <w:t>пл</w:t>
            </w:r>
            <w:r w:rsidRPr="0098001E">
              <w:rPr>
                <w:rFonts w:ascii="Book Antiqua" w:hAnsi="Book Antiqua"/>
                <w:spacing w:val="1"/>
              </w:rPr>
              <w:t>ат</w:t>
            </w:r>
            <w:r w:rsidRPr="0098001E">
              <w:rPr>
                <w:rFonts w:ascii="Book Antiqua" w:hAnsi="Book Antiqua"/>
                <w:spacing w:val="-3"/>
              </w:rPr>
              <w:t>и</w:t>
            </w:r>
            <w:r w:rsidRPr="0098001E">
              <w:rPr>
                <w:rFonts w:ascii="Book Antiqua" w:hAnsi="Book Antiqua"/>
                <w:spacing w:val="1"/>
              </w:rPr>
              <w:t>т</w:t>
            </w:r>
            <w:r w:rsidRPr="0098001E">
              <w:rPr>
                <w:rFonts w:ascii="Book Antiqua" w:hAnsi="Book Antiqua"/>
              </w:rPr>
              <w:t>ь</w:t>
            </w:r>
            <w:r w:rsidRPr="0098001E">
              <w:rPr>
                <w:rFonts w:ascii="Book Antiqua" w:hAnsi="Book Antiqua"/>
                <w:spacing w:val="-3"/>
              </w:rPr>
              <w:t xml:space="preserve"> </w:t>
            </w:r>
            <w:r w:rsidRPr="0098001E">
              <w:rPr>
                <w:rFonts w:ascii="Book Antiqua" w:hAnsi="Book Antiqua"/>
                <w:spacing w:val="1"/>
              </w:rPr>
              <w:t>о</w:t>
            </w:r>
            <w:r w:rsidRPr="0098001E">
              <w:rPr>
                <w:rFonts w:ascii="Book Antiqua" w:hAnsi="Book Antiqua"/>
                <w:spacing w:val="-1"/>
              </w:rPr>
              <w:t>б</w:t>
            </w:r>
            <w:r w:rsidRPr="0098001E">
              <w:rPr>
                <w:rFonts w:ascii="Book Antiqua" w:hAnsi="Book Antiqua"/>
                <w:spacing w:val="1"/>
              </w:rPr>
              <w:t>у</w:t>
            </w:r>
            <w:r w:rsidRPr="0098001E">
              <w:rPr>
                <w:rFonts w:ascii="Book Antiqua" w:hAnsi="Book Antiqua"/>
              </w:rPr>
              <w:t>чен</w:t>
            </w:r>
            <w:r w:rsidRPr="0098001E">
              <w:rPr>
                <w:rFonts w:ascii="Book Antiqua" w:hAnsi="Book Antiqua"/>
                <w:spacing w:val="-2"/>
              </w:rPr>
              <w:t>и</w:t>
            </w:r>
            <w:r w:rsidRPr="0098001E">
              <w:rPr>
                <w:rFonts w:ascii="Book Antiqua" w:hAnsi="Book Antiqua"/>
              </w:rPr>
              <w:t>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38</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зачетной книжке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39</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проведении инструктажей по безопасности движения с водительским составом</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40</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Положение о пр</w:t>
            </w:r>
            <w:r w:rsidRPr="0098001E">
              <w:rPr>
                <w:rFonts w:ascii="Book Antiqua" w:hAnsi="Book Antiqua"/>
                <w:spacing w:val="-1"/>
              </w:rPr>
              <w:t>а</w:t>
            </w:r>
            <w:r w:rsidRPr="0098001E">
              <w:rPr>
                <w:rFonts w:ascii="Book Antiqua" w:hAnsi="Book Antiqua"/>
              </w:rPr>
              <w:t>в</w:t>
            </w:r>
            <w:r w:rsidRPr="0098001E">
              <w:rPr>
                <w:rFonts w:ascii="Book Antiqua" w:hAnsi="Book Antiqua"/>
                <w:spacing w:val="-1"/>
              </w:rPr>
              <w:t>ах</w:t>
            </w:r>
            <w:r w:rsidRPr="0098001E">
              <w:rPr>
                <w:rFonts w:ascii="Book Antiqua" w:hAnsi="Book Antiqua"/>
              </w:rPr>
              <w:t>, обя</w:t>
            </w:r>
            <w:r w:rsidRPr="0098001E">
              <w:rPr>
                <w:rFonts w:ascii="Book Antiqua" w:hAnsi="Book Antiqua"/>
                <w:spacing w:val="1"/>
              </w:rPr>
              <w:t>з</w:t>
            </w:r>
            <w:r w:rsidRPr="0098001E">
              <w:rPr>
                <w:rFonts w:ascii="Book Antiqua" w:hAnsi="Book Antiqua"/>
                <w:spacing w:val="-1"/>
              </w:rPr>
              <w:t>а</w:t>
            </w:r>
            <w:r w:rsidRPr="0098001E">
              <w:rPr>
                <w:rFonts w:ascii="Book Antiqua" w:hAnsi="Book Antiqua"/>
                <w:spacing w:val="1"/>
              </w:rPr>
              <w:t>нн</w:t>
            </w:r>
            <w:r w:rsidRPr="0098001E">
              <w:rPr>
                <w:rFonts w:ascii="Book Antiqua" w:hAnsi="Book Antiqua"/>
              </w:rPr>
              <w:t>о</w:t>
            </w:r>
            <w:r w:rsidRPr="0098001E">
              <w:rPr>
                <w:rFonts w:ascii="Book Antiqua" w:hAnsi="Book Antiqua"/>
                <w:spacing w:val="-1"/>
              </w:rPr>
              <w:t>с</w:t>
            </w:r>
            <w:r w:rsidRPr="0098001E">
              <w:rPr>
                <w:rFonts w:ascii="Book Antiqua" w:hAnsi="Book Antiqua"/>
              </w:rPr>
              <w:t>тях</w:t>
            </w:r>
            <w:r w:rsidRPr="0098001E">
              <w:rPr>
                <w:rFonts w:ascii="Book Antiqua" w:hAnsi="Book Antiqua"/>
                <w:spacing w:val="1"/>
              </w:rPr>
              <w:t xml:space="preserve"> </w:t>
            </w:r>
            <w:r w:rsidRPr="0098001E">
              <w:rPr>
                <w:rFonts w:ascii="Book Antiqua" w:hAnsi="Book Antiqua"/>
              </w:rPr>
              <w:t>и</w:t>
            </w:r>
            <w:r w:rsidRPr="0098001E">
              <w:rPr>
                <w:rFonts w:ascii="Book Antiqua" w:hAnsi="Book Antiqua"/>
                <w:spacing w:val="1"/>
              </w:rPr>
              <w:t xml:space="preserve"> </w:t>
            </w:r>
            <w:r w:rsidRPr="0098001E">
              <w:rPr>
                <w:rFonts w:ascii="Book Antiqua" w:hAnsi="Book Antiqua"/>
                <w:spacing w:val="-2"/>
              </w:rPr>
              <w:t>о</w:t>
            </w:r>
            <w:r w:rsidRPr="0098001E">
              <w:rPr>
                <w:rFonts w:ascii="Book Antiqua" w:hAnsi="Book Antiqua"/>
              </w:rPr>
              <w:t>тв</w:t>
            </w:r>
            <w:r w:rsidRPr="0098001E">
              <w:rPr>
                <w:rFonts w:ascii="Book Antiqua" w:hAnsi="Book Antiqua"/>
                <w:spacing w:val="-1"/>
              </w:rPr>
              <w:t>е</w:t>
            </w:r>
            <w:r w:rsidRPr="0098001E">
              <w:rPr>
                <w:rFonts w:ascii="Book Antiqua" w:hAnsi="Book Antiqua"/>
              </w:rPr>
              <w:t>т</w:t>
            </w:r>
            <w:r w:rsidRPr="0098001E">
              <w:rPr>
                <w:rFonts w:ascii="Book Antiqua" w:hAnsi="Book Antiqua"/>
                <w:spacing w:val="-1"/>
              </w:rPr>
              <w:t>с</w:t>
            </w:r>
            <w:r w:rsidRPr="0098001E">
              <w:rPr>
                <w:rFonts w:ascii="Book Antiqua" w:hAnsi="Book Antiqua"/>
              </w:rPr>
              <w:t>тв</w:t>
            </w:r>
            <w:r w:rsidRPr="0098001E">
              <w:rPr>
                <w:rFonts w:ascii="Book Antiqua" w:hAnsi="Book Antiqua"/>
                <w:spacing w:val="-1"/>
              </w:rPr>
              <w:t>е</w:t>
            </w:r>
            <w:r w:rsidRPr="0098001E">
              <w:rPr>
                <w:rFonts w:ascii="Book Antiqua" w:hAnsi="Book Antiqua"/>
                <w:spacing w:val="1"/>
              </w:rPr>
              <w:t>нн</w:t>
            </w:r>
            <w:r w:rsidRPr="0098001E">
              <w:rPr>
                <w:rFonts w:ascii="Book Antiqua" w:hAnsi="Book Antiqua"/>
              </w:rPr>
              <w:t>о</w:t>
            </w:r>
            <w:r w:rsidRPr="0098001E">
              <w:rPr>
                <w:rFonts w:ascii="Book Antiqua" w:hAnsi="Book Antiqua"/>
                <w:spacing w:val="-1"/>
              </w:rPr>
              <w:t>с</w:t>
            </w:r>
            <w:r w:rsidRPr="0098001E">
              <w:rPr>
                <w:rFonts w:ascii="Book Antiqua" w:hAnsi="Book Antiqua"/>
              </w:rPr>
              <w:t>ти</w:t>
            </w:r>
            <w:r w:rsidRPr="0098001E">
              <w:rPr>
                <w:rFonts w:ascii="Book Antiqua" w:hAnsi="Book Antiqua"/>
                <w:spacing w:val="1"/>
              </w:rPr>
              <w:t xml:space="preserve"> </w:t>
            </w:r>
            <w:r w:rsidRPr="0098001E">
              <w:rPr>
                <w:rFonts w:ascii="Book Antiqua" w:hAnsi="Book Antiqua"/>
              </w:rPr>
              <w:t>р</w:t>
            </w:r>
            <w:r w:rsidRPr="0098001E">
              <w:rPr>
                <w:rFonts w:ascii="Book Antiqua" w:hAnsi="Book Antiqua"/>
                <w:spacing w:val="-1"/>
              </w:rPr>
              <w:t>а</w:t>
            </w:r>
            <w:r w:rsidRPr="0098001E">
              <w:rPr>
                <w:rFonts w:ascii="Book Antiqua" w:hAnsi="Book Antiqua"/>
              </w:rPr>
              <w:t>бо</w:t>
            </w:r>
            <w:r w:rsidRPr="0098001E">
              <w:rPr>
                <w:rFonts w:ascii="Book Antiqua" w:hAnsi="Book Antiqua"/>
                <w:spacing w:val="1"/>
              </w:rPr>
              <w:t>т</w:t>
            </w:r>
            <w:r w:rsidRPr="0098001E">
              <w:rPr>
                <w:rFonts w:ascii="Book Antiqua" w:hAnsi="Book Antiqua"/>
                <w:spacing w:val="-1"/>
              </w:rPr>
              <w:t>ни</w:t>
            </w:r>
            <w:r w:rsidRPr="0098001E">
              <w:rPr>
                <w:rFonts w:ascii="Book Antiqua" w:hAnsi="Book Antiqua"/>
                <w:spacing w:val="1"/>
              </w:rPr>
              <w:t>к</w:t>
            </w:r>
            <w:r w:rsidRPr="0098001E">
              <w:rPr>
                <w:rFonts w:ascii="Book Antiqua" w:hAnsi="Book Antiqua"/>
              </w:rPr>
              <w:t xml:space="preserve">ов </w:t>
            </w:r>
            <w:r w:rsidRPr="0098001E">
              <w:rPr>
                <w:rFonts w:ascii="Book Antiqua" w:hAnsi="Book Antiqua"/>
                <w:spacing w:val="-1"/>
              </w:rPr>
              <w:t>(</w:t>
            </w:r>
            <w:r w:rsidRPr="0098001E">
              <w:rPr>
                <w:rFonts w:ascii="Book Antiqua" w:hAnsi="Book Antiqua"/>
                <w:spacing w:val="1"/>
              </w:rPr>
              <w:t>п</w:t>
            </w:r>
            <w:r w:rsidRPr="0098001E">
              <w:rPr>
                <w:rFonts w:ascii="Book Antiqua" w:hAnsi="Book Antiqua"/>
              </w:rPr>
              <w:t>о</w:t>
            </w:r>
            <w:r w:rsidRPr="0098001E">
              <w:rPr>
                <w:rFonts w:ascii="Book Antiqua" w:hAnsi="Book Antiqua"/>
                <w:spacing w:val="-1"/>
              </w:rPr>
              <w:t>м</w:t>
            </w:r>
            <w:r w:rsidRPr="0098001E">
              <w:rPr>
                <w:rFonts w:ascii="Book Antiqua" w:hAnsi="Book Antiqua"/>
                <w:spacing w:val="1"/>
              </w:rPr>
              <w:t>и</w:t>
            </w:r>
            <w:r w:rsidRPr="0098001E">
              <w:rPr>
                <w:rFonts w:ascii="Book Antiqua" w:hAnsi="Book Antiqua"/>
                <w:spacing w:val="-1"/>
              </w:rPr>
              <w:t>м</w:t>
            </w:r>
            <w:r w:rsidRPr="0098001E">
              <w:rPr>
                <w:rFonts w:ascii="Book Antiqua" w:hAnsi="Book Antiqua"/>
              </w:rPr>
              <w:t xml:space="preserve">о </w:t>
            </w:r>
            <w:r w:rsidRPr="0098001E">
              <w:rPr>
                <w:rFonts w:ascii="Book Antiqua" w:hAnsi="Book Antiqua"/>
                <w:spacing w:val="1"/>
              </w:rPr>
              <w:t>п</w:t>
            </w:r>
            <w:r w:rsidRPr="0098001E">
              <w:rPr>
                <w:rFonts w:ascii="Book Antiqua" w:hAnsi="Book Antiqua"/>
                <w:spacing w:val="-1"/>
              </w:rPr>
              <w:t>е</w:t>
            </w:r>
            <w:r w:rsidRPr="0098001E">
              <w:rPr>
                <w:rFonts w:ascii="Book Antiqua" w:hAnsi="Book Antiqua"/>
              </w:rPr>
              <w:t>д</w:t>
            </w:r>
            <w:r w:rsidRPr="0098001E">
              <w:rPr>
                <w:rFonts w:ascii="Book Antiqua" w:hAnsi="Book Antiqua"/>
                <w:spacing w:val="-1"/>
              </w:rPr>
              <w:t>а</w:t>
            </w:r>
            <w:r w:rsidRPr="0098001E">
              <w:rPr>
                <w:rFonts w:ascii="Book Antiqua" w:hAnsi="Book Antiqua"/>
              </w:rPr>
              <w:t>гогов)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41</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Положение о</w:t>
            </w:r>
            <w:r w:rsidRPr="0098001E">
              <w:rPr>
                <w:rFonts w:ascii="Book Antiqua" w:hAnsi="Book Antiqua"/>
                <w:spacing w:val="-1"/>
              </w:rPr>
              <w:t xml:space="preserve"> </w:t>
            </w:r>
            <w:r w:rsidRPr="0098001E">
              <w:rPr>
                <w:rFonts w:ascii="Book Antiqua" w:hAnsi="Book Antiqua"/>
                <w:spacing w:val="-1"/>
                <w:w w:val="108"/>
              </w:rPr>
              <w:t>р</w:t>
            </w:r>
            <w:r w:rsidRPr="0098001E">
              <w:rPr>
                <w:rFonts w:ascii="Book Antiqua" w:hAnsi="Book Antiqua"/>
                <w:w w:val="108"/>
              </w:rPr>
              <w:t>а</w:t>
            </w:r>
            <w:r w:rsidRPr="0098001E">
              <w:rPr>
                <w:rFonts w:ascii="Book Antiqua" w:hAnsi="Book Antiqua"/>
                <w:spacing w:val="-1"/>
                <w:w w:val="108"/>
              </w:rPr>
              <w:t>зр</w:t>
            </w:r>
            <w:r w:rsidRPr="0098001E">
              <w:rPr>
                <w:rFonts w:ascii="Book Antiqua" w:hAnsi="Book Antiqua"/>
                <w:w w:val="108"/>
              </w:rPr>
              <w:t>або</w:t>
            </w:r>
            <w:r w:rsidRPr="0098001E">
              <w:rPr>
                <w:rFonts w:ascii="Book Antiqua" w:hAnsi="Book Antiqua"/>
                <w:spacing w:val="1"/>
                <w:w w:val="108"/>
              </w:rPr>
              <w:t>т</w:t>
            </w:r>
            <w:r w:rsidRPr="0098001E">
              <w:rPr>
                <w:rFonts w:ascii="Book Antiqua" w:hAnsi="Book Antiqua"/>
                <w:spacing w:val="-1"/>
                <w:w w:val="108"/>
              </w:rPr>
              <w:t>к</w:t>
            </w:r>
            <w:r w:rsidRPr="0098001E">
              <w:rPr>
                <w:rFonts w:ascii="Book Antiqua" w:hAnsi="Book Antiqua"/>
                <w:w w:val="108"/>
              </w:rPr>
              <w:t>е</w:t>
            </w:r>
            <w:r w:rsidRPr="0098001E">
              <w:rPr>
                <w:rFonts w:ascii="Book Antiqua" w:hAnsi="Book Antiqua"/>
                <w:spacing w:val="76"/>
                <w:w w:val="108"/>
              </w:rPr>
              <w:t xml:space="preserve"> </w:t>
            </w:r>
            <w:r w:rsidRPr="0098001E">
              <w:rPr>
                <w:rFonts w:ascii="Book Antiqua" w:hAnsi="Book Antiqua"/>
                <w:spacing w:val="-2"/>
                <w:w w:val="108"/>
              </w:rPr>
              <w:t>в</w:t>
            </w:r>
            <w:r w:rsidRPr="0098001E">
              <w:rPr>
                <w:rFonts w:ascii="Book Antiqua" w:hAnsi="Book Antiqua"/>
                <w:w w:val="108"/>
              </w:rPr>
              <w:t>а</w:t>
            </w:r>
            <w:r w:rsidRPr="0098001E">
              <w:rPr>
                <w:rFonts w:ascii="Book Antiqua" w:hAnsi="Book Antiqua"/>
                <w:spacing w:val="-1"/>
                <w:w w:val="108"/>
              </w:rPr>
              <w:t>ри</w:t>
            </w:r>
            <w:r w:rsidRPr="0098001E">
              <w:rPr>
                <w:rFonts w:ascii="Book Antiqua" w:hAnsi="Book Antiqua"/>
                <w:spacing w:val="3"/>
                <w:w w:val="108"/>
              </w:rPr>
              <w:t>а</w:t>
            </w:r>
            <w:r w:rsidRPr="0098001E">
              <w:rPr>
                <w:rFonts w:ascii="Book Antiqua" w:hAnsi="Book Antiqua"/>
                <w:spacing w:val="-2"/>
                <w:w w:val="108"/>
              </w:rPr>
              <w:t>т</w:t>
            </w:r>
            <w:r w:rsidRPr="0098001E">
              <w:rPr>
                <w:rFonts w:ascii="Book Antiqua" w:hAnsi="Book Antiqua"/>
                <w:spacing w:val="-1"/>
                <w:w w:val="108"/>
              </w:rPr>
              <w:t>и</w:t>
            </w:r>
            <w:r w:rsidRPr="0098001E">
              <w:rPr>
                <w:rFonts w:ascii="Book Antiqua" w:hAnsi="Book Antiqua"/>
                <w:w w:val="108"/>
              </w:rPr>
              <w:t>в</w:t>
            </w:r>
            <w:r w:rsidRPr="0098001E">
              <w:rPr>
                <w:rFonts w:ascii="Book Antiqua" w:hAnsi="Book Antiqua"/>
                <w:spacing w:val="-1"/>
                <w:w w:val="108"/>
              </w:rPr>
              <w:t>н</w:t>
            </w:r>
            <w:r w:rsidRPr="0098001E">
              <w:rPr>
                <w:rFonts w:ascii="Book Antiqua" w:hAnsi="Book Antiqua"/>
                <w:spacing w:val="3"/>
                <w:w w:val="108"/>
              </w:rPr>
              <w:t>о</w:t>
            </w:r>
            <w:r w:rsidRPr="0098001E">
              <w:rPr>
                <w:rFonts w:ascii="Book Antiqua" w:hAnsi="Book Antiqua"/>
                <w:w w:val="108"/>
              </w:rPr>
              <w:t>й</w:t>
            </w:r>
            <w:r w:rsidRPr="0098001E">
              <w:rPr>
                <w:rFonts w:ascii="Book Antiqua" w:hAnsi="Book Antiqua"/>
                <w:spacing w:val="14"/>
                <w:w w:val="108"/>
              </w:rPr>
              <w:t xml:space="preserve"> </w:t>
            </w:r>
            <w:r w:rsidRPr="0098001E">
              <w:rPr>
                <w:rFonts w:ascii="Book Antiqua" w:hAnsi="Book Antiqua"/>
                <w:spacing w:val="1"/>
              </w:rPr>
              <w:t>ч</w:t>
            </w:r>
            <w:r w:rsidRPr="0098001E">
              <w:rPr>
                <w:rFonts w:ascii="Book Antiqua" w:hAnsi="Book Antiqua"/>
              </w:rPr>
              <w:t>а</w:t>
            </w:r>
            <w:r w:rsidRPr="0098001E">
              <w:rPr>
                <w:rFonts w:ascii="Book Antiqua" w:hAnsi="Book Antiqua"/>
                <w:spacing w:val="1"/>
              </w:rPr>
              <w:t>с</w:t>
            </w:r>
            <w:r w:rsidRPr="0098001E">
              <w:rPr>
                <w:rFonts w:ascii="Book Antiqua" w:hAnsi="Book Antiqua"/>
                <w:spacing w:val="-2"/>
              </w:rPr>
              <w:t>т</w:t>
            </w:r>
            <w:r w:rsidRPr="0098001E">
              <w:rPr>
                <w:rFonts w:ascii="Book Antiqua" w:hAnsi="Book Antiqua"/>
              </w:rPr>
              <w:t>и</w:t>
            </w:r>
            <w:r w:rsidRPr="0098001E">
              <w:rPr>
                <w:rFonts w:ascii="Book Antiqua" w:hAnsi="Book Antiqua"/>
                <w:spacing w:val="72"/>
              </w:rPr>
              <w:t xml:space="preserve"> </w:t>
            </w:r>
            <w:r w:rsidRPr="0098001E">
              <w:rPr>
                <w:rFonts w:ascii="Book Antiqua" w:hAnsi="Book Antiqua"/>
                <w:w w:val="99"/>
              </w:rPr>
              <w:t>о</w:t>
            </w:r>
            <w:r w:rsidRPr="0098001E">
              <w:rPr>
                <w:rFonts w:ascii="Book Antiqua" w:hAnsi="Book Antiqua"/>
                <w:spacing w:val="1"/>
                <w:w w:val="99"/>
              </w:rPr>
              <w:t>с</w:t>
            </w:r>
            <w:r w:rsidRPr="0098001E">
              <w:rPr>
                <w:rFonts w:ascii="Book Antiqua" w:hAnsi="Book Antiqua"/>
                <w:spacing w:val="-1"/>
                <w:w w:val="107"/>
              </w:rPr>
              <w:t>н</w:t>
            </w:r>
            <w:r w:rsidRPr="0098001E">
              <w:rPr>
                <w:rFonts w:ascii="Book Antiqua" w:hAnsi="Book Antiqua"/>
                <w:w w:val="99"/>
              </w:rPr>
              <w:t>о</w:t>
            </w:r>
            <w:r w:rsidRPr="0098001E">
              <w:rPr>
                <w:rFonts w:ascii="Book Antiqua" w:hAnsi="Book Antiqua"/>
                <w:w w:val="114"/>
              </w:rPr>
              <w:t>в</w:t>
            </w:r>
            <w:r w:rsidRPr="0098001E">
              <w:rPr>
                <w:rFonts w:ascii="Book Antiqua" w:hAnsi="Book Antiqua"/>
                <w:spacing w:val="-1"/>
                <w:w w:val="107"/>
              </w:rPr>
              <w:t>н</w:t>
            </w:r>
            <w:r w:rsidRPr="0098001E">
              <w:rPr>
                <w:rFonts w:ascii="Book Antiqua" w:hAnsi="Book Antiqua"/>
                <w:w w:val="99"/>
              </w:rPr>
              <w:t>о</w:t>
            </w:r>
            <w:r w:rsidRPr="0098001E">
              <w:rPr>
                <w:rFonts w:ascii="Book Antiqua" w:hAnsi="Book Antiqua"/>
                <w:w w:val="107"/>
              </w:rPr>
              <w:t xml:space="preserve">й </w:t>
            </w:r>
            <w:r w:rsidRPr="0098001E">
              <w:rPr>
                <w:rFonts w:ascii="Book Antiqua" w:hAnsi="Book Antiqua"/>
                <w:spacing w:val="-1"/>
                <w:w w:val="106"/>
              </w:rPr>
              <w:t>пр</w:t>
            </w:r>
            <w:r w:rsidRPr="0098001E">
              <w:rPr>
                <w:rFonts w:ascii="Book Antiqua" w:hAnsi="Book Antiqua"/>
                <w:spacing w:val="3"/>
                <w:w w:val="106"/>
              </w:rPr>
              <w:t>о</w:t>
            </w:r>
            <w:r w:rsidRPr="0098001E">
              <w:rPr>
                <w:rFonts w:ascii="Book Antiqua" w:hAnsi="Book Antiqua"/>
                <w:spacing w:val="-2"/>
                <w:w w:val="106"/>
              </w:rPr>
              <w:t>ф</w:t>
            </w:r>
            <w:r w:rsidRPr="0098001E">
              <w:rPr>
                <w:rFonts w:ascii="Book Antiqua" w:hAnsi="Book Antiqua"/>
                <w:spacing w:val="1"/>
                <w:w w:val="106"/>
              </w:rPr>
              <w:t>есс</w:t>
            </w:r>
            <w:r w:rsidRPr="0098001E">
              <w:rPr>
                <w:rFonts w:ascii="Book Antiqua" w:hAnsi="Book Antiqua"/>
                <w:spacing w:val="-1"/>
                <w:w w:val="106"/>
              </w:rPr>
              <w:t>и</w:t>
            </w:r>
            <w:r w:rsidRPr="0098001E">
              <w:rPr>
                <w:rFonts w:ascii="Book Antiqua" w:hAnsi="Book Antiqua"/>
                <w:w w:val="106"/>
              </w:rPr>
              <w:t>о</w:t>
            </w:r>
            <w:r w:rsidRPr="0098001E">
              <w:rPr>
                <w:rFonts w:ascii="Book Antiqua" w:hAnsi="Book Antiqua"/>
                <w:spacing w:val="-1"/>
                <w:w w:val="106"/>
              </w:rPr>
              <w:t>н</w:t>
            </w:r>
            <w:r w:rsidRPr="0098001E">
              <w:rPr>
                <w:rFonts w:ascii="Book Antiqua" w:hAnsi="Book Antiqua"/>
                <w:w w:val="106"/>
              </w:rPr>
              <w:t>ал</w:t>
            </w:r>
            <w:r w:rsidRPr="0098001E">
              <w:rPr>
                <w:rFonts w:ascii="Book Antiqua" w:hAnsi="Book Antiqua"/>
                <w:spacing w:val="2"/>
                <w:w w:val="106"/>
              </w:rPr>
              <w:t>ь</w:t>
            </w:r>
            <w:r w:rsidRPr="0098001E">
              <w:rPr>
                <w:rFonts w:ascii="Book Antiqua" w:hAnsi="Book Antiqua"/>
                <w:spacing w:val="-1"/>
                <w:w w:val="106"/>
              </w:rPr>
              <w:t>н</w:t>
            </w:r>
            <w:r w:rsidRPr="0098001E">
              <w:rPr>
                <w:rFonts w:ascii="Book Antiqua" w:hAnsi="Book Antiqua"/>
                <w:w w:val="106"/>
              </w:rPr>
              <w:t>ой</w:t>
            </w:r>
            <w:r w:rsidRPr="0098001E">
              <w:rPr>
                <w:rFonts w:ascii="Book Antiqua" w:hAnsi="Book Antiqua"/>
                <w:spacing w:val="69"/>
                <w:w w:val="106"/>
              </w:rPr>
              <w:t xml:space="preserve"> </w:t>
            </w:r>
            <w:r w:rsidRPr="0098001E">
              <w:rPr>
                <w:rFonts w:ascii="Book Antiqua" w:hAnsi="Book Antiqua"/>
                <w:w w:val="106"/>
              </w:rPr>
              <w:t>об</w:t>
            </w:r>
            <w:r w:rsidRPr="0098001E">
              <w:rPr>
                <w:rFonts w:ascii="Book Antiqua" w:hAnsi="Book Antiqua"/>
                <w:spacing w:val="-1"/>
                <w:w w:val="106"/>
              </w:rPr>
              <w:t>р</w:t>
            </w:r>
            <w:r w:rsidRPr="0098001E">
              <w:rPr>
                <w:rFonts w:ascii="Book Antiqua" w:hAnsi="Book Antiqua"/>
                <w:w w:val="106"/>
              </w:rPr>
              <w:t>а</w:t>
            </w:r>
            <w:r w:rsidRPr="0098001E">
              <w:rPr>
                <w:rFonts w:ascii="Book Antiqua" w:hAnsi="Book Antiqua"/>
                <w:spacing w:val="-1"/>
                <w:w w:val="106"/>
              </w:rPr>
              <w:t>з</w:t>
            </w:r>
            <w:r w:rsidRPr="0098001E">
              <w:rPr>
                <w:rFonts w:ascii="Book Antiqua" w:hAnsi="Book Antiqua"/>
                <w:w w:val="106"/>
              </w:rPr>
              <w:t>ова</w:t>
            </w:r>
            <w:r w:rsidRPr="0098001E">
              <w:rPr>
                <w:rFonts w:ascii="Book Antiqua" w:hAnsi="Book Antiqua"/>
                <w:spacing w:val="-2"/>
                <w:w w:val="106"/>
              </w:rPr>
              <w:t>т</w:t>
            </w:r>
            <w:r w:rsidRPr="0098001E">
              <w:rPr>
                <w:rFonts w:ascii="Book Antiqua" w:hAnsi="Book Antiqua"/>
                <w:spacing w:val="1"/>
                <w:w w:val="106"/>
              </w:rPr>
              <w:t>е</w:t>
            </w:r>
            <w:r w:rsidRPr="0098001E">
              <w:rPr>
                <w:rFonts w:ascii="Book Antiqua" w:hAnsi="Book Antiqua"/>
                <w:w w:val="106"/>
              </w:rPr>
              <w:t>л</w:t>
            </w:r>
            <w:r w:rsidRPr="0098001E">
              <w:rPr>
                <w:rFonts w:ascii="Book Antiqua" w:hAnsi="Book Antiqua"/>
                <w:spacing w:val="2"/>
                <w:w w:val="106"/>
              </w:rPr>
              <w:t>ь</w:t>
            </w:r>
            <w:r w:rsidRPr="0098001E">
              <w:rPr>
                <w:rFonts w:ascii="Book Antiqua" w:hAnsi="Book Antiqua"/>
                <w:spacing w:val="-1"/>
                <w:w w:val="106"/>
              </w:rPr>
              <w:t>н</w:t>
            </w:r>
            <w:r w:rsidRPr="0098001E">
              <w:rPr>
                <w:rFonts w:ascii="Book Antiqua" w:hAnsi="Book Antiqua"/>
                <w:w w:val="106"/>
              </w:rPr>
              <w:t>ой</w:t>
            </w:r>
            <w:r w:rsidRPr="0098001E">
              <w:rPr>
                <w:rFonts w:ascii="Book Antiqua" w:hAnsi="Book Antiqua"/>
                <w:spacing w:val="5"/>
                <w:w w:val="106"/>
              </w:rPr>
              <w:t xml:space="preserve"> </w:t>
            </w:r>
            <w:r w:rsidRPr="0098001E">
              <w:rPr>
                <w:rFonts w:ascii="Book Antiqua" w:hAnsi="Book Antiqua"/>
                <w:spacing w:val="-1"/>
                <w:w w:val="106"/>
              </w:rPr>
              <w:t>пр</w:t>
            </w:r>
            <w:r w:rsidRPr="0098001E">
              <w:rPr>
                <w:rFonts w:ascii="Book Antiqua" w:hAnsi="Book Antiqua"/>
                <w:w w:val="106"/>
              </w:rPr>
              <w:t>о</w:t>
            </w:r>
            <w:r w:rsidRPr="0098001E">
              <w:rPr>
                <w:rFonts w:ascii="Book Antiqua" w:hAnsi="Book Antiqua"/>
                <w:spacing w:val="2"/>
                <w:w w:val="106"/>
              </w:rPr>
              <w:t>г</w:t>
            </w:r>
            <w:r w:rsidRPr="0098001E">
              <w:rPr>
                <w:rFonts w:ascii="Book Antiqua" w:hAnsi="Book Antiqua"/>
                <w:spacing w:val="1"/>
                <w:w w:val="106"/>
              </w:rPr>
              <w:t>р</w:t>
            </w:r>
            <w:r w:rsidRPr="0098001E">
              <w:rPr>
                <w:rFonts w:ascii="Book Antiqua" w:hAnsi="Book Antiqua"/>
                <w:w w:val="106"/>
              </w:rPr>
              <w:t>аммы</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42</w:t>
            </w:r>
          </w:p>
        </w:tc>
        <w:tc>
          <w:tcPr>
            <w:tcW w:w="6424" w:type="dxa"/>
          </w:tcPr>
          <w:p w:rsidR="004840D6" w:rsidRPr="0098001E" w:rsidRDefault="004840D6" w:rsidP="004840D6">
            <w:pPr>
              <w:pStyle w:val="ad"/>
              <w:rPr>
                <w:rFonts w:ascii="Book Antiqua" w:hAnsi="Book Antiqua"/>
              </w:rPr>
            </w:pPr>
            <w:r w:rsidRPr="0098001E">
              <w:rPr>
                <w:rFonts w:ascii="Book Antiqua" w:hAnsi="Book Antiqua"/>
                <w:w w:val="107"/>
              </w:rPr>
              <w:t>П</w:t>
            </w:r>
            <w:r w:rsidRPr="0098001E">
              <w:rPr>
                <w:rFonts w:ascii="Book Antiqua" w:hAnsi="Book Antiqua"/>
                <w:spacing w:val="1"/>
              </w:rPr>
              <w:t>о</w:t>
            </w:r>
            <w:r w:rsidRPr="0098001E">
              <w:rPr>
                <w:rFonts w:ascii="Book Antiqua" w:hAnsi="Book Antiqua"/>
                <w:spacing w:val="-2"/>
                <w:w w:val="112"/>
              </w:rPr>
              <w:t>л</w:t>
            </w:r>
            <w:r w:rsidRPr="0098001E">
              <w:rPr>
                <w:rFonts w:ascii="Book Antiqua" w:hAnsi="Book Antiqua"/>
                <w:spacing w:val="1"/>
              </w:rPr>
              <w:t>о</w:t>
            </w:r>
            <w:r w:rsidRPr="0098001E">
              <w:rPr>
                <w:rFonts w:ascii="Book Antiqua" w:hAnsi="Book Antiqua"/>
                <w:w w:val="105"/>
              </w:rPr>
              <w:t>ж</w:t>
            </w:r>
            <w:r w:rsidRPr="0098001E">
              <w:rPr>
                <w:rFonts w:ascii="Book Antiqua" w:hAnsi="Book Antiqua"/>
              </w:rPr>
              <w:t>е</w:t>
            </w:r>
            <w:r w:rsidRPr="0098001E">
              <w:rPr>
                <w:rFonts w:ascii="Book Antiqua" w:hAnsi="Book Antiqua"/>
                <w:w w:val="107"/>
              </w:rPr>
              <w:t>ни</w:t>
            </w:r>
            <w:r w:rsidRPr="0098001E">
              <w:rPr>
                <w:rFonts w:ascii="Book Antiqua" w:hAnsi="Book Antiqua"/>
              </w:rPr>
              <w:t xml:space="preserve">е </w:t>
            </w:r>
            <w:r w:rsidRPr="0098001E">
              <w:rPr>
                <w:rFonts w:ascii="Book Antiqua" w:hAnsi="Book Antiqua"/>
                <w:spacing w:val="-7"/>
              </w:rPr>
              <w:t>о</w:t>
            </w:r>
            <w:r w:rsidRPr="0098001E">
              <w:rPr>
                <w:rFonts w:ascii="Book Antiqua" w:hAnsi="Book Antiqua"/>
              </w:rPr>
              <w:t>б</w:t>
            </w:r>
            <w:r w:rsidRPr="0098001E">
              <w:rPr>
                <w:rFonts w:ascii="Book Antiqua" w:hAnsi="Book Antiqua"/>
                <w:spacing w:val="-18"/>
              </w:rPr>
              <w:t xml:space="preserve"> </w:t>
            </w:r>
            <w:r w:rsidRPr="0098001E">
              <w:rPr>
                <w:rFonts w:ascii="Book Antiqua" w:hAnsi="Book Antiqua"/>
                <w:spacing w:val="-7"/>
                <w:w w:val="106"/>
              </w:rPr>
              <w:t>о</w:t>
            </w:r>
            <w:r w:rsidRPr="0098001E">
              <w:rPr>
                <w:rFonts w:ascii="Book Antiqua" w:hAnsi="Book Antiqua"/>
                <w:spacing w:val="-8"/>
                <w:w w:val="106"/>
              </w:rPr>
              <w:t>р</w:t>
            </w:r>
            <w:r w:rsidRPr="0098001E">
              <w:rPr>
                <w:rFonts w:ascii="Book Antiqua" w:hAnsi="Book Antiqua"/>
                <w:spacing w:val="-7"/>
                <w:w w:val="106"/>
              </w:rPr>
              <w:t>га</w:t>
            </w:r>
            <w:r w:rsidRPr="0098001E">
              <w:rPr>
                <w:rFonts w:ascii="Book Antiqua" w:hAnsi="Book Antiqua"/>
                <w:spacing w:val="-6"/>
                <w:w w:val="106"/>
              </w:rPr>
              <w:t>н</w:t>
            </w:r>
            <w:r w:rsidRPr="0098001E">
              <w:rPr>
                <w:rFonts w:ascii="Book Antiqua" w:hAnsi="Book Antiqua"/>
                <w:spacing w:val="-8"/>
                <w:w w:val="106"/>
              </w:rPr>
              <w:t>из</w:t>
            </w:r>
            <w:r w:rsidRPr="0098001E">
              <w:rPr>
                <w:rFonts w:ascii="Book Antiqua" w:hAnsi="Book Antiqua"/>
                <w:spacing w:val="-5"/>
                <w:w w:val="106"/>
              </w:rPr>
              <w:t>а</w:t>
            </w:r>
            <w:r w:rsidRPr="0098001E">
              <w:rPr>
                <w:rFonts w:ascii="Book Antiqua" w:hAnsi="Book Antiqua"/>
                <w:spacing w:val="-8"/>
                <w:w w:val="106"/>
              </w:rPr>
              <w:t>ц</w:t>
            </w:r>
            <w:r w:rsidRPr="0098001E">
              <w:rPr>
                <w:rFonts w:ascii="Book Antiqua" w:hAnsi="Book Antiqua"/>
                <w:spacing w:val="-6"/>
                <w:w w:val="106"/>
              </w:rPr>
              <w:t>и</w:t>
            </w:r>
            <w:r w:rsidRPr="0098001E">
              <w:rPr>
                <w:rFonts w:ascii="Book Antiqua" w:hAnsi="Book Antiqua"/>
                <w:w w:val="106"/>
              </w:rPr>
              <w:t>и</w:t>
            </w:r>
            <w:r w:rsidRPr="0098001E">
              <w:rPr>
                <w:rFonts w:ascii="Book Antiqua" w:hAnsi="Book Antiqua"/>
                <w:spacing w:val="12"/>
                <w:w w:val="106"/>
              </w:rPr>
              <w:t xml:space="preserve"> </w:t>
            </w:r>
            <w:r w:rsidRPr="0098001E">
              <w:rPr>
                <w:rFonts w:ascii="Book Antiqua" w:hAnsi="Book Antiqua"/>
                <w:spacing w:val="-7"/>
                <w:w w:val="106"/>
              </w:rPr>
              <w:t>в</w:t>
            </w:r>
            <w:r w:rsidRPr="0098001E">
              <w:rPr>
                <w:rFonts w:ascii="Book Antiqua" w:hAnsi="Book Antiqua"/>
                <w:spacing w:val="-8"/>
                <w:w w:val="106"/>
              </w:rPr>
              <w:t>н</w:t>
            </w:r>
            <w:r w:rsidRPr="0098001E">
              <w:rPr>
                <w:rFonts w:ascii="Book Antiqua" w:hAnsi="Book Antiqua"/>
                <w:spacing w:val="-6"/>
                <w:w w:val="106"/>
              </w:rPr>
              <w:t>е</w:t>
            </w:r>
            <w:r w:rsidRPr="0098001E">
              <w:rPr>
                <w:rFonts w:ascii="Book Antiqua" w:hAnsi="Book Antiqua"/>
                <w:spacing w:val="-7"/>
                <w:w w:val="106"/>
              </w:rPr>
              <w:t>а</w:t>
            </w:r>
            <w:r w:rsidRPr="0098001E">
              <w:rPr>
                <w:rFonts w:ascii="Book Antiqua" w:hAnsi="Book Antiqua"/>
                <w:spacing w:val="-5"/>
                <w:w w:val="106"/>
              </w:rPr>
              <w:t>у</w:t>
            </w:r>
            <w:r w:rsidRPr="0098001E">
              <w:rPr>
                <w:rFonts w:ascii="Book Antiqua" w:hAnsi="Book Antiqua"/>
                <w:spacing w:val="-7"/>
                <w:w w:val="106"/>
              </w:rPr>
              <w:t>д</w:t>
            </w:r>
            <w:r w:rsidRPr="0098001E">
              <w:rPr>
                <w:rFonts w:ascii="Book Antiqua" w:hAnsi="Book Antiqua"/>
                <w:spacing w:val="-8"/>
                <w:w w:val="106"/>
              </w:rPr>
              <w:t>и</w:t>
            </w:r>
            <w:r w:rsidRPr="0098001E">
              <w:rPr>
                <w:rFonts w:ascii="Book Antiqua" w:hAnsi="Book Antiqua"/>
                <w:spacing w:val="-10"/>
                <w:w w:val="106"/>
              </w:rPr>
              <w:t>т</w:t>
            </w:r>
            <w:r w:rsidRPr="0098001E">
              <w:rPr>
                <w:rFonts w:ascii="Book Antiqua" w:hAnsi="Book Antiqua"/>
                <w:spacing w:val="-7"/>
                <w:w w:val="106"/>
              </w:rPr>
              <w:t>о</w:t>
            </w:r>
            <w:r w:rsidRPr="0098001E">
              <w:rPr>
                <w:rFonts w:ascii="Book Antiqua" w:hAnsi="Book Antiqua"/>
                <w:spacing w:val="-8"/>
                <w:w w:val="106"/>
              </w:rPr>
              <w:t>рн</w:t>
            </w:r>
            <w:r w:rsidRPr="0098001E">
              <w:rPr>
                <w:rFonts w:ascii="Book Antiqua" w:hAnsi="Book Antiqua"/>
                <w:spacing w:val="-5"/>
                <w:w w:val="106"/>
              </w:rPr>
              <w:t>о</w:t>
            </w:r>
            <w:r w:rsidRPr="0098001E">
              <w:rPr>
                <w:rFonts w:ascii="Book Antiqua" w:hAnsi="Book Antiqua"/>
                <w:w w:val="106"/>
              </w:rPr>
              <w:t>й</w:t>
            </w:r>
            <w:r w:rsidRPr="0098001E">
              <w:rPr>
                <w:rFonts w:ascii="Book Antiqua" w:hAnsi="Book Antiqua"/>
                <w:spacing w:val="-24"/>
                <w:w w:val="106"/>
              </w:rPr>
              <w:t xml:space="preserve"> </w:t>
            </w:r>
            <w:r w:rsidRPr="0098001E">
              <w:rPr>
                <w:rFonts w:ascii="Book Antiqua" w:hAnsi="Book Antiqua"/>
                <w:spacing w:val="-7"/>
                <w:w w:val="99"/>
              </w:rPr>
              <w:t>(</w:t>
            </w:r>
            <w:r w:rsidRPr="0098001E">
              <w:rPr>
                <w:rFonts w:ascii="Book Antiqua" w:hAnsi="Book Antiqua"/>
                <w:spacing w:val="-6"/>
                <w:w w:val="99"/>
              </w:rPr>
              <w:t>с</w:t>
            </w:r>
            <w:r w:rsidRPr="0098001E">
              <w:rPr>
                <w:rFonts w:ascii="Book Antiqua" w:hAnsi="Book Antiqua"/>
                <w:spacing w:val="-7"/>
                <w:w w:val="112"/>
              </w:rPr>
              <w:t>а</w:t>
            </w:r>
            <w:r w:rsidRPr="0098001E">
              <w:rPr>
                <w:rFonts w:ascii="Book Antiqua" w:hAnsi="Book Antiqua"/>
                <w:spacing w:val="-8"/>
                <w:w w:val="107"/>
              </w:rPr>
              <w:t>м</w:t>
            </w:r>
            <w:r w:rsidRPr="0098001E">
              <w:rPr>
                <w:rFonts w:ascii="Book Antiqua" w:hAnsi="Book Antiqua"/>
                <w:spacing w:val="-7"/>
                <w:w w:val="99"/>
              </w:rPr>
              <w:t>о</w:t>
            </w:r>
            <w:r w:rsidRPr="0098001E">
              <w:rPr>
                <w:rFonts w:ascii="Book Antiqua" w:hAnsi="Book Antiqua"/>
                <w:spacing w:val="-6"/>
                <w:w w:val="99"/>
              </w:rPr>
              <w:t>с</w:t>
            </w:r>
            <w:r w:rsidRPr="0098001E">
              <w:rPr>
                <w:rFonts w:ascii="Book Antiqua" w:hAnsi="Book Antiqua"/>
                <w:spacing w:val="-9"/>
                <w:w w:val="112"/>
              </w:rPr>
              <w:t>т</w:t>
            </w:r>
            <w:r w:rsidRPr="0098001E">
              <w:rPr>
                <w:rFonts w:ascii="Book Antiqua" w:hAnsi="Book Antiqua"/>
                <w:spacing w:val="-7"/>
                <w:w w:val="99"/>
              </w:rPr>
              <w:t>о</w:t>
            </w:r>
            <w:r w:rsidRPr="0098001E">
              <w:rPr>
                <w:rFonts w:ascii="Book Antiqua" w:hAnsi="Book Antiqua"/>
                <w:spacing w:val="-7"/>
                <w:w w:val="117"/>
              </w:rPr>
              <w:t>я</w:t>
            </w:r>
            <w:r w:rsidRPr="0098001E">
              <w:rPr>
                <w:rFonts w:ascii="Book Antiqua" w:hAnsi="Book Antiqua"/>
                <w:spacing w:val="-9"/>
                <w:w w:val="112"/>
              </w:rPr>
              <w:t>т</w:t>
            </w:r>
            <w:r w:rsidRPr="0098001E">
              <w:rPr>
                <w:rFonts w:ascii="Book Antiqua" w:hAnsi="Book Antiqua"/>
                <w:spacing w:val="-6"/>
                <w:w w:val="99"/>
              </w:rPr>
              <w:t>е</w:t>
            </w:r>
            <w:r w:rsidRPr="0098001E">
              <w:rPr>
                <w:rFonts w:ascii="Book Antiqua" w:hAnsi="Book Antiqua"/>
                <w:spacing w:val="-7"/>
                <w:w w:val="112"/>
              </w:rPr>
              <w:t>л</w:t>
            </w:r>
            <w:r w:rsidRPr="0098001E">
              <w:rPr>
                <w:rFonts w:ascii="Book Antiqua" w:hAnsi="Book Antiqua"/>
                <w:spacing w:val="-3"/>
                <w:w w:val="115"/>
              </w:rPr>
              <w:t>ь</w:t>
            </w:r>
            <w:r w:rsidRPr="0098001E">
              <w:rPr>
                <w:rFonts w:ascii="Book Antiqua" w:hAnsi="Book Antiqua"/>
                <w:spacing w:val="-8"/>
                <w:w w:val="107"/>
              </w:rPr>
              <w:t>н</w:t>
            </w:r>
            <w:r w:rsidRPr="0098001E">
              <w:rPr>
                <w:rFonts w:ascii="Book Antiqua" w:hAnsi="Book Antiqua"/>
                <w:spacing w:val="-7"/>
                <w:w w:val="99"/>
              </w:rPr>
              <w:t>о</w:t>
            </w:r>
            <w:r w:rsidRPr="0098001E">
              <w:rPr>
                <w:rFonts w:ascii="Book Antiqua" w:hAnsi="Book Antiqua"/>
                <w:spacing w:val="-8"/>
                <w:w w:val="107"/>
              </w:rPr>
              <w:t>й</w:t>
            </w:r>
            <w:r w:rsidRPr="0098001E">
              <w:rPr>
                <w:rFonts w:ascii="Book Antiqua" w:hAnsi="Book Antiqua"/>
                <w:w w:val="99"/>
              </w:rPr>
              <w:t xml:space="preserve">) </w:t>
            </w:r>
            <w:r w:rsidRPr="0098001E">
              <w:rPr>
                <w:rFonts w:ascii="Book Antiqua" w:hAnsi="Book Antiqua"/>
                <w:spacing w:val="-8"/>
              </w:rPr>
              <w:t>р</w:t>
            </w:r>
            <w:r w:rsidRPr="0098001E">
              <w:rPr>
                <w:rFonts w:ascii="Book Antiqua" w:hAnsi="Book Antiqua"/>
                <w:spacing w:val="-7"/>
              </w:rPr>
              <w:t>аб</w:t>
            </w:r>
            <w:r w:rsidRPr="0098001E">
              <w:rPr>
                <w:rFonts w:ascii="Book Antiqua" w:hAnsi="Book Antiqua"/>
                <w:spacing w:val="-5"/>
              </w:rPr>
              <w:t>о</w:t>
            </w:r>
            <w:r w:rsidRPr="0098001E">
              <w:rPr>
                <w:rFonts w:ascii="Book Antiqua" w:hAnsi="Book Antiqua"/>
                <w:spacing w:val="-9"/>
              </w:rPr>
              <w:t>т</w:t>
            </w:r>
            <w:r w:rsidRPr="0098001E">
              <w:rPr>
                <w:rFonts w:ascii="Book Antiqua" w:hAnsi="Book Antiqua"/>
              </w:rPr>
              <w:t xml:space="preserve">ы </w:t>
            </w:r>
            <w:r w:rsidRPr="0098001E">
              <w:rPr>
                <w:rFonts w:ascii="Book Antiqua" w:hAnsi="Book Antiqua"/>
                <w:spacing w:val="79"/>
              </w:rPr>
              <w:t xml:space="preserve"> </w:t>
            </w:r>
            <w:r w:rsidRPr="0098001E">
              <w:rPr>
                <w:rFonts w:ascii="Book Antiqua" w:hAnsi="Book Antiqua"/>
                <w:spacing w:val="1"/>
                <w:w w:val="99"/>
              </w:rPr>
              <w:t>с</w:t>
            </w:r>
            <w:r w:rsidRPr="0098001E">
              <w:rPr>
                <w:rFonts w:ascii="Book Antiqua" w:hAnsi="Book Antiqua"/>
                <w:spacing w:val="-2"/>
                <w:w w:val="112"/>
              </w:rPr>
              <w:t>т</w:t>
            </w:r>
            <w:r w:rsidRPr="0098001E">
              <w:rPr>
                <w:rFonts w:ascii="Book Antiqua" w:hAnsi="Book Antiqua"/>
                <w:spacing w:val="3"/>
                <w:w w:val="99"/>
              </w:rPr>
              <w:t>у</w:t>
            </w:r>
            <w:r w:rsidRPr="0098001E">
              <w:rPr>
                <w:rFonts w:ascii="Book Antiqua" w:hAnsi="Book Antiqua"/>
                <w:w w:val="99"/>
              </w:rPr>
              <w:t>д</w:t>
            </w:r>
            <w:r w:rsidRPr="0098001E">
              <w:rPr>
                <w:rFonts w:ascii="Book Antiqua" w:hAnsi="Book Antiqua"/>
                <w:spacing w:val="1"/>
                <w:w w:val="99"/>
              </w:rPr>
              <w:t>е</w:t>
            </w:r>
            <w:r w:rsidRPr="0098001E">
              <w:rPr>
                <w:rFonts w:ascii="Book Antiqua" w:hAnsi="Book Antiqua"/>
                <w:spacing w:val="-3"/>
                <w:w w:val="107"/>
              </w:rPr>
              <w:t>н</w:t>
            </w:r>
            <w:r w:rsidRPr="0098001E">
              <w:rPr>
                <w:rFonts w:ascii="Book Antiqua" w:hAnsi="Book Antiqua"/>
                <w:spacing w:val="-2"/>
                <w:w w:val="112"/>
              </w:rPr>
              <w:t>т</w:t>
            </w:r>
            <w:r w:rsidRPr="0098001E">
              <w:rPr>
                <w:rFonts w:ascii="Book Antiqua" w:hAnsi="Book Antiqua"/>
                <w:w w:val="99"/>
              </w:rPr>
              <w:t>о</w:t>
            </w:r>
            <w:r w:rsidRPr="0098001E">
              <w:rPr>
                <w:rFonts w:ascii="Book Antiqua" w:hAnsi="Book Antiqua"/>
                <w:w w:val="114"/>
              </w:rPr>
              <w:t>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43</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Положение</w:t>
            </w:r>
            <w:r w:rsidRPr="0098001E">
              <w:rPr>
                <w:rFonts w:ascii="Book Antiqua" w:hAnsi="Book Antiqua"/>
                <w:w w:val="108"/>
              </w:rPr>
              <w:t xml:space="preserve"> </w:t>
            </w:r>
            <w:r w:rsidRPr="0098001E">
              <w:rPr>
                <w:rFonts w:ascii="Book Antiqua" w:hAnsi="Book Antiqua"/>
              </w:rPr>
              <w:t>о</w:t>
            </w:r>
            <w:r w:rsidRPr="0098001E">
              <w:rPr>
                <w:rFonts w:ascii="Book Antiqua" w:hAnsi="Book Antiqua"/>
                <w:spacing w:val="-1"/>
              </w:rPr>
              <w:t xml:space="preserve"> к</w:t>
            </w:r>
            <w:r w:rsidRPr="0098001E">
              <w:rPr>
                <w:rFonts w:ascii="Book Antiqua" w:hAnsi="Book Antiqua"/>
              </w:rPr>
              <w:t>ом</w:t>
            </w:r>
            <w:r w:rsidRPr="0098001E">
              <w:rPr>
                <w:rFonts w:ascii="Book Antiqua" w:hAnsi="Book Antiqua"/>
                <w:spacing w:val="-1"/>
              </w:rPr>
              <w:t>и</w:t>
            </w:r>
            <w:r w:rsidRPr="0098001E">
              <w:rPr>
                <w:rFonts w:ascii="Book Antiqua" w:hAnsi="Book Antiqua"/>
              </w:rPr>
              <w:t>сс</w:t>
            </w:r>
            <w:r w:rsidRPr="0098001E">
              <w:rPr>
                <w:rFonts w:ascii="Book Antiqua" w:hAnsi="Book Antiqua"/>
                <w:spacing w:val="-1"/>
              </w:rPr>
              <w:t>и</w:t>
            </w:r>
            <w:r w:rsidRPr="0098001E">
              <w:rPr>
                <w:rFonts w:ascii="Book Antiqua" w:hAnsi="Book Antiqua"/>
              </w:rPr>
              <w:t>и</w:t>
            </w:r>
            <w:r w:rsidRPr="0098001E">
              <w:rPr>
                <w:rFonts w:ascii="Book Antiqua" w:hAnsi="Book Antiqua"/>
                <w:spacing w:val="83"/>
              </w:rPr>
              <w:t xml:space="preserve"> </w:t>
            </w:r>
            <w:r w:rsidRPr="0098001E">
              <w:rPr>
                <w:rFonts w:ascii="Book Antiqua" w:hAnsi="Book Antiqua"/>
                <w:spacing w:val="-1"/>
              </w:rPr>
              <w:t>п</w:t>
            </w:r>
            <w:r w:rsidRPr="0098001E">
              <w:rPr>
                <w:rFonts w:ascii="Book Antiqua" w:hAnsi="Book Antiqua"/>
              </w:rPr>
              <w:t>о</w:t>
            </w:r>
            <w:r w:rsidRPr="0098001E">
              <w:rPr>
                <w:rFonts w:ascii="Book Antiqua" w:hAnsi="Book Antiqua"/>
                <w:spacing w:val="13"/>
              </w:rPr>
              <w:t xml:space="preserve"> </w:t>
            </w:r>
            <w:r w:rsidRPr="0098001E">
              <w:rPr>
                <w:rFonts w:ascii="Book Antiqua" w:hAnsi="Book Antiqua"/>
                <w:spacing w:val="3"/>
                <w:w w:val="106"/>
              </w:rPr>
              <w:t>у</w:t>
            </w:r>
            <w:r w:rsidRPr="0098001E">
              <w:rPr>
                <w:rFonts w:ascii="Book Antiqua" w:hAnsi="Book Antiqua"/>
                <w:spacing w:val="-1"/>
                <w:w w:val="106"/>
              </w:rPr>
              <w:t>р</w:t>
            </w:r>
            <w:r w:rsidRPr="0098001E">
              <w:rPr>
                <w:rFonts w:ascii="Book Antiqua" w:hAnsi="Book Antiqua"/>
                <w:w w:val="106"/>
              </w:rPr>
              <w:t>е</w:t>
            </w:r>
            <w:r w:rsidRPr="0098001E">
              <w:rPr>
                <w:rFonts w:ascii="Book Antiqua" w:hAnsi="Book Antiqua"/>
                <w:spacing w:val="-3"/>
                <w:w w:val="106"/>
              </w:rPr>
              <w:t>г</w:t>
            </w:r>
            <w:r w:rsidRPr="0098001E">
              <w:rPr>
                <w:rFonts w:ascii="Book Antiqua" w:hAnsi="Book Antiqua"/>
                <w:spacing w:val="3"/>
                <w:w w:val="106"/>
              </w:rPr>
              <w:t>у</w:t>
            </w:r>
            <w:r w:rsidRPr="0098001E">
              <w:rPr>
                <w:rFonts w:ascii="Book Antiqua" w:hAnsi="Book Antiqua"/>
                <w:w w:val="106"/>
              </w:rPr>
              <w:t>л</w:t>
            </w:r>
            <w:r w:rsidRPr="0098001E">
              <w:rPr>
                <w:rFonts w:ascii="Book Antiqua" w:hAnsi="Book Antiqua"/>
                <w:spacing w:val="-1"/>
                <w:w w:val="106"/>
              </w:rPr>
              <w:t>ир</w:t>
            </w:r>
            <w:r w:rsidRPr="0098001E">
              <w:rPr>
                <w:rFonts w:ascii="Book Antiqua" w:hAnsi="Book Antiqua"/>
                <w:w w:val="106"/>
              </w:rPr>
              <w:t>ован</w:t>
            </w:r>
            <w:r w:rsidRPr="0098001E">
              <w:rPr>
                <w:rFonts w:ascii="Book Antiqua" w:hAnsi="Book Antiqua"/>
                <w:spacing w:val="-1"/>
                <w:w w:val="106"/>
              </w:rPr>
              <w:t>и</w:t>
            </w:r>
            <w:r w:rsidRPr="0098001E">
              <w:rPr>
                <w:rFonts w:ascii="Book Antiqua" w:hAnsi="Book Antiqua"/>
                <w:w w:val="106"/>
              </w:rPr>
              <w:t xml:space="preserve">ю </w:t>
            </w:r>
            <w:r w:rsidRPr="0098001E">
              <w:rPr>
                <w:rFonts w:ascii="Book Antiqua" w:hAnsi="Book Antiqua"/>
              </w:rPr>
              <w:t>с</w:t>
            </w:r>
            <w:r w:rsidRPr="0098001E">
              <w:rPr>
                <w:rFonts w:ascii="Book Antiqua" w:hAnsi="Book Antiqua"/>
                <w:spacing w:val="-1"/>
              </w:rPr>
              <w:t>п</w:t>
            </w:r>
            <w:r w:rsidRPr="0098001E">
              <w:rPr>
                <w:rFonts w:ascii="Book Antiqua" w:hAnsi="Book Antiqua"/>
              </w:rPr>
              <w:t>о</w:t>
            </w:r>
            <w:r w:rsidRPr="0098001E">
              <w:rPr>
                <w:rFonts w:ascii="Book Antiqua" w:hAnsi="Book Antiqua"/>
                <w:spacing w:val="-1"/>
              </w:rPr>
              <w:t>р</w:t>
            </w:r>
            <w:r w:rsidRPr="0098001E">
              <w:rPr>
                <w:rFonts w:ascii="Book Antiqua" w:hAnsi="Book Antiqua"/>
              </w:rPr>
              <w:t>ов</w:t>
            </w:r>
            <w:r w:rsidRPr="0098001E">
              <w:rPr>
                <w:rFonts w:ascii="Book Antiqua" w:hAnsi="Book Antiqua"/>
                <w:spacing w:val="53"/>
              </w:rPr>
              <w:t xml:space="preserve"> </w:t>
            </w:r>
            <w:r w:rsidRPr="0098001E">
              <w:rPr>
                <w:rFonts w:ascii="Book Antiqua" w:hAnsi="Book Antiqua"/>
                <w:w w:val="107"/>
              </w:rPr>
              <w:t>м</w:t>
            </w:r>
            <w:r w:rsidRPr="0098001E">
              <w:rPr>
                <w:rFonts w:ascii="Book Antiqua" w:hAnsi="Book Antiqua"/>
                <w:w w:val="99"/>
              </w:rPr>
              <w:t>е</w:t>
            </w:r>
            <w:r w:rsidRPr="0098001E">
              <w:rPr>
                <w:rFonts w:ascii="Book Antiqua" w:hAnsi="Book Antiqua"/>
                <w:spacing w:val="-2"/>
                <w:w w:val="104"/>
              </w:rPr>
              <w:t>ж</w:t>
            </w:r>
            <w:r w:rsidRPr="0098001E">
              <w:rPr>
                <w:rFonts w:ascii="Book Antiqua" w:hAnsi="Book Antiqua"/>
                <w:w w:val="99"/>
              </w:rPr>
              <w:t xml:space="preserve">ду </w:t>
            </w:r>
            <w:r w:rsidRPr="0098001E">
              <w:rPr>
                <w:rFonts w:ascii="Book Antiqua" w:hAnsi="Book Antiqua"/>
                <w:spacing w:val="3"/>
                <w:w w:val="107"/>
              </w:rPr>
              <w:t>у</w:t>
            </w:r>
            <w:r w:rsidRPr="0098001E">
              <w:rPr>
                <w:rFonts w:ascii="Book Antiqua" w:hAnsi="Book Antiqua"/>
                <w:w w:val="107"/>
              </w:rPr>
              <w:t>ч</w:t>
            </w:r>
            <w:r w:rsidRPr="0098001E">
              <w:rPr>
                <w:rFonts w:ascii="Book Antiqua" w:hAnsi="Book Antiqua"/>
                <w:spacing w:val="-2"/>
                <w:w w:val="107"/>
              </w:rPr>
              <w:t>а</w:t>
            </w:r>
            <w:r w:rsidRPr="0098001E">
              <w:rPr>
                <w:rFonts w:ascii="Book Antiqua" w:hAnsi="Book Antiqua"/>
                <w:w w:val="107"/>
              </w:rPr>
              <w:t>с</w:t>
            </w:r>
            <w:r w:rsidRPr="0098001E">
              <w:rPr>
                <w:rFonts w:ascii="Book Antiqua" w:hAnsi="Book Antiqua"/>
                <w:spacing w:val="-2"/>
                <w:w w:val="107"/>
              </w:rPr>
              <w:t>т</w:t>
            </w:r>
            <w:r w:rsidRPr="0098001E">
              <w:rPr>
                <w:rFonts w:ascii="Book Antiqua" w:hAnsi="Book Antiqua"/>
                <w:spacing w:val="-1"/>
                <w:w w:val="107"/>
              </w:rPr>
              <w:t>ник</w:t>
            </w:r>
            <w:r w:rsidRPr="0098001E">
              <w:rPr>
                <w:rFonts w:ascii="Book Antiqua" w:hAnsi="Book Antiqua"/>
                <w:w w:val="107"/>
              </w:rPr>
              <w:t>а</w:t>
            </w:r>
            <w:r w:rsidRPr="0098001E">
              <w:rPr>
                <w:rFonts w:ascii="Book Antiqua" w:hAnsi="Book Antiqua"/>
                <w:spacing w:val="2"/>
                <w:w w:val="107"/>
              </w:rPr>
              <w:t>м</w:t>
            </w:r>
            <w:r w:rsidRPr="0098001E">
              <w:rPr>
                <w:rFonts w:ascii="Book Antiqua" w:hAnsi="Book Antiqua"/>
                <w:w w:val="107"/>
              </w:rPr>
              <w:t>и</w:t>
            </w:r>
            <w:r w:rsidRPr="0098001E">
              <w:rPr>
                <w:rFonts w:ascii="Book Antiqua" w:hAnsi="Book Antiqua"/>
                <w:spacing w:val="19"/>
                <w:w w:val="107"/>
              </w:rPr>
              <w:t xml:space="preserve"> </w:t>
            </w:r>
            <w:r w:rsidRPr="0098001E">
              <w:rPr>
                <w:rFonts w:ascii="Book Antiqua" w:hAnsi="Book Antiqua"/>
                <w:w w:val="107"/>
              </w:rPr>
              <w:t>об</w:t>
            </w:r>
            <w:r w:rsidRPr="0098001E">
              <w:rPr>
                <w:rFonts w:ascii="Book Antiqua" w:hAnsi="Book Antiqua"/>
                <w:spacing w:val="-1"/>
                <w:w w:val="107"/>
              </w:rPr>
              <w:t>р</w:t>
            </w:r>
            <w:r w:rsidRPr="0098001E">
              <w:rPr>
                <w:rFonts w:ascii="Book Antiqua" w:hAnsi="Book Antiqua"/>
                <w:w w:val="107"/>
              </w:rPr>
              <w:t>а</w:t>
            </w:r>
            <w:r w:rsidRPr="0098001E">
              <w:rPr>
                <w:rFonts w:ascii="Book Antiqua" w:hAnsi="Book Antiqua"/>
                <w:spacing w:val="-1"/>
                <w:w w:val="107"/>
              </w:rPr>
              <w:t>з</w:t>
            </w:r>
            <w:r w:rsidRPr="0098001E">
              <w:rPr>
                <w:rFonts w:ascii="Book Antiqua" w:hAnsi="Book Antiqua"/>
                <w:w w:val="107"/>
              </w:rPr>
              <w:t>ова</w:t>
            </w:r>
            <w:r w:rsidRPr="0098001E">
              <w:rPr>
                <w:rFonts w:ascii="Book Antiqua" w:hAnsi="Book Antiqua"/>
                <w:spacing w:val="-2"/>
                <w:w w:val="107"/>
              </w:rPr>
              <w:t>т</w:t>
            </w:r>
            <w:r w:rsidRPr="0098001E">
              <w:rPr>
                <w:rFonts w:ascii="Book Antiqua" w:hAnsi="Book Antiqua"/>
                <w:w w:val="107"/>
              </w:rPr>
              <w:t>ел</w:t>
            </w:r>
            <w:r w:rsidRPr="0098001E">
              <w:rPr>
                <w:rFonts w:ascii="Book Antiqua" w:hAnsi="Book Antiqua"/>
                <w:spacing w:val="2"/>
                <w:w w:val="107"/>
              </w:rPr>
              <w:t>ь</w:t>
            </w:r>
            <w:r w:rsidRPr="0098001E">
              <w:rPr>
                <w:rFonts w:ascii="Book Antiqua" w:hAnsi="Book Antiqua"/>
                <w:w w:val="107"/>
              </w:rPr>
              <w:t xml:space="preserve">ных </w:t>
            </w:r>
            <w:r w:rsidRPr="0098001E">
              <w:rPr>
                <w:rFonts w:ascii="Book Antiqua" w:hAnsi="Book Antiqua"/>
                <w:w w:val="99"/>
              </w:rPr>
              <w:t>о</w:t>
            </w:r>
            <w:r w:rsidRPr="0098001E">
              <w:rPr>
                <w:rFonts w:ascii="Book Antiqua" w:hAnsi="Book Antiqua"/>
                <w:spacing w:val="-2"/>
                <w:w w:val="112"/>
              </w:rPr>
              <w:t>т</w:t>
            </w:r>
            <w:r w:rsidRPr="0098001E">
              <w:rPr>
                <w:rFonts w:ascii="Book Antiqua" w:hAnsi="Book Antiqua"/>
                <w:spacing w:val="-1"/>
                <w:w w:val="107"/>
              </w:rPr>
              <w:t>н</w:t>
            </w:r>
            <w:r w:rsidRPr="0098001E">
              <w:rPr>
                <w:rFonts w:ascii="Book Antiqua" w:hAnsi="Book Antiqua"/>
                <w:spacing w:val="3"/>
                <w:w w:val="99"/>
              </w:rPr>
              <w:t>о</w:t>
            </w:r>
            <w:r w:rsidRPr="0098001E">
              <w:rPr>
                <w:rFonts w:ascii="Book Antiqua" w:hAnsi="Book Antiqua"/>
                <w:spacing w:val="-4"/>
                <w:w w:val="109"/>
              </w:rPr>
              <w:t>ш</w:t>
            </w:r>
            <w:r w:rsidRPr="0098001E">
              <w:rPr>
                <w:rFonts w:ascii="Book Antiqua" w:hAnsi="Book Antiqua"/>
                <w:w w:val="99"/>
              </w:rPr>
              <w:t>е</w:t>
            </w:r>
            <w:r w:rsidRPr="0098001E">
              <w:rPr>
                <w:rFonts w:ascii="Book Antiqua" w:hAnsi="Book Antiqua"/>
                <w:w w:val="107"/>
              </w:rPr>
              <w:t>н</w:t>
            </w:r>
            <w:r w:rsidRPr="0098001E">
              <w:rPr>
                <w:rFonts w:ascii="Book Antiqua" w:hAnsi="Book Antiqua"/>
                <w:spacing w:val="-1"/>
                <w:w w:val="107"/>
              </w:rPr>
              <w:t>и</w:t>
            </w:r>
            <w:r w:rsidRPr="0098001E">
              <w:rPr>
                <w:rFonts w:ascii="Book Antiqua" w:hAnsi="Book Antiqua"/>
                <w:w w:val="107"/>
              </w:rPr>
              <w:t>й</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44</w:t>
            </w:r>
          </w:p>
        </w:tc>
        <w:tc>
          <w:tcPr>
            <w:tcW w:w="6424" w:type="dxa"/>
          </w:tcPr>
          <w:p w:rsidR="004840D6" w:rsidRPr="0098001E" w:rsidRDefault="004840D6" w:rsidP="004840D6">
            <w:pPr>
              <w:pStyle w:val="ad"/>
              <w:rPr>
                <w:rFonts w:ascii="Book Antiqua" w:hAnsi="Book Antiqua"/>
                <w:w w:val="108"/>
              </w:rPr>
            </w:pPr>
            <w:r w:rsidRPr="0098001E">
              <w:rPr>
                <w:rFonts w:ascii="Book Antiqua" w:hAnsi="Book Antiqua" w:cs="Georgia"/>
                <w:bCs/>
                <w:spacing w:val="2"/>
              </w:rPr>
              <w:t>П</w:t>
            </w:r>
            <w:r w:rsidRPr="0098001E">
              <w:rPr>
                <w:rFonts w:ascii="Book Antiqua" w:hAnsi="Book Antiqua" w:cs="Georgia"/>
                <w:bCs/>
                <w:spacing w:val="1"/>
              </w:rPr>
              <w:t>о</w:t>
            </w:r>
            <w:r w:rsidRPr="0098001E">
              <w:rPr>
                <w:rFonts w:ascii="Book Antiqua" w:hAnsi="Book Antiqua" w:cs="Georgia"/>
                <w:bCs/>
                <w:spacing w:val="-1"/>
              </w:rPr>
              <w:t>л</w:t>
            </w:r>
            <w:r w:rsidRPr="0098001E">
              <w:rPr>
                <w:rFonts w:ascii="Book Antiqua" w:hAnsi="Book Antiqua" w:cs="Georgia"/>
                <w:bCs/>
                <w:spacing w:val="1"/>
              </w:rPr>
              <w:t>ож</w:t>
            </w:r>
            <w:r w:rsidRPr="0098001E">
              <w:rPr>
                <w:rFonts w:ascii="Book Antiqua" w:hAnsi="Book Antiqua" w:cs="Georgia"/>
                <w:bCs/>
              </w:rPr>
              <w:t>е</w:t>
            </w:r>
            <w:r w:rsidRPr="0098001E">
              <w:rPr>
                <w:rFonts w:ascii="Book Antiqua" w:hAnsi="Book Antiqua" w:cs="Georgia"/>
                <w:bCs/>
                <w:spacing w:val="-1"/>
              </w:rPr>
              <w:t>н</w:t>
            </w:r>
            <w:r w:rsidRPr="0098001E">
              <w:rPr>
                <w:rFonts w:ascii="Book Antiqua" w:hAnsi="Book Antiqua" w:cs="Georgia"/>
                <w:bCs/>
                <w:spacing w:val="1"/>
              </w:rPr>
              <w:t>и</w:t>
            </w:r>
            <w:r w:rsidRPr="0098001E">
              <w:rPr>
                <w:rFonts w:ascii="Book Antiqua" w:hAnsi="Book Antiqua" w:cs="Georgia"/>
                <w:bCs/>
              </w:rPr>
              <w:t xml:space="preserve">е </w:t>
            </w:r>
            <w:r w:rsidRPr="0098001E">
              <w:rPr>
                <w:rFonts w:ascii="Book Antiqua" w:hAnsi="Book Antiqua" w:cs="Georgia"/>
                <w:bCs/>
                <w:spacing w:val="1"/>
              </w:rPr>
              <w:t>о</w:t>
            </w:r>
            <w:r w:rsidRPr="0098001E">
              <w:rPr>
                <w:rFonts w:ascii="Book Antiqua" w:hAnsi="Book Antiqua" w:cs="Georgia"/>
                <w:bCs/>
              </w:rPr>
              <w:t>б</w:t>
            </w:r>
            <w:r w:rsidRPr="0098001E">
              <w:rPr>
                <w:rFonts w:ascii="Book Antiqua" w:hAnsi="Book Antiqua" w:cs="Georgia"/>
                <w:bCs/>
                <w:spacing w:val="-5"/>
              </w:rPr>
              <w:t xml:space="preserve"> </w:t>
            </w:r>
            <w:r w:rsidRPr="0098001E">
              <w:rPr>
                <w:rFonts w:ascii="Book Antiqua" w:hAnsi="Book Antiqua" w:cs="Georgia"/>
                <w:bCs/>
              </w:rPr>
              <w:t>эк</w:t>
            </w:r>
            <w:r w:rsidRPr="0098001E">
              <w:rPr>
                <w:rFonts w:ascii="Book Antiqua" w:hAnsi="Book Antiqua" w:cs="Georgia"/>
                <w:bCs/>
                <w:spacing w:val="-2"/>
              </w:rPr>
              <w:t>з</w:t>
            </w:r>
            <w:r w:rsidRPr="0098001E">
              <w:rPr>
                <w:rFonts w:ascii="Book Antiqua" w:hAnsi="Book Antiqua" w:cs="Georgia"/>
                <w:bCs/>
                <w:spacing w:val="1"/>
              </w:rPr>
              <w:t>а</w:t>
            </w:r>
            <w:r w:rsidRPr="0098001E">
              <w:rPr>
                <w:rFonts w:ascii="Book Antiqua" w:hAnsi="Book Antiqua" w:cs="Georgia"/>
                <w:bCs/>
                <w:spacing w:val="-1"/>
              </w:rPr>
              <w:t>м</w:t>
            </w:r>
            <w:r w:rsidRPr="0098001E">
              <w:rPr>
                <w:rFonts w:ascii="Book Antiqua" w:hAnsi="Book Antiqua" w:cs="Georgia"/>
                <w:bCs/>
              </w:rPr>
              <w:t>е</w:t>
            </w:r>
            <w:r w:rsidRPr="0098001E">
              <w:rPr>
                <w:rFonts w:ascii="Book Antiqua" w:hAnsi="Book Antiqua" w:cs="Georgia"/>
                <w:bCs/>
                <w:spacing w:val="-1"/>
              </w:rPr>
              <w:t>н</w:t>
            </w:r>
            <w:r w:rsidRPr="0098001E">
              <w:rPr>
                <w:rFonts w:ascii="Book Antiqua" w:hAnsi="Book Antiqua" w:cs="Georgia"/>
                <w:bCs/>
              </w:rPr>
              <w:t>е</w:t>
            </w:r>
            <w:r w:rsidRPr="0098001E">
              <w:rPr>
                <w:rFonts w:ascii="Book Antiqua" w:hAnsi="Book Antiqua" w:cs="Georgia"/>
                <w:bCs/>
                <w:spacing w:val="-18"/>
              </w:rPr>
              <w:t xml:space="preserve"> </w:t>
            </w:r>
            <w:r w:rsidRPr="0098001E">
              <w:rPr>
                <w:rFonts w:ascii="Book Antiqua" w:hAnsi="Book Antiqua" w:cs="Georgia"/>
                <w:bCs/>
                <w:spacing w:val="2"/>
              </w:rPr>
              <w:t>(</w:t>
            </w:r>
            <w:r w:rsidRPr="0098001E">
              <w:rPr>
                <w:rFonts w:ascii="Book Antiqua" w:hAnsi="Book Antiqua" w:cs="Georgia"/>
                <w:bCs/>
              </w:rPr>
              <w:t>к</w:t>
            </w:r>
            <w:r w:rsidRPr="0098001E">
              <w:rPr>
                <w:rFonts w:ascii="Book Antiqua" w:hAnsi="Book Antiqua" w:cs="Georgia"/>
                <w:bCs/>
                <w:spacing w:val="-2"/>
              </w:rPr>
              <w:t>в</w:t>
            </w:r>
            <w:r w:rsidRPr="0098001E">
              <w:rPr>
                <w:rFonts w:ascii="Book Antiqua" w:hAnsi="Book Antiqua" w:cs="Georgia"/>
                <w:bCs/>
                <w:spacing w:val="1"/>
              </w:rPr>
              <w:t>а</w:t>
            </w:r>
            <w:r w:rsidRPr="0098001E">
              <w:rPr>
                <w:rFonts w:ascii="Book Antiqua" w:hAnsi="Book Antiqua" w:cs="Georgia"/>
                <w:bCs/>
                <w:spacing w:val="-1"/>
              </w:rPr>
              <w:t>л</w:t>
            </w:r>
            <w:r w:rsidRPr="0098001E">
              <w:rPr>
                <w:rFonts w:ascii="Book Antiqua" w:hAnsi="Book Antiqua" w:cs="Georgia"/>
                <w:bCs/>
                <w:spacing w:val="1"/>
              </w:rPr>
              <w:t>и</w:t>
            </w:r>
            <w:r w:rsidRPr="0098001E">
              <w:rPr>
                <w:rFonts w:ascii="Book Antiqua" w:hAnsi="Book Antiqua" w:cs="Georgia"/>
                <w:bCs/>
                <w:spacing w:val="2"/>
              </w:rPr>
              <w:t>ф</w:t>
            </w:r>
            <w:r w:rsidRPr="0098001E">
              <w:rPr>
                <w:rFonts w:ascii="Book Antiqua" w:hAnsi="Book Antiqua" w:cs="Georgia"/>
                <w:bCs/>
                <w:spacing w:val="1"/>
              </w:rPr>
              <w:t>и</w:t>
            </w:r>
            <w:r w:rsidRPr="0098001E">
              <w:rPr>
                <w:rFonts w:ascii="Book Antiqua" w:hAnsi="Book Antiqua" w:cs="Georgia"/>
                <w:bCs/>
              </w:rPr>
              <w:t>к</w:t>
            </w:r>
            <w:r w:rsidRPr="0098001E">
              <w:rPr>
                <w:rFonts w:ascii="Book Antiqua" w:hAnsi="Book Antiqua" w:cs="Georgia"/>
                <w:bCs/>
                <w:spacing w:val="-3"/>
              </w:rPr>
              <w:t>а</w:t>
            </w:r>
            <w:r w:rsidRPr="0098001E">
              <w:rPr>
                <w:rFonts w:ascii="Book Antiqua" w:hAnsi="Book Antiqua" w:cs="Georgia"/>
                <w:bCs/>
                <w:spacing w:val="1"/>
              </w:rPr>
              <w:t>ци</w:t>
            </w:r>
            <w:r w:rsidRPr="0098001E">
              <w:rPr>
                <w:rFonts w:ascii="Book Antiqua" w:hAnsi="Book Antiqua" w:cs="Georgia"/>
                <w:bCs/>
                <w:spacing w:val="2"/>
              </w:rPr>
              <w:t>о</w:t>
            </w:r>
            <w:r w:rsidRPr="0098001E">
              <w:rPr>
                <w:rFonts w:ascii="Book Antiqua" w:hAnsi="Book Antiqua" w:cs="Georgia"/>
                <w:bCs/>
                <w:spacing w:val="-1"/>
              </w:rPr>
              <w:t>нн</w:t>
            </w:r>
            <w:r w:rsidRPr="0098001E">
              <w:rPr>
                <w:rFonts w:ascii="Book Antiqua" w:hAnsi="Book Antiqua" w:cs="Georgia"/>
                <w:bCs/>
                <w:spacing w:val="1"/>
              </w:rPr>
              <w:t>о</w:t>
            </w:r>
            <w:r w:rsidRPr="0098001E">
              <w:rPr>
                <w:rFonts w:ascii="Book Antiqua" w:hAnsi="Book Antiqua" w:cs="Georgia"/>
                <w:bCs/>
                <w:spacing w:val="-1"/>
              </w:rPr>
              <w:t>м</w:t>
            </w:r>
            <w:r w:rsidRPr="0098001E">
              <w:rPr>
                <w:rFonts w:ascii="Book Antiqua" w:hAnsi="Book Antiqua" w:cs="Georgia"/>
                <w:bCs/>
              </w:rPr>
              <w:t xml:space="preserve">) </w:t>
            </w:r>
            <w:r w:rsidRPr="0098001E">
              <w:rPr>
                <w:rFonts w:ascii="Book Antiqua" w:hAnsi="Book Antiqua" w:cs="Georgia"/>
                <w:bCs/>
                <w:spacing w:val="-2"/>
              </w:rPr>
              <w:t>п</w:t>
            </w:r>
            <w:r w:rsidRPr="0098001E">
              <w:rPr>
                <w:rFonts w:ascii="Book Antiqua" w:hAnsi="Book Antiqua" w:cs="Georgia"/>
                <w:bCs/>
              </w:rPr>
              <w:t>о</w:t>
            </w:r>
            <w:r w:rsidRPr="0098001E">
              <w:rPr>
                <w:rFonts w:ascii="Book Antiqua" w:hAnsi="Book Antiqua" w:cs="Georgia"/>
                <w:bCs/>
                <w:spacing w:val="-4"/>
              </w:rPr>
              <w:t xml:space="preserve"> п</w:t>
            </w:r>
            <w:r w:rsidRPr="0098001E">
              <w:rPr>
                <w:rFonts w:ascii="Book Antiqua" w:hAnsi="Book Antiqua" w:cs="Georgia"/>
                <w:bCs/>
                <w:spacing w:val="-1"/>
                <w:w w:val="99"/>
              </w:rPr>
              <w:t>р</w:t>
            </w:r>
            <w:r w:rsidRPr="0098001E">
              <w:rPr>
                <w:rFonts w:ascii="Book Antiqua" w:hAnsi="Book Antiqua" w:cs="Georgia"/>
                <w:bCs/>
                <w:spacing w:val="1"/>
                <w:w w:val="99"/>
              </w:rPr>
              <w:t>о</w:t>
            </w:r>
            <w:r w:rsidRPr="0098001E">
              <w:rPr>
                <w:rFonts w:ascii="Book Antiqua" w:hAnsi="Book Antiqua" w:cs="Georgia"/>
                <w:bCs/>
                <w:spacing w:val="2"/>
                <w:w w:val="99"/>
              </w:rPr>
              <w:t>ф</w:t>
            </w:r>
            <w:r w:rsidRPr="0098001E">
              <w:rPr>
                <w:rFonts w:ascii="Book Antiqua" w:hAnsi="Book Antiqua" w:cs="Georgia"/>
                <w:bCs/>
                <w:w w:val="99"/>
              </w:rPr>
              <w:t>е</w:t>
            </w:r>
            <w:r w:rsidRPr="0098001E">
              <w:rPr>
                <w:rFonts w:ascii="Book Antiqua" w:hAnsi="Book Antiqua" w:cs="Georgia"/>
                <w:bCs/>
                <w:spacing w:val="1"/>
                <w:w w:val="99"/>
              </w:rPr>
              <w:t>ссио</w:t>
            </w:r>
            <w:r w:rsidRPr="0098001E">
              <w:rPr>
                <w:rFonts w:ascii="Book Antiqua" w:hAnsi="Book Antiqua" w:cs="Georgia"/>
                <w:bCs/>
                <w:spacing w:val="-1"/>
                <w:w w:val="99"/>
              </w:rPr>
              <w:t>н</w:t>
            </w:r>
            <w:r w:rsidRPr="0098001E">
              <w:rPr>
                <w:rFonts w:ascii="Book Antiqua" w:hAnsi="Book Antiqua" w:cs="Georgia"/>
                <w:bCs/>
                <w:spacing w:val="1"/>
                <w:w w:val="99"/>
              </w:rPr>
              <w:t>а</w:t>
            </w:r>
            <w:r w:rsidRPr="0098001E">
              <w:rPr>
                <w:rFonts w:ascii="Book Antiqua" w:hAnsi="Book Antiqua" w:cs="Georgia"/>
                <w:bCs/>
                <w:spacing w:val="-1"/>
                <w:w w:val="99"/>
              </w:rPr>
              <w:t>л</w:t>
            </w:r>
            <w:r w:rsidRPr="0098001E">
              <w:rPr>
                <w:rFonts w:ascii="Book Antiqua" w:hAnsi="Book Antiqua" w:cs="Georgia"/>
                <w:bCs/>
                <w:spacing w:val="-2"/>
                <w:w w:val="99"/>
              </w:rPr>
              <w:t>ь</w:t>
            </w:r>
            <w:r w:rsidRPr="0098001E">
              <w:rPr>
                <w:rFonts w:ascii="Book Antiqua" w:hAnsi="Book Antiqua" w:cs="Georgia"/>
                <w:bCs/>
                <w:spacing w:val="-1"/>
                <w:w w:val="99"/>
              </w:rPr>
              <w:t>н</w:t>
            </w:r>
            <w:r w:rsidRPr="0098001E">
              <w:rPr>
                <w:rFonts w:ascii="Book Antiqua" w:hAnsi="Book Antiqua" w:cs="Georgia"/>
                <w:bCs/>
                <w:spacing w:val="1"/>
                <w:w w:val="99"/>
              </w:rPr>
              <w:t>о</w:t>
            </w:r>
            <w:r w:rsidRPr="0098001E">
              <w:rPr>
                <w:rFonts w:ascii="Book Antiqua" w:hAnsi="Book Antiqua" w:cs="Georgia"/>
                <w:bCs/>
                <w:spacing w:val="-1"/>
                <w:w w:val="99"/>
              </w:rPr>
              <w:t>м</w:t>
            </w:r>
            <w:r w:rsidRPr="0098001E">
              <w:rPr>
                <w:rFonts w:ascii="Book Antiqua" w:hAnsi="Book Antiqua" w:cs="Georgia"/>
                <w:bCs/>
                <w:w w:val="99"/>
              </w:rPr>
              <w:t>у</w:t>
            </w:r>
            <w:r w:rsidRPr="0098001E">
              <w:rPr>
                <w:rFonts w:ascii="Book Antiqua" w:hAnsi="Book Antiqua" w:cs="Georgia"/>
                <w:bCs/>
                <w:spacing w:val="1"/>
                <w:w w:val="99"/>
              </w:rPr>
              <w:t xml:space="preserve"> </w:t>
            </w:r>
            <w:r w:rsidRPr="0098001E">
              <w:rPr>
                <w:rFonts w:ascii="Book Antiqua" w:hAnsi="Book Antiqua" w:cs="Georgia"/>
                <w:bCs/>
                <w:spacing w:val="-1"/>
              </w:rPr>
              <w:t>м</w:t>
            </w:r>
            <w:r w:rsidRPr="0098001E">
              <w:rPr>
                <w:rFonts w:ascii="Book Antiqua" w:hAnsi="Book Antiqua" w:cs="Georgia"/>
                <w:bCs/>
                <w:spacing w:val="1"/>
              </w:rPr>
              <w:t>о</w:t>
            </w:r>
            <w:r w:rsidRPr="0098001E">
              <w:rPr>
                <w:rFonts w:ascii="Book Antiqua" w:hAnsi="Book Antiqua" w:cs="Georgia"/>
                <w:bCs/>
              </w:rPr>
              <w:t>ду</w:t>
            </w:r>
            <w:r w:rsidRPr="0098001E">
              <w:rPr>
                <w:rFonts w:ascii="Book Antiqua" w:hAnsi="Book Antiqua" w:cs="Georgia"/>
                <w:bCs/>
                <w:spacing w:val="-1"/>
              </w:rPr>
              <w:t>л</w:t>
            </w:r>
            <w:r w:rsidRPr="0098001E">
              <w:rPr>
                <w:rFonts w:ascii="Book Antiqua" w:hAnsi="Book Antiqua" w:cs="Georgia"/>
                <w:bCs/>
              </w:rPr>
              <w:t>ю</w:t>
            </w:r>
            <w:r w:rsidRPr="0098001E">
              <w:rPr>
                <w:rFonts w:ascii="Book Antiqua" w:hAnsi="Book Antiqua" w:cs="Georgia"/>
                <w:bCs/>
                <w:spacing w:val="-16"/>
              </w:rPr>
              <w:t xml:space="preserve"> </w:t>
            </w:r>
            <w:r w:rsidRPr="0098001E">
              <w:rPr>
                <w:rFonts w:ascii="Book Antiqua" w:hAnsi="Book Antiqua" w:cs="Georgia"/>
                <w:bCs/>
                <w:spacing w:val="-2"/>
              </w:rPr>
              <w:t>О</w:t>
            </w:r>
            <w:r w:rsidRPr="0098001E">
              <w:rPr>
                <w:rFonts w:ascii="Book Antiqua" w:hAnsi="Book Antiqua" w:cs="Georgia"/>
                <w:bCs/>
                <w:spacing w:val="2"/>
              </w:rPr>
              <w:t>П</w:t>
            </w:r>
            <w:r w:rsidRPr="0098001E">
              <w:rPr>
                <w:rFonts w:ascii="Book Antiqua" w:hAnsi="Book Antiqua" w:cs="Georgia"/>
                <w:bCs/>
                <w:spacing w:val="-2"/>
              </w:rPr>
              <w:t>О</w:t>
            </w:r>
            <w:r w:rsidRPr="0098001E">
              <w:rPr>
                <w:rFonts w:ascii="Book Antiqua" w:hAnsi="Book Antiqua" w:cs="Georgia"/>
                <w:bCs/>
              </w:rPr>
              <w:t>П</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45</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spacing w:val="1"/>
              </w:rPr>
              <w:t>П</w:t>
            </w:r>
            <w:r w:rsidRPr="0098001E">
              <w:rPr>
                <w:rFonts w:ascii="Book Antiqua" w:hAnsi="Book Antiqua"/>
              </w:rPr>
              <w:t>ол</w:t>
            </w:r>
            <w:r w:rsidRPr="0098001E">
              <w:rPr>
                <w:rFonts w:ascii="Book Antiqua" w:hAnsi="Book Antiqua"/>
                <w:spacing w:val="3"/>
              </w:rPr>
              <w:t>о</w:t>
            </w:r>
            <w:r w:rsidRPr="0098001E">
              <w:rPr>
                <w:rFonts w:ascii="Book Antiqua" w:hAnsi="Book Antiqua"/>
                <w:spacing w:val="-4"/>
              </w:rPr>
              <w:t>ж</w:t>
            </w:r>
            <w:r w:rsidRPr="0098001E">
              <w:rPr>
                <w:rFonts w:ascii="Book Antiqua" w:hAnsi="Book Antiqua"/>
                <w:spacing w:val="1"/>
              </w:rPr>
              <w:t>е</w:t>
            </w:r>
            <w:r w:rsidRPr="0098001E">
              <w:rPr>
                <w:rFonts w:ascii="Book Antiqua" w:hAnsi="Book Antiqua"/>
                <w:spacing w:val="-1"/>
              </w:rPr>
              <w:t>ни</w:t>
            </w:r>
            <w:r w:rsidRPr="0098001E">
              <w:rPr>
                <w:rFonts w:ascii="Book Antiqua" w:hAnsi="Book Antiqua"/>
              </w:rPr>
              <w:t>е</w:t>
            </w:r>
            <w:r w:rsidRPr="0098001E">
              <w:rPr>
                <w:rFonts w:ascii="Book Antiqua" w:hAnsi="Book Antiqua"/>
                <w:spacing w:val="72"/>
              </w:rPr>
              <w:t xml:space="preserve"> </w:t>
            </w:r>
            <w:r w:rsidRPr="0098001E">
              <w:rPr>
                <w:rFonts w:ascii="Book Antiqua" w:hAnsi="Book Antiqua"/>
              </w:rPr>
              <w:t>об</w:t>
            </w:r>
            <w:r w:rsidRPr="0098001E">
              <w:rPr>
                <w:rFonts w:ascii="Book Antiqua" w:hAnsi="Book Antiqua"/>
                <w:spacing w:val="-4"/>
              </w:rPr>
              <w:t xml:space="preserve"> </w:t>
            </w:r>
            <w:r w:rsidRPr="0098001E">
              <w:rPr>
                <w:rFonts w:ascii="Book Antiqua" w:hAnsi="Book Antiqua"/>
                <w:spacing w:val="-1"/>
                <w:w w:val="106"/>
              </w:rPr>
              <w:t>ин</w:t>
            </w:r>
            <w:r w:rsidRPr="0098001E">
              <w:rPr>
                <w:rFonts w:ascii="Book Antiqua" w:hAnsi="Book Antiqua"/>
                <w:w w:val="106"/>
              </w:rPr>
              <w:t>д</w:t>
            </w:r>
            <w:r w:rsidRPr="0098001E">
              <w:rPr>
                <w:rFonts w:ascii="Book Antiqua" w:hAnsi="Book Antiqua"/>
                <w:spacing w:val="-1"/>
                <w:w w:val="106"/>
              </w:rPr>
              <w:t>и</w:t>
            </w:r>
            <w:r w:rsidRPr="0098001E">
              <w:rPr>
                <w:rFonts w:ascii="Book Antiqua" w:hAnsi="Book Antiqua"/>
                <w:spacing w:val="2"/>
                <w:w w:val="106"/>
              </w:rPr>
              <w:t>в</w:t>
            </w:r>
            <w:r w:rsidRPr="0098001E">
              <w:rPr>
                <w:rFonts w:ascii="Book Antiqua" w:hAnsi="Book Antiqua"/>
                <w:spacing w:val="-1"/>
                <w:w w:val="106"/>
              </w:rPr>
              <w:t>и</w:t>
            </w:r>
            <w:r w:rsidRPr="0098001E">
              <w:rPr>
                <w:rFonts w:ascii="Book Antiqua" w:hAnsi="Book Antiqua"/>
                <w:w w:val="106"/>
              </w:rPr>
              <w:t>д</w:t>
            </w:r>
            <w:r w:rsidRPr="0098001E">
              <w:rPr>
                <w:rFonts w:ascii="Book Antiqua" w:hAnsi="Book Antiqua"/>
                <w:spacing w:val="3"/>
                <w:w w:val="106"/>
              </w:rPr>
              <w:t>у</w:t>
            </w:r>
            <w:r w:rsidRPr="0098001E">
              <w:rPr>
                <w:rFonts w:ascii="Book Antiqua" w:hAnsi="Book Antiqua"/>
                <w:w w:val="106"/>
              </w:rPr>
              <w:t>ал</w:t>
            </w:r>
            <w:r w:rsidRPr="0098001E">
              <w:rPr>
                <w:rFonts w:ascii="Book Antiqua" w:hAnsi="Book Antiqua"/>
                <w:spacing w:val="2"/>
                <w:w w:val="106"/>
              </w:rPr>
              <w:t>ь</w:t>
            </w:r>
            <w:r w:rsidRPr="0098001E">
              <w:rPr>
                <w:rFonts w:ascii="Book Antiqua" w:hAnsi="Book Antiqua"/>
                <w:spacing w:val="-3"/>
                <w:w w:val="106"/>
              </w:rPr>
              <w:t>н</w:t>
            </w:r>
            <w:r w:rsidRPr="0098001E">
              <w:rPr>
                <w:rFonts w:ascii="Book Antiqua" w:hAnsi="Book Antiqua"/>
                <w:w w:val="106"/>
              </w:rPr>
              <w:t>ом</w:t>
            </w:r>
            <w:r w:rsidRPr="0098001E">
              <w:rPr>
                <w:rFonts w:ascii="Book Antiqua" w:hAnsi="Book Antiqua"/>
                <w:spacing w:val="5"/>
                <w:w w:val="106"/>
              </w:rPr>
              <w:t xml:space="preserve"> </w:t>
            </w:r>
            <w:r w:rsidRPr="0098001E">
              <w:rPr>
                <w:rFonts w:ascii="Book Antiqua" w:hAnsi="Book Antiqua"/>
              </w:rPr>
              <w:t>у</w:t>
            </w:r>
            <w:r w:rsidRPr="0098001E">
              <w:rPr>
                <w:rFonts w:ascii="Book Antiqua" w:hAnsi="Book Antiqua"/>
                <w:spacing w:val="1"/>
              </w:rPr>
              <w:t>че</w:t>
            </w:r>
            <w:r w:rsidRPr="0098001E">
              <w:rPr>
                <w:rFonts w:ascii="Book Antiqua" w:hAnsi="Book Antiqua"/>
              </w:rPr>
              <w:t>б</w:t>
            </w:r>
            <w:r w:rsidRPr="0098001E">
              <w:rPr>
                <w:rFonts w:ascii="Book Antiqua" w:hAnsi="Book Antiqua"/>
                <w:spacing w:val="-1"/>
              </w:rPr>
              <w:t>н</w:t>
            </w:r>
            <w:r w:rsidRPr="0098001E">
              <w:rPr>
                <w:rFonts w:ascii="Book Antiqua" w:hAnsi="Book Antiqua"/>
              </w:rPr>
              <w:t>ом</w:t>
            </w:r>
            <w:r w:rsidRPr="0098001E">
              <w:rPr>
                <w:rFonts w:ascii="Book Antiqua" w:hAnsi="Book Antiqua"/>
                <w:spacing w:val="43"/>
              </w:rPr>
              <w:t xml:space="preserve"> </w:t>
            </w:r>
            <w:r w:rsidRPr="0098001E">
              <w:rPr>
                <w:rFonts w:ascii="Book Antiqua" w:hAnsi="Book Antiqua"/>
                <w:spacing w:val="-1"/>
                <w:w w:val="107"/>
              </w:rPr>
              <w:t>п</w:t>
            </w:r>
            <w:r w:rsidRPr="0098001E">
              <w:rPr>
                <w:rFonts w:ascii="Book Antiqua" w:hAnsi="Book Antiqua"/>
                <w:w w:val="112"/>
              </w:rPr>
              <w:t>ла</w:t>
            </w:r>
            <w:r w:rsidRPr="0098001E">
              <w:rPr>
                <w:rFonts w:ascii="Book Antiqua" w:hAnsi="Book Antiqua"/>
                <w:spacing w:val="-1"/>
                <w:w w:val="107"/>
              </w:rPr>
              <w:t>н</w:t>
            </w:r>
            <w:r w:rsidRPr="0098001E">
              <w:rPr>
                <w:rFonts w:ascii="Book Antiqua" w:hAnsi="Book Antiqua"/>
                <w:w w:val="99"/>
              </w:rPr>
              <w:t>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46</w:t>
            </w:r>
          </w:p>
        </w:tc>
        <w:tc>
          <w:tcPr>
            <w:tcW w:w="6424" w:type="dxa"/>
          </w:tcPr>
          <w:p w:rsidR="004840D6" w:rsidRPr="0098001E" w:rsidRDefault="004840D6" w:rsidP="004840D6">
            <w:pPr>
              <w:pStyle w:val="ad"/>
              <w:rPr>
                <w:rFonts w:ascii="Book Antiqua" w:hAnsi="Book Antiqua" w:cstheme="minorBidi"/>
                <w:spacing w:val="1"/>
              </w:rPr>
            </w:pPr>
            <w:r w:rsidRPr="0098001E">
              <w:rPr>
                <w:rFonts w:ascii="Book Antiqua" w:hAnsi="Book Antiqua"/>
                <w:spacing w:val="-1"/>
              </w:rPr>
              <w:t>П</w:t>
            </w:r>
            <w:r w:rsidRPr="0098001E">
              <w:rPr>
                <w:rFonts w:ascii="Book Antiqua" w:hAnsi="Book Antiqua"/>
              </w:rPr>
              <w:t>оло</w:t>
            </w:r>
            <w:r w:rsidRPr="0098001E">
              <w:rPr>
                <w:rFonts w:ascii="Book Antiqua" w:hAnsi="Book Antiqua"/>
                <w:spacing w:val="-1"/>
              </w:rPr>
              <w:t>ж</w:t>
            </w:r>
            <w:r w:rsidRPr="0098001E">
              <w:rPr>
                <w:rFonts w:ascii="Book Antiqua" w:hAnsi="Book Antiqua"/>
              </w:rPr>
              <w:t>ение</w:t>
            </w:r>
            <w:r w:rsidRPr="0098001E">
              <w:rPr>
                <w:rFonts w:ascii="Book Antiqua" w:hAnsi="Book Antiqua"/>
                <w:spacing w:val="61"/>
              </w:rPr>
              <w:t xml:space="preserve"> </w:t>
            </w:r>
            <w:r w:rsidRPr="0098001E">
              <w:rPr>
                <w:rFonts w:ascii="Book Antiqua" w:hAnsi="Book Antiqua"/>
              </w:rPr>
              <w:t>о</w:t>
            </w:r>
            <w:r w:rsidRPr="0098001E">
              <w:rPr>
                <w:rFonts w:ascii="Book Antiqua" w:hAnsi="Book Antiqua"/>
                <w:spacing w:val="-2"/>
              </w:rPr>
              <w:t xml:space="preserve"> </w:t>
            </w:r>
            <w:r w:rsidRPr="0098001E">
              <w:rPr>
                <w:rFonts w:ascii="Book Antiqua" w:hAnsi="Book Antiqua"/>
              </w:rPr>
              <w:t>поря</w:t>
            </w:r>
            <w:r w:rsidRPr="0098001E">
              <w:rPr>
                <w:rFonts w:ascii="Book Antiqua" w:hAnsi="Book Antiqua"/>
                <w:spacing w:val="-1"/>
              </w:rPr>
              <w:t>д</w:t>
            </w:r>
            <w:r w:rsidRPr="0098001E">
              <w:rPr>
                <w:rFonts w:ascii="Book Antiqua" w:hAnsi="Book Antiqua"/>
              </w:rPr>
              <w:t>ке</w:t>
            </w:r>
            <w:r w:rsidRPr="0098001E">
              <w:rPr>
                <w:rFonts w:ascii="Book Antiqua" w:hAnsi="Book Antiqua"/>
                <w:spacing w:val="76"/>
              </w:rPr>
              <w:t xml:space="preserve"> </w:t>
            </w:r>
            <w:r w:rsidRPr="0098001E">
              <w:rPr>
                <w:rFonts w:ascii="Book Antiqua" w:hAnsi="Book Antiqua"/>
              </w:rPr>
              <w:t>и</w:t>
            </w:r>
            <w:r w:rsidRPr="0098001E">
              <w:rPr>
                <w:rFonts w:ascii="Book Antiqua" w:hAnsi="Book Antiqua"/>
                <w:spacing w:val="12"/>
              </w:rPr>
              <w:t xml:space="preserve"> </w:t>
            </w:r>
            <w:r w:rsidRPr="0098001E">
              <w:rPr>
                <w:rFonts w:ascii="Book Antiqua" w:hAnsi="Book Antiqua"/>
              </w:rPr>
              <w:t xml:space="preserve">основаниях </w:t>
            </w:r>
            <w:r w:rsidRPr="0098001E">
              <w:rPr>
                <w:rFonts w:ascii="Book Antiqua" w:hAnsi="Book Antiqua"/>
                <w:spacing w:val="12"/>
              </w:rPr>
              <w:t xml:space="preserve"> </w:t>
            </w:r>
            <w:r w:rsidRPr="0098001E">
              <w:rPr>
                <w:rFonts w:ascii="Book Antiqua" w:hAnsi="Book Antiqua"/>
                <w:w w:val="107"/>
              </w:rPr>
              <w:t>п</w:t>
            </w:r>
            <w:r w:rsidRPr="0098001E">
              <w:rPr>
                <w:rFonts w:ascii="Book Antiqua" w:hAnsi="Book Antiqua"/>
                <w:w w:val="110"/>
              </w:rPr>
              <w:t>р</w:t>
            </w:r>
            <w:r w:rsidRPr="0098001E">
              <w:rPr>
                <w:rFonts w:ascii="Book Antiqua" w:hAnsi="Book Antiqua"/>
                <w:w w:val="99"/>
              </w:rPr>
              <w:t>едо</w:t>
            </w:r>
            <w:r w:rsidRPr="0098001E">
              <w:rPr>
                <w:rFonts w:ascii="Book Antiqua" w:hAnsi="Book Antiqua"/>
                <w:spacing w:val="2"/>
                <w:w w:val="99"/>
              </w:rPr>
              <w:t>с</w:t>
            </w:r>
            <w:r w:rsidRPr="0098001E">
              <w:rPr>
                <w:rFonts w:ascii="Book Antiqua" w:hAnsi="Book Antiqua"/>
                <w:spacing w:val="-3"/>
                <w:w w:val="112"/>
              </w:rPr>
              <w:t>т</w:t>
            </w:r>
            <w:r w:rsidRPr="0098001E">
              <w:rPr>
                <w:rFonts w:ascii="Book Antiqua" w:hAnsi="Book Antiqua"/>
                <w:w w:val="112"/>
              </w:rPr>
              <w:t>а</w:t>
            </w:r>
            <w:r w:rsidRPr="0098001E">
              <w:rPr>
                <w:rFonts w:ascii="Book Antiqua" w:hAnsi="Book Antiqua"/>
                <w:w w:val="114"/>
              </w:rPr>
              <w:t>в</w:t>
            </w:r>
            <w:r w:rsidRPr="0098001E">
              <w:rPr>
                <w:rFonts w:ascii="Book Antiqua" w:hAnsi="Book Antiqua"/>
                <w:w w:val="112"/>
              </w:rPr>
              <w:t>л</w:t>
            </w:r>
            <w:r w:rsidRPr="0098001E">
              <w:rPr>
                <w:rFonts w:ascii="Book Antiqua" w:hAnsi="Book Antiqua"/>
                <w:spacing w:val="2"/>
                <w:w w:val="99"/>
              </w:rPr>
              <w:t>е</w:t>
            </w:r>
            <w:r w:rsidRPr="0098001E">
              <w:rPr>
                <w:rFonts w:ascii="Book Antiqua" w:hAnsi="Book Antiqua"/>
                <w:w w:val="107"/>
              </w:rPr>
              <w:t>ни</w:t>
            </w:r>
            <w:r w:rsidRPr="0098001E">
              <w:rPr>
                <w:rFonts w:ascii="Book Antiqua" w:hAnsi="Book Antiqua"/>
                <w:w w:val="117"/>
              </w:rPr>
              <w:t xml:space="preserve">я </w:t>
            </w:r>
            <w:r w:rsidRPr="0098001E">
              <w:rPr>
                <w:rFonts w:ascii="Book Antiqua" w:hAnsi="Book Antiqua"/>
                <w:w w:val="106"/>
              </w:rPr>
              <w:t>ака</w:t>
            </w:r>
            <w:r w:rsidRPr="0098001E">
              <w:rPr>
                <w:rFonts w:ascii="Book Antiqua" w:hAnsi="Book Antiqua"/>
                <w:spacing w:val="-1"/>
                <w:w w:val="106"/>
              </w:rPr>
              <w:t>д</w:t>
            </w:r>
            <w:r w:rsidRPr="0098001E">
              <w:rPr>
                <w:rFonts w:ascii="Book Antiqua" w:hAnsi="Book Antiqua"/>
                <w:w w:val="106"/>
              </w:rPr>
              <w:t>емическо</w:t>
            </w:r>
            <w:r w:rsidRPr="0098001E">
              <w:rPr>
                <w:rFonts w:ascii="Book Antiqua" w:hAnsi="Book Antiqua"/>
                <w:spacing w:val="-1"/>
                <w:w w:val="106"/>
              </w:rPr>
              <w:t>г</w:t>
            </w:r>
            <w:r w:rsidRPr="0098001E">
              <w:rPr>
                <w:rFonts w:ascii="Book Antiqua" w:hAnsi="Book Antiqua"/>
                <w:w w:val="106"/>
              </w:rPr>
              <w:t>о</w:t>
            </w:r>
            <w:r w:rsidRPr="0098001E">
              <w:rPr>
                <w:rFonts w:ascii="Book Antiqua" w:hAnsi="Book Antiqua"/>
                <w:spacing w:val="5"/>
                <w:w w:val="106"/>
              </w:rPr>
              <w:t xml:space="preserve"> </w:t>
            </w:r>
            <w:r w:rsidRPr="0098001E">
              <w:rPr>
                <w:rFonts w:ascii="Book Antiqua" w:hAnsi="Book Antiqua"/>
              </w:rPr>
              <w:t>о</w:t>
            </w:r>
            <w:r w:rsidRPr="0098001E">
              <w:rPr>
                <w:rFonts w:ascii="Book Antiqua" w:hAnsi="Book Antiqua"/>
                <w:spacing w:val="-3"/>
              </w:rPr>
              <w:t>т</w:t>
            </w:r>
            <w:r w:rsidRPr="0098001E">
              <w:rPr>
                <w:rFonts w:ascii="Book Antiqua" w:hAnsi="Book Antiqua"/>
              </w:rPr>
              <w:t>пуска</w:t>
            </w:r>
            <w:r w:rsidRPr="0098001E">
              <w:rPr>
                <w:rFonts w:ascii="Book Antiqua" w:hAnsi="Book Antiqua"/>
                <w:spacing w:val="69"/>
              </w:rPr>
              <w:t xml:space="preserve"> </w:t>
            </w:r>
            <w:r w:rsidRPr="0098001E">
              <w:rPr>
                <w:rFonts w:ascii="Book Antiqua" w:hAnsi="Book Antiqua"/>
                <w:w w:val="99"/>
              </w:rPr>
              <w:t>о</w:t>
            </w:r>
            <w:r w:rsidRPr="0098001E">
              <w:rPr>
                <w:rFonts w:ascii="Book Antiqua" w:hAnsi="Book Antiqua"/>
                <w:w w:val="97"/>
              </w:rPr>
              <w:t>б</w:t>
            </w:r>
            <w:r w:rsidRPr="0098001E">
              <w:rPr>
                <w:rFonts w:ascii="Book Antiqua" w:hAnsi="Book Antiqua"/>
                <w:w w:val="99"/>
              </w:rPr>
              <w:t>у</w:t>
            </w:r>
            <w:r w:rsidRPr="0098001E">
              <w:rPr>
                <w:rFonts w:ascii="Book Antiqua" w:hAnsi="Book Antiqua"/>
                <w:w w:val="111"/>
              </w:rPr>
              <w:t>ч</w:t>
            </w:r>
            <w:r w:rsidRPr="0098001E">
              <w:rPr>
                <w:rFonts w:ascii="Book Antiqua" w:hAnsi="Book Antiqua"/>
                <w:w w:val="112"/>
              </w:rPr>
              <w:t>а</w:t>
            </w:r>
            <w:r w:rsidRPr="0098001E">
              <w:rPr>
                <w:rFonts w:ascii="Book Antiqua" w:hAnsi="Book Antiqua"/>
                <w:spacing w:val="-1"/>
                <w:w w:val="101"/>
              </w:rPr>
              <w:t>ю</w:t>
            </w:r>
            <w:r w:rsidRPr="0098001E">
              <w:rPr>
                <w:rFonts w:ascii="Book Antiqua" w:hAnsi="Book Antiqua"/>
                <w:spacing w:val="-1"/>
                <w:w w:val="109"/>
              </w:rPr>
              <w:t>щ</w:t>
            </w:r>
            <w:r w:rsidRPr="0098001E">
              <w:rPr>
                <w:rFonts w:ascii="Book Antiqua" w:hAnsi="Book Antiqua"/>
                <w:w w:val="107"/>
              </w:rPr>
              <w:t>им</w:t>
            </w:r>
            <w:r w:rsidRPr="0098001E">
              <w:rPr>
                <w:rFonts w:ascii="Book Antiqua" w:hAnsi="Book Antiqua"/>
                <w:w w:val="108"/>
              </w:rPr>
              <w:t>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01.02.2018</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47</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cs="Georgia"/>
                <w:bCs/>
                <w:spacing w:val="2"/>
              </w:rPr>
              <w:t>Положение о портфолио обучающегося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48</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cs="Georgia"/>
                <w:bCs/>
                <w:spacing w:val="2"/>
              </w:rPr>
              <w:t>Положение о противодействии коррупции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49</w:t>
            </w:r>
          </w:p>
        </w:tc>
        <w:tc>
          <w:tcPr>
            <w:tcW w:w="6424" w:type="dxa"/>
          </w:tcPr>
          <w:p w:rsidR="004840D6" w:rsidRPr="0098001E" w:rsidRDefault="004840D6" w:rsidP="004840D6">
            <w:pPr>
              <w:rPr>
                <w:rFonts w:ascii="Book Antiqua" w:hAnsi="Book Antiqua" w:cstheme="minorBidi"/>
                <w:sz w:val="22"/>
                <w:szCs w:val="22"/>
              </w:rPr>
            </w:pPr>
            <w:r w:rsidRPr="0098001E">
              <w:rPr>
                <w:rFonts w:ascii="Book Antiqua" w:hAnsi="Book Antiqua"/>
                <w:sz w:val="22"/>
                <w:szCs w:val="22"/>
              </w:rPr>
              <w:t xml:space="preserve">Положение </w:t>
            </w:r>
            <w:r w:rsidRPr="0098001E">
              <w:rPr>
                <w:rFonts w:ascii="Book Antiqua" w:hAnsi="Book Antiqua"/>
                <w:bCs/>
                <w:sz w:val="22"/>
                <w:szCs w:val="22"/>
              </w:rPr>
              <w:t>об обеспечении работников средствами индивидуальной защиты</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50</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bCs/>
                <w:sz w:val="22"/>
                <w:szCs w:val="22"/>
              </w:rPr>
              <w:t>Положение  о комплексном учебно-методическом обеспечении профессиональных модулей и учебных дисциплин</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51</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об итоговой аттестации выпускников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52</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cs="Georgia"/>
                <w:bCs/>
                <w:spacing w:val="2"/>
              </w:rPr>
              <w:t>Положение о стимулирующих выплатах</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53</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cs="Georgia"/>
                <w:bCs/>
                <w:spacing w:val="2"/>
              </w:rPr>
              <w:t>Положение о центре содействия трудоустройству выпускников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54</w:t>
            </w:r>
          </w:p>
        </w:tc>
        <w:tc>
          <w:tcPr>
            <w:tcW w:w="6424" w:type="dxa"/>
          </w:tcPr>
          <w:p w:rsidR="004840D6" w:rsidRPr="0098001E" w:rsidRDefault="004840D6" w:rsidP="004840D6">
            <w:pPr>
              <w:rPr>
                <w:rFonts w:ascii="Book Antiqua" w:hAnsi="Book Antiqua" w:cstheme="minorBidi"/>
                <w:bCs/>
                <w:sz w:val="22"/>
                <w:szCs w:val="22"/>
              </w:rPr>
            </w:pPr>
            <w:r w:rsidRPr="0098001E">
              <w:rPr>
                <w:rFonts w:ascii="Book Antiqua" w:hAnsi="Book Antiqua"/>
                <w:bCs/>
                <w:sz w:val="22"/>
                <w:szCs w:val="22"/>
              </w:rPr>
              <w:t>Положение об оказании платных образовательных услуг</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55</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деятельности многофункционального центра прикладных квалификаций ОГБПОУ «РМПК»</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56</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волонтерском движении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57</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порядке обработки персональных данных работников и обучающихся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58</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Совете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59</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об условиях обучения инвалидов и лиц с ограниченными возможностями здоровья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30.08.2016</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60</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 xml:space="preserve">Положение о деятельности специализированного центра компетенций </w:t>
            </w:r>
            <w:r w:rsidRPr="0098001E">
              <w:rPr>
                <w:rFonts w:ascii="Book Antiqua" w:hAnsi="Book Antiqua"/>
                <w:bCs/>
                <w:sz w:val="22"/>
                <w:szCs w:val="22"/>
                <w:lang w:val="en-US"/>
              </w:rPr>
              <w:t>WorldSkills</w:t>
            </w:r>
            <w:r w:rsidRPr="0098001E">
              <w:rPr>
                <w:rFonts w:ascii="Book Antiqua" w:hAnsi="Book Antiqua"/>
                <w:bCs/>
                <w:sz w:val="22"/>
                <w:szCs w:val="22"/>
              </w:rPr>
              <w:t xml:space="preserve"> </w:t>
            </w:r>
            <w:r w:rsidRPr="0098001E">
              <w:rPr>
                <w:rFonts w:ascii="Book Antiqua" w:hAnsi="Book Antiqua"/>
                <w:bCs/>
                <w:sz w:val="22"/>
                <w:szCs w:val="22"/>
                <w:lang w:val="en-US"/>
              </w:rPr>
              <w:t>Russia</w:t>
            </w:r>
            <w:r w:rsidRPr="0098001E">
              <w:rPr>
                <w:rFonts w:ascii="Book Antiqua" w:hAnsi="Book Antiqua"/>
                <w:bCs/>
                <w:sz w:val="22"/>
                <w:szCs w:val="22"/>
              </w:rPr>
              <w:t xml:space="preserve"> по направлению Поварское дело</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13.01.2015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61</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 xml:space="preserve">Положение о порядке проведения экспертизы поставленных товаров, выполненных работ, оказанных </w:t>
            </w:r>
            <w:r w:rsidRPr="0098001E">
              <w:rPr>
                <w:rFonts w:ascii="Book Antiqua" w:hAnsi="Book Antiqua"/>
                <w:bCs/>
                <w:sz w:val="22"/>
                <w:szCs w:val="22"/>
              </w:rPr>
              <w:lastRenderedPageBreak/>
              <w:t>услуг для нужд.</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lastRenderedPageBreak/>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pStyle w:val="ad"/>
              <w:ind w:left="360"/>
              <w:rPr>
                <w:rFonts w:ascii="Book Antiqua" w:hAnsi="Book Antiqua"/>
              </w:rPr>
            </w:pPr>
            <w:r w:rsidRPr="0098001E">
              <w:rPr>
                <w:rFonts w:ascii="Book Antiqua" w:hAnsi="Book Antiqua"/>
              </w:rPr>
              <w:t>62</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родительском комитете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pStyle w:val="ad"/>
              <w:ind w:left="360"/>
              <w:rPr>
                <w:rFonts w:ascii="Book Antiqua" w:hAnsi="Book Antiqua"/>
                <w:spacing w:val="4"/>
              </w:rPr>
            </w:pPr>
            <w:r w:rsidRPr="0098001E">
              <w:rPr>
                <w:rFonts w:ascii="Book Antiqua" w:hAnsi="Book Antiqua"/>
                <w:spacing w:val="4"/>
              </w:rPr>
              <w:t>63</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добровольных пожертвованиях</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30</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 xml:space="preserve"> Положение о кружковой работе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31</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нормах профессиональной этики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32</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порядке перевода, отчисления и восстановления обучающихся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33</w:t>
            </w:r>
          </w:p>
        </w:tc>
        <w:tc>
          <w:tcPr>
            <w:tcW w:w="6424" w:type="dxa"/>
          </w:tcPr>
          <w:p w:rsidR="004840D6" w:rsidRPr="0098001E" w:rsidRDefault="004840D6" w:rsidP="004840D6">
            <w:pPr>
              <w:pStyle w:val="ad"/>
              <w:rPr>
                <w:rFonts w:ascii="Book Antiqua" w:hAnsi="Book Antiqua"/>
              </w:rPr>
            </w:pPr>
            <w:r w:rsidRPr="0098001E">
              <w:rPr>
                <w:rFonts w:ascii="Book Antiqua" w:hAnsi="Book Antiqua"/>
                <w:spacing w:val="1"/>
              </w:rPr>
              <w:t>П</w:t>
            </w:r>
            <w:r w:rsidRPr="0098001E">
              <w:rPr>
                <w:rFonts w:ascii="Book Antiqua" w:hAnsi="Book Antiqua"/>
              </w:rPr>
              <w:t>ол</w:t>
            </w:r>
            <w:r w:rsidRPr="0098001E">
              <w:rPr>
                <w:rFonts w:ascii="Book Antiqua" w:hAnsi="Book Antiqua"/>
                <w:spacing w:val="3"/>
              </w:rPr>
              <w:t>о</w:t>
            </w:r>
            <w:r w:rsidRPr="0098001E">
              <w:rPr>
                <w:rFonts w:ascii="Book Antiqua" w:hAnsi="Book Antiqua"/>
                <w:spacing w:val="-4"/>
              </w:rPr>
              <w:t>ж</w:t>
            </w:r>
            <w:r w:rsidRPr="0098001E">
              <w:rPr>
                <w:rFonts w:ascii="Book Antiqua" w:hAnsi="Book Antiqua"/>
                <w:spacing w:val="1"/>
              </w:rPr>
              <w:t>е</w:t>
            </w:r>
            <w:r w:rsidRPr="0098001E">
              <w:rPr>
                <w:rFonts w:ascii="Book Antiqua" w:hAnsi="Book Antiqua"/>
                <w:spacing w:val="-1"/>
              </w:rPr>
              <w:t>ни</w:t>
            </w:r>
            <w:r w:rsidRPr="0098001E">
              <w:rPr>
                <w:rFonts w:ascii="Book Antiqua" w:hAnsi="Book Antiqua"/>
              </w:rPr>
              <w:t>е</w:t>
            </w:r>
            <w:r w:rsidRPr="0098001E">
              <w:rPr>
                <w:rFonts w:ascii="Book Antiqua" w:hAnsi="Book Antiqua"/>
                <w:spacing w:val="72"/>
              </w:rPr>
              <w:t xml:space="preserve"> </w:t>
            </w:r>
            <w:r w:rsidRPr="0098001E">
              <w:rPr>
                <w:rFonts w:ascii="Book Antiqua" w:hAnsi="Book Antiqua"/>
              </w:rPr>
              <w:t>о</w:t>
            </w:r>
            <w:r w:rsidRPr="0098001E">
              <w:rPr>
                <w:rFonts w:ascii="Book Antiqua" w:hAnsi="Book Antiqua"/>
                <w:spacing w:val="-1"/>
              </w:rPr>
              <w:t xml:space="preserve"> п</w:t>
            </w:r>
            <w:r w:rsidRPr="0098001E">
              <w:rPr>
                <w:rFonts w:ascii="Book Antiqua" w:hAnsi="Book Antiqua"/>
              </w:rPr>
              <w:t>о</w:t>
            </w:r>
            <w:r w:rsidRPr="0098001E">
              <w:rPr>
                <w:rFonts w:ascii="Book Antiqua" w:hAnsi="Book Antiqua"/>
                <w:spacing w:val="-1"/>
              </w:rPr>
              <w:t>р</w:t>
            </w:r>
            <w:r w:rsidRPr="0098001E">
              <w:rPr>
                <w:rFonts w:ascii="Book Antiqua" w:hAnsi="Book Antiqua"/>
              </w:rPr>
              <w:t>яд</w:t>
            </w:r>
            <w:r w:rsidRPr="0098001E">
              <w:rPr>
                <w:rFonts w:ascii="Book Antiqua" w:hAnsi="Book Antiqua"/>
                <w:spacing w:val="-1"/>
              </w:rPr>
              <w:t>к</w:t>
            </w:r>
            <w:r w:rsidRPr="0098001E">
              <w:rPr>
                <w:rFonts w:ascii="Book Antiqua" w:hAnsi="Book Antiqua"/>
              </w:rPr>
              <w:t>е</w:t>
            </w:r>
            <w:r w:rsidRPr="0098001E">
              <w:rPr>
                <w:rFonts w:ascii="Book Antiqua" w:hAnsi="Book Antiqua"/>
                <w:spacing w:val="90"/>
              </w:rPr>
              <w:t xml:space="preserve"> </w:t>
            </w:r>
            <w:r w:rsidRPr="0098001E">
              <w:rPr>
                <w:rFonts w:ascii="Book Antiqua" w:hAnsi="Book Antiqua"/>
                <w:w w:val="107"/>
              </w:rPr>
              <w:t>о</w:t>
            </w:r>
            <w:r w:rsidRPr="0098001E">
              <w:rPr>
                <w:rFonts w:ascii="Book Antiqua" w:hAnsi="Book Antiqua"/>
                <w:spacing w:val="-1"/>
                <w:w w:val="107"/>
              </w:rPr>
              <w:t>р</w:t>
            </w:r>
            <w:r w:rsidRPr="0098001E">
              <w:rPr>
                <w:rFonts w:ascii="Book Antiqua" w:hAnsi="Book Antiqua"/>
                <w:w w:val="107"/>
              </w:rPr>
              <w:t>га</w:t>
            </w:r>
            <w:r w:rsidRPr="0098001E">
              <w:rPr>
                <w:rFonts w:ascii="Book Antiqua" w:hAnsi="Book Antiqua"/>
                <w:spacing w:val="-1"/>
                <w:w w:val="107"/>
              </w:rPr>
              <w:t>н</w:t>
            </w:r>
            <w:r w:rsidRPr="0098001E">
              <w:rPr>
                <w:rFonts w:ascii="Book Antiqua" w:hAnsi="Book Antiqua"/>
                <w:spacing w:val="1"/>
                <w:w w:val="107"/>
              </w:rPr>
              <w:t>и</w:t>
            </w:r>
            <w:r w:rsidRPr="0098001E">
              <w:rPr>
                <w:rFonts w:ascii="Book Antiqua" w:hAnsi="Book Antiqua"/>
                <w:spacing w:val="-1"/>
                <w:w w:val="107"/>
              </w:rPr>
              <w:t>з</w:t>
            </w:r>
            <w:r w:rsidRPr="0098001E">
              <w:rPr>
                <w:rFonts w:ascii="Book Antiqua" w:hAnsi="Book Antiqua"/>
                <w:w w:val="107"/>
              </w:rPr>
              <w:t>а</w:t>
            </w:r>
            <w:r w:rsidRPr="0098001E">
              <w:rPr>
                <w:rFonts w:ascii="Book Antiqua" w:hAnsi="Book Antiqua"/>
                <w:spacing w:val="-1"/>
                <w:w w:val="107"/>
              </w:rPr>
              <w:t>ц</w:t>
            </w:r>
            <w:r w:rsidRPr="0098001E">
              <w:rPr>
                <w:rFonts w:ascii="Book Antiqua" w:hAnsi="Book Antiqua"/>
                <w:spacing w:val="1"/>
                <w:w w:val="107"/>
              </w:rPr>
              <w:t>и</w:t>
            </w:r>
            <w:r w:rsidRPr="0098001E">
              <w:rPr>
                <w:rFonts w:ascii="Book Antiqua" w:hAnsi="Book Antiqua"/>
                <w:w w:val="107"/>
              </w:rPr>
              <w:t>и</w:t>
            </w:r>
            <w:r w:rsidRPr="0098001E">
              <w:rPr>
                <w:rFonts w:ascii="Book Antiqua" w:hAnsi="Book Antiqua"/>
                <w:spacing w:val="-1"/>
                <w:w w:val="107"/>
              </w:rPr>
              <w:t xml:space="preserve"> </w:t>
            </w:r>
            <w:r w:rsidRPr="0098001E">
              <w:rPr>
                <w:rFonts w:ascii="Book Antiqua" w:hAnsi="Book Antiqua"/>
              </w:rPr>
              <w:t>и</w:t>
            </w:r>
            <w:r w:rsidRPr="0098001E">
              <w:rPr>
                <w:rFonts w:ascii="Book Antiqua" w:hAnsi="Book Antiqua"/>
                <w:spacing w:val="13"/>
              </w:rPr>
              <w:t xml:space="preserve"> </w:t>
            </w:r>
            <w:r w:rsidRPr="0098001E">
              <w:rPr>
                <w:rFonts w:ascii="Book Antiqua" w:hAnsi="Book Antiqua"/>
                <w:w w:val="99"/>
              </w:rPr>
              <w:t>о</w:t>
            </w:r>
            <w:r w:rsidRPr="0098001E">
              <w:rPr>
                <w:rFonts w:ascii="Book Antiqua" w:hAnsi="Book Antiqua"/>
                <w:spacing w:val="1"/>
                <w:w w:val="99"/>
              </w:rPr>
              <w:t>с</w:t>
            </w:r>
            <w:r w:rsidRPr="0098001E">
              <w:rPr>
                <w:rFonts w:ascii="Book Antiqua" w:hAnsi="Book Antiqua"/>
                <w:spacing w:val="3"/>
                <w:w w:val="99"/>
              </w:rPr>
              <w:t>у</w:t>
            </w:r>
            <w:r w:rsidRPr="0098001E">
              <w:rPr>
                <w:rFonts w:ascii="Book Antiqua" w:hAnsi="Book Antiqua"/>
                <w:spacing w:val="-4"/>
                <w:w w:val="109"/>
              </w:rPr>
              <w:t>щ</w:t>
            </w:r>
            <w:r w:rsidRPr="0098001E">
              <w:rPr>
                <w:rFonts w:ascii="Book Antiqua" w:hAnsi="Book Antiqua"/>
                <w:spacing w:val="1"/>
                <w:w w:val="99"/>
              </w:rPr>
              <w:t>ес</w:t>
            </w:r>
            <w:r w:rsidRPr="0098001E">
              <w:rPr>
                <w:rFonts w:ascii="Book Antiqua" w:hAnsi="Book Antiqua"/>
                <w:spacing w:val="-2"/>
                <w:w w:val="112"/>
              </w:rPr>
              <w:t>т</w:t>
            </w:r>
            <w:r w:rsidRPr="0098001E">
              <w:rPr>
                <w:rFonts w:ascii="Book Antiqua" w:hAnsi="Book Antiqua"/>
                <w:w w:val="114"/>
              </w:rPr>
              <w:t>в</w:t>
            </w:r>
            <w:r w:rsidRPr="0098001E">
              <w:rPr>
                <w:rFonts w:ascii="Book Antiqua" w:hAnsi="Book Antiqua"/>
                <w:w w:val="112"/>
              </w:rPr>
              <w:t>л</w:t>
            </w:r>
            <w:r w:rsidRPr="0098001E">
              <w:rPr>
                <w:rFonts w:ascii="Book Antiqua" w:hAnsi="Book Antiqua"/>
                <w:spacing w:val="1"/>
                <w:w w:val="99"/>
              </w:rPr>
              <w:t>е</w:t>
            </w:r>
            <w:r w:rsidRPr="0098001E">
              <w:rPr>
                <w:rFonts w:ascii="Book Antiqua" w:hAnsi="Book Antiqua"/>
                <w:spacing w:val="-1"/>
                <w:w w:val="107"/>
              </w:rPr>
              <w:t>ни</w:t>
            </w:r>
            <w:r w:rsidRPr="0098001E">
              <w:rPr>
                <w:rFonts w:ascii="Book Antiqua" w:hAnsi="Book Antiqua"/>
                <w:w w:val="107"/>
              </w:rPr>
              <w:t xml:space="preserve">и </w:t>
            </w:r>
            <w:r w:rsidRPr="0098001E">
              <w:rPr>
                <w:rFonts w:ascii="Book Antiqua" w:hAnsi="Book Antiqua"/>
                <w:w w:val="106"/>
              </w:rPr>
              <w:t>об</w:t>
            </w:r>
            <w:r w:rsidRPr="0098001E">
              <w:rPr>
                <w:rFonts w:ascii="Book Antiqua" w:hAnsi="Book Antiqua"/>
                <w:spacing w:val="-1"/>
                <w:w w:val="106"/>
              </w:rPr>
              <w:t>р</w:t>
            </w:r>
            <w:r w:rsidRPr="0098001E">
              <w:rPr>
                <w:rFonts w:ascii="Book Antiqua" w:hAnsi="Book Antiqua"/>
                <w:w w:val="106"/>
              </w:rPr>
              <w:t>а</w:t>
            </w:r>
            <w:r w:rsidRPr="0098001E">
              <w:rPr>
                <w:rFonts w:ascii="Book Antiqua" w:hAnsi="Book Antiqua"/>
                <w:spacing w:val="-1"/>
                <w:w w:val="106"/>
              </w:rPr>
              <w:t>з</w:t>
            </w:r>
            <w:r w:rsidRPr="0098001E">
              <w:rPr>
                <w:rFonts w:ascii="Book Antiqua" w:hAnsi="Book Antiqua"/>
                <w:w w:val="106"/>
              </w:rPr>
              <w:t>ова</w:t>
            </w:r>
            <w:r w:rsidRPr="0098001E">
              <w:rPr>
                <w:rFonts w:ascii="Book Antiqua" w:hAnsi="Book Antiqua"/>
                <w:spacing w:val="-2"/>
                <w:w w:val="106"/>
              </w:rPr>
              <w:t>т</w:t>
            </w:r>
            <w:r w:rsidRPr="0098001E">
              <w:rPr>
                <w:rFonts w:ascii="Book Antiqua" w:hAnsi="Book Antiqua"/>
                <w:spacing w:val="1"/>
                <w:w w:val="106"/>
              </w:rPr>
              <w:t>е</w:t>
            </w:r>
            <w:r w:rsidRPr="0098001E">
              <w:rPr>
                <w:rFonts w:ascii="Book Antiqua" w:hAnsi="Book Antiqua"/>
                <w:w w:val="106"/>
              </w:rPr>
              <w:t>л</w:t>
            </w:r>
            <w:r w:rsidRPr="0098001E">
              <w:rPr>
                <w:rFonts w:ascii="Book Antiqua" w:hAnsi="Book Antiqua"/>
                <w:spacing w:val="2"/>
                <w:w w:val="106"/>
              </w:rPr>
              <w:t>ь</w:t>
            </w:r>
            <w:r w:rsidRPr="0098001E">
              <w:rPr>
                <w:rFonts w:ascii="Book Antiqua" w:hAnsi="Book Antiqua"/>
                <w:spacing w:val="1"/>
                <w:w w:val="106"/>
              </w:rPr>
              <w:t>н</w:t>
            </w:r>
            <w:r w:rsidRPr="0098001E">
              <w:rPr>
                <w:rFonts w:ascii="Book Antiqua" w:hAnsi="Book Antiqua"/>
                <w:w w:val="106"/>
              </w:rPr>
              <w:t>ой</w:t>
            </w:r>
            <w:r w:rsidRPr="0098001E">
              <w:rPr>
                <w:rFonts w:ascii="Book Antiqua" w:hAnsi="Book Antiqua"/>
                <w:spacing w:val="4"/>
                <w:w w:val="106"/>
              </w:rPr>
              <w:t xml:space="preserve"> </w:t>
            </w:r>
            <w:r w:rsidRPr="0098001E">
              <w:rPr>
                <w:rFonts w:ascii="Book Antiqua" w:hAnsi="Book Antiqua"/>
                <w:w w:val="106"/>
              </w:rPr>
              <w:t>д</w:t>
            </w:r>
            <w:r w:rsidRPr="0098001E">
              <w:rPr>
                <w:rFonts w:ascii="Book Antiqua" w:hAnsi="Book Antiqua"/>
                <w:spacing w:val="1"/>
                <w:w w:val="106"/>
              </w:rPr>
              <w:t>е</w:t>
            </w:r>
            <w:r w:rsidRPr="0098001E">
              <w:rPr>
                <w:rFonts w:ascii="Book Antiqua" w:hAnsi="Book Antiqua"/>
                <w:w w:val="106"/>
              </w:rPr>
              <w:t>я</w:t>
            </w:r>
            <w:r w:rsidRPr="0098001E">
              <w:rPr>
                <w:rFonts w:ascii="Book Antiqua" w:hAnsi="Book Antiqua"/>
                <w:spacing w:val="-2"/>
                <w:w w:val="106"/>
              </w:rPr>
              <w:t>т</w:t>
            </w:r>
            <w:r w:rsidRPr="0098001E">
              <w:rPr>
                <w:rFonts w:ascii="Book Antiqua" w:hAnsi="Book Antiqua"/>
                <w:spacing w:val="1"/>
                <w:w w:val="106"/>
              </w:rPr>
              <w:t>е</w:t>
            </w:r>
            <w:r w:rsidRPr="0098001E">
              <w:rPr>
                <w:rFonts w:ascii="Book Antiqua" w:hAnsi="Book Antiqua"/>
                <w:w w:val="106"/>
              </w:rPr>
              <w:t>л</w:t>
            </w:r>
            <w:r w:rsidRPr="0098001E">
              <w:rPr>
                <w:rFonts w:ascii="Book Antiqua" w:hAnsi="Book Antiqua"/>
                <w:spacing w:val="2"/>
                <w:w w:val="106"/>
              </w:rPr>
              <w:t>ь</w:t>
            </w:r>
            <w:r w:rsidRPr="0098001E">
              <w:rPr>
                <w:rFonts w:ascii="Book Antiqua" w:hAnsi="Book Antiqua"/>
                <w:spacing w:val="-1"/>
                <w:w w:val="106"/>
              </w:rPr>
              <w:t>н</w:t>
            </w:r>
            <w:r w:rsidRPr="0098001E">
              <w:rPr>
                <w:rFonts w:ascii="Book Antiqua" w:hAnsi="Book Antiqua"/>
                <w:w w:val="106"/>
              </w:rPr>
              <w:t>о</w:t>
            </w:r>
            <w:r w:rsidRPr="0098001E">
              <w:rPr>
                <w:rFonts w:ascii="Book Antiqua" w:hAnsi="Book Antiqua"/>
                <w:spacing w:val="-1"/>
                <w:w w:val="106"/>
              </w:rPr>
              <w:t>с</w:t>
            </w:r>
            <w:r w:rsidRPr="0098001E">
              <w:rPr>
                <w:rFonts w:ascii="Book Antiqua" w:hAnsi="Book Antiqua"/>
                <w:spacing w:val="-2"/>
                <w:w w:val="106"/>
              </w:rPr>
              <w:t>т</w:t>
            </w:r>
            <w:r w:rsidRPr="0098001E">
              <w:rPr>
                <w:rFonts w:ascii="Book Antiqua" w:hAnsi="Book Antiqua"/>
                <w:w w:val="106"/>
              </w:rPr>
              <w:t>и</w:t>
            </w:r>
            <w:r w:rsidRPr="0098001E">
              <w:rPr>
                <w:rFonts w:ascii="Book Antiqua" w:hAnsi="Book Antiqua"/>
                <w:spacing w:val="2"/>
                <w:w w:val="106"/>
              </w:rPr>
              <w:t xml:space="preserve"> </w:t>
            </w:r>
            <w:r w:rsidRPr="0098001E">
              <w:rPr>
                <w:rFonts w:ascii="Book Antiqua" w:hAnsi="Book Antiqua"/>
                <w:spacing w:val="-1"/>
              </w:rPr>
              <w:t>п</w:t>
            </w:r>
            <w:r w:rsidRPr="0098001E">
              <w:rPr>
                <w:rFonts w:ascii="Book Antiqua" w:hAnsi="Book Antiqua"/>
              </w:rPr>
              <w:t>о</w:t>
            </w:r>
            <w:r w:rsidRPr="0098001E">
              <w:rPr>
                <w:rFonts w:ascii="Book Antiqua" w:hAnsi="Book Antiqua"/>
                <w:spacing w:val="13"/>
              </w:rPr>
              <w:t xml:space="preserve"> </w:t>
            </w:r>
            <w:r w:rsidRPr="0098001E">
              <w:rPr>
                <w:rFonts w:ascii="Book Antiqua" w:hAnsi="Book Antiqua"/>
                <w:w w:val="99"/>
              </w:rPr>
              <w:t>о</w:t>
            </w:r>
            <w:r w:rsidRPr="0098001E">
              <w:rPr>
                <w:rFonts w:ascii="Book Antiqua" w:hAnsi="Book Antiqua"/>
                <w:w w:val="98"/>
              </w:rPr>
              <w:t>б</w:t>
            </w:r>
            <w:r w:rsidRPr="0098001E">
              <w:rPr>
                <w:rFonts w:ascii="Book Antiqua" w:hAnsi="Book Antiqua"/>
                <w:spacing w:val="-1"/>
                <w:w w:val="111"/>
              </w:rPr>
              <w:t>р</w:t>
            </w:r>
            <w:r w:rsidRPr="0098001E">
              <w:rPr>
                <w:rFonts w:ascii="Book Antiqua" w:hAnsi="Book Antiqua"/>
                <w:w w:val="112"/>
              </w:rPr>
              <w:t>а</w:t>
            </w:r>
            <w:r w:rsidRPr="0098001E">
              <w:rPr>
                <w:rFonts w:ascii="Book Antiqua" w:hAnsi="Book Antiqua"/>
                <w:spacing w:val="-1"/>
                <w:w w:val="101"/>
              </w:rPr>
              <w:t>з</w:t>
            </w:r>
            <w:r w:rsidRPr="0098001E">
              <w:rPr>
                <w:rFonts w:ascii="Book Antiqua" w:hAnsi="Book Antiqua"/>
                <w:w w:val="99"/>
              </w:rPr>
              <w:t>о</w:t>
            </w:r>
            <w:r w:rsidRPr="0098001E">
              <w:rPr>
                <w:rFonts w:ascii="Book Antiqua" w:hAnsi="Book Antiqua"/>
                <w:w w:val="114"/>
              </w:rPr>
              <w:t>в</w:t>
            </w:r>
            <w:r w:rsidRPr="0098001E">
              <w:rPr>
                <w:rFonts w:ascii="Book Antiqua" w:hAnsi="Book Antiqua"/>
                <w:spacing w:val="3"/>
                <w:w w:val="112"/>
              </w:rPr>
              <w:t>а</w:t>
            </w:r>
            <w:r w:rsidRPr="0098001E">
              <w:rPr>
                <w:rFonts w:ascii="Book Antiqua" w:hAnsi="Book Antiqua"/>
                <w:spacing w:val="-2"/>
                <w:w w:val="112"/>
              </w:rPr>
              <w:t>т</w:t>
            </w:r>
            <w:r w:rsidRPr="0098001E">
              <w:rPr>
                <w:rFonts w:ascii="Book Antiqua" w:hAnsi="Book Antiqua"/>
                <w:spacing w:val="1"/>
                <w:w w:val="99"/>
              </w:rPr>
              <w:t>е</w:t>
            </w:r>
            <w:r w:rsidRPr="0098001E">
              <w:rPr>
                <w:rFonts w:ascii="Book Antiqua" w:hAnsi="Book Antiqua"/>
                <w:w w:val="112"/>
              </w:rPr>
              <w:t>л</w:t>
            </w:r>
            <w:r w:rsidRPr="0098001E">
              <w:rPr>
                <w:rFonts w:ascii="Book Antiqua" w:hAnsi="Book Antiqua"/>
                <w:spacing w:val="2"/>
                <w:w w:val="115"/>
              </w:rPr>
              <w:t>ь</w:t>
            </w:r>
            <w:r w:rsidRPr="0098001E">
              <w:rPr>
                <w:rFonts w:ascii="Book Antiqua" w:hAnsi="Book Antiqua"/>
                <w:spacing w:val="-1"/>
                <w:w w:val="107"/>
              </w:rPr>
              <w:t>н</w:t>
            </w:r>
            <w:r w:rsidRPr="0098001E">
              <w:rPr>
                <w:rFonts w:ascii="Book Antiqua" w:hAnsi="Book Antiqua"/>
                <w:w w:val="116"/>
              </w:rPr>
              <w:t>ы</w:t>
            </w:r>
            <w:r w:rsidRPr="0098001E">
              <w:rPr>
                <w:rFonts w:ascii="Book Antiqua" w:hAnsi="Book Antiqua"/>
                <w:w w:val="107"/>
              </w:rPr>
              <w:t xml:space="preserve">м </w:t>
            </w:r>
            <w:r w:rsidRPr="0098001E">
              <w:rPr>
                <w:rFonts w:ascii="Book Antiqua" w:hAnsi="Book Antiqua"/>
                <w:spacing w:val="-1"/>
                <w:w w:val="108"/>
              </w:rPr>
              <w:t>пр</w:t>
            </w:r>
            <w:r w:rsidRPr="0098001E">
              <w:rPr>
                <w:rFonts w:ascii="Book Antiqua" w:hAnsi="Book Antiqua"/>
                <w:w w:val="108"/>
              </w:rPr>
              <w:t>ог</w:t>
            </w:r>
            <w:r w:rsidRPr="0098001E">
              <w:rPr>
                <w:rFonts w:ascii="Book Antiqua" w:hAnsi="Book Antiqua"/>
                <w:spacing w:val="-1"/>
                <w:w w:val="108"/>
              </w:rPr>
              <w:t>р</w:t>
            </w:r>
            <w:r w:rsidRPr="0098001E">
              <w:rPr>
                <w:rFonts w:ascii="Book Antiqua" w:hAnsi="Book Antiqua"/>
                <w:spacing w:val="3"/>
                <w:w w:val="108"/>
              </w:rPr>
              <w:t>а</w:t>
            </w:r>
            <w:r w:rsidRPr="0098001E">
              <w:rPr>
                <w:rFonts w:ascii="Book Antiqua" w:hAnsi="Book Antiqua"/>
                <w:w w:val="108"/>
              </w:rPr>
              <w:t>ммам</w:t>
            </w:r>
            <w:r w:rsidRPr="0098001E">
              <w:rPr>
                <w:rFonts w:ascii="Book Antiqua" w:hAnsi="Book Antiqua"/>
                <w:spacing w:val="-5"/>
                <w:w w:val="108"/>
              </w:rPr>
              <w:t xml:space="preserve"> </w:t>
            </w:r>
            <w:r w:rsidRPr="0098001E">
              <w:rPr>
                <w:rFonts w:ascii="Book Antiqua" w:hAnsi="Book Antiqua"/>
                <w:spacing w:val="1"/>
              </w:rPr>
              <w:t>с</w:t>
            </w:r>
            <w:r w:rsidRPr="0098001E">
              <w:rPr>
                <w:rFonts w:ascii="Book Antiqua" w:hAnsi="Book Antiqua"/>
                <w:spacing w:val="-1"/>
              </w:rPr>
              <w:t>р</w:t>
            </w:r>
            <w:r w:rsidRPr="0098001E">
              <w:rPr>
                <w:rFonts w:ascii="Book Antiqua" w:hAnsi="Book Antiqua"/>
                <w:spacing w:val="1"/>
              </w:rPr>
              <w:t>е</w:t>
            </w:r>
            <w:r w:rsidRPr="0098001E">
              <w:rPr>
                <w:rFonts w:ascii="Book Antiqua" w:hAnsi="Book Antiqua"/>
              </w:rPr>
              <w:t>д</w:t>
            </w:r>
            <w:r w:rsidRPr="0098001E">
              <w:rPr>
                <w:rFonts w:ascii="Book Antiqua" w:hAnsi="Book Antiqua"/>
                <w:spacing w:val="-1"/>
              </w:rPr>
              <w:t>н</w:t>
            </w:r>
            <w:r w:rsidRPr="0098001E">
              <w:rPr>
                <w:rFonts w:ascii="Book Antiqua" w:hAnsi="Book Antiqua"/>
                <w:spacing w:val="1"/>
              </w:rPr>
              <w:t>е</w:t>
            </w:r>
            <w:r w:rsidRPr="0098001E">
              <w:rPr>
                <w:rFonts w:ascii="Book Antiqua" w:hAnsi="Book Antiqua"/>
              </w:rPr>
              <w:t>го</w:t>
            </w:r>
            <w:r w:rsidRPr="0098001E">
              <w:rPr>
                <w:rFonts w:ascii="Book Antiqua" w:hAnsi="Book Antiqua"/>
                <w:spacing w:val="41"/>
              </w:rPr>
              <w:t xml:space="preserve"> </w:t>
            </w:r>
            <w:r w:rsidRPr="0098001E">
              <w:rPr>
                <w:rFonts w:ascii="Book Antiqua" w:hAnsi="Book Antiqua"/>
                <w:spacing w:val="-1"/>
                <w:w w:val="105"/>
              </w:rPr>
              <w:t>пр</w:t>
            </w:r>
            <w:r w:rsidRPr="0098001E">
              <w:rPr>
                <w:rFonts w:ascii="Book Antiqua" w:hAnsi="Book Antiqua"/>
                <w:w w:val="105"/>
              </w:rPr>
              <w:t>о</w:t>
            </w:r>
            <w:r w:rsidRPr="0098001E">
              <w:rPr>
                <w:rFonts w:ascii="Book Antiqua" w:hAnsi="Book Antiqua"/>
                <w:spacing w:val="-2"/>
                <w:w w:val="105"/>
              </w:rPr>
              <w:t>ф</w:t>
            </w:r>
            <w:r w:rsidRPr="0098001E">
              <w:rPr>
                <w:rFonts w:ascii="Book Antiqua" w:hAnsi="Book Antiqua"/>
                <w:spacing w:val="4"/>
                <w:w w:val="105"/>
              </w:rPr>
              <w:t>е</w:t>
            </w:r>
            <w:r w:rsidRPr="0098001E">
              <w:rPr>
                <w:rFonts w:ascii="Book Antiqua" w:hAnsi="Book Antiqua"/>
                <w:spacing w:val="1"/>
                <w:w w:val="105"/>
              </w:rPr>
              <w:t>сс</w:t>
            </w:r>
            <w:r w:rsidRPr="0098001E">
              <w:rPr>
                <w:rFonts w:ascii="Book Antiqua" w:hAnsi="Book Antiqua"/>
                <w:spacing w:val="-1"/>
                <w:w w:val="105"/>
              </w:rPr>
              <w:t>и</w:t>
            </w:r>
            <w:r w:rsidRPr="0098001E">
              <w:rPr>
                <w:rFonts w:ascii="Book Antiqua" w:hAnsi="Book Antiqua"/>
                <w:w w:val="105"/>
              </w:rPr>
              <w:t>о</w:t>
            </w:r>
            <w:r w:rsidRPr="0098001E">
              <w:rPr>
                <w:rFonts w:ascii="Book Antiqua" w:hAnsi="Book Antiqua"/>
                <w:spacing w:val="-1"/>
                <w:w w:val="105"/>
              </w:rPr>
              <w:t>н</w:t>
            </w:r>
            <w:r w:rsidRPr="0098001E">
              <w:rPr>
                <w:rFonts w:ascii="Book Antiqua" w:hAnsi="Book Antiqua"/>
                <w:w w:val="105"/>
              </w:rPr>
              <w:t>ал</w:t>
            </w:r>
            <w:r w:rsidRPr="0098001E">
              <w:rPr>
                <w:rFonts w:ascii="Book Antiqua" w:hAnsi="Book Antiqua"/>
                <w:spacing w:val="2"/>
                <w:w w:val="105"/>
              </w:rPr>
              <w:t>ь</w:t>
            </w:r>
            <w:r w:rsidRPr="0098001E">
              <w:rPr>
                <w:rFonts w:ascii="Book Antiqua" w:hAnsi="Book Antiqua"/>
                <w:spacing w:val="-1"/>
                <w:w w:val="105"/>
              </w:rPr>
              <w:t>н</w:t>
            </w:r>
            <w:r w:rsidRPr="0098001E">
              <w:rPr>
                <w:rFonts w:ascii="Book Antiqua" w:hAnsi="Book Antiqua"/>
                <w:w w:val="105"/>
              </w:rPr>
              <w:t>ого</w:t>
            </w:r>
            <w:r w:rsidRPr="0098001E">
              <w:rPr>
                <w:rFonts w:ascii="Book Antiqua" w:hAnsi="Book Antiqua"/>
                <w:spacing w:val="1"/>
                <w:w w:val="105"/>
              </w:rPr>
              <w:t xml:space="preserve"> </w:t>
            </w:r>
            <w:r w:rsidRPr="0098001E">
              <w:rPr>
                <w:rFonts w:ascii="Book Antiqua" w:hAnsi="Book Antiqua"/>
                <w:w w:val="99"/>
              </w:rPr>
              <w:t>о</w:t>
            </w:r>
            <w:r w:rsidRPr="0098001E">
              <w:rPr>
                <w:rFonts w:ascii="Book Antiqua" w:hAnsi="Book Antiqua"/>
                <w:w w:val="98"/>
              </w:rPr>
              <w:t>б</w:t>
            </w:r>
            <w:r w:rsidRPr="0098001E">
              <w:rPr>
                <w:rFonts w:ascii="Book Antiqua" w:hAnsi="Book Antiqua"/>
                <w:spacing w:val="-1"/>
                <w:w w:val="111"/>
              </w:rPr>
              <w:t>р</w:t>
            </w:r>
            <w:r w:rsidRPr="0098001E">
              <w:rPr>
                <w:rFonts w:ascii="Book Antiqua" w:hAnsi="Book Antiqua"/>
                <w:w w:val="112"/>
              </w:rPr>
              <w:t>а</w:t>
            </w:r>
            <w:r w:rsidRPr="0098001E">
              <w:rPr>
                <w:rFonts w:ascii="Book Antiqua" w:hAnsi="Book Antiqua"/>
                <w:spacing w:val="-1"/>
                <w:w w:val="101"/>
              </w:rPr>
              <w:t>з</w:t>
            </w:r>
            <w:r w:rsidRPr="0098001E">
              <w:rPr>
                <w:rFonts w:ascii="Book Antiqua" w:hAnsi="Book Antiqua"/>
                <w:w w:val="99"/>
              </w:rPr>
              <w:t>о</w:t>
            </w:r>
            <w:r w:rsidRPr="0098001E">
              <w:rPr>
                <w:rFonts w:ascii="Book Antiqua" w:hAnsi="Book Antiqua"/>
                <w:w w:val="114"/>
              </w:rPr>
              <w:t>в</w:t>
            </w:r>
            <w:r w:rsidRPr="0098001E">
              <w:rPr>
                <w:rFonts w:ascii="Book Antiqua" w:hAnsi="Book Antiqua"/>
                <w:w w:val="112"/>
              </w:rPr>
              <w:t>а</w:t>
            </w:r>
            <w:r w:rsidRPr="0098001E">
              <w:rPr>
                <w:rFonts w:ascii="Book Antiqua" w:hAnsi="Book Antiqua"/>
                <w:spacing w:val="1"/>
                <w:w w:val="107"/>
              </w:rPr>
              <w:t>н</w:t>
            </w:r>
            <w:r w:rsidRPr="0098001E">
              <w:rPr>
                <w:rFonts w:ascii="Book Antiqua" w:hAnsi="Book Antiqua"/>
                <w:spacing w:val="-1"/>
                <w:w w:val="107"/>
              </w:rPr>
              <w:t>и</w:t>
            </w:r>
            <w:r w:rsidRPr="0098001E">
              <w:rPr>
                <w:rFonts w:ascii="Book Antiqua" w:hAnsi="Book Antiqua"/>
                <w:w w:val="117"/>
              </w:rPr>
              <w:t xml:space="preserve">я </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34</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 xml:space="preserve">Положение о соотношении учебной (преподавательской) </w:t>
            </w:r>
          </w:p>
          <w:p w:rsidR="004840D6" w:rsidRPr="0098001E" w:rsidRDefault="004840D6" w:rsidP="004840D6">
            <w:pPr>
              <w:pStyle w:val="ad"/>
              <w:rPr>
                <w:rFonts w:ascii="Book Antiqua" w:hAnsi="Book Antiqua"/>
                <w:spacing w:val="4"/>
              </w:rPr>
            </w:pPr>
            <w:r w:rsidRPr="0098001E">
              <w:rPr>
                <w:rFonts w:ascii="Book Antiqua" w:hAnsi="Book Antiqua"/>
              </w:rPr>
              <w:t>и другой педагогической работы педагогических работников в пределах рабочей недели или учебного года</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35</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 xml:space="preserve">Положение о порядке аттестации педагогических работников </w:t>
            </w:r>
          </w:p>
          <w:p w:rsidR="004840D6" w:rsidRPr="0098001E" w:rsidRDefault="004840D6" w:rsidP="004840D6">
            <w:pPr>
              <w:pStyle w:val="ad"/>
              <w:rPr>
                <w:rFonts w:ascii="Book Antiqua" w:hAnsi="Book Antiqua"/>
              </w:rPr>
            </w:pPr>
            <w:r w:rsidRPr="0098001E">
              <w:rPr>
                <w:rFonts w:ascii="Book Antiqua" w:hAnsi="Book Antiqua"/>
              </w:rPr>
              <w:t>на соответствие занимаемой должности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36</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sz w:val="22"/>
                <w:szCs w:val="22"/>
              </w:rPr>
              <w:t>Положение о профориентационной работе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37</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 xml:space="preserve">Положение </w:t>
            </w:r>
            <w:r w:rsidRPr="0098001E">
              <w:rPr>
                <w:rFonts w:ascii="Book Antiqua" w:hAnsi="Book Antiqua"/>
                <w:spacing w:val="1"/>
              </w:rPr>
              <w:t>о по</w:t>
            </w:r>
            <w:r w:rsidRPr="0098001E">
              <w:rPr>
                <w:rFonts w:ascii="Book Antiqua" w:hAnsi="Book Antiqua"/>
              </w:rPr>
              <w:t>ря</w:t>
            </w:r>
            <w:r w:rsidRPr="0098001E">
              <w:rPr>
                <w:rFonts w:ascii="Book Antiqua" w:hAnsi="Book Antiqua"/>
                <w:spacing w:val="-3"/>
              </w:rPr>
              <w:t>д</w:t>
            </w:r>
            <w:r w:rsidRPr="0098001E">
              <w:rPr>
                <w:rFonts w:ascii="Book Antiqua" w:hAnsi="Book Antiqua"/>
              </w:rPr>
              <w:t xml:space="preserve">ке </w:t>
            </w:r>
            <w:r w:rsidRPr="0098001E">
              <w:rPr>
                <w:rFonts w:ascii="Book Antiqua" w:hAnsi="Book Antiqua"/>
                <w:spacing w:val="1"/>
              </w:rPr>
              <w:t>о</w:t>
            </w:r>
            <w:r w:rsidRPr="0098001E">
              <w:rPr>
                <w:rFonts w:ascii="Book Antiqua" w:hAnsi="Book Antiqua"/>
                <w:spacing w:val="-2"/>
              </w:rPr>
              <w:t>ф</w:t>
            </w:r>
            <w:r w:rsidRPr="0098001E">
              <w:rPr>
                <w:rFonts w:ascii="Book Antiqua" w:hAnsi="Book Antiqua"/>
                <w:spacing w:val="1"/>
              </w:rPr>
              <w:t>о</w:t>
            </w:r>
            <w:r w:rsidRPr="0098001E">
              <w:rPr>
                <w:rFonts w:ascii="Book Antiqua" w:hAnsi="Book Antiqua"/>
              </w:rPr>
              <w:t>р</w:t>
            </w:r>
            <w:r w:rsidRPr="0098001E">
              <w:rPr>
                <w:rFonts w:ascii="Book Antiqua" w:hAnsi="Book Antiqua"/>
                <w:spacing w:val="-2"/>
              </w:rPr>
              <w:t>м</w:t>
            </w:r>
            <w:r w:rsidRPr="0098001E">
              <w:rPr>
                <w:rFonts w:ascii="Book Antiqua" w:hAnsi="Book Antiqua"/>
                <w:spacing w:val="1"/>
              </w:rPr>
              <w:t>л</w:t>
            </w:r>
            <w:r w:rsidRPr="0098001E">
              <w:rPr>
                <w:rFonts w:ascii="Book Antiqua" w:hAnsi="Book Antiqua"/>
              </w:rPr>
              <w:t>ен</w:t>
            </w:r>
            <w:r w:rsidRPr="0098001E">
              <w:rPr>
                <w:rFonts w:ascii="Book Antiqua" w:hAnsi="Book Antiqua"/>
                <w:spacing w:val="-2"/>
              </w:rPr>
              <w:t>и</w:t>
            </w:r>
            <w:r w:rsidRPr="0098001E">
              <w:rPr>
                <w:rFonts w:ascii="Book Antiqua" w:hAnsi="Book Antiqua"/>
              </w:rPr>
              <w:t>я возн</w:t>
            </w:r>
            <w:r w:rsidRPr="0098001E">
              <w:rPr>
                <w:rFonts w:ascii="Book Antiqua" w:hAnsi="Book Antiqua"/>
                <w:spacing w:val="-4"/>
              </w:rPr>
              <w:t>и</w:t>
            </w:r>
            <w:r w:rsidRPr="0098001E">
              <w:rPr>
                <w:rFonts w:ascii="Book Antiqua" w:hAnsi="Book Antiqua"/>
                <w:spacing w:val="-1"/>
              </w:rPr>
              <w:t>кн</w:t>
            </w:r>
            <w:r w:rsidRPr="0098001E">
              <w:rPr>
                <w:rFonts w:ascii="Book Antiqua" w:hAnsi="Book Antiqua"/>
                <w:spacing w:val="1"/>
              </w:rPr>
              <w:t>о</w:t>
            </w:r>
            <w:r w:rsidRPr="0098001E">
              <w:rPr>
                <w:rFonts w:ascii="Book Antiqua" w:hAnsi="Book Antiqua"/>
              </w:rPr>
              <w:t>ве</w:t>
            </w:r>
            <w:r w:rsidRPr="0098001E">
              <w:rPr>
                <w:rFonts w:ascii="Book Antiqua" w:hAnsi="Book Antiqua"/>
                <w:spacing w:val="-1"/>
              </w:rPr>
              <w:t>ни</w:t>
            </w:r>
            <w:r w:rsidRPr="0098001E">
              <w:rPr>
                <w:rFonts w:ascii="Book Antiqua" w:hAnsi="Book Antiqua"/>
              </w:rPr>
              <w:t>я,</w:t>
            </w:r>
            <w:r w:rsidRPr="0098001E">
              <w:rPr>
                <w:rFonts w:ascii="Book Antiqua" w:hAnsi="Book Antiqua"/>
                <w:spacing w:val="-1"/>
              </w:rPr>
              <w:t xml:space="preserve"> п</w:t>
            </w:r>
            <w:r w:rsidRPr="0098001E">
              <w:rPr>
                <w:rFonts w:ascii="Book Antiqua" w:hAnsi="Book Antiqua"/>
              </w:rPr>
              <w:t>р</w:t>
            </w:r>
            <w:r w:rsidRPr="0098001E">
              <w:rPr>
                <w:rFonts w:ascii="Book Antiqua" w:hAnsi="Book Antiqua"/>
                <w:spacing w:val="-1"/>
              </w:rPr>
              <w:t>и</w:t>
            </w:r>
            <w:r w:rsidRPr="0098001E">
              <w:rPr>
                <w:rFonts w:ascii="Book Antiqua" w:hAnsi="Book Antiqua"/>
                <w:spacing w:val="1"/>
              </w:rPr>
              <w:t>о</w:t>
            </w:r>
            <w:r w:rsidRPr="0098001E">
              <w:rPr>
                <w:rFonts w:ascii="Book Antiqua" w:hAnsi="Book Antiqua"/>
              </w:rPr>
              <w:t>с</w:t>
            </w:r>
            <w:r w:rsidRPr="0098001E">
              <w:rPr>
                <w:rFonts w:ascii="Book Antiqua" w:hAnsi="Book Antiqua"/>
                <w:spacing w:val="1"/>
              </w:rPr>
              <w:t>т</w:t>
            </w:r>
            <w:r w:rsidRPr="0098001E">
              <w:rPr>
                <w:rFonts w:ascii="Book Antiqua" w:hAnsi="Book Antiqua"/>
                <w:spacing w:val="-1"/>
              </w:rPr>
              <w:t>ан</w:t>
            </w:r>
            <w:r w:rsidRPr="0098001E">
              <w:rPr>
                <w:rFonts w:ascii="Book Antiqua" w:hAnsi="Book Antiqua"/>
                <w:spacing w:val="1"/>
              </w:rPr>
              <w:t>о</w:t>
            </w:r>
            <w:r w:rsidRPr="0098001E">
              <w:rPr>
                <w:rFonts w:ascii="Book Antiqua" w:hAnsi="Book Antiqua"/>
              </w:rPr>
              <w:t>влен</w:t>
            </w:r>
            <w:r w:rsidRPr="0098001E">
              <w:rPr>
                <w:rFonts w:ascii="Book Antiqua" w:hAnsi="Book Antiqua"/>
                <w:spacing w:val="-1"/>
              </w:rPr>
              <w:t>и</w:t>
            </w:r>
            <w:r w:rsidRPr="0098001E">
              <w:rPr>
                <w:rFonts w:ascii="Book Antiqua" w:hAnsi="Book Antiqua"/>
              </w:rPr>
              <w:t>я</w:t>
            </w:r>
            <w:r w:rsidRPr="0098001E">
              <w:rPr>
                <w:rFonts w:ascii="Book Antiqua" w:hAnsi="Book Antiqua"/>
                <w:spacing w:val="-1"/>
              </w:rPr>
              <w:t xml:space="preserve"> </w:t>
            </w:r>
            <w:r w:rsidRPr="0098001E">
              <w:rPr>
                <w:rFonts w:ascii="Book Antiqua" w:hAnsi="Book Antiqua"/>
              </w:rPr>
              <w:t xml:space="preserve">и </w:t>
            </w:r>
            <w:r w:rsidRPr="0098001E">
              <w:rPr>
                <w:rFonts w:ascii="Book Antiqua" w:hAnsi="Book Antiqua"/>
                <w:spacing w:val="-1"/>
              </w:rPr>
              <w:t>п</w:t>
            </w:r>
            <w:r w:rsidRPr="0098001E">
              <w:rPr>
                <w:rFonts w:ascii="Book Antiqua" w:hAnsi="Book Antiqua"/>
              </w:rPr>
              <w:t>ре</w:t>
            </w:r>
            <w:r w:rsidRPr="0098001E">
              <w:rPr>
                <w:rFonts w:ascii="Book Antiqua" w:hAnsi="Book Antiqua"/>
                <w:spacing w:val="-1"/>
              </w:rPr>
              <w:t>к</w:t>
            </w:r>
            <w:r w:rsidRPr="0098001E">
              <w:rPr>
                <w:rFonts w:ascii="Book Antiqua" w:hAnsi="Book Antiqua"/>
              </w:rPr>
              <w:t>р</w:t>
            </w:r>
            <w:r w:rsidRPr="0098001E">
              <w:rPr>
                <w:rFonts w:ascii="Book Antiqua" w:hAnsi="Book Antiqua"/>
                <w:spacing w:val="-1"/>
              </w:rPr>
              <w:t>а</w:t>
            </w:r>
            <w:r w:rsidRPr="0098001E">
              <w:rPr>
                <w:rFonts w:ascii="Book Antiqua" w:hAnsi="Book Antiqua"/>
                <w:spacing w:val="-2"/>
              </w:rPr>
              <w:t>щ</w:t>
            </w:r>
            <w:r w:rsidRPr="0098001E">
              <w:rPr>
                <w:rFonts w:ascii="Book Antiqua" w:hAnsi="Book Antiqua"/>
              </w:rPr>
              <w:t>ен</w:t>
            </w:r>
            <w:r w:rsidRPr="0098001E">
              <w:rPr>
                <w:rFonts w:ascii="Book Antiqua" w:hAnsi="Book Antiqua"/>
                <w:spacing w:val="-2"/>
              </w:rPr>
              <w:t>и</w:t>
            </w:r>
            <w:r w:rsidRPr="0098001E">
              <w:rPr>
                <w:rFonts w:ascii="Book Antiqua" w:hAnsi="Book Antiqua"/>
              </w:rPr>
              <w:t xml:space="preserve">я </w:t>
            </w:r>
            <w:r w:rsidRPr="0098001E">
              <w:rPr>
                <w:rFonts w:ascii="Book Antiqua" w:hAnsi="Book Antiqua"/>
                <w:spacing w:val="1"/>
              </w:rPr>
              <w:t>от</w:t>
            </w:r>
            <w:r w:rsidRPr="0098001E">
              <w:rPr>
                <w:rFonts w:ascii="Book Antiqua" w:hAnsi="Book Antiqua"/>
                <w:spacing w:val="-3"/>
              </w:rPr>
              <w:t>н</w:t>
            </w:r>
            <w:r w:rsidRPr="0098001E">
              <w:rPr>
                <w:rFonts w:ascii="Book Antiqua" w:hAnsi="Book Antiqua"/>
                <w:spacing w:val="1"/>
              </w:rPr>
              <w:t>о</w:t>
            </w:r>
            <w:r w:rsidRPr="0098001E">
              <w:rPr>
                <w:rFonts w:ascii="Book Antiqua" w:hAnsi="Book Antiqua"/>
                <w:spacing w:val="-2"/>
              </w:rPr>
              <w:t>ш</w:t>
            </w:r>
            <w:r w:rsidRPr="0098001E">
              <w:rPr>
                <w:rFonts w:ascii="Book Antiqua" w:hAnsi="Book Antiqua"/>
              </w:rPr>
              <w:t>ен</w:t>
            </w:r>
            <w:r w:rsidRPr="0098001E">
              <w:rPr>
                <w:rFonts w:ascii="Book Antiqua" w:hAnsi="Book Antiqua"/>
                <w:spacing w:val="-2"/>
              </w:rPr>
              <w:t>и</w:t>
            </w:r>
            <w:r w:rsidRPr="0098001E">
              <w:rPr>
                <w:rFonts w:ascii="Book Antiqua" w:hAnsi="Book Antiqua"/>
              </w:rPr>
              <w:t>й м</w:t>
            </w:r>
            <w:r w:rsidRPr="0098001E">
              <w:rPr>
                <w:rFonts w:ascii="Book Antiqua" w:hAnsi="Book Antiqua"/>
                <w:spacing w:val="1"/>
              </w:rPr>
              <w:t>е</w:t>
            </w:r>
            <w:r w:rsidRPr="0098001E">
              <w:rPr>
                <w:rFonts w:ascii="Book Antiqua" w:hAnsi="Book Antiqua"/>
                <w:spacing w:val="-2"/>
              </w:rPr>
              <w:t>ж</w:t>
            </w:r>
            <w:r w:rsidRPr="0098001E">
              <w:rPr>
                <w:rFonts w:ascii="Book Antiqua" w:hAnsi="Book Antiqua"/>
              </w:rPr>
              <w:t>ду</w:t>
            </w:r>
            <w:r w:rsidRPr="0098001E">
              <w:rPr>
                <w:rFonts w:ascii="Book Antiqua" w:hAnsi="Book Antiqua"/>
                <w:spacing w:val="1"/>
              </w:rPr>
              <w:t xml:space="preserve"> </w:t>
            </w:r>
            <w:r w:rsidRPr="0098001E">
              <w:rPr>
                <w:rFonts w:ascii="Book Antiqua" w:hAnsi="Book Antiqua"/>
                <w:spacing w:val="21"/>
              </w:rPr>
              <w:t>О</w:t>
            </w:r>
            <w:r w:rsidRPr="0098001E">
              <w:rPr>
                <w:rFonts w:ascii="Book Antiqua" w:hAnsi="Book Antiqua"/>
              </w:rPr>
              <w:t>Г</w:t>
            </w:r>
            <w:r w:rsidRPr="0098001E">
              <w:rPr>
                <w:rFonts w:ascii="Book Antiqua" w:hAnsi="Book Antiqua"/>
                <w:spacing w:val="-2"/>
              </w:rPr>
              <w:t>Б</w:t>
            </w:r>
            <w:r w:rsidRPr="0098001E">
              <w:rPr>
                <w:rFonts w:ascii="Book Antiqua" w:hAnsi="Book Antiqua"/>
                <w:spacing w:val="-18"/>
              </w:rPr>
              <w:t>О</w:t>
            </w:r>
            <w:r w:rsidRPr="0098001E">
              <w:rPr>
                <w:rFonts w:ascii="Book Antiqua" w:hAnsi="Book Antiqua"/>
              </w:rPr>
              <w:t>У</w:t>
            </w:r>
            <w:r w:rsidRPr="0098001E">
              <w:rPr>
                <w:rFonts w:ascii="Book Antiqua" w:hAnsi="Book Antiqua"/>
                <w:spacing w:val="65"/>
              </w:rPr>
              <w:t xml:space="preserve"> </w:t>
            </w:r>
            <w:r w:rsidRPr="0098001E">
              <w:rPr>
                <w:rFonts w:ascii="Book Antiqua" w:hAnsi="Book Antiqua"/>
                <w:spacing w:val="2"/>
              </w:rPr>
              <w:t>СП</w:t>
            </w:r>
            <w:r w:rsidRPr="0098001E">
              <w:rPr>
                <w:rFonts w:ascii="Book Antiqua" w:hAnsi="Book Antiqua"/>
              </w:rPr>
              <w:t>О</w:t>
            </w:r>
            <w:r w:rsidRPr="0098001E">
              <w:rPr>
                <w:rFonts w:ascii="Book Antiqua" w:hAnsi="Book Antiqua"/>
                <w:spacing w:val="45"/>
              </w:rPr>
              <w:t xml:space="preserve"> </w:t>
            </w:r>
            <w:r w:rsidRPr="0098001E">
              <w:rPr>
                <w:rFonts w:ascii="Book Antiqua" w:hAnsi="Book Antiqua"/>
                <w:w w:val="105"/>
              </w:rPr>
              <w:t>«</w:t>
            </w:r>
            <w:r w:rsidRPr="0098001E">
              <w:rPr>
                <w:rFonts w:ascii="Book Antiqua" w:hAnsi="Book Antiqua"/>
                <w:spacing w:val="-12"/>
                <w:w w:val="105"/>
              </w:rPr>
              <w:t>Техникум пищевой промышленности, общественного питания и сервиса г. Рязани</w:t>
            </w:r>
            <w:r w:rsidRPr="0098001E">
              <w:rPr>
                <w:rFonts w:ascii="Book Antiqua" w:hAnsi="Book Antiqua"/>
                <w:w w:val="99"/>
              </w:rPr>
              <w:t xml:space="preserve">» </w:t>
            </w:r>
            <w:r w:rsidRPr="0098001E">
              <w:rPr>
                <w:rFonts w:ascii="Book Antiqua" w:hAnsi="Book Antiqua"/>
              </w:rPr>
              <w:t xml:space="preserve">и </w:t>
            </w:r>
            <w:r w:rsidRPr="0098001E">
              <w:rPr>
                <w:rFonts w:ascii="Book Antiqua" w:hAnsi="Book Antiqua"/>
                <w:spacing w:val="-1"/>
              </w:rPr>
              <w:t>об</w:t>
            </w:r>
            <w:r w:rsidRPr="0098001E">
              <w:rPr>
                <w:rFonts w:ascii="Book Antiqua" w:hAnsi="Book Antiqua"/>
                <w:spacing w:val="1"/>
              </w:rPr>
              <w:t>у</w:t>
            </w:r>
            <w:r w:rsidRPr="0098001E">
              <w:rPr>
                <w:rFonts w:ascii="Book Antiqua" w:hAnsi="Book Antiqua"/>
                <w:spacing w:val="-2"/>
              </w:rPr>
              <w:t>ч</w:t>
            </w:r>
            <w:r w:rsidRPr="0098001E">
              <w:rPr>
                <w:rFonts w:ascii="Book Antiqua" w:hAnsi="Book Antiqua"/>
                <w:spacing w:val="1"/>
              </w:rPr>
              <w:t>а</w:t>
            </w:r>
            <w:r w:rsidRPr="0098001E">
              <w:rPr>
                <w:rFonts w:ascii="Book Antiqua" w:hAnsi="Book Antiqua"/>
                <w:spacing w:val="-1"/>
              </w:rPr>
              <w:t>ю</w:t>
            </w:r>
            <w:r w:rsidRPr="0098001E">
              <w:rPr>
                <w:rFonts w:ascii="Book Antiqua" w:hAnsi="Book Antiqua"/>
                <w:spacing w:val="-2"/>
              </w:rPr>
              <w:t>щ</w:t>
            </w:r>
            <w:r w:rsidRPr="0098001E">
              <w:rPr>
                <w:rFonts w:ascii="Book Antiqua" w:hAnsi="Book Antiqua"/>
                <w:spacing w:val="-1"/>
              </w:rPr>
              <w:t>и</w:t>
            </w:r>
            <w:r w:rsidRPr="0098001E">
              <w:rPr>
                <w:rFonts w:ascii="Book Antiqua" w:hAnsi="Book Antiqua"/>
              </w:rPr>
              <w:t>мися</w:t>
            </w:r>
            <w:r w:rsidRPr="0098001E">
              <w:rPr>
                <w:rFonts w:ascii="Book Antiqua" w:hAnsi="Book Antiqua"/>
                <w:spacing w:val="-1"/>
              </w:rPr>
              <w:t xml:space="preserve"> </w:t>
            </w:r>
            <w:r w:rsidRPr="0098001E">
              <w:rPr>
                <w:rFonts w:ascii="Book Antiqua" w:hAnsi="Book Antiqua"/>
              </w:rPr>
              <w:t>и (</w:t>
            </w:r>
            <w:r w:rsidRPr="0098001E">
              <w:rPr>
                <w:rFonts w:ascii="Book Antiqua" w:hAnsi="Book Antiqua"/>
                <w:spacing w:val="-1"/>
              </w:rPr>
              <w:t>и</w:t>
            </w:r>
            <w:r w:rsidRPr="0098001E">
              <w:rPr>
                <w:rFonts w:ascii="Book Antiqua" w:hAnsi="Book Antiqua"/>
                <w:spacing w:val="1"/>
              </w:rPr>
              <w:t>л</w:t>
            </w:r>
            <w:r w:rsidRPr="0098001E">
              <w:rPr>
                <w:rFonts w:ascii="Book Antiqua" w:hAnsi="Book Antiqua"/>
                <w:spacing w:val="-1"/>
              </w:rPr>
              <w:t>и</w:t>
            </w:r>
            <w:r w:rsidRPr="0098001E">
              <w:rPr>
                <w:rFonts w:ascii="Book Antiqua" w:hAnsi="Book Antiqua"/>
              </w:rPr>
              <w:t>) род</w:t>
            </w:r>
            <w:r w:rsidRPr="0098001E">
              <w:rPr>
                <w:rFonts w:ascii="Book Antiqua" w:hAnsi="Book Antiqua"/>
                <w:spacing w:val="-1"/>
              </w:rPr>
              <w:t>и</w:t>
            </w:r>
            <w:r w:rsidRPr="0098001E">
              <w:rPr>
                <w:rFonts w:ascii="Book Antiqua" w:hAnsi="Book Antiqua"/>
                <w:spacing w:val="1"/>
              </w:rPr>
              <w:t>т</w:t>
            </w:r>
            <w:r w:rsidRPr="0098001E">
              <w:rPr>
                <w:rFonts w:ascii="Book Antiqua" w:hAnsi="Book Antiqua"/>
                <w:spacing w:val="-2"/>
              </w:rPr>
              <w:t>е</w:t>
            </w:r>
            <w:r w:rsidRPr="0098001E">
              <w:rPr>
                <w:rFonts w:ascii="Book Antiqua" w:hAnsi="Book Antiqua"/>
                <w:spacing w:val="1"/>
              </w:rPr>
              <w:t>л</w:t>
            </w:r>
            <w:r w:rsidRPr="0098001E">
              <w:rPr>
                <w:rFonts w:ascii="Book Antiqua" w:hAnsi="Book Antiqua"/>
              </w:rPr>
              <w:t>ями (</w:t>
            </w:r>
            <w:r w:rsidRPr="0098001E">
              <w:rPr>
                <w:rFonts w:ascii="Book Antiqua" w:hAnsi="Book Antiqua"/>
                <w:spacing w:val="-3"/>
              </w:rPr>
              <w:t>з</w:t>
            </w:r>
            <w:r w:rsidRPr="0098001E">
              <w:rPr>
                <w:rFonts w:ascii="Book Antiqua" w:hAnsi="Book Antiqua"/>
                <w:spacing w:val="1"/>
              </w:rPr>
              <w:t>а</w:t>
            </w:r>
            <w:r w:rsidRPr="0098001E">
              <w:rPr>
                <w:rFonts w:ascii="Book Antiqua" w:hAnsi="Book Antiqua"/>
                <w:spacing w:val="-1"/>
              </w:rPr>
              <w:t>к</w:t>
            </w:r>
            <w:r w:rsidRPr="0098001E">
              <w:rPr>
                <w:rFonts w:ascii="Book Antiqua" w:hAnsi="Book Antiqua"/>
                <w:spacing w:val="1"/>
              </w:rPr>
              <w:t>о</w:t>
            </w:r>
            <w:r w:rsidRPr="0098001E">
              <w:rPr>
                <w:rFonts w:ascii="Book Antiqua" w:hAnsi="Book Antiqua"/>
                <w:spacing w:val="-3"/>
              </w:rPr>
              <w:t>н</w:t>
            </w:r>
            <w:r w:rsidRPr="0098001E">
              <w:rPr>
                <w:rFonts w:ascii="Book Antiqua" w:hAnsi="Book Antiqua"/>
                <w:spacing w:val="-1"/>
              </w:rPr>
              <w:t>ны</w:t>
            </w:r>
            <w:r w:rsidRPr="0098001E">
              <w:rPr>
                <w:rFonts w:ascii="Book Antiqua" w:hAnsi="Book Antiqua"/>
              </w:rPr>
              <w:t xml:space="preserve">ми </w:t>
            </w:r>
            <w:r w:rsidRPr="0098001E">
              <w:rPr>
                <w:rFonts w:ascii="Book Antiqua" w:hAnsi="Book Antiqua"/>
                <w:spacing w:val="-1"/>
              </w:rPr>
              <w:t>п</w:t>
            </w:r>
            <w:r w:rsidRPr="0098001E">
              <w:rPr>
                <w:rFonts w:ascii="Book Antiqua" w:hAnsi="Book Antiqua"/>
              </w:rPr>
              <w:t>редс</w:t>
            </w:r>
            <w:r w:rsidRPr="0098001E">
              <w:rPr>
                <w:rFonts w:ascii="Book Antiqua" w:hAnsi="Book Antiqua"/>
                <w:spacing w:val="-1"/>
              </w:rPr>
              <w:t>т</w:t>
            </w:r>
            <w:r w:rsidRPr="0098001E">
              <w:rPr>
                <w:rFonts w:ascii="Book Antiqua" w:hAnsi="Book Antiqua"/>
                <w:spacing w:val="1"/>
              </w:rPr>
              <w:t>а</w:t>
            </w:r>
            <w:r w:rsidRPr="0098001E">
              <w:rPr>
                <w:rFonts w:ascii="Book Antiqua" w:hAnsi="Book Antiqua"/>
              </w:rPr>
              <w:t>в</w:t>
            </w:r>
            <w:r w:rsidRPr="0098001E">
              <w:rPr>
                <w:rFonts w:ascii="Book Antiqua" w:hAnsi="Book Antiqua"/>
                <w:spacing w:val="-1"/>
              </w:rPr>
              <w:t>и</w:t>
            </w:r>
            <w:r w:rsidRPr="0098001E">
              <w:rPr>
                <w:rFonts w:ascii="Book Antiqua" w:hAnsi="Book Antiqua"/>
                <w:spacing w:val="1"/>
              </w:rPr>
              <w:t>т</w:t>
            </w:r>
            <w:r w:rsidRPr="0098001E">
              <w:rPr>
                <w:rFonts w:ascii="Book Antiqua" w:hAnsi="Book Antiqua"/>
                <w:spacing w:val="-2"/>
              </w:rPr>
              <w:t>е</w:t>
            </w:r>
            <w:r w:rsidRPr="0098001E">
              <w:rPr>
                <w:rFonts w:ascii="Book Antiqua" w:hAnsi="Book Antiqua"/>
                <w:spacing w:val="1"/>
              </w:rPr>
              <w:t>л</w:t>
            </w:r>
            <w:r w:rsidRPr="0098001E">
              <w:rPr>
                <w:rFonts w:ascii="Book Antiqua" w:hAnsi="Book Antiqua"/>
              </w:rPr>
              <w:t>ям</w:t>
            </w:r>
            <w:r w:rsidRPr="0098001E">
              <w:rPr>
                <w:rFonts w:ascii="Book Antiqua" w:hAnsi="Book Antiqua"/>
                <w:spacing w:val="-1"/>
              </w:rPr>
              <w:t>и</w:t>
            </w:r>
            <w:r w:rsidRPr="0098001E">
              <w:rPr>
                <w:rFonts w:ascii="Book Antiqua" w:hAnsi="Book Antiqua"/>
              </w:rPr>
              <w:t>)</w:t>
            </w:r>
            <w:r w:rsidRPr="0098001E">
              <w:rPr>
                <w:rFonts w:ascii="Book Antiqua" w:hAnsi="Book Antiqua"/>
                <w:spacing w:val="-3"/>
              </w:rPr>
              <w:t xml:space="preserve"> </w:t>
            </w:r>
            <w:r w:rsidRPr="0098001E">
              <w:rPr>
                <w:rFonts w:ascii="Book Antiqua" w:hAnsi="Book Antiqua"/>
                <w:spacing w:val="-1"/>
              </w:rPr>
              <w:t>н</w:t>
            </w:r>
            <w:r w:rsidRPr="0098001E">
              <w:rPr>
                <w:rFonts w:ascii="Book Antiqua" w:hAnsi="Book Antiqua"/>
              </w:rPr>
              <w:t>ес</w:t>
            </w:r>
            <w:r w:rsidRPr="0098001E">
              <w:rPr>
                <w:rFonts w:ascii="Book Antiqua" w:hAnsi="Book Antiqua"/>
                <w:spacing w:val="1"/>
              </w:rPr>
              <w:t>о</w:t>
            </w:r>
            <w:r w:rsidRPr="0098001E">
              <w:rPr>
                <w:rFonts w:ascii="Book Antiqua" w:hAnsi="Book Antiqua"/>
              </w:rPr>
              <w:t>вер</w:t>
            </w:r>
            <w:r w:rsidRPr="0098001E">
              <w:rPr>
                <w:rFonts w:ascii="Book Antiqua" w:hAnsi="Book Antiqua"/>
                <w:spacing w:val="-2"/>
              </w:rPr>
              <w:t>ш</w:t>
            </w:r>
            <w:r w:rsidRPr="0098001E">
              <w:rPr>
                <w:rFonts w:ascii="Book Antiqua" w:hAnsi="Book Antiqua"/>
              </w:rPr>
              <w:t>ен</w:t>
            </w:r>
            <w:r w:rsidRPr="0098001E">
              <w:rPr>
                <w:rFonts w:ascii="Book Antiqua" w:hAnsi="Book Antiqua"/>
                <w:spacing w:val="-2"/>
              </w:rPr>
              <w:t>н</w:t>
            </w:r>
            <w:r w:rsidRPr="0098001E">
              <w:rPr>
                <w:rFonts w:ascii="Book Antiqua" w:hAnsi="Book Antiqua"/>
                <w:spacing w:val="-1"/>
              </w:rPr>
              <w:t>о</w:t>
            </w:r>
            <w:r w:rsidRPr="0098001E">
              <w:rPr>
                <w:rFonts w:ascii="Book Antiqua" w:hAnsi="Book Antiqua"/>
                <w:spacing w:val="1"/>
              </w:rPr>
              <w:t>л</w:t>
            </w:r>
            <w:r w:rsidRPr="0098001E">
              <w:rPr>
                <w:rFonts w:ascii="Book Antiqua" w:hAnsi="Book Antiqua"/>
                <w:spacing w:val="-2"/>
              </w:rPr>
              <w:t>е</w:t>
            </w:r>
            <w:r w:rsidRPr="0098001E">
              <w:rPr>
                <w:rFonts w:ascii="Book Antiqua" w:hAnsi="Book Antiqua"/>
                <w:spacing w:val="1"/>
              </w:rPr>
              <w:t>т</w:t>
            </w:r>
            <w:r w:rsidRPr="0098001E">
              <w:rPr>
                <w:rFonts w:ascii="Book Antiqua" w:hAnsi="Book Antiqua"/>
                <w:spacing w:val="-1"/>
              </w:rPr>
              <w:t>ни</w:t>
            </w:r>
            <w:r w:rsidRPr="0098001E">
              <w:rPr>
                <w:rFonts w:ascii="Book Antiqua" w:hAnsi="Book Antiqua"/>
              </w:rPr>
              <w:t>х</w:t>
            </w:r>
            <w:r w:rsidRPr="0098001E">
              <w:rPr>
                <w:rFonts w:ascii="Book Antiqua" w:hAnsi="Book Antiqua"/>
                <w:spacing w:val="1"/>
              </w:rPr>
              <w:t xml:space="preserve"> </w:t>
            </w:r>
            <w:r w:rsidRPr="0098001E">
              <w:rPr>
                <w:rFonts w:ascii="Book Antiqua" w:hAnsi="Book Antiqua"/>
                <w:spacing w:val="-2"/>
              </w:rPr>
              <w:t>о</w:t>
            </w:r>
            <w:r w:rsidRPr="0098001E">
              <w:rPr>
                <w:rFonts w:ascii="Book Antiqua" w:hAnsi="Book Antiqua"/>
                <w:spacing w:val="1"/>
              </w:rPr>
              <w:t>бу</w:t>
            </w:r>
            <w:r w:rsidRPr="0098001E">
              <w:rPr>
                <w:rFonts w:ascii="Book Antiqua" w:hAnsi="Book Antiqua"/>
                <w:spacing w:val="-2"/>
              </w:rPr>
              <w:t>ч</w:t>
            </w:r>
            <w:r w:rsidRPr="0098001E">
              <w:rPr>
                <w:rFonts w:ascii="Book Antiqua" w:hAnsi="Book Antiqua"/>
                <w:spacing w:val="1"/>
              </w:rPr>
              <w:t>а</w:t>
            </w:r>
            <w:r w:rsidRPr="0098001E">
              <w:rPr>
                <w:rFonts w:ascii="Book Antiqua" w:hAnsi="Book Antiqua"/>
                <w:spacing w:val="-1"/>
              </w:rPr>
              <w:t>ю</w:t>
            </w:r>
            <w:r w:rsidRPr="0098001E">
              <w:rPr>
                <w:rFonts w:ascii="Book Antiqua" w:hAnsi="Book Antiqua"/>
                <w:spacing w:val="-2"/>
              </w:rPr>
              <w:t>щ</w:t>
            </w:r>
            <w:r w:rsidRPr="0098001E">
              <w:rPr>
                <w:rFonts w:ascii="Book Antiqua" w:hAnsi="Book Antiqua"/>
                <w:spacing w:val="-1"/>
              </w:rPr>
              <w:t>и</w:t>
            </w:r>
            <w:r w:rsidRPr="0098001E">
              <w:rPr>
                <w:rFonts w:ascii="Book Antiqua" w:hAnsi="Book Antiqua"/>
                <w:spacing w:val="1"/>
              </w:rPr>
              <w:t>х</w:t>
            </w:r>
            <w:r w:rsidRPr="0098001E">
              <w:rPr>
                <w:rFonts w:ascii="Book Antiqua" w:hAnsi="Book Antiqua"/>
              </w:rPr>
              <w:t>ся</w:t>
            </w:r>
            <w:r w:rsidRPr="0098001E">
              <w:rPr>
                <w:rFonts w:ascii="Book Antiqua" w:hAnsi="Book Antiqua"/>
                <w:spacing w:val="3"/>
              </w:rPr>
              <w:t xml:space="preserve"> </w:t>
            </w:r>
            <w:r w:rsidRPr="0098001E">
              <w:rPr>
                <w:rFonts w:ascii="Book Antiqua" w:hAnsi="Book Antiqua"/>
              </w:rPr>
              <w:t>и (</w:t>
            </w:r>
            <w:r w:rsidRPr="0098001E">
              <w:rPr>
                <w:rFonts w:ascii="Book Antiqua" w:hAnsi="Book Antiqua"/>
                <w:spacing w:val="-1"/>
              </w:rPr>
              <w:t>и</w:t>
            </w:r>
            <w:r w:rsidRPr="0098001E">
              <w:rPr>
                <w:rFonts w:ascii="Book Antiqua" w:hAnsi="Book Antiqua"/>
                <w:spacing w:val="1"/>
              </w:rPr>
              <w:t>л</w:t>
            </w:r>
            <w:r w:rsidRPr="0098001E">
              <w:rPr>
                <w:rFonts w:ascii="Book Antiqua" w:hAnsi="Book Antiqua"/>
                <w:spacing w:val="-1"/>
              </w:rPr>
              <w:t>и</w:t>
            </w:r>
            <w:r w:rsidRPr="0098001E">
              <w:rPr>
                <w:rFonts w:ascii="Book Antiqua" w:hAnsi="Book Antiqua"/>
              </w:rPr>
              <w:t>) ли</w:t>
            </w:r>
            <w:r w:rsidRPr="0098001E">
              <w:rPr>
                <w:rFonts w:ascii="Book Antiqua" w:hAnsi="Book Antiqua"/>
                <w:spacing w:val="-1"/>
              </w:rPr>
              <w:t>ц</w:t>
            </w:r>
            <w:r w:rsidRPr="0098001E">
              <w:rPr>
                <w:rFonts w:ascii="Book Antiqua" w:hAnsi="Book Antiqua"/>
                <w:spacing w:val="1"/>
              </w:rPr>
              <w:t>а</w:t>
            </w:r>
            <w:r w:rsidRPr="0098001E">
              <w:rPr>
                <w:rFonts w:ascii="Book Antiqua" w:hAnsi="Book Antiqua"/>
              </w:rPr>
              <w:t xml:space="preserve">ми, </w:t>
            </w:r>
            <w:r w:rsidRPr="0098001E">
              <w:rPr>
                <w:rFonts w:ascii="Book Antiqua" w:hAnsi="Book Antiqua"/>
                <w:spacing w:val="1"/>
              </w:rPr>
              <w:t>об</w:t>
            </w:r>
            <w:r w:rsidRPr="0098001E">
              <w:rPr>
                <w:rFonts w:ascii="Book Antiqua" w:hAnsi="Book Antiqua"/>
              </w:rPr>
              <w:t>я</w:t>
            </w:r>
            <w:r w:rsidRPr="0098001E">
              <w:rPr>
                <w:rFonts w:ascii="Book Antiqua" w:hAnsi="Book Antiqua"/>
                <w:spacing w:val="-3"/>
              </w:rPr>
              <w:t>з</w:t>
            </w:r>
            <w:r w:rsidRPr="0098001E">
              <w:rPr>
                <w:rFonts w:ascii="Book Antiqua" w:hAnsi="Book Antiqua"/>
                <w:spacing w:val="1"/>
              </w:rPr>
              <w:t>у</w:t>
            </w:r>
            <w:r w:rsidRPr="0098001E">
              <w:rPr>
                <w:rFonts w:ascii="Book Antiqua" w:hAnsi="Book Antiqua"/>
                <w:spacing w:val="-1"/>
              </w:rPr>
              <w:t>ю</w:t>
            </w:r>
            <w:r w:rsidRPr="0098001E">
              <w:rPr>
                <w:rFonts w:ascii="Book Antiqua" w:hAnsi="Book Antiqua"/>
                <w:spacing w:val="-2"/>
              </w:rPr>
              <w:t>щ</w:t>
            </w:r>
            <w:r w:rsidRPr="0098001E">
              <w:rPr>
                <w:rFonts w:ascii="Book Antiqua" w:hAnsi="Book Antiqua"/>
                <w:spacing w:val="-1"/>
              </w:rPr>
              <w:t>и</w:t>
            </w:r>
            <w:r w:rsidRPr="0098001E">
              <w:rPr>
                <w:rFonts w:ascii="Book Antiqua" w:hAnsi="Book Antiqua"/>
              </w:rPr>
              <w:t>мися</w:t>
            </w:r>
            <w:r w:rsidRPr="0098001E">
              <w:rPr>
                <w:rFonts w:ascii="Book Antiqua" w:hAnsi="Book Antiqua"/>
                <w:spacing w:val="-1"/>
              </w:rPr>
              <w:t xml:space="preserve"> </w:t>
            </w:r>
            <w:r w:rsidRPr="0098001E">
              <w:rPr>
                <w:rFonts w:ascii="Book Antiqua" w:hAnsi="Book Antiqua"/>
                <w:spacing w:val="1"/>
              </w:rPr>
              <w:t>о</w:t>
            </w:r>
            <w:r w:rsidRPr="0098001E">
              <w:rPr>
                <w:rFonts w:ascii="Book Antiqua" w:hAnsi="Book Antiqua"/>
                <w:spacing w:val="-1"/>
              </w:rPr>
              <w:t>пл</w:t>
            </w:r>
            <w:r w:rsidRPr="0098001E">
              <w:rPr>
                <w:rFonts w:ascii="Book Antiqua" w:hAnsi="Book Antiqua"/>
                <w:spacing w:val="1"/>
              </w:rPr>
              <w:t>ат</w:t>
            </w:r>
            <w:r w:rsidRPr="0098001E">
              <w:rPr>
                <w:rFonts w:ascii="Book Antiqua" w:hAnsi="Book Antiqua"/>
                <w:spacing w:val="-3"/>
              </w:rPr>
              <w:t>и</w:t>
            </w:r>
            <w:r w:rsidRPr="0098001E">
              <w:rPr>
                <w:rFonts w:ascii="Book Antiqua" w:hAnsi="Book Antiqua"/>
                <w:spacing w:val="1"/>
              </w:rPr>
              <w:t>т</w:t>
            </w:r>
            <w:r w:rsidRPr="0098001E">
              <w:rPr>
                <w:rFonts w:ascii="Book Antiqua" w:hAnsi="Book Antiqua"/>
              </w:rPr>
              <w:t>ь</w:t>
            </w:r>
            <w:r w:rsidRPr="0098001E">
              <w:rPr>
                <w:rFonts w:ascii="Book Antiqua" w:hAnsi="Book Antiqua"/>
                <w:spacing w:val="-3"/>
              </w:rPr>
              <w:t xml:space="preserve"> </w:t>
            </w:r>
            <w:r w:rsidRPr="0098001E">
              <w:rPr>
                <w:rFonts w:ascii="Book Antiqua" w:hAnsi="Book Antiqua"/>
                <w:spacing w:val="1"/>
              </w:rPr>
              <w:t>о</w:t>
            </w:r>
            <w:r w:rsidRPr="0098001E">
              <w:rPr>
                <w:rFonts w:ascii="Book Antiqua" w:hAnsi="Book Antiqua"/>
                <w:spacing w:val="-1"/>
              </w:rPr>
              <w:t>б</w:t>
            </w:r>
            <w:r w:rsidRPr="0098001E">
              <w:rPr>
                <w:rFonts w:ascii="Book Antiqua" w:hAnsi="Book Antiqua"/>
                <w:spacing w:val="1"/>
              </w:rPr>
              <w:t>у</w:t>
            </w:r>
            <w:r w:rsidRPr="0098001E">
              <w:rPr>
                <w:rFonts w:ascii="Book Antiqua" w:hAnsi="Book Antiqua"/>
              </w:rPr>
              <w:t>чен</w:t>
            </w:r>
            <w:r w:rsidRPr="0098001E">
              <w:rPr>
                <w:rFonts w:ascii="Book Antiqua" w:hAnsi="Book Antiqua"/>
                <w:spacing w:val="-2"/>
              </w:rPr>
              <w:t>и</w:t>
            </w:r>
            <w:r w:rsidRPr="0098001E">
              <w:rPr>
                <w:rFonts w:ascii="Book Antiqua" w:hAnsi="Book Antiqua"/>
              </w:rPr>
              <w:t>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38</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зачетной книжке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39</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sz w:val="22"/>
                <w:szCs w:val="22"/>
              </w:rPr>
              <w:t>Положение о проведении инструктажей по безопасности движения с водительским составом</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40</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Положение о пр</w:t>
            </w:r>
            <w:r w:rsidRPr="0098001E">
              <w:rPr>
                <w:rFonts w:ascii="Book Antiqua" w:hAnsi="Book Antiqua"/>
                <w:spacing w:val="-1"/>
              </w:rPr>
              <w:t>а</w:t>
            </w:r>
            <w:r w:rsidRPr="0098001E">
              <w:rPr>
                <w:rFonts w:ascii="Book Antiqua" w:hAnsi="Book Antiqua"/>
              </w:rPr>
              <w:t>в</w:t>
            </w:r>
            <w:r w:rsidRPr="0098001E">
              <w:rPr>
                <w:rFonts w:ascii="Book Antiqua" w:hAnsi="Book Antiqua"/>
                <w:spacing w:val="-1"/>
              </w:rPr>
              <w:t>ах</w:t>
            </w:r>
            <w:r w:rsidRPr="0098001E">
              <w:rPr>
                <w:rFonts w:ascii="Book Antiqua" w:hAnsi="Book Antiqua"/>
              </w:rPr>
              <w:t>, обя</w:t>
            </w:r>
            <w:r w:rsidRPr="0098001E">
              <w:rPr>
                <w:rFonts w:ascii="Book Antiqua" w:hAnsi="Book Antiqua"/>
                <w:spacing w:val="1"/>
              </w:rPr>
              <w:t>з</w:t>
            </w:r>
            <w:r w:rsidRPr="0098001E">
              <w:rPr>
                <w:rFonts w:ascii="Book Antiqua" w:hAnsi="Book Antiqua"/>
                <w:spacing w:val="-1"/>
              </w:rPr>
              <w:t>а</w:t>
            </w:r>
            <w:r w:rsidRPr="0098001E">
              <w:rPr>
                <w:rFonts w:ascii="Book Antiqua" w:hAnsi="Book Antiqua"/>
                <w:spacing w:val="1"/>
              </w:rPr>
              <w:t>нн</w:t>
            </w:r>
            <w:r w:rsidRPr="0098001E">
              <w:rPr>
                <w:rFonts w:ascii="Book Antiqua" w:hAnsi="Book Antiqua"/>
              </w:rPr>
              <w:t>о</w:t>
            </w:r>
            <w:r w:rsidRPr="0098001E">
              <w:rPr>
                <w:rFonts w:ascii="Book Antiqua" w:hAnsi="Book Antiqua"/>
                <w:spacing w:val="-1"/>
              </w:rPr>
              <w:t>с</w:t>
            </w:r>
            <w:r w:rsidRPr="0098001E">
              <w:rPr>
                <w:rFonts w:ascii="Book Antiqua" w:hAnsi="Book Antiqua"/>
              </w:rPr>
              <w:t>тях</w:t>
            </w:r>
            <w:r w:rsidRPr="0098001E">
              <w:rPr>
                <w:rFonts w:ascii="Book Antiqua" w:hAnsi="Book Antiqua"/>
                <w:spacing w:val="1"/>
              </w:rPr>
              <w:t xml:space="preserve"> </w:t>
            </w:r>
            <w:r w:rsidRPr="0098001E">
              <w:rPr>
                <w:rFonts w:ascii="Book Antiqua" w:hAnsi="Book Antiqua"/>
              </w:rPr>
              <w:t>и</w:t>
            </w:r>
            <w:r w:rsidRPr="0098001E">
              <w:rPr>
                <w:rFonts w:ascii="Book Antiqua" w:hAnsi="Book Antiqua"/>
                <w:spacing w:val="1"/>
              </w:rPr>
              <w:t xml:space="preserve"> </w:t>
            </w:r>
            <w:r w:rsidRPr="0098001E">
              <w:rPr>
                <w:rFonts w:ascii="Book Antiqua" w:hAnsi="Book Antiqua"/>
                <w:spacing w:val="-2"/>
              </w:rPr>
              <w:t>о</w:t>
            </w:r>
            <w:r w:rsidRPr="0098001E">
              <w:rPr>
                <w:rFonts w:ascii="Book Antiqua" w:hAnsi="Book Antiqua"/>
              </w:rPr>
              <w:t>тв</w:t>
            </w:r>
            <w:r w:rsidRPr="0098001E">
              <w:rPr>
                <w:rFonts w:ascii="Book Antiqua" w:hAnsi="Book Antiqua"/>
                <w:spacing w:val="-1"/>
              </w:rPr>
              <w:t>е</w:t>
            </w:r>
            <w:r w:rsidRPr="0098001E">
              <w:rPr>
                <w:rFonts w:ascii="Book Antiqua" w:hAnsi="Book Antiqua"/>
              </w:rPr>
              <w:t>т</w:t>
            </w:r>
            <w:r w:rsidRPr="0098001E">
              <w:rPr>
                <w:rFonts w:ascii="Book Antiqua" w:hAnsi="Book Antiqua"/>
                <w:spacing w:val="-1"/>
              </w:rPr>
              <w:t>с</w:t>
            </w:r>
            <w:r w:rsidRPr="0098001E">
              <w:rPr>
                <w:rFonts w:ascii="Book Antiqua" w:hAnsi="Book Antiqua"/>
              </w:rPr>
              <w:t>тв</w:t>
            </w:r>
            <w:r w:rsidRPr="0098001E">
              <w:rPr>
                <w:rFonts w:ascii="Book Antiqua" w:hAnsi="Book Antiqua"/>
                <w:spacing w:val="-1"/>
              </w:rPr>
              <w:t>е</w:t>
            </w:r>
            <w:r w:rsidRPr="0098001E">
              <w:rPr>
                <w:rFonts w:ascii="Book Antiqua" w:hAnsi="Book Antiqua"/>
                <w:spacing w:val="1"/>
              </w:rPr>
              <w:t>нн</w:t>
            </w:r>
            <w:r w:rsidRPr="0098001E">
              <w:rPr>
                <w:rFonts w:ascii="Book Antiqua" w:hAnsi="Book Antiqua"/>
              </w:rPr>
              <w:t>о</w:t>
            </w:r>
            <w:r w:rsidRPr="0098001E">
              <w:rPr>
                <w:rFonts w:ascii="Book Antiqua" w:hAnsi="Book Antiqua"/>
                <w:spacing w:val="-1"/>
              </w:rPr>
              <w:t>с</w:t>
            </w:r>
            <w:r w:rsidRPr="0098001E">
              <w:rPr>
                <w:rFonts w:ascii="Book Antiqua" w:hAnsi="Book Antiqua"/>
              </w:rPr>
              <w:t>ти</w:t>
            </w:r>
            <w:r w:rsidRPr="0098001E">
              <w:rPr>
                <w:rFonts w:ascii="Book Antiqua" w:hAnsi="Book Antiqua"/>
                <w:spacing w:val="1"/>
              </w:rPr>
              <w:t xml:space="preserve"> </w:t>
            </w:r>
            <w:r w:rsidRPr="0098001E">
              <w:rPr>
                <w:rFonts w:ascii="Book Antiqua" w:hAnsi="Book Antiqua"/>
              </w:rPr>
              <w:t>р</w:t>
            </w:r>
            <w:r w:rsidRPr="0098001E">
              <w:rPr>
                <w:rFonts w:ascii="Book Antiqua" w:hAnsi="Book Antiqua"/>
                <w:spacing w:val="-1"/>
              </w:rPr>
              <w:t>а</w:t>
            </w:r>
            <w:r w:rsidRPr="0098001E">
              <w:rPr>
                <w:rFonts w:ascii="Book Antiqua" w:hAnsi="Book Antiqua"/>
              </w:rPr>
              <w:t>бо</w:t>
            </w:r>
            <w:r w:rsidRPr="0098001E">
              <w:rPr>
                <w:rFonts w:ascii="Book Antiqua" w:hAnsi="Book Antiqua"/>
                <w:spacing w:val="1"/>
              </w:rPr>
              <w:t>т</w:t>
            </w:r>
            <w:r w:rsidRPr="0098001E">
              <w:rPr>
                <w:rFonts w:ascii="Book Antiqua" w:hAnsi="Book Antiqua"/>
                <w:spacing w:val="-1"/>
              </w:rPr>
              <w:t>ни</w:t>
            </w:r>
            <w:r w:rsidRPr="0098001E">
              <w:rPr>
                <w:rFonts w:ascii="Book Antiqua" w:hAnsi="Book Antiqua"/>
                <w:spacing w:val="1"/>
              </w:rPr>
              <w:t>к</w:t>
            </w:r>
            <w:r w:rsidRPr="0098001E">
              <w:rPr>
                <w:rFonts w:ascii="Book Antiqua" w:hAnsi="Book Antiqua"/>
              </w:rPr>
              <w:t xml:space="preserve">ов </w:t>
            </w:r>
            <w:r w:rsidRPr="0098001E">
              <w:rPr>
                <w:rFonts w:ascii="Book Antiqua" w:hAnsi="Book Antiqua"/>
                <w:spacing w:val="-1"/>
              </w:rPr>
              <w:t>(</w:t>
            </w:r>
            <w:r w:rsidRPr="0098001E">
              <w:rPr>
                <w:rFonts w:ascii="Book Antiqua" w:hAnsi="Book Antiqua"/>
                <w:spacing w:val="1"/>
              </w:rPr>
              <w:t>п</w:t>
            </w:r>
            <w:r w:rsidRPr="0098001E">
              <w:rPr>
                <w:rFonts w:ascii="Book Antiqua" w:hAnsi="Book Antiqua"/>
              </w:rPr>
              <w:t>о</w:t>
            </w:r>
            <w:r w:rsidRPr="0098001E">
              <w:rPr>
                <w:rFonts w:ascii="Book Antiqua" w:hAnsi="Book Antiqua"/>
                <w:spacing w:val="-1"/>
              </w:rPr>
              <w:t>м</w:t>
            </w:r>
            <w:r w:rsidRPr="0098001E">
              <w:rPr>
                <w:rFonts w:ascii="Book Antiqua" w:hAnsi="Book Antiqua"/>
                <w:spacing w:val="1"/>
              </w:rPr>
              <w:t>и</w:t>
            </w:r>
            <w:r w:rsidRPr="0098001E">
              <w:rPr>
                <w:rFonts w:ascii="Book Antiqua" w:hAnsi="Book Antiqua"/>
                <w:spacing w:val="-1"/>
              </w:rPr>
              <w:t>м</w:t>
            </w:r>
            <w:r w:rsidRPr="0098001E">
              <w:rPr>
                <w:rFonts w:ascii="Book Antiqua" w:hAnsi="Book Antiqua"/>
              </w:rPr>
              <w:t xml:space="preserve">о </w:t>
            </w:r>
            <w:r w:rsidRPr="0098001E">
              <w:rPr>
                <w:rFonts w:ascii="Book Antiqua" w:hAnsi="Book Antiqua"/>
                <w:spacing w:val="1"/>
              </w:rPr>
              <w:t>п</w:t>
            </w:r>
            <w:r w:rsidRPr="0098001E">
              <w:rPr>
                <w:rFonts w:ascii="Book Antiqua" w:hAnsi="Book Antiqua"/>
                <w:spacing w:val="-1"/>
              </w:rPr>
              <w:t>е</w:t>
            </w:r>
            <w:r w:rsidRPr="0098001E">
              <w:rPr>
                <w:rFonts w:ascii="Book Antiqua" w:hAnsi="Book Antiqua"/>
              </w:rPr>
              <w:t>д</w:t>
            </w:r>
            <w:r w:rsidRPr="0098001E">
              <w:rPr>
                <w:rFonts w:ascii="Book Antiqua" w:hAnsi="Book Antiqua"/>
                <w:spacing w:val="-1"/>
              </w:rPr>
              <w:t>а</w:t>
            </w:r>
            <w:r w:rsidRPr="0098001E">
              <w:rPr>
                <w:rFonts w:ascii="Book Antiqua" w:hAnsi="Book Antiqua"/>
              </w:rPr>
              <w:t>гогов)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41</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Положение о</w:t>
            </w:r>
            <w:r w:rsidRPr="0098001E">
              <w:rPr>
                <w:rFonts w:ascii="Book Antiqua" w:hAnsi="Book Antiqua"/>
                <w:spacing w:val="-1"/>
              </w:rPr>
              <w:t xml:space="preserve"> </w:t>
            </w:r>
            <w:r w:rsidRPr="0098001E">
              <w:rPr>
                <w:rFonts w:ascii="Book Antiqua" w:hAnsi="Book Antiqua"/>
                <w:spacing w:val="-1"/>
                <w:w w:val="108"/>
              </w:rPr>
              <w:t>р</w:t>
            </w:r>
            <w:r w:rsidRPr="0098001E">
              <w:rPr>
                <w:rFonts w:ascii="Book Antiqua" w:hAnsi="Book Antiqua"/>
                <w:w w:val="108"/>
              </w:rPr>
              <w:t>а</w:t>
            </w:r>
            <w:r w:rsidRPr="0098001E">
              <w:rPr>
                <w:rFonts w:ascii="Book Antiqua" w:hAnsi="Book Antiqua"/>
                <w:spacing w:val="-1"/>
                <w:w w:val="108"/>
              </w:rPr>
              <w:t>зр</w:t>
            </w:r>
            <w:r w:rsidRPr="0098001E">
              <w:rPr>
                <w:rFonts w:ascii="Book Antiqua" w:hAnsi="Book Antiqua"/>
                <w:w w:val="108"/>
              </w:rPr>
              <w:t>або</w:t>
            </w:r>
            <w:r w:rsidRPr="0098001E">
              <w:rPr>
                <w:rFonts w:ascii="Book Antiqua" w:hAnsi="Book Antiqua"/>
                <w:spacing w:val="1"/>
                <w:w w:val="108"/>
              </w:rPr>
              <w:t>т</w:t>
            </w:r>
            <w:r w:rsidRPr="0098001E">
              <w:rPr>
                <w:rFonts w:ascii="Book Antiqua" w:hAnsi="Book Antiqua"/>
                <w:spacing w:val="-1"/>
                <w:w w:val="108"/>
              </w:rPr>
              <w:t>к</w:t>
            </w:r>
            <w:r w:rsidRPr="0098001E">
              <w:rPr>
                <w:rFonts w:ascii="Book Antiqua" w:hAnsi="Book Antiqua"/>
                <w:w w:val="108"/>
              </w:rPr>
              <w:t>е</w:t>
            </w:r>
            <w:r w:rsidRPr="0098001E">
              <w:rPr>
                <w:rFonts w:ascii="Book Antiqua" w:hAnsi="Book Antiqua"/>
                <w:spacing w:val="76"/>
                <w:w w:val="108"/>
              </w:rPr>
              <w:t xml:space="preserve"> </w:t>
            </w:r>
            <w:r w:rsidRPr="0098001E">
              <w:rPr>
                <w:rFonts w:ascii="Book Antiqua" w:hAnsi="Book Antiqua"/>
                <w:spacing w:val="-2"/>
                <w:w w:val="108"/>
              </w:rPr>
              <w:t>в</w:t>
            </w:r>
            <w:r w:rsidRPr="0098001E">
              <w:rPr>
                <w:rFonts w:ascii="Book Antiqua" w:hAnsi="Book Antiqua"/>
                <w:w w:val="108"/>
              </w:rPr>
              <w:t>а</w:t>
            </w:r>
            <w:r w:rsidRPr="0098001E">
              <w:rPr>
                <w:rFonts w:ascii="Book Antiqua" w:hAnsi="Book Antiqua"/>
                <w:spacing w:val="-1"/>
                <w:w w:val="108"/>
              </w:rPr>
              <w:t>ри</w:t>
            </w:r>
            <w:r w:rsidRPr="0098001E">
              <w:rPr>
                <w:rFonts w:ascii="Book Antiqua" w:hAnsi="Book Antiqua"/>
                <w:spacing w:val="3"/>
                <w:w w:val="108"/>
              </w:rPr>
              <w:t>а</w:t>
            </w:r>
            <w:r w:rsidRPr="0098001E">
              <w:rPr>
                <w:rFonts w:ascii="Book Antiqua" w:hAnsi="Book Antiqua"/>
                <w:spacing w:val="-2"/>
                <w:w w:val="108"/>
              </w:rPr>
              <w:t>т</w:t>
            </w:r>
            <w:r w:rsidRPr="0098001E">
              <w:rPr>
                <w:rFonts w:ascii="Book Antiqua" w:hAnsi="Book Antiqua"/>
                <w:spacing w:val="-1"/>
                <w:w w:val="108"/>
              </w:rPr>
              <w:t>и</w:t>
            </w:r>
            <w:r w:rsidRPr="0098001E">
              <w:rPr>
                <w:rFonts w:ascii="Book Antiqua" w:hAnsi="Book Antiqua"/>
                <w:w w:val="108"/>
              </w:rPr>
              <w:t>в</w:t>
            </w:r>
            <w:r w:rsidRPr="0098001E">
              <w:rPr>
                <w:rFonts w:ascii="Book Antiqua" w:hAnsi="Book Antiqua"/>
                <w:spacing w:val="-1"/>
                <w:w w:val="108"/>
              </w:rPr>
              <w:t>н</w:t>
            </w:r>
            <w:r w:rsidRPr="0098001E">
              <w:rPr>
                <w:rFonts w:ascii="Book Antiqua" w:hAnsi="Book Antiqua"/>
                <w:spacing w:val="3"/>
                <w:w w:val="108"/>
              </w:rPr>
              <w:t>о</w:t>
            </w:r>
            <w:r w:rsidRPr="0098001E">
              <w:rPr>
                <w:rFonts w:ascii="Book Antiqua" w:hAnsi="Book Antiqua"/>
                <w:w w:val="108"/>
              </w:rPr>
              <w:t>й</w:t>
            </w:r>
            <w:r w:rsidRPr="0098001E">
              <w:rPr>
                <w:rFonts w:ascii="Book Antiqua" w:hAnsi="Book Antiqua"/>
                <w:spacing w:val="14"/>
                <w:w w:val="108"/>
              </w:rPr>
              <w:t xml:space="preserve"> </w:t>
            </w:r>
            <w:r w:rsidRPr="0098001E">
              <w:rPr>
                <w:rFonts w:ascii="Book Antiqua" w:hAnsi="Book Antiqua"/>
                <w:spacing w:val="1"/>
              </w:rPr>
              <w:t>ч</w:t>
            </w:r>
            <w:r w:rsidRPr="0098001E">
              <w:rPr>
                <w:rFonts w:ascii="Book Antiqua" w:hAnsi="Book Antiqua"/>
              </w:rPr>
              <w:t>а</w:t>
            </w:r>
            <w:r w:rsidRPr="0098001E">
              <w:rPr>
                <w:rFonts w:ascii="Book Antiqua" w:hAnsi="Book Antiqua"/>
                <w:spacing w:val="1"/>
              </w:rPr>
              <w:t>с</w:t>
            </w:r>
            <w:r w:rsidRPr="0098001E">
              <w:rPr>
                <w:rFonts w:ascii="Book Antiqua" w:hAnsi="Book Antiqua"/>
                <w:spacing w:val="-2"/>
              </w:rPr>
              <w:t>т</w:t>
            </w:r>
            <w:r w:rsidRPr="0098001E">
              <w:rPr>
                <w:rFonts w:ascii="Book Antiqua" w:hAnsi="Book Antiqua"/>
              </w:rPr>
              <w:t>и</w:t>
            </w:r>
            <w:r w:rsidRPr="0098001E">
              <w:rPr>
                <w:rFonts w:ascii="Book Antiqua" w:hAnsi="Book Antiqua"/>
                <w:spacing w:val="72"/>
              </w:rPr>
              <w:t xml:space="preserve"> </w:t>
            </w:r>
            <w:r w:rsidRPr="0098001E">
              <w:rPr>
                <w:rFonts w:ascii="Book Antiqua" w:hAnsi="Book Antiqua"/>
                <w:w w:val="99"/>
              </w:rPr>
              <w:t>о</w:t>
            </w:r>
            <w:r w:rsidRPr="0098001E">
              <w:rPr>
                <w:rFonts w:ascii="Book Antiqua" w:hAnsi="Book Antiqua"/>
                <w:spacing w:val="1"/>
                <w:w w:val="99"/>
              </w:rPr>
              <w:t>с</w:t>
            </w:r>
            <w:r w:rsidRPr="0098001E">
              <w:rPr>
                <w:rFonts w:ascii="Book Antiqua" w:hAnsi="Book Antiqua"/>
                <w:spacing w:val="-1"/>
                <w:w w:val="107"/>
              </w:rPr>
              <w:t>н</w:t>
            </w:r>
            <w:r w:rsidRPr="0098001E">
              <w:rPr>
                <w:rFonts w:ascii="Book Antiqua" w:hAnsi="Book Antiqua"/>
                <w:w w:val="99"/>
              </w:rPr>
              <w:t>о</w:t>
            </w:r>
            <w:r w:rsidRPr="0098001E">
              <w:rPr>
                <w:rFonts w:ascii="Book Antiqua" w:hAnsi="Book Antiqua"/>
                <w:w w:val="114"/>
              </w:rPr>
              <w:t>в</w:t>
            </w:r>
            <w:r w:rsidRPr="0098001E">
              <w:rPr>
                <w:rFonts w:ascii="Book Antiqua" w:hAnsi="Book Antiqua"/>
                <w:spacing w:val="-1"/>
                <w:w w:val="107"/>
              </w:rPr>
              <w:t>н</w:t>
            </w:r>
            <w:r w:rsidRPr="0098001E">
              <w:rPr>
                <w:rFonts w:ascii="Book Antiqua" w:hAnsi="Book Antiqua"/>
                <w:w w:val="99"/>
              </w:rPr>
              <w:t>о</w:t>
            </w:r>
            <w:r w:rsidRPr="0098001E">
              <w:rPr>
                <w:rFonts w:ascii="Book Antiqua" w:hAnsi="Book Antiqua"/>
                <w:w w:val="107"/>
              </w:rPr>
              <w:t xml:space="preserve">й </w:t>
            </w:r>
            <w:r w:rsidRPr="0098001E">
              <w:rPr>
                <w:rFonts w:ascii="Book Antiqua" w:hAnsi="Book Antiqua"/>
                <w:spacing w:val="-1"/>
                <w:w w:val="106"/>
              </w:rPr>
              <w:t>пр</w:t>
            </w:r>
            <w:r w:rsidRPr="0098001E">
              <w:rPr>
                <w:rFonts w:ascii="Book Antiqua" w:hAnsi="Book Antiqua"/>
                <w:spacing w:val="3"/>
                <w:w w:val="106"/>
              </w:rPr>
              <w:t>о</w:t>
            </w:r>
            <w:r w:rsidRPr="0098001E">
              <w:rPr>
                <w:rFonts w:ascii="Book Antiqua" w:hAnsi="Book Antiqua"/>
                <w:spacing w:val="-2"/>
                <w:w w:val="106"/>
              </w:rPr>
              <w:t>ф</w:t>
            </w:r>
            <w:r w:rsidRPr="0098001E">
              <w:rPr>
                <w:rFonts w:ascii="Book Antiqua" w:hAnsi="Book Antiqua"/>
                <w:spacing w:val="1"/>
                <w:w w:val="106"/>
              </w:rPr>
              <w:t>есс</w:t>
            </w:r>
            <w:r w:rsidRPr="0098001E">
              <w:rPr>
                <w:rFonts w:ascii="Book Antiqua" w:hAnsi="Book Antiqua"/>
                <w:spacing w:val="-1"/>
                <w:w w:val="106"/>
              </w:rPr>
              <w:t>и</w:t>
            </w:r>
            <w:r w:rsidRPr="0098001E">
              <w:rPr>
                <w:rFonts w:ascii="Book Antiqua" w:hAnsi="Book Antiqua"/>
                <w:w w:val="106"/>
              </w:rPr>
              <w:t>о</w:t>
            </w:r>
            <w:r w:rsidRPr="0098001E">
              <w:rPr>
                <w:rFonts w:ascii="Book Antiqua" w:hAnsi="Book Antiqua"/>
                <w:spacing w:val="-1"/>
                <w:w w:val="106"/>
              </w:rPr>
              <w:t>н</w:t>
            </w:r>
            <w:r w:rsidRPr="0098001E">
              <w:rPr>
                <w:rFonts w:ascii="Book Antiqua" w:hAnsi="Book Antiqua"/>
                <w:w w:val="106"/>
              </w:rPr>
              <w:t>ал</w:t>
            </w:r>
            <w:r w:rsidRPr="0098001E">
              <w:rPr>
                <w:rFonts w:ascii="Book Antiqua" w:hAnsi="Book Antiqua"/>
                <w:spacing w:val="2"/>
                <w:w w:val="106"/>
              </w:rPr>
              <w:t>ь</w:t>
            </w:r>
            <w:r w:rsidRPr="0098001E">
              <w:rPr>
                <w:rFonts w:ascii="Book Antiqua" w:hAnsi="Book Antiqua"/>
                <w:spacing w:val="-1"/>
                <w:w w:val="106"/>
              </w:rPr>
              <w:t>н</w:t>
            </w:r>
            <w:r w:rsidRPr="0098001E">
              <w:rPr>
                <w:rFonts w:ascii="Book Antiqua" w:hAnsi="Book Antiqua"/>
                <w:w w:val="106"/>
              </w:rPr>
              <w:t>ой</w:t>
            </w:r>
            <w:r w:rsidRPr="0098001E">
              <w:rPr>
                <w:rFonts w:ascii="Book Antiqua" w:hAnsi="Book Antiqua"/>
                <w:spacing w:val="69"/>
                <w:w w:val="106"/>
              </w:rPr>
              <w:t xml:space="preserve"> </w:t>
            </w:r>
            <w:r w:rsidRPr="0098001E">
              <w:rPr>
                <w:rFonts w:ascii="Book Antiqua" w:hAnsi="Book Antiqua"/>
                <w:w w:val="106"/>
              </w:rPr>
              <w:t>об</w:t>
            </w:r>
            <w:r w:rsidRPr="0098001E">
              <w:rPr>
                <w:rFonts w:ascii="Book Antiqua" w:hAnsi="Book Antiqua"/>
                <w:spacing w:val="-1"/>
                <w:w w:val="106"/>
              </w:rPr>
              <w:t>р</w:t>
            </w:r>
            <w:r w:rsidRPr="0098001E">
              <w:rPr>
                <w:rFonts w:ascii="Book Antiqua" w:hAnsi="Book Antiqua"/>
                <w:w w:val="106"/>
              </w:rPr>
              <w:t>а</w:t>
            </w:r>
            <w:r w:rsidRPr="0098001E">
              <w:rPr>
                <w:rFonts w:ascii="Book Antiqua" w:hAnsi="Book Antiqua"/>
                <w:spacing w:val="-1"/>
                <w:w w:val="106"/>
              </w:rPr>
              <w:t>з</w:t>
            </w:r>
            <w:r w:rsidRPr="0098001E">
              <w:rPr>
                <w:rFonts w:ascii="Book Antiqua" w:hAnsi="Book Antiqua"/>
                <w:w w:val="106"/>
              </w:rPr>
              <w:t>ова</w:t>
            </w:r>
            <w:r w:rsidRPr="0098001E">
              <w:rPr>
                <w:rFonts w:ascii="Book Antiqua" w:hAnsi="Book Antiqua"/>
                <w:spacing w:val="-2"/>
                <w:w w:val="106"/>
              </w:rPr>
              <w:t>т</w:t>
            </w:r>
            <w:r w:rsidRPr="0098001E">
              <w:rPr>
                <w:rFonts w:ascii="Book Antiqua" w:hAnsi="Book Antiqua"/>
                <w:spacing w:val="1"/>
                <w:w w:val="106"/>
              </w:rPr>
              <w:t>е</w:t>
            </w:r>
            <w:r w:rsidRPr="0098001E">
              <w:rPr>
                <w:rFonts w:ascii="Book Antiqua" w:hAnsi="Book Antiqua"/>
                <w:w w:val="106"/>
              </w:rPr>
              <w:t>л</w:t>
            </w:r>
            <w:r w:rsidRPr="0098001E">
              <w:rPr>
                <w:rFonts w:ascii="Book Antiqua" w:hAnsi="Book Antiqua"/>
                <w:spacing w:val="2"/>
                <w:w w:val="106"/>
              </w:rPr>
              <w:t>ь</w:t>
            </w:r>
            <w:r w:rsidRPr="0098001E">
              <w:rPr>
                <w:rFonts w:ascii="Book Antiqua" w:hAnsi="Book Antiqua"/>
                <w:spacing w:val="-1"/>
                <w:w w:val="106"/>
              </w:rPr>
              <w:t>н</w:t>
            </w:r>
            <w:r w:rsidRPr="0098001E">
              <w:rPr>
                <w:rFonts w:ascii="Book Antiqua" w:hAnsi="Book Antiqua"/>
                <w:w w:val="106"/>
              </w:rPr>
              <w:t>ой</w:t>
            </w:r>
            <w:r w:rsidRPr="0098001E">
              <w:rPr>
                <w:rFonts w:ascii="Book Antiqua" w:hAnsi="Book Antiqua"/>
                <w:spacing w:val="5"/>
                <w:w w:val="106"/>
              </w:rPr>
              <w:t xml:space="preserve"> </w:t>
            </w:r>
            <w:r w:rsidRPr="0098001E">
              <w:rPr>
                <w:rFonts w:ascii="Book Antiqua" w:hAnsi="Book Antiqua"/>
                <w:spacing w:val="-1"/>
                <w:w w:val="106"/>
              </w:rPr>
              <w:t>пр</w:t>
            </w:r>
            <w:r w:rsidRPr="0098001E">
              <w:rPr>
                <w:rFonts w:ascii="Book Antiqua" w:hAnsi="Book Antiqua"/>
                <w:w w:val="106"/>
              </w:rPr>
              <w:t>о</w:t>
            </w:r>
            <w:r w:rsidRPr="0098001E">
              <w:rPr>
                <w:rFonts w:ascii="Book Antiqua" w:hAnsi="Book Antiqua"/>
                <w:spacing w:val="2"/>
                <w:w w:val="106"/>
              </w:rPr>
              <w:t>г</w:t>
            </w:r>
            <w:r w:rsidRPr="0098001E">
              <w:rPr>
                <w:rFonts w:ascii="Book Antiqua" w:hAnsi="Book Antiqua"/>
                <w:spacing w:val="1"/>
                <w:w w:val="106"/>
              </w:rPr>
              <w:t>р</w:t>
            </w:r>
            <w:r w:rsidRPr="0098001E">
              <w:rPr>
                <w:rFonts w:ascii="Book Antiqua" w:hAnsi="Book Antiqua"/>
                <w:w w:val="106"/>
              </w:rPr>
              <w:t>аммы</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42</w:t>
            </w:r>
          </w:p>
        </w:tc>
        <w:tc>
          <w:tcPr>
            <w:tcW w:w="6424" w:type="dxa"/>
          </w:tcPr>
          <w:p w:rsidR="004840D6" w:rsidRPr="0098001E" w:rsidRDefault="004840D6" w:rsidP="004840D6">
            <w:pPr>
              <w:pStyle w:val="ad"/>
              <w:rPr>
                <w:rFonts w:ascii="Book Antiqua" w:hAnsi="Book Antiqua"/>
              </w:rPr>
            </w:pPr>
            <w:r w:rsidRPr="0098001E">
              <w:rPr>
                <w:rFonts w:ascii="Book Antiqua" w:hAnsi="Book Antiqua"/>
                <w:w w:val="107"/>
              </w:rPr>
              <w:t>П</w:t>
            </w:r>
            <w:r w:rsidRPr="0098001E">
              <w:rPr>
                <w:rFonts w:ascii="Book Antiqua" w:hAnsi="Book Antiqua"/>
                <w:spacing w:val="1"/>
              </w:rPr>
              <w:t>о</w:t>
            </w:r>
            <w:r w:rsidRPr="0098001E">
              <w:rPr>
                <w:rFonts w:ascii="Book Antiqua" w:hAnsi="Book Antiqua"/>
                <w:spacing w:val="-2"/>
                <w:w w:val="112"/>
              </w:rPr>
              <w:t>л</w:t>
            </w:r>
            <w:r w:rsidRPr="0098001E">
              <w:rPr>
                <w:rFonts w:ascii="Book Antiqua" w:hAnsi="Book Antiqua"/>
                <w:spacing w:val="1"/>
              </w:rPr>
              <w:t>о</w:t>
            </w:r>
            <w:r w:rsidRPr="0098001E">
              <w:rPr>
                <w:rFonts w:ascii="Book Antiqua" w:hAnsi="Book Antiqua"/>
                <w:w w:val="105"/>
              </w:rPr>
              <w:t>ж</w:t>
            </w:r>
            <w:r w:rsidRPr="0098001E">
              <w:rPr>
                <w:rFonts w:ascii="Book Antiqua" w:hAnsi="Book Antiqua"/>
              </w:rPr>
              <w:t>е</w:t>
            </w:r>
            <w:r w:rsidRPr="0098001E">
              <w:rPr>
                <w:rFonts w:ascii="Book Antiqua" w:hAnsi="Book Antiqua"/>
                <w:w w:val="107"/>
              </w:rPr>
              <w:t>ни</w:t>
            </w:r>
            <w:r w:rsidRPr="0098001E">
              <w:rPr>
                <w:rFonts w:ascii="Book Antiqua" w:hAnsi="Book Antiqua"/>
              </w:rPr>
              <w:t xml:space="preserve">е </w:t>
            </w:r>
            <w:r w:rsidRPr="0098001E">
              <w:rPr>
                <w:rFonts w:ascii="Book Antiqua" w:hAnsi="Book Antiqua"/>
                <w:spacing w:val="-7"/>
              </w:rPr>
              <w:t>о</w:t>
            </w:r>
            <w:r w:rsidRPr="0098001E">
              <w:rPr>
                <w:rFonts w:ascii="Book Antiqua" w:hAnsi="Book Antiqua"/>
              </w:rPr>
              <w:t>б</w:t>
            </w:r>
            <w:r w:rsidRPr="0098001E">
              <w:rPr>
                <w:rFonts w:ascii="Book Antiqua" w:hAnsi="Book Antiqua"/>
                <w:spacing w:val="-18"/>
              </w:rPr>
              <w:t xml:space="preserve"> </w:t>
            </w:r>
            <w:r w:rsidRPr="0098001E">
              <w:rPr>
                <w:rFonts w:ascii="Book Antiqua" w:hAnsi="Book Antiqua"/>
                <w:spacing w:val="-7"/>
                <w:w w:val="106"/>
              </w:rPr>
              <w:t>о</w:t>
            </w:r>
            <w:r w:rsidRPr="0098001E">
              <w:rPr>
                <w:rFonts w:ascii="Book Antiqua" w:hAnsi="Book Antiqua"/>
                <w:spacing w:val="-8"/>
                <w:w w:val="106"/>
              </w:rPr>
              <w:t>р</w:t>
            </w:r>
            <w:r w:rsidRPr="0098001E">
              <w:rPr>
                <w:rFonts w:ascii="Book Antiqua" w:hAnsi="Book Antiqua"/>
                <w:spacing w:val="-7"/>
                <w:w w:val="106"/>
              </w:rPr>
              <w:t>га</w:t>
            </w:r>
            <w:r w:rsidRPr="0098001E">
              <w:rPr>
                <w:rFonts w:ascii="Book Antiqua" w:hAnsi="Book Antiqua"/>
                <w:spacing w:val="-6"/>
                <w:w w:val="106"/>
              </w:rPr>
              <w:t>н</w:t>
            </w:r>
            <w:r w:rsidRPr="0098001E">
              <w:rPr>
                <w:rFonts w:ascii="Book Antiqua" w:hAnsi="Book Antiqua"/>
                <w:spacing w:val="-8"/>
                <w:w w:val="106"/>
              </w:rPr>
              <w:t>из</w:t>
            </w:r>
            <w:r w:rsidRPr="0098001E">
              <w:rPr>
                <w:rFonts w:ascii="Book Antiqua" w:hAnsi="Book Antiqua"/>
                <w:spacing w:val="-5"/>
                <w:w w:val="106"/>
              </w:rPr>
              <w:t>а</w:t>
            </w:r>
            <w:r w:rsidRPr="0098001E">
              <w:rPr>
                <w:rFonts w:ascii="Book Antiqua" w:hAnsi="Book Antiqua"/>
                <w:spacing w:val="-8"/>
                <w:w w:val="106"/>
              </w:rPr>
              <w:t>ц</w:t>
            </w:r>
            <w:r w:rsidRPr="0098001E">
              <w:rPr>
                <w:rFonts w:ascii="Book Antiqua" w:hAnsi="Book Antiqua"/>
                <w:spacing w:val="-6"/>
                <w:w w:val="106"/>
              </w:rPr>
              <w:t>и</w:t>
            </w:r>
            <w:r w:rsidRPr="0098001E">
              <w:rPr>
                <w:rFonts w:ascii="Book Antiqua" w:hAnsi="Book Antiqua"/>
                <w:w w:val="106"/>
              </w:rPr>
              <w:t>и</w:t>
            </w:r>
            <w:r w:rsidRPr="0098001E">
              <w:rPr>
                <w:rFonts w:ascii="Book Antiqua" w:hAnsi="Book Antiqua"/>
                <w:spacing w:val="12"/>
                <w:w w:val="106"/>
              </w:rPr>
              <w:t xml:space="preserve"> </w:t>
            </w:r>
            <w:r w:rsidRPr="0098001E">
              <w:rPr>
                <w:rFonts w:ascii="Book Antiqua" w:hAnsi="Book Antiqua"/>
                <w:spacing w:val="-7"/>
                <w:w w:val="106"/>
              </w:rPr>
              <w:t>в</w:t>
            </w:r>
            <w:r w:rsidRPr="0098001E">
              <w:rPr>
                <w:rFonts w:ascii="Book Antiqua" w:hAnsi="Book Antiqua"/>
                <w:spacing w:val="-8"/>
                <w:w w:val="106"/>
              </w:rPr>
              <w:t>н</w:t>
            </w:r>
            <w:r w:rsidRPr="0098001E">
              <w:rPr>
                <w:rFonts w:ascii="Book Antiqua" w:hAnsi="Book Antiqua"/>
                <w:spacing w:val="-6"/>
                <w:w w:val="106"/>
              </w:rPr>
              <w:t>е</w:t>
            </w:r>
            <w:r w:rsidRPr="0098001E">
              <w:rPr>
                <w:rFonts w:ascii="Book Antiqua" w:hAnsi="Book Antiqua"/>
                <w:spacing w:val="-7"/>
                <w:w w:val="106"/>
              </w:rPr>
              <w:t>а</w:t>
            </w:r>
            <w:r w:rsidRPr="0098001E">
              <w:rPr>
                <w:rFonts w:ascii="Book Antiqua" w:hAnsi="Book Antiqua"/>
                <w:spacing w:val="-5"/>
                <w:w w:val="106"/>
              </w:rPr>
              <w:t>у</w:t>
            </w:r>
            <w:r w:rsidRPr="0098001E">
              <w:rPr>
                <w:rFonts w:ascii="Book Antiqua" w:hAnsi="Book Antiqua"/>
                <w:spacing w:val="-7"/>
                <w:w w:val="106"/>
              </w:rPr>
              <w:t>д</w:t>
            </w:r>
            <w:r w:rsidRPr="0098001E">
              <w:rPr>
                <w:rFonts w:ascii="Book Antiqua" w:hAnsi="Book Antiqua"/>
                <w:spacing w:val="-8"/>
                <w:w w:val="106"/>
              </w:rPr>
              <w:t>и</w:t>
            </w:r>
            <w:r w:rsidRPr="0098001E">
              <w:rPr>
                <w:rFonts w:ascii="Book Antiqua" w:hAnsi="Book Antiqua"/>
                <w:spacing w:val="-10"/>
                <w:w w:val="106"/>
              </w:rPr>
              <w:t>т</w:t>
            </w:r>
            <w:r w:rsidRPr="0098001E">
              <w:rPr>
                <w:rFonts w:ascii="Book Antiqua" w:hAnsi="Book Antiqua"/>
                <w:spacing w:val="-7"/>
                <w:w w:val="106"/>
              </w:rPr>
              <w:t>о</w:t>
            </w:r>
            <w:r w:rsidRPr="0098001E">
              <w:rPr>
                <w:rFonts w:ascii="Book Antiqua" w:hAnsi="Book Antiqua"/>
                <w:spacing w:val="-8"/>
                <w:w w:val="106"/>
              </w:rPr>
              <w:t>рн</w:t>
            </w:r>
            <w:r w:rsidRPr="0098001E">
              <w:rPr>
                <w:rFonts w:ascii="Book Antiqua" w:hAnsi="Book Antiqua"/>
                <w:spacing w:val="-5"/>
                <w:w w:val="106"/>
              </w:rPr>
              <w:t>о</w:t>
            </w:r>
            <w:r w:rsidRPr="0098001E">
              <w:rPr>
                <w:rFonts w:ascii="Book Antiqua" w:hAnsi="Book Antiqua"/>
                <w:w w:val="106"/>
              </w:rPr>
              <w:t>й</w:t>
            </w:r>
            <w:r w:rsidRPr="0098001E">
              <w:rPr>
                <w:rFonts w:ascii="Book Antiqua" w:hAnsi="Book Antiqua"/>
                <w:spacing w:val="-24"/>
                <w:w w:val="106"/>
              </w:rPr>
              <w:t xml:space="preserve"> </w:t>
            </w:r>
            <w:r w:rsidRPr="0098001E">
              <w:rPr>
                <w:rFonts w:ascii="Book Antiqua" w:hAnsi="Book Antiqua"/>
                <w:spacing w:val="-7"/>
                <w:w w:val="99"/>
              </w:rPr>
              <w:t>(</w:t>
            </w:r>
            <w:r w:rsidRPr="0098001E">
              <w:rPr>
                <w:rFonts w:ascii="Book Antiqua" w:hAnsi="Book Antiqua"/>
                <w:spacing w:val="-6"/>
                <w:w w:val="99"/>
              </w:rPr>
              <w:t>с</w:t>
            </w:r>
            <w:r w:rsidRPr="0098001E">
              <w:rPr>
                <w:rFonts w:ascii="Book Antiqua" w:hAnsi="Book Antiqua"/>
                <w:spacing w:val="-7"/>
                <w:w w:val="112"/>
              </w:rPr>
              <w:t>а</w:t>
            </w:r>
            <w:r w:rsidRPr="0098001E">
              <w:rPr>
                <w:rFonts w:ascii="Book Antiqua" w:hAnsi="Book Antiqua"/>
                <w:spacing w:val="-8"/>
                <w:w w:val="107"/>
              </w:rPr>
              <w:t>м</w:t>
            </w:r>
            <w:r w:rsidRPr="0098001E">
              <w:rPr>
                <w:rFonts w:ascii="Book Antiqua" w:hAnsi="Book Antiqua"/>
                <w:spacing w:val="-7"/>
                <w:w w:val="99"/>
              </w:rPr>
              <w:t>о</w:t>
            </w:r>
            <w:r w:rsidRPr="0098001E">
              <w:rPr>
                <w:rFonts w:ascii="Book Antiqua" w:hAnsi="Book Antiqua"/>
                <w:spacing w:val="-6"/>
                <w:w w:val="99"/>
              </w:rPr>
              <w:t>с</w:t>
            </w:r>
            <w:r w:rsidRPr="0098001E">
              <w:rPr>
                <w:rFonts w:ascii="Book Antiqua" w:hAnsi="Book Antiqua"/>
                <w:spacing w:val="-9"/>
                <w:w w:val="112"/>
              </w:rPr>
              <w:t>т</w:t>
            </w:r>
            <w:r w:rsidRPr="0098001E">
              <w:rPr>
                <w:rFonts w:ascii="Book Antiqua" w:hAnsi="Book Antiqua"/>
                <w:spacing w:val="-7"/>
                <w:w w:val="99"/>
              </w:rPr>
              <w:t>о</w:t>
            </w:r>
            <w:r w:rsidRPr="0098001E">
              <w:rPr>
                <w:rFonts w:ascii="Book Antiqua" w:hAnsi="Book Antiqua"/>
                <w:spacing w:val="-7"/>
                <w:w w:val="117"/>
              </w:rPr>
              <w:t>я</w:t>
            </w:r>
            <w:r w:rsidRPr="0098001E">
              <w:rPr>
                <w:rFonts w:ascii="Book Antiqua" w:hAnsi="Book Antiqua"/>
                <w:spacing w:val="-9"/>
                <w:w w:val="112"/>
              </w:rPr>
              <w:t>т</w:t>
            </w:r>
            <w:r w:rsidRPr="0098001E">
              <w:rPr>
                <w:rFonts w:ascii="Book Antiqua" w:hAnsi="Book Antiqua"/>
                <w:spacing w:val="-6"/>
                <w:w w:val="99"/>
              </w:rPr>
              <w:t>е</w:t>
            </w:r>
            <w:r w:rsidRPr="0098001E">
              <w:rPr>
                <w:rFonts w:ascii="Book Antiqua" w:hAnsi="Book Antiqua"/>
                <w:spacing w:val="-7"/>
                <w:w w:val="112"/>
              </w:rPr>
              <w:t>л</w:t>
            </w:r>
            <w:r w:rsidRPr="0098001E">
              <w:rPr>
                <w:rFonts w:ascii="Book Antiqua" w:hAnsi="Book Antiqua"/>
                <w:spacing w:val="-3"/>
                <w:w w:val="115"/>
              </w:rPr>
              <w:t>ь</w:t>
            </w:r>
            <w:r w:rsidRPr="0098001E">
              <w:rPr>
                <w:rFonts w:ascii="Book Antiqua" w:hAnsi="Book Antiqua"/>
                <w:spacing w:val="-8"/>
                <w:w w:val="107"/>
              </w:rPr>
              <w:t>н</w:t>
            </w:r>
            <w:r w:rsidRPr="0098001E">
              <w:rPr>
                <w:rFonts w:ascii="Book Antiqua" w:hAnsi="Book Antiqua"/>
                <w:spacing w:val="-7"/>
                <w:w w:val="99"/>
              </w:rPr>
              <w:t>о</w:t>
            </w:r>
            <w:r w:rsidRPr="0098001E">
              <w:rPr>
                <w:rFonts w:ascii="Book Antiqua" w:hAnsi="Book Antiqua"/>
                <w:spacing w:val="-8"/>
                <w:w w:val="107"/>
              </w:rPr>
              <w:t>й</w:t>
            </w:r>
            <w:r w:rsidRPr="0098001E">
              <w:rPr>
                <w:rFonts w:ascii="Book Antiqua" w:hAnsi="Book Antiqua"/>
                <w:w w:val="99"/>
              </w:rPr>
              <w:t xml:space="preserve">) </w:t>
            </w:r>
            <w:r w:rsidRPr="0098001E">
              <w:rPr>
                <w:rFonts w:ascii="Book Antiqua" w:hAnsi="Book Antiqua"/>
                <w:spacing w:val="-8"/>
              </w:rPr>
              <w:t>р</w:t>
            </w:r>
            <w:r w:rsidRPr="0098001E">
              <w:rPr>
                <w:rFonts w:ascii="Book Antiqua" w:hAnsi="Book Antiqua"/>
                <w:spacing w:val="-7"/>
              </w:rPr>
              <w:t>аб</w:t>
            </w:r>
            <w:r w:rsidRPr="0098001E">
              <w:rPr>
                <w:rFonts w:ascii="Book Antiqua" w:hAnsi="Book Antiqua"/>
                <w:spacing w:val="-5"/>
              </w:rPr>
              <w:t>о</w:t>
            </w:r>
            <w:r w:rsidRPr="0098001E">
              <w:rPr>
                <w:rFonts w:ascii="Book Antiqua" w:hAnsi="Book Antiqua"/>
                <w:spacing w:val="-9"/>
              </w:rPr>
              <w:t>т</w:t>
            </w:r>
            <w:r w:rsidRPr="0098001E">
              <w:rPr>
                <w:rFonts w:ascii="Book Antiqua" w:hAnsi="Book Antiqua"/>
              </w:rPr>
              <w:t xml:space="preserve">ы </w:t>
            </w:r>
            <w:r w:rsidRPr="0098001E">
              <w:rPr>
                <w:rFonts w:ascii="Book Antiqua" w:hAnsi="Book Antiqua"/>
                <w:spacing w:val="79"/>
              </w:rPr>
              <w:t xml:space="preserve"> </w:t>
            </w:r>
            <w:r w:rsidRPr="0098001E">
              <w:rPr>
                <w:rFonts w:ascii="Book Antiqua" w:hAnsi="Book Antiqua"/>
                <w:spacing w:val="1"/>
                <w:w w:val="99"/>
              </w:rPr>
              <w:t>с</w:t>
            </w:r>
            <w:r w:rsidRPr="0098001E">
              <w:rPr>
                <w:rFonts w:ascii="Book Antiqua" w:hAnsi="Book Antiqua"/>
                <w:spacing w:val="-2"/>
                <w:w w:val="112"/>
              </w:rPr>
              <w:t>т</w:t>
            </w:r>
            <w:r w:rsidRPr="0098001E">
              <w:rPr>
                <w:rFonts w:ascii="Book Antiqua" w:hAnsi="Book Antiqua"/>
                <w:spacing w:val="3"/>
                <w:w w:val="99"/>
              </w:rPr>
              <w:t>у</w:t>
            </w:r>
            <w:r w:rsidRPr="0098001E">
              <w:rPr>
                <w:rFonts w:ascii="Book Antiqua" w:hAnsi="Book Antiqua"/>
                <w:w w:val="99"/>
              </w:rPr>
              <w:t>д</w:t>
            </w:r>
            <w:r w:rsidRPr="0098001E">
              <w:rPr>
                <w:rFonts w:ascii="Book Antiqua" w:hAnsi="Book Antiqua"/>
                <w:spacing w:val="1"/>
                <w:w w:val="99"/>
              </w:rPr>
              <w:t>е</w:t>
            </w:r>
            <w:r w:rsidRPr="0098001E">
              <w:rPr>
                <w:rFonts w:ascii="Book Antiqua" w:hAnsi="Book Antiqua"/>
                <w:spacing w:val="-3"/>
                <w:w w:val="107"/>
              </w:rPr>
              <w:t>н</w:t>
            </w:r>
            <w:r w:rsidRPr="0098001E">
              <w:rPr>
                <w:rFonts w:ascii="Book Antiqua" w:hAnsi="Book Antiqua"/>
                <w:spacing w:val="-2"/>
                <w:w w:val="112"/>
              </w:rPr>
              <w:t>т</w:t>
            </w:r>
            <w:r w:rsidRPr="0098001E">
              <w:rPr>
                <w:rFonts w:ascii="Book Antiqua" w:hAnsi="Book Antiqua"/>
                <w:w w:val="99"/>
              </w:rPr>
              <w:t>о</w:t>
            </w:r>
            <w:r w:rsidRPr="0098001E">
              <w:rPr>
                <w:rFonts w:ascii="Book Antiqua" w:hAnsi="Book Antiqua"/>
                <w:w w:val="114"/>
              </w:rPr>
              <w:t>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43</w:t>
            </w:r>
          </w:p>
        </w:tc>
        <w:tc>
          <w:tcPr>
            <w:tcW w:w="6424" w:type="dxa"/>
          </w:tcPr>
          <w:p w:rsidR="004840D6" w:rsidRPr="0098001E" w:rsidRDefault="004840D6" w:rsidP="004840D6">
            <w:pPr>
              <w:pStyle w:val="ad"/>
              <w:rPr>
                <w:rFonts w:ascii="Book Antiqua" w:hAnsi="Book Antiqua"/>
              </w:rPr>
            </w:pPr>
            <w:r w:rsidRPr="0098001E">
              <w:rPr>
                <w:rFonts w:ascii="Book Antiqua" w:hAnsi="Book Antiqua"/>
              </w:rPr>
              <w:t>Положение</w:t>
            </w:r>
            <w:r w:rsidRPr="0098001E">
              <w:rPr>
                <w:rFonts w:ascii="Book Antiqua" w:hAnsi="Book Antiqua"/>
                <w:w w:val="108"/>
              </w:rPr>
              <w:t xml:space="preserve"> </w:t>
            </w:r>
            <w:r w:rsidRPr="0098001E">
              <w:rPr>
                <w:rFonts w:ascii="Book Antiqua" w:hAnsi="Book Antiqua"/>
              </w:rPr>
              <w:t>о</w:t>
            </w:r>
            <w:r w:rsidRPr="0098001E">
              <w:rPr>
                <w:rFonts w:ascii="Book Antiqua" w:hAnsi="Book Antiqua"/>
                <w:spacing w:val="-1"/>
              </w:rPr>
              <w:t xml:space="preserve"> к</w:t>
            </w:r>
            <w:r w:rsidRPr="0098001E">
              <w:rPr>
                <w:rFonts w:ascii="Book Antiqua" w:hAnsi="Book Antiqua"/>
              </w:rPr>
              <w:t>ом</w:t>
            </w:r>
            <w:r w:rsidRPr="0098001E">
              <w:rPr>
                <w:rFonts w:ascii="Book Antiqua" w:hAnsi="Book Antiqua"/>
                <w:spacing w:val="-1"/>
              </w:rPr>
              <w:t>и</w:t>
            </w:r>
            <w:r w:rsidRPr="0098001E">
              <w:rPr>
                <w:rFonts w:ascii="Book Antiqua" w:hAnsi="Book Antiqua"/>
              </w:rPr>
              <w:t>сс</w:t>
            </w:r>
            <w:r w:rsidRPr="0098001E">
              <w:rPr>
                <w:rFonts w:ascii="Book Antiqua" w:hAnsi="Book Antiqua"/>
                <w:spacing w:val="-1"/>
              </w:rPr>
              <w:t>и</w:t>
            </w:r>
            <w:r w:rsidRPr="0098001E">
              <w:rPr>
                <w:rFonts w:ascii="Book Antiqua" w:hAnsi="Book Antiqua"/>
              </w:rPr>
              <w:t>и</w:t>
            </w:r>
            <w:r w:rsidRPr="0098001E">
              <w:rPr>
                <w:rFonts w:ascii="Book Antiqua" w:hAnsi="Book Antiqua"/>
                <w:spacing w:val="83"/>
              </w:rPr>
              <w:t xml:space="preserve"> </w:t>
            </w:r>
            <w:r w:rsidRPr="0098001E">
              <w:rPr>
                <w:rFonts w:ascii="Book Antiqua" w:hAnsi="Book Antiqua"/>
                <w:spacing w:val="-1"/>
              </w:rPr>
              <w:t>п</w:t>
            </w:r>
            <w:r w:rsidRPr="0098001E">
              <w:rPr>
                <w:rFonts w:ascii="Book Antiqua" w:hAnsi="Book Antiqua"/>
              </w:rPr>
              <w:t>о</w:t>
            </w:r>
            <w:r w:rsidRPr="0098001E">
              <w:rPr>
                <w:rFonts w:ascii="Book Antiqua" w:hAnsi="Book Antiqua"/>
                <w:spacing w:val="13"/>
              </w:rPr>
              <w:t xml:space="preserve"> </w:t>
            </w:r>
            <w:r w:rsidRPr="0098001E">
              <w:rPr>
                <w:rFonts w:ascii="Book Antiqua" w:hAnsi="Book Antiqua"/>
                <w:spacing w:val="3"/>
                <w:w w:val="106"/>
              </w:rPr>
              <w:t>у</w:t>
            </w:r>
            <w:r w:rsidRPr="0098001E">
              <w:rPr>
                <w:rFonts w:ascii="Book Antiqua" w:hAnsi="Book Antiqua"/>
                <w:spacing w:val="-1"/>
                <w:w w:val="106"/>
              </w:rPr>
              <w:t>р</w:t>
            </w:r>
            <w:r w:rsidRPr="0098001E">
              <w:rPr>
                <w:rFonts w:ascii="Book Antiqua" w:hAnsi="Book Antiqua"/>
                <w:w w:val="106"/>
              </w:rPr>
              <w:t>е</w:t>
            </w:r>
            <w:r w:rsidRPr="0098001E">
              <w:rPr>
                <w:rFonts w:ascii="Book Antiqua" w:hAnsi="Book Antiqua"/>
                <w:spacing w:val="-3"/>
                <w:w w:val="106"/>
              </w:rPr>
              <w:t>г</w:t>
            </w:r>
            <w:r w:rsidRPr="0098001E">
              <w:rPr>
                <w:rFonts w:ascii="Book Antiqua" w:hAnsi="Book Antiqua"/>
                <w:spacing w:val="3"/>
                <w:w w:val="106"/>
              </w:rPr>
              <w:t>у</w:t>
            </w:r>
            <w:r w:rsidRPr="0098001E">
              <w:rPr>
                <w:rFonts w:ascii="Book Antiqua" w:hAnsi="Book Antiqua"/>
                <w:w w:val="106"/>
              </w:rPr>
              <w:t>л</w:t>
            </w:r>
            <w:r w:rsidRPr="0098001E">
              <w:rPr>
                <w:rFonts w:ascii="Book Antiqua" w:hAnsi="Book Antiqua"/>
                <w:spacing w:val="-1"/>
                <w:w w:val="106"/>
              </w:rPr>
              <w:t>ир</w:t>
            </w:r>
            <w:r w:rsidRPr="0098001E">
              <w:rPr>
                <w:rFonts w:ascii="Book Antiqua" w:hAnsi="Book Antiqua"/>
                <w:w w:val="106"/>
              </w:rPr>
              <w:t>ован</w:t>
            </w:r>
            <w:r w:rsidRPr="0098001E">
              <w:rPr>
                <w:rFonts w:ascii="Book Antiqua" w:hAnsi="Book Antiqua"/>
                <w:spacing w:val="-1"/>
                <w:w w:val="106"/>
              </w:rPr>
              <w:t>и</w:t>
            </w:r>
            <w:r w:rsidRPr="0098001E">
              <w:rPr>
                <w:rFonts w:ascii="Book Antiqua" w:hAnsi="Book Antiqua"/>
                <w:w w:val="106"/>
              </w:rPr>
              <w:t xml:space="preserve">ю </w:t>
            </w:r>
            <w:r w:rsidRPr="0098001E">
              <w:rPr>
                <w:rFonts w:ascii="Book Antiqua" w:hAnsi="Book Antiqua"/>
              </w:rPr>
              <w:t>с</w:t>
            </w:r>
            <w:r w:rsidRPr="0098001E">
              <w:rPr>
                <w:rFonts w:ascii="Book Antiqua" w:hAnsi="Book Antiqua"/>
                <w:spacing w:val="-1"/>
              </w:rPr>
              <w:t>п</w:t>
            </w:r>
            <w:r w:rsidRPr="0098001E">
              <w:rPr>
                <w:rFonts w:ascii="Book Antiqua" w:hAnsi="Book Antiqua"/>
              </w:rPr>
              <w:t>о</w:t>
            </w:r>
            <w:r w:rsidRPr="0098001E">
              <w:rPr>
                <w:rFonts w:ascii="Book Antiqua" w:hAnsi="Book Antiqua"/>
                <w:spacing w:val="-1"/>
              </w:rPr>
              <w:t>р</w:t>
            </w:r>
            <w:r w:rsidRPr="0098001E">
              <w:rPr>
                <w:rFonts w:ascii="Book Antiqua" w:hAnsi="Book Antiqua"/>
              </w:rPr>
              <w:t>ов</w:t>
            </w:r>
            <w:r w:rsidRPr="0098001E">
              <w:rPr>
                <w:rFonts w:ascii="Book Antiqua" w:hAnsi="Book Antiqua"/>
                <w:spacing w:val="53"/>
              </w:rPr>
              <w:t xml:space="preserve"> </w:t>
            </w:r>
            <w:r w:rsidRPr="0098001E">
              <w:rPr>
                <w:rFonts w:ascii="Book Antiqua" w:hAnsi="Book Antiqua"/>
                <w:w w:val="107"/>
              </w:rPr>
              <w:t>м</w:t>
            </w:r>
            <w:r w:rsidRPr="0098001E">
              <w:rPr>
                <w:rFonts w:ascii="Book Antiqua" w:hAnsi="Book Antiqua"/>
                <w:w w:val="99"/>
              </w:rPr>
              <w:t>е</w:t>
            </w:r>
            <w:r w:rsidRPr="0098001E">
              <w:rPr>
                <w:rFonts w:ascii="Book Antiqua" w:hAnsi="Book Antiqua"/>
                <w:spacing w:val="-2"/>
                <w:w w:val="104"/>
              </w:rPr>
              <w:t>ж</w:t>
            </w:r>
            <w:r w:rsidRPr="0098001E">
              <w:rPr>
                <w:rFonts w:ascii="Book Antiqua" w:hAnsi="Book Antiqua"/>
                <w:w w:val="99"/>
              </w:rPr>
              <w:t xml:space="preserve">ду </w:t>
            </w:r>
            <w:r w:rsidRPr="0098001E">
              <w:rPr>
                <w:rFonts w:ascii="Book Antiqua" w:hAnsi="Book Antiqua"/>
                <w:spacing w:val="3"/>
                <w:w w:val="107"/>
              </w:rPr>
              <w:t>у</w:t>
            </w:r>
            <w:r w:rsidRPr="0098001E">
              <w:rPr>
                <w:rFonts w:ascii="Book Antiqua" w:hAnsi="Book Antiqua"/>
                <w:w w:val="107"/>
              </w:rPr>
              <w:t>ч</w:t>
            </w:r>
            <w:r w:rsidRPr="0098001E">
              <w:rPr>
                <w:rFonts w:ascii="Book Antiqua" w:hAnsi="Book Antiqua"/>
                <w:spacing w:val="-2"/>
                <w:w w:val="107"/>
              </w:rPr>
              <w:t>а</w:t>
            </w:r>
            <w:r w:rsidRPr="0098001E">
              <w:rPr>
                <w:rFonts w:ascii="Book Antiqua" w:hAnsi="Book Antiqua"/>
                <w:w w:val="107"/>
              </w:rPr>
              <w:t>с</w:t>
            </w:r>
            <w:r w:rsidRPr="0098001E">
              <w:rPr>
                <w:rFonts w:ascii="Book Antiqua" w:hAnsi="Book Antiqua"/>
                <w:spacing w:val="-2"/>
                <w:w w:val="107"/>
              </w:rPr>
              <w:t>т</w:t>
            </w:r>
            <w:r w:rsidRPr="0098001E">
              <w:rPr>
                <w:rFonts w:ascii="Book Antiqua" w:hAnsi="Book Antiqua"/>
                <w:spacing w:val="-1"/>
                <w:w w:val="107"/>
              </w:rPr>
              <w:t>ник</w:t>
            </w:r>
            <w:r w:rsidRPr="0098001E">
              <w:rPr>
                <w:rFonts w:ascii="Book Antiqua" w:hAnsi="Book Antiqua"/>
                <w:w w:val="107"/>
              </w:rPr>
              <w:t>а</w:t>
            </w:r>
            <w:r w:rsidRPr="0098001E">
              <w:rPr>
                <w:rFonts w:ascii="Book Antiqua" w:hAnsi="Book Antiqua"/>
                <w:spacing w:val="2"/>
                <w:w w:val="107"/>
              </w:rPr>
              <w:t>м</w:t>
            </w:r>
            <w:r w:rsidRPr="0098001E">
              <w:rPr>
                <w:rFonts w:ascii="Book Antiqua" w:hAnsi="Book Antiqua"/>
                <w:w w:val="107"/>
              </w:rPr>
              <w:t>и</w:t>
            </w:r>
            <w:r w:rsidRPr="0098001E">
              <w:rPr>
                <w:rFonts w:ascii="Book Antiqua" w:hAnsi="Book Antiqua"/>
                <w:spacing w:val="19"/>
                <w:w w:val="107"/>
              </w:rPr>
              <w:t xml:space="preserve"> </w:t>
            </w:r>
            <w:r w:rsidRPr="0098001E">
              <w:rPr>
                <w:rFonts w:ascii="Book Antiqua" w:hAnsi="Book Antiqua"/>
                <w:w w:val="107"/>
              </w:rPr>
              <w:t>об</w:t>
            </w:r>
            <w:r w:rsidRPr="0098001E">
              <w:rPr>
                <w:rFonts w:ascii="Book Antiqua" w:hAnsi="Book Antiqua"/>
                <w:spacing w:val="-1"/>
                <w:w w:val="107"/>
              </w:rPr>
              <w:t>р</w:t>
            </w:r>
            <w:r w:rsidRPr="0098001E">
              <w:rPr>
                <w:rFonts w:ascii="Book Antiqua" w:hAnsi="Book Antiqua"/>
                <w:w w:val="107"/>
              </w:rPr>
              <w:t>а</w:t>
            </w:r>
            <w:r w:rsidRPr="0098001E">
              <w:rPr>
                <w:rFonts w:ascii="Book Antiqua" w:hAnsi="Book Antiqua"/>
                <w:spacing w:val="-1"/>
                <w:w w:val="107"/>
              </w:rPr>
              <w:t>з</w:t>
            </w:r>
            <w:r w:rsidRPr="0098001E">
              <w:rPr>
                <w:rFonts w:ascii="Book Antiqua" w:hAnsi="Book Antiqua"/>
                <w:w w:val="107"/>
              </w:rPr>
              <w:t>ова</w:t>
            </w:r>
            <w:r w:rsidRPr="0098001E">
              <w:rPr>
                <w:rFonts w:ascii="Book Antiqua" w:hAnsi="Book Antiqua"/>
                <w:spacing w:val="-2"/>
                <w:w w:val="107"/>
              </w:rPr>
              <w:t>т</w:t>
            </w:r>
            <w:r w:rsidRPr="0098001E">
              <w:rPr>
                <w:rFonts w:ascii="Book Antiqua" w:hAnsi="Book Antiqua"/>
                <w:w w:val="107"/>
              </w:rPr>
              <w:t>ел</w:t>
            </w:r>
            <w:r w:rsidRPr="0098001E">
              <w:rPr>
                <w:rFonts w:ascii="Book Antiqua" w:hAnsi="Book Antiqua"/>
                <w:spacing w:val="2"/>
                <w:w w:val="107"/>
              </w:rPr>
              <w:t>ь</w:t>
            </w:r>
            <w:r w:rsidRPr="0098001E">
              <w:rPr>
                <w:rFonts w:ascii="Book Antiqua" w:hAnsi="Book Antiqua"/>
                <w:w w:val="107"/>
              </w:rPr>
              <w:t xml:space="preserve">ных </w:t>
            </w:r>
            <w:r w:rsidRPr="0098001E">
              <w:rPr>
                <w:rFonts w:ascii="Book Antiqua" w:hAnsi="Book Antiqua"/>
                <w:w w:val="99"/>
              </w:rPr>
              <w:t>о</w:t>
            </w:r>
            <w:r w:rsidRPr="0098001E">
              <w:rPr>
                <w:rFonts w:ascii="Book Antiqua" w:hAnsi="Book Antiqua"/>
                <w:spacing w:val="-2"/>
                <w:w w:val="112"/>
              </w:rPr>
              <w:t>т</w:t>
            </w:r>
            <w:r w:rsidRPr="0098001E">
              <w:rPr>
                <w:rFonts w:ascii="Book Antiqua" w:hAnsi="Book Antiqua"/>
                <w:spacing w:val="-1"/>
                <w:w w:val="107"/>
              </w:rPr>
              <w:t>н</w:t>
            </w:r>
            <w:r w:rsidRPr="0098001E">
              <w:rPr>
                <w:rFonts w:ascii="Book Antiqua" w:hAnsi="Book Antiqua"/>
                <w:spacing w:val="3"/>
                <w:w w:val="99"/>
              </w:rPr>
              <w:t>о</w:t>
            </w:r>
            <w:r w:rsidRPr="0098001E">
              <w:rPr>
                <w:rFonts w:ascii="Book Antiqua" w:hAnsi="Book Antiqua"/>
                <w:spacing w:val="-4"/>
                <w:w w:val="109"/>
              </w:rPr>
              <w:t>ш</w:t>
            </w:r>
            <w:r w:rsidRPr="0098001E">
              <w:rPr>
                <w:rFonts w:ascii="Book Antiqua" w:hAnsi="Book Antiqua"/>
                <w:w w:val="99"/>
              </w:rPr>
              <w:t>е</w:t>
            </w:r>
            <w:r w:rsidRPr="0098001E">
              <w:rPr>
                <w:rFonts w:ascii="Book Antiqua" w:hAnsi="Book Antiqua"/>
                <w:w w:val="107"/>
              </w:rPr>
              <w:t>н</w:t>
            </w:r>
            <w:r w:rsidRPr="0098001E">
              <w:rPr>
                <w:rFonts w:ascii="Book Antiqua" w:hAnsi="Book Antiqua"/>
                <w:spacing w:val="-1"/>
                <w:w w:val="107"/>
              </w:rPr>
              <w:t>и</w:t>
            </w:r>
            <w:r w:rsidRPr="0098001E">
              <w:rPr>
                <w:rFonts w:ascii="Book Antiqua" w:hAnsi="Book Antiqua"/>
                <w:w w:val="107"/>
              </w:rPr>
              <w:t>й</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44</w:t>
            </w:r>
          </w:p>
        </w:tc>
        <w:tc>
          <w:tcPr>
            <w:tcW w:w="6424" w:type="dxa"/>
          </w:tcPr>
          <w:p w:rsidR="004840D6" w:rsidRPr="0098001E" w:rsidRDefault="004840D6" w:rsidP="004840D6">
            <w:pPr>
              <w:pStyle w:val="ad"/>
              <w:rPr>
                <w:rFonts w:ascii="Book Antiqua" w:hAnsi="Book Antiqua"/>
                <w:w w:val="108"/>
              </w:rPr>
            </w:pPr>
            <w:r w:rsidRPr="0098001E">
              <w:rPr>
                <w:rFonts w:ascii="Book Antiqua" w:hAnsi="Book Antiqua" w:cs="Georgia"/>
                <w:bCs/>
                <w:spacing w:val="2"/>
              </w:rPr>
              <w:t>П</w:t>
            </w:r>
            <w:r w:rsidRPr="0098001E">
              <w:rPr>
                <w:rFonts w:ascii="Book Antiqua" w:hAnsi="Book Antiqua" w:cs="Georgia"/>
                <w:bCs/>
                <w:spacing w:val="1"/>
              </w:rPr>
              <w:t>о</w:t>
            </w:r>
            <w:r w:rsidRPr="0098001E">
              <w:rPr>
                <w:rFonts w:ascii="Book Antiqua" w:hAnsi="Book Antiqua" w:cs="Georgia"/>
                <w:bCs/>
                <w:spacing w:val="-1"/>
              </w:rPr>
              <w:t>л</w:t>
            </w:r>
            <w:r w:rsidRPr="0098001E">
              <w:rPr>
                <w:rFonts w:ascii="Book Antiqua" w:hAnsi="Book Antiqua" w:cs="Georgia"/>
                <w:bCs/>
                <w:spacing w:val="1"/>
              </w:rPr>
              <w:t>ож</w:t>
            </w:r>
            <w:r w:rsidRPr="0098001E">
              <w:rPr>
                <w:rFonts w:ascii="Book Antiqua" w:hAnsi="Book Antiqua" w:cs="Georgia"/>
                <w:bCs/>
              </w:rPr>
              <w:t>е</w:t>
            </w:r>
            <w:r w:rsidRPr="0098001E">
              <w:rPr>
                <w:rFonts w:ascii="Book Antiqua" w:hAnsi="Book Antiqua" w:cs="Georgia"/>
                <w:bCs/>
                <w:spacing w:val="-1"/>
              </w:rPr>
              <w:t>н</w:t>
            </w:r>
            <w:r w:rsidRPr="0098001E">
              <w:rPr>
                <w:rFonts w:ascii="Book Antiqua" w:hAnsi="Book Antiqua" w:cs="Georgia"/>
                <w:bCs/>
                <w:spacing w:val="1"/>
              </w:rPr>
              <w:t>и</w:t>
            </w:r>
            <w:r w:rsidRPr="0098001E">
              <w:rPr>
                <w:rFonts w:ascii="Book Antiqua" w:hAnsi="Book Antiqua" w:cs="Georgia"/>
                <w:bCs/>
              </w:rPr>
              <w:t xml:space="preserve">е </w:t>
            </w:r>
            <w:r w:rsidRPr="0098001E">
              <w:rPr>
                <w:rFonts w:ascii="Book Antiqua" w:hAnsi="Book Antiqua" w:cs="Georgia"/>
                <w:bCs/>
                <w:spacing w:val="1"/>
              </w:rPr>
              <w:t>о</w:t>
            </w:r>
            <w:r w:rsidRPr="0098001E">
              <w:rPr>
                <w:rFonts w:ascii="Book Antiqua" w:hAnsi="Book Antiqua" w:cs="Georgia"/>
                <w:bCs/>
              </w:rPr>
              <w:t>б</w:t>
            </w:r>
            <w:r w:rsidRPr="0098001E">
              <w:rPr>
                <w:rFonts w:ascii="Book Antiqua" w:hAnsi="Book Antiqua" w:cs="Georgia"/>
                <w:bCs/>
                <w:spacing w:val="-5"/>
              </w:rPr>
              <w:t xml:space="preserve"> </w:t>
            </w:r>
            <w:r w:rsidRPr="0098001E">
              <w:rPr>
                <w:rFonts w:ascii="Book Antiqua" w:hAnsi="Book Antiqua" w:cs="Georgia"/>
                <w:bCs/>
              </w:rPr>
              <w:t>эк</w:t>
            </w:r>
            <w:r w:rsidRPr="0098001E">
              <w:rPr>
                <w:rFonts w:ascii="Book Antiqua" w:hAnsi="Book Antiqua" w:cs="Georgia"/>
                <w:bCs/>
                <w:spacing w:val="-2"/>
              </w:rPr>
              <w:t>з</w:t>
            </w:r>
            <w:r w:rsidRPr="0098001E">
              <w:rPr>
                <w:rFonts w:ascii="Book Antiqua" w:hAnsi="Book Antiqua" w:cs="Georgia"/>
                <w:bCs/>
                <w:spacing w:val="1"/>
              </w:rPr>
              <w:t>а</w:t>
            </w:r>
            <w:r w:rsidRPr="0098001E">
              <w:rPr>
                <w:rFonts w:ascii="Book Antiqua" w:hAnsi="Book Antiqua" w:cs="Georgia"/>
                <w:bCs/>
                <w:spacing w:val="-1"/>
              </w:rPr>
              <w:t>м</w:t>
            </w:r>
            <w:r w:rsidRPr="0098001E">
              <w:rPr>
                <w:rFonts w:ascii="Book Antiqua" w:hAnsi="Book Antiqua" w:cs="Georgia"/>
                <w:bCs/>
              </w:rPr>
              <w:t>е</w:t>
            </w:r>
            <w:r w:rsidRPr="0098001E">
              <w:rPr>
                <w:rFonts w:ascii="Book Antiqua" w:hAnsi="Book Antiqua" w:cs="Georgia"/>
                <w:bCs/>
                <w:spacing w:val="-1"/>
              </w:rPr>
              <w:t>н</w:t>
            </w:r>
            <w:r w:rsidRPr="0098001E">
              <w:rPr>
                <w:rFonts w:ascii="Book Antiqua" w:hAnsi="Book Antiqua" w:cs="Georgia"/>
                <w:bCs/>
              </w:rPr>
              <w:t>е</w:t>
            </w:r>
            <w:r w:rsidRPr="0098001E">
              <w:rPr>
                <w:rFonts w:ascii="Book Antiqua" w:hAnsi="Book Antiqua" w:cs="Georgia"/>
                <w:bCs/>
                <w:spacing w:val="-18"/>
              </w:rPr>
              <w:t xml:space="preserve"> </w:t>
            </w:r>
            <w:r w:rsidRPr="0098001E">
              <w:rPr>
                <w:rFonts w:ascii="Book Antiqua" w:hAnsi="Book Antiqua" w:cs="Georgia"/>
                <w:bCs/>
                <w:spacing w:val="2"/>
              </w:rPr>
              <w:t>(</w:t>
            </w:r>
            <w:r w:rsidRPr="0098001E">
              <w:rPr>
                <w:rFonts w:ascii="Book Antiqua" w:hAnsi="Book Antiqua" w:cs="Georgia"/>
                <w:bCs/>
              </w:rPr>
              <w:t>к</w:t>
            </w:r>
            <w:r w:rsidRPr="0098001E">
              <w:rPr>
                <w:rFonts w:ascii="Book Antiqua" w:hAnsi="Book Antiqua" w:cs="Georgia"/>
                <w:bCs/>
                <w:spacing w:val="-2"/>
              </w:rPr>
              <w:t>в</w:t>
            </w:r>
            <w:r w:rsidRPr="0098001E">
              <w:rPr>
                <w:rFonts w:ascii="Book Antiqua" w:hAnsi="Book Antiqua" w:cs="Georgia"/>
                <w:bCs/>
                <w:spacing w:val="1"/>
              </w:rPr>
              <w:t>а</w:t>
            </w:r>
            <w:r w:rsidRPr="0098001E">
              <w:rPr>
                <w:rFonts w:ascii="Book Antiqua" w:hAnsi="Book Antiqua" w:cs="Georgia"/>
                <w:bCs/>
                <w:spacing w:val="-1"/>
              </w:rPr>
              <w:t>л</w:t>
            </w:r>
            <w:r w:rsidRPr="0098001E">
              <w:rPr>
                <w:rFonts w:ascii="Book Antiqua" w:hAnsi="Book Antiqua" w:cs="Georgia"/>
                <w:bCs/>
                <w:spacing w:val="1"/>
              </w:rPr>
              <w:t>и</w:t>
            </w:r>
            <w:r w:rsidRPr="0098001E">
              <w:rPr>
                <w:rFonts w:ascii="Book Antiqua" w:hAnsi="Book Antiqua" w:cs="Georgia"/>
                <w:bCs/>
                <w:spacing w:val="2"/>
              </w:rPr>
              <w:t>ф</w:t>
            </w:r>
            <w:r w:rsidRPr="0098001E">
              <w:rPr>
                <w:rFonts w:ascii="Book Antiqua" w:hAnsi="Book Antiqua" w:cs="Georgia"/>
                <w:bCs/>
                <w:spacing w:val="1"/>
              </w:rPr>
              <w:t>и</w:t>
            </w:r>
            <w:r w:rsidRPr="0098001E">
              <w:rPr>
                <w:rFonts w:ascii="Book Antiqua" w:hAnsi="Book Antiqua" w:cs="Georgia"/>
                <w:bCs/>
              </w:rPr>
              <w:t>к</w:t>
            </w:r>
            <w:r w:rsidRPr="0098001E">
              <w:rPr>
                <w:rFonts w:ascii="Book Antiqua" w:hAnsi="Book Antiqua" w:cs="Georgia"/>
                <w:bCs/>
                <w:spacing w:val="-3"/>
              </w:rPr>
              <w:t>а</w:t>
            </w:r>
            <w:r w:rsidRPr="0098001E">
              <w:rPr>
                <w:rFonts w:ascii="Book Antiqua" w:hAnsi="Book Antiqua" w:cs="Georgia"/>
                <w:bCs/>
                <w:spacing w:val="1"/>
              </w:rPr>
              <w:t>ци</w:t>
            </w:r>
            <w:r w:rsidRPr="0098001E">
              <w:rPr>
                <w:rFonts w:ascii="Book Antiqua" w:hAnsi="Book Antiqua" w:cs="Georgia"/>
                <w:bCs/>
                <w:spacing w:val="2"/>
              </w:rPr>
              <w:t>о</w:t>
            </w:r>
            <w:r w:rsidRPr="0098001E">
              <w:rPr>
                <w:rFonts w:ascii="Book Antiqua" w:hAnsi="Book Antiqua" w:cs="Georgia"/>
                <w:bCs/>
                <w:spacing w:val="-1"/>
              </w:rPr>
              <w:t>нн</w:t>
            </w:r>
            <w:r w:rsidRPr="0098001E">
              <w:rPr>
                <w:rFonts w:ascii="Book Antiqua" w:hAnsi="Book Antiqua" w:cs="Georgia"/>
                <w:bCs/>
                <w:spacing w:val="1"/>
              </w:rPr>
              <w:t>о</w:t>
            </w:r>
            <w:r w:rsidRPr="0098001E">
              <w:rPr>
                <w:rFonts w:ascii="Book Antiqua" w:hAnsi="Book Antiqua" w:cs="Georgia"/>
                <w:bCs/>
                <w:spacing w:val="-1"/>
              </w:rPr>
              <w:t>м</w:t>
            </w:r>
            <w:r w:rsidRPr="0098001E">
              <w:rPr>
                <w:rFonts w:ascii="Book Antiqua" w:hAnsi="Book Antiqua" w:cs="Georgia"/>
                <w:bCs/>
              </w:rPr>
              <w:t xml:space="preserve">) </w:t>
            </w:r>
            <w:r w:rsidRPr="0098001E">
              <w:rPr>
                <w:rFonts w:ascii="Book Antiqua" w:hAnsi="Book Antiqua" w:cs="Georgia"/>
                <w:bCs/>
                <w:spacing w:val="-2"/>
              </w:rPr>
              <w:t>п</w:t>
            </w:r>
            <w:r w:rsidRPr="0098001E">
              <w:rPr>
                <w:rFonts w:ascii="Book Antiqua" w:hAnsi="Book Antiqua" w:cs="Georgia"/>
                <w:bCs/>
              </w:rPr>
              <w:t>о</w:t>
            </w:r>
            <w:r w:rsidRPr="0098001E">
              <w:rPr>
                <w:rFonts w:ascii="Book Antiqua" w:hAnsi="Book Antiqua" w:cs="Georgia"/>
                <w:bCs/>
                <w:spacing w:val="-4"/>
              </w:rPr>
              <w:t xml:space="preserve"> п</w:t>
            </w:r>
            <w:r w:rsidRPr="0098001E">
              <w:rPr>
                <w:rFonts w:ascii="Book Antiqua" w:hAnsi="Book Antiqua" w:cs="Georgia"/>
                <w:bCs/>
                <w:spacing w:val="-1"/>
                <w:w w:val="99"/>
              </w:rPr>
              <w:t>р</w:t>
            </w:r>
            <w:r w:rsidRPr="0098001E">
              <w:rPr>
                <w:rFonts w:ascii="Book Antiqua" w:hAnsi="Book Antiqua" w:cs="Georgia"/>
                <w:bCs/>
                <w:spacing w:val="1"/>
                <w:w w:val="99"/>
              </w:rPr>
              <w:t>о</w:t>
            </w:r>
            <w:r w:rsidRPr="0098001E">
              <w:rPr>
                <w:rFonts w:ascii="Book Antiqua" w:hAnsi="Book Antiqua" w:cs="Georgia"/>
                <w:bCs/>
                <w:spacing w:val="2"/>
                <w:w w:val="99"/>
              </w:rPr>
              <w:t>ф</w:t>
            </w:r>
            <w:r w:rsidRPr="0098001E">
              <w:rPr>
                <w:rFonts w:ascii="Book Antiqua" w:hAnsi="Book Antiqua" w:cs="Georgia"/>
                <w:bCs/>
                <w:w w:val="99"/>
              </w:rPr>
              <w:t>е</w:t>
            </w:r>
            <w:r w:rsidRPr="0098001E">
              <w:rPr>
                <w:rFonts w:ascii="Book Antiqua" w:hAnsi="Book Antiqua" w:cs="Georgia"/>
                <w:bCs/>
                <w:spacing w:val="1"/>
                <w:w w:val="99"/>
              </w:rPr>
              <w:t>ссио</w:t>
            </w:r>
            <w:r w:rsidRPr="0098001E">
              <w:rPr>
                <w:rFonts w:ascii="Book Antiqua" w:hAnsi="Book Antiqua" w:cs="Georgia"/>
                <w:bCs/>
                <w:spacing w:val="-1"/>
                <w:w w:val="99"/>
              </w:rPr>
              <w:t>н</w:t>
            </w:r>
            <w:r w:rsidRPr="0098001E">
              <w:rPr>
                <w:rFonts w:ascii="Book Antiqua" w:hAnsi="Book Antiqua" w:cs="Georgia"/>
                <w:bCs/>
                <w:spacing w:val="1"/>
                <w:w w:val="99"/>
              </w:rPr>
              <w:t>а</w:t>
            </w:r>
            <w:r w:rsidRPr="0098001E">
              <w:rPr>
                <w:rFonts w:ascii="Book Antiqua" w:hAnsi="Book Antiqua" w:cs="Georgia"/>
                <w:bCs/>
                <w:spacing w:val="-1"/>
                <w:w w:val="99"/>
              </w:rPr>
              <w:t>л</w:t>
            </w:r>
            <w:r w:rsidRPr="0098001E">
              <w:rPr>
                <w:rFonts w:ascii="Book Antiqua" w:hAnsi="Book Antiqua" w:cs="Georgia"/>
                <w:bCs/>
                <w:spacing w:val="-2"/>
                <w:w w:val="99"/>
              </w:rPr>
              <w:t>ь</w:t>
            </w:r>
            <w:r w:rsidRPr="0098001E">
              <w:rPr>
                <w:rFonts w:ascii="Book Antiqua" w:hAnsi="Book Antiqua" w:cs="Georgia"/>
                <w:bCs/>
                <w:spacing w:val="-1"/>
                <w:w w:val="99"/>
              </w:rPr>
              <w:t>н</w:t>
            </w:r>
            <w:r w:rsidRPr="0098001E">
              <w:rPr>
                <w:rFonts w:ascii="Book Antiqua" w:hAnsi="Book Antiqua" w:cs="Georgia"/>
                <w:bCs/>
                <w:spacing w:val="1"/>
                <w:w w:val="99"/>
              </w:rPr>
              <w:t>о</w:t>
            </w:r>
            <w:r w:rsidRPr="0098001E">
              <w:rPr>
                <w:rFonts w:ascii="Book Antiqua" w:hAnsi="Book Antiqua" w:cs="Georgia"/>
                <w:bCs/>
                <w:spacing w:val="-1"/>
                <w:w w:val="99"/>
              </w:rPr>
              <w:t>м</w:t>
            </w:r>
            <w:r w:rsidRPr="0098001E">
              <w:rPr>
                <w:rFonts w:ascii="Book Antiqua" w:hAnsi="Book Antiqua" w:cs="Georgia"/>
                <w:bCs/>
                <w:w w:val="99"/>
              </w:rPr>
              <w:t>у</w:t>
            </w:r>
            <w:r w:rsidRPr="0098001E">
              <w:rPr>
                <w:rFonts w:ascii="Book Antiqua" w:hAnsi="Book Antiqua" w:cs="Georgia"/>
                <w:bCs/>
                <w:spacing w:val="1"/>
                <w:w w:val="99"/>
              </w:rPr>
              <w:t xml:space="preserve"> </w:t>
            </w:r>
            <w:r w:rsidRPr="0098001E">
              <w:rPr>
                <w:rFonts w:ascii="Book Antiqua" w:hAnsi="Book Antiqua" w:cs="Georgia"/>
                <w:bCs/>
                <w:spacing w:val="-1"/>
              </w:rPr>
              <w:t>м</w:t>
            </w:r>
            <w:r w:rsidRPr="0098001E">
              <w:rPr>
                <w:rFonts w:ascii="Book Antiqua" w:hAnsi="Book Antiqua" w:cs="Georgia"/>
                <w:bCs/>
                <w:spacing w:val="1"/>
              </w:rPr>
              <w:t>о</w:t>
            </w:r>
            <w:r w:rsidRPr="0098001E">
              <w:rPr>
                <w:rFonts w:ascii="Book Antiqua" w:hAnsi="Book Antiqua" w:cs="Georgia"/>
                <w:bCs/>
              </w:rPr>
              <w:t>ду</w:t>
            </w:r>
            <w:r w:rsidRPr="0098001E">
              <w:rPr>
                <w:rFonts w:ascii="Book Antiqua" w:hAnsi="Book Antiqua" w:cs="Georgia"/>
                <w:bCs/>
                <w:spacing w:val="-1"/>
              </w:rPr>
              <w:t>л</w:t>
            </w:r>
            <w:r w:rsidRPr="0098001E">
              <w:rPr>
                <w:rFonts w:ascii="Book Antiqua" w:hAnsi="Book Antiqua" w:cs="Georgia"/>
                <w:bCs/>
              </w:rPr>
              <w:t>ю</w:t>
            </w:r>
            <w:r w:rsidRPr="0098001E">
              <w:rPr>
                <w:rFonts w:ascii="Book Antiqua" w:hAnsi="Book Antiqua" w:cs="Georgia"/>
                <w:bCs/>
                <w:spacing w:val="-16"/>
              </w:rPr>
              <w:t xml:space="preserve"> </w:t>
            </w:r>
            <w:r w:rsidRPr="0098001E">
              <w:rPr>
                <w:rFonts w:ascii="Book Antiqua" w:hAnsi="Book Antiqua" w:cs="Georgia"/>
                <w:bCs/>
                <w:spacing w:val="-2"/>
              </w:rPr>
              <w:t>О</w:t>
            </w:r>
            <w:r w:rsidRPr="0098001E">
              <w:rPr>
                <w:rFonts w:ascii="Book Antiqua" w:hAnsi="Book Antiqua" w:cs="Georgia"/>
                <w:bCs/>
                <w:spacing w:val="2"/>
              </w:rPr>
              <w:t>П</w:t>
            </w:r>
            <w:r w:rsidRPr="0098001E">
              <w:rPr>
                <w:rFonts w:ascii="Book Antiqua" w:hAnsi="Book Antiqua" w:cs="Georgia"/>
                <w:bCs/>
                <w:spacing w:val="-2"/>
              </w:rPr>
              <w:t>О</w:t>
            </w:r>
            <w:r w:rsidRPr="0098001E">
              <w:rPr>
                <w:rFonts w:ascii="Book Antiqua" w:hAnsi="Book Antiqua" w:cs="Georgia"/>
                <w:bCs/>
              </w:rPr>
              <w:t>П</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45</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spacing w:val="1"/>
              </w:rPr>
              <w:t>П</w:t>
            </w:r>
            <w:r w:rsidRPr="0098001E">
              <w:rPr>
                <w:rFonts w:ascii="Book Antiqua" w:hAnsi="Book Antiqua"/>
              </w:rPr>
              <w:t>ол</w:t>
            </w:r>
            <w:r w:rsidRPr="0098001E">
              <w:rPr>
                <w:rFonts w:ascii="Book Antiqua" w:hAnsi="Book Antiqua"/>
                <w:spacing w:val="3"/>
              </w:rPr>
              <w:t>о</w:t>
            </w:r>
            <w:r w:rsidRPr="0098001E">
              <w:rPr>
                <w:rFonts w:ascii="Book Antiqua" w:hAnsi="Book Antiqua"/>
                <w:spacing w:val="-4"/>
              </w:rPr>
              <w:t>ж</w:t>
            </w:r>
            <w:r w:rsidRPr="0098001E">
              <w:rPr>
                <w:rFonts w:ascii="Book Antiqua" w:hAnsi="Book Antiqua"/>
                <w:spacing w:val="1"/>
              </w:rPr>
              <w:t>е</w:t>
            </w:r>
            <w:r w:rsidRPr="0098001E">
              <w:rPr>
                <w:rFonts w:ascii="Book Antiqua" w:hAnsi="Book Antiqua"/>
                <w:spacing w:val="-1"/>
              </w:rPr>
              <w:t>ни</w:t>
            </w:r>
            <w:r w:rsidRPr="0098001E">
              <w:rPr>
                <w:rFonts w:ascii="Book Antiqua" w:hAnsi="Book Antiqua"/>
              </w:rPr>
              <w:t>е</w:t>
            </w:r>
            <w:r w:rsidRPr="0098001E">
              <w:rPr>
                <w:rFonts w:ascii="Book Antiqua" w:hAnsi="Book Antiqua"/>
                <w:spacing w:val="72"/>
              </w:rPr>
              <w:t xml:space="preserve"> </w:t>
            </w:r>
            <w:r w:rsidRPr="0098001E">
              <w:rPr>
                <w:rFonts w:ascii="Book Antiqua" w:hAnsi="Book Antiqua"/>
              </w:rPr>
              <w:t>об</w:t>
            </w:r>
            <w:r w:rsidRPr="0098001E">
              <w:rPr>
                <w:rFonts w:ascii="Book Antiqua" w:hAnsi="Book Antiqua"/>
                <w:spacing w:val="-4"/>
              </w:rPr>
              <w:t xml:space="preserve"> </w:t>
            </w:r>
            <w:r w:rsidRPr="0098001E">
              <w:rPr>
                <w:rFonts w:ascii="Book Antiqua" w:hAnsi="Book Antiqua"/>
                <w:spacing w:val="-1"/>
                <w:w w:val="106"/>
              </w:rPr>
              <w:t>ин</w:t>
            </w:r>
            <w:r w:rsidRPr="0098001E">
              <w:rPr>
                <w:rFonts w:ascii="Book Antiqua" w:hAnsi="Book Antiqua"/>
                <w:w w:val="106"/>
              </w:rPr>
              <w:t>д</w:t>
            </w:r>
            <w:r w:rsidRPr="0098001E">
              <w:rPr>
                <w:rFonts w:ascii="Book Antiqua" w:hAnsi="Book Antiqua"/>
                <w:spacing w:val="-1"/>
                <w:w w:val="106"/>
              </w:rPr>
              <w:t>и</w:t>
            </w:r>
            <w:r w:rsidRPr="0098001E">
              <w:rPr>
                <w:rFonts w:ascii="Book Antiqua" w:hAnsi="Book Antiqua"/>
                <w:spacing w:val="2"/>
                <w:w w:val="106"/>
              </w:rPr>
              <w:t>в</w:t>
            </w:r>
            <w:r w:rsidRPr="0098001E">
              <w:rPr>
                <w:rFonts w:ascii="Book Antiqua" w:hAnsi="Book Antiqua"/>
                <w:spacing w:val="-1"/>
                <w:w w:val="106"/>
              </w:rPr>
              <w:t>и</w:t>
            </w:r>
            <w:r w:rsidRPr="0098001E">
              <w:rPr>
                <w:rFonts w:ascii="Book Antiqua" w:hAnsi="Book Antiqua"/>
                <w:w w:val="106"/>
              </w:rPr>
              <w:t>д</w:t>
            </w:r>
            <w:r w:rsidRPr="0098001E">
              <w:rPr>
                <w:rFonts w:ascii="Book Antiqua" w:hAnsi="Book Antiqua"/>
                <w:spacing w:val="3"/>
                <w:w w:val="106"/>
              </w:rPr>
              <w:t>у</w:t>
            </w:r>
            <w:r w:rsidRPr="0098001E">
              <w:rPr>
                <w:rFonts w:ascii="Book Antiqua" w:hAnsi="Book Antiqua"/>
                <w:w w:val="106"/>
              </w:rPr>
              <w:t>ал</w:t>
            </w:r>
            <w:r w:rsidRPr="0098001E">
              <w:rPr>
                <w:rFonts w:ascii="Book Antiqua" w:hAnsi="Book Antiqua"/>
                <w:spacing w:val="2"/>
                <w:w w:val="106"/>
              </w:rPr>
              <w:t>ь</w:t>
            </w:r>
            <w:r w:rsidRPr="0098001E">
              <w:rPr>
                <w:rFonts w:ascii="Book Antiqua" w:hAnsi="Book Antiqua"/>
                <w:spacing w:val="-3"/>
                <w:w w:val="106"/>
              </w:rPr>
              <w:t>н</w:t>
            </w:r>
            <w:r w:rsidRPr="0098001E">
              <w:rPr>
                <w:rFonts w:ascii="Book Antiqua" w:hAnsi="Book Antiqua"/>
                <w:w w:val="106"/>
              </w:rPr>
              <w:t>ом</w:t>
            </w:r>
            <w:r w:rsidRPr="0098001E">
              <w:rPr>
                <w:rFonts w:ascii="Book Antiqua" w:hAnsi="Book Antiqua"/>
                <w:spacing w:val="5"/>
                <w:w w:val="106"/>
              </w:rPr>
              <w:t xml:space="preserve"> </w:t>
            </w:r>
            <w:r w:rsidRPr="0098001E">
              <w:rPr>
                <w:rFonts w:ascii="Book Antiqua" w:hAnsi="Book Antiqua"/>
              </w:rPr>
              <w:t>у</w:t>
            </w:r>
            <w:r w:rsidRPr="0098001E">
              <w:rPr>
                <w:rFonts w:ascii="Book Antiqua" w:hAnsi="Book Antiqua"/>
                <w:spacing w:val="1"/>
              </w:rPr>
              <w:t>че</w:t>
            </w:r>
            <w:r w:rsidRPr="0098001E">
              <w:rPr>
                <w:rFonts w:ascii="Book Antiqua" w:hAnsi="Book Antiqua"/>
              </w:rPr>
              <w:t>б</w:t>
            </w:r>
            <w:r w:rsidRPr="0098001E">
              <w:rPr>
                <w:rFonts w:ascii="Book Antiqua" w:hAnsi="Book Antiqua"/>
                <w:spacing w:val="-1"/>
              </w:rPr>
              <w:t>н</w:t>
            </w:r>
            <w:r w:rsidRPr="0098001E">
              <w:rPr>
                <w:rFonts w:ascii="Book Antiqua" w:hAnsi="Book Antiqua"/>
              </w:rPr>
              <w:t>ом</w:t>
            </w:r>
            <w:r w:rsidRPr="0098001E">
              <w:rPr>
                <w:rFonts w:ascii="Book Antiqua" w:hAnsi="Book Antiqua"/>
                <w:spacing w:val="43"/>
              </w:rPr>
              <w:t xml:space="preserve"> </w:t>
            </w:r>
            <w:r w:rsidRPr="0098001E">
              <w:rPr>
                <w:rFonts w:ascii="Book Antiqua" w:hAnsi="Book Antiqua"/>
                <w:spacing w:val="-1"/>
                <w:w w:val="107"/>
              </w:rPr>
              <w:t>п</w:t>
            </w:r>
            <w:r w:rsidRPr="0098001E">
              <w:rPr>
                <w:rFonts w:ascii="Book Antiqua" w:hAnsi="Book Antiqua"/>
                <w:w w:val="112"/>
              </w:rPr>
              <w:t>ла</w:t>
            </w:r>
            <w:r w:rsidRPr="0098001E">
              <w:rPr>
                <w:rFonts w:ascii="Book Antiqua" w:hAnsi="Book Antiqua"/>
                <w:spacing w:val="-1"/>
                <w:w w:val="107"/>
              </w:rPr>
              <w:t>н</w:t>
            </w:r>
            <w:r w:rsidRPr="0098001E">
              <w:rPr>
                <w:rFonts w:ascii="Book Antiqua" w:hAnsi="Book Antiqua"/>
                <w:w w:val="99"/>
              </w:rPr>
              <w:t>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46</w:t>
            </w:r>
          </w:p>
        </w:tc>
        <w:tc>
          <w:tcPr>
            <w:tcW w:w="6424" w:type="dxa"/>
          </w:tcPr>
          <w:p w:rsidR="004840D6" w:rsidRPr="0098001E" w:rsidRDefault="004840D6" w:rsidP="004840D6">
            <w:pPr>
              <w:pStyle w:val="ad"/>
              <w:rPr>
                <w:rFonts w:ascii="Book Antiqua" w:hAnsi="Book Antiqua" w:cstheme="minorBidi"/>
                <w:spacing w:val="1"/>
              </w:rPr>
            </w:pPr>
            <w:r w:rsidRPr="0098001E">
              <w:rPr>
                <w:rFonts w:ascii="Book Antiqua" w:hAnsi="Book Antiqua"/>
                <w:spacing w:val="-1"/>
              </w:rPr>
              <w:t>П</w:t>
            </w:r>
            <w:r w:rsidRPr="0098001E">
              <w:rPr>
                <w:rFonts w:ascii="Book Antiqua" w:hAnsi="Book Antiqua"/>
              </w:rPr>
              <w:t>оло</w:t>
            </w:r>
            <w:r w:rsidRPr="0098001E">
              <w:rPr>
                <w:rFonts w:ascii="Book Antiqua" w:hAnsi="Book Antiqua"/>
                <w:spacing w:val="-1"/>
              </w:rPr>
              <w:t>ж</w:t>
            </w:r>
            <w:r w:rsidRPr="0098001E">
              <w:rPr>
                <w:rFonts w:ascii="Book Antiqua" w:hAnsi="Book Antiqua"/>
              </w:rPr>
              <w:t>ение</w:t>
            </w:r>
            <w:r w:rsidRPr="0098001E">
              <w:rPr>
                <w:rFonts w:ascii="Book Antiqua" w:hAnsi="Book Antiqua"/>
                <w:spacing w:val="61"/>
              </w:rPr>
              <w:t xml:space="preserve"> </w:t>
            </w:r>
            <w:r w:rsidRPr="0098001E">
              <w:rPr>
                <w:rFonts w:ascii="Book Antiqua" w:hAnsi="Book Antiqua"/>
              </w:rPr>
              <w:t>о</w:t>
            </w:r>
            <w:r w:rsidRPr="0098001E">
              <w:rPr>
                <w:rFonts w:ascii="Book Antiqua" w:hAnsi="Book Antiqua"/>
                <w:spacing w:val="-2"/>
              </w:rPr>
              <w:t xml:space="preserve"> </w:t>
            </w:r>
            <w:r w:rsidRPr="0098001E">
              <w:rPr>
                <w:rFonts w:ascii="Book Antiqua" w:hAnsi="Book Antiqua"/>
              </w:rPr>
              <w:t>поря</w:t>
            </w:r>
            <w:r w:rsidRPr="0098001E">
              <w:rPr>
                <w:rFonts w:ascii="Book Antiqua" w:hAnsi="Book Antiqua"/>
                <w:spacing w:val="-1"/>
              </w:rPr>
              <w:t>д</w:t>
            </w:r>
            <w:r w:rsidRPr="0098001E">
              <w:rPr>
                <w:rFonts w:ascii="Book Antiqua" w:hAnsi="Book Antiqua"/>
              </w:rPr>
              <w:t>ке</w:t>
            </w:r>
            <w:r w:rsidRPr="0098001E">
              <w:rPr>
                <w:rFonts w:ascii="Book Antiqua" w:hAnsi="Book Antiqua"/>
                <w:spacing w:val="76"/>
              </w:rPr>
              <w:t xml:space="preserve"> </w:t>
            </w:r>
            <w:r w:rsidRPr="0098001E">
              <w:rPr>
                <w:rFonts w:ascii="Book Antiqua" w:hAnsi="Book Antiqua"/>
              </w:rPr>
              <w:t>и</w:t>
            </w:r>
            <w:r w:rsidRPr="0098001E">
              <w:rPr>
                <w:rFonts w:ascii="Book Antiqua" w:hAnsi="Book Antiqua"/>
                <w:spacing w:val="12"/>
              </w:rPr>
              <w:t xml:space="preserve"> </w:t>
            </w:r>
            <w:r w:rsidRPr="0098001E">
              <w:rPr>
                <w:rFonts w:ascii="Book Antiqua" w:hAnsi="Book Antiqua"/>
              </w:rPr>
              <w:t xml:space="preserve">основаниях </w:t>
            </w:r>
            <w:r w:rsidRPr="0098001E">
              <w:rPr>
                <w:rFonts w:ascii="Book Antiqua" w:hAnsi="Book Antiqua"/>
                <w:spacing w:val="12"/>
              </w:rPr>
              <w:t xml:space="preserve"> </w:t>
            </w:r>
            <w:r w:rsidRPr="0098001E">
              <w:rPr>
                <w:rFonts w:ascii="Book Antiqua" w:hAnsi="Book Antiqua"/>
                <w:w w:val="107"/>
              </w:rPr>
              <w:t>п</w:t>
            </w:r>
            <w:r w:rsidRPr="0098001E">
              <w:rPr>
                <w:rFonts w:ascii="Book Antiqua" w:hAnsi="Book Antiqua"/>
                <w:w w:val="110"/>
              </w:rPr>
              <w:t>р</w:t>
            </w:r>
            <w:r w:rsidRPr="0098001E">
              <w:rPr>
                <w:rFonts w:ascii="Book Antiqua" w:hAnsi="Book Antiqua"/>
                <w:w w:val="99"/>
              </w:rPr>
              <w:t>едо</w:t>
            </w:r>
            <w:r w:rsidRPr="0098001E">
              <w:rPr>
                <w:rFonts w:ascii="Book Antiqua" w:hAnsi="Book Antiqua"/>
                <w:spacing w:val="2"/>
                <w:w w:val="99"/>
              </w:rPr>
              <w:t>с</w:t>
            </w:r>
            <w:r w:rsidRPr="0098001E">
              <w:rPr>
                <w:rFonts w:ascii="Book Antiqua" w:hAnsi="Book Antiqua"/>
                <w:spacing w:val="-3"/>
                <w:w w:val="112"/>
              </w:rPr>
              <w:t>т</w:t>
            </w:r>
            <w:r w:rsidRPr="0098001E">
              <w:rPr>
                <w:rFonts w:ascii="Book Antiqua" w:hAnsi="Book Antiqua"/>
                <w:w w:val="112"/>
              </w:rPr>
              <w:t>а</w:t>
            </w:r>
            <w:r w:rsidRPr="0098001E">
              <w:rPr>
                <w:rFonts w:ascii="Book Antiqua" w:hAnsi="Book Antiqua"/>
                <w:w w:val="114"/>
              </w:rPr>
              <w:t>в</w:t>
            </w:r>
            <w:r w:rsidRPr="0098001E">
              <w:rPr>
                <w:rFonts w:ascii="Book Antiqua" w:hAnsi="Book Antiqua"/>
                <w:w w:val="112"/>
              </w:rPr>
              <w:t>л</w:t>
            </w:r>
            <w:r w:rsidRPr="0098001E">
              <w:rPr>
                <w:rFonts w:ascii="Book Antiqua" w:hAnsi="Book Antiqua"/>
                <w:spacing w:val="2"/>
                <w:w w:val="99"/>
              </w:rPr>
              <w:t>е</w:t>
            </w:r>
            <w:r w:rsidRPr="0098001E">
              <w:rPr>
                <w:rFonts w:ascii="Book Antiqua" w:hAnsi="Book Antiqua"/>
                <w:w w:val="107"/>
              </w:rPr>
              <w:t>ни</w:t>
            </w:r>
            <w:r w:rsidRPr="0098001E">
              <w:rPr>
                <w:rFonts w:ascii="Book Antiqua" w:hAnsi="Book Antiqua"/>
                <w:w w:val="117"/>
              </w:rPr>
              <w:t xml:space="preserve">я </w:t>
            </w:r>
            <w:r w:rsidRPr="0098001E">
              <w:rPr>
                <w:rFonts w:ascii="Book Antiqua" w:hAnsi="Book Antiqua"/>
                <w:w w:val="106"/>
              </w:rPr>
              <w:t>ака</w:t>
            </w:r>
            <w:r w:rsidRPr="0098001E">
              <w:rPr>
                <w:rFonts w:ascii="Book Antiqua" w:hAnsi="Book Antiqua"/>
                <w:spacing w:val="-1"/>
                <w:w w:val="106"/>
              </w:rPr>
              <w:t>д</w:t>
            </w:r>
            <w:r w:rsidRPr="0098001E">
              <w:rPr>
                <w:rFonts w:ascii="Book Antiqua" w:hAnsi="Book Antiqua"/>
                <w:w w:val="106"/>
              </w:rPr>
              <w:t>емическо</w:t>
            </w:r>
            <w:r w:rsidRPr="0098001E">
              <w:rPr>
                <w:rFonts w:ascii="Book Antiqua" w:hAnsi="Book Antiqua"/>
                <w:spacing w:val="-1"/>
                <w:w w:val="106"/>
              </w:rPr>
              <w:t>г</w:t>
            </w:r>
            <w:r w:rsidRPr="0098001E">
              <w:rPr>
                <w:rFonts w:ascii="Book Antiqua" w:hAnsi="Book Antiqua"/>
                <w:w w:val="106"/>
              </w:rPr>
              <w:t>о</w:t>
            </w:r>
            <w:r w:rsidRPr="0098001E">
              <w:rPr>
                <w:rFonts w:ascii="Book Antiqua" w:hAnsi="Book Antiqua"/>
                <w:spacing w:val="5"/>
                <w:w w:val="106"/>
              </w:rPr>
              <w:t xml:space="preserve"> </w:t>
            </w:r>
            <w:r w:rsidRPr="0098001E">
              <w:rPr>
                <w:rFonts w:ascii="Book Antiqua" w:hAnsi="Book Antiqua"/>
              </w:rPr>
              <w:t>о</w:t>
            </w:r>
            <w:r w:rsidRPr="0098001E">
              <w:rPr>
                <w:rFonts w:ascii="Book Antiqua" w:hAnsi="Book Antiqua"/>
                <w:spacing w:val="-3"/>
              </w:rPr>
              <w:t>т</w:t>
            </w:r>
            <w:r w:rsidRPr="0098001E">
              <w:rPr>
                <w:rFonts w:ascii="Book Antiqua" w:hAnsi="Book Antiqua"/>
              </w:rPr>
              <w:t>пуска</w:t>
            </w:r>
            <w:r w:rsidRPr="0098001E">
              <w:rPr>
                <w:rFonts w:ascii="Book Antiqua" w:hAnsi="Book Antiqua"/>
                <w:spacing w:val="69"/>
              </w:rPr>
              <w:t xml:space="preserve"> </w:t>
            </w:r>
            <w:r w:rsidRPr="0098001E">
              <w:rPr>
                <w:rFonts w:ascii="Book Antiqua" w:hAnsi="Book Antiqua"/>
                <w:w w:val="99"/>
              </w:rPr>
              <w:t>о</w:t>
            </w:r>
            <w:r w:rsidRPr="0098001E">
              <w:rPr>
                <w:rFonts w:ascii="Book Antiqua" w:hAnsi="Book Antiqua"/>
                <w:w w:val="97"/>
              </w:rPr>
              <w:t>б</w:t>
            </w:r>
            <w:r w:rsidRPr="0098001E">
              <w:rPr>
                <w:rFonts w:ascii="Book Antiqua" w:hAnsi="Book Antiqua"/>
                <w:w w:val="99"/>
              </w:rPr>
              <w:t>у</w:t>
            </w:r>
            <w:r w:rsidRPr="0098001E">
              <w:rPr>
                <w:rFonts w:ascii="Book Antiqua" w:hAnsi="Book Antiqua"/>
                <w:w w:val="111"/>
              </w:rPr>
              <w:t>ч</w:t>
            </w:r>
            <w:r w:rsidRPr="0098001E">
              <w:rPr>
                <w:rFonts w:ascii="Book Antiqua" w:hAnsi="Book Antiqua"/>
                <w:w w:val="112"/>
              </w:rPr>
              <w:t>а</w:t>
            </w:r>
            <w:r w:rsidRPr="0098001E">
              <w:rPr>
                <w:rFonts w:ascii="Book Antiqua" w:hAnsi="Book Antiqua"/>
                <w:spacing w:val="-1"/>
                <w:w w:val="101"/>
              </w:rPr>
              <w:t>ю</w:t>
            </w:r>
            <w:r w:rsidRPr="0098001E">
              <w:rPr>
                <w:rFonts w:ascii="Book Antiqua" w:hAnsi="Book Antiqua"/>
                <w:spacing w:val="-1"/>
                <w:w w:val="109"/>
              </w:rPr>
              <w:t>щ</w:t>
            </w:r>
            <w:r w:rsidRPr="0098001E">
              <w:rPr>
                <w:rFonts w:ascii="Book Antiqua" w:hAnsi="Book Antiqua"/>
                <w:w w:val="107"/>
              </w:rPr>
              <w:t>им</w:t>
            </w:r>
            <w:r w:rsidRPr="0098001E">
              <w:rPr>
                <w:rFonts w:ascii="Book Antiqua" w:hAnsi="Book Antiqua"/>
                <w:w w:val="108"/>
              </w:rPr>
              <w:t>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47</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cs="Georgia"/>
                <w:bCs/>
                <w:spacing w:val="2"/>
              </w:rPr>
              <w:t>Положение о портфолио обучающегося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48</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cs="Georgia"/>
                <w:bCs/>
                <w:spacing w:val="2"/>
              </w:rPr>
              <w:t>Положение о противодействии коррупции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49</w:t>
            </w:r>
          </w:p>
        </w:tc>
        <w:tc>
          <w:tcPr>
            <w:tcW w:w="6424" w:type="dxa"/>
          </w:tcPr>
          <w:p w:rsidR="004840D6" w:rsidRPr="0098001E" w:rsidRDefault="004840D6" w:rsidP="004840D6">
            <w:pPr>
              <w:rPr>
                <w:rFonts w:ascii="Book Antiqua" w:hAnsi="Book Antiqua" w:cstheme="minorBidi"/>
                <w:sz w:val="22"/>
                <w:szCs w:val="22"/>
              </w:rPr>
            </w:pPr>
            <w:r w:rsidRPr="0098001E">
              <w:rPr>
                <w:rFonts w:ascii="Book Antiqua" w:hAnsi="Book Antiqua"/>
                <w:sz w:val="22"/>
                <w:szCs w:val="22"/>
              </w:rPr>
              <w:t xml:space="preserve">Положение </w:t>
            </w:r>
            <w:r w:rsidRPr="0098001E">
              <w:rPr>
                <w:rFonts w:ascii="Book Antiqua" w:hAnsi="Book Antiqua"/>
                <w:bCs/>
                <w:sz w:val="22"/>
                <w:szCs w:val="22"/>
              </w:rPr>
              <w:t>об обеспечении работников средствами индивидуальной защиты</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26.06.2014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50</w:t>
            </w:r>
          </w:p>
        </w:tc>
        <w:tc>
          <w:tcPr>
            <w:tcW w:w="6424" w:type="dxa"/>
          </w:tcPr>
          <w:p w:rsidR="004840D6" w:rsidRPr="0098001E" w:rsidRDefault="004840D6" w:rsidP="004840D6">
            <w:pPr>
              <w:rPr>
                <w:rFonts w:ascii="Book Antiqua" w:hAnsi="Book Antiqua"/>
                <w:sz w:val="22"/>
                <w:szCs w:val="22"/>
              </w:rPr>
            </w:pPr>
            <w:r w:rsidRPr="0098001E">
              <w:rPr>
                <w:rFonts w:ascii="Book Antiqua" w:hAnsi="Book Antiqua"/>
                <w:bCs/>
                <w:sz w:val="22"/>
                <w:szCs w:val="22"/>
              </w:rPr>
              <w:t>Положение  о комплексном учебно-методическом обеспечении профессиональных модулей и учебных дисциплин</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30.01.2014</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51</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об итоговой аттестации выпускников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18.10.2011</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52</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cs="Georgia"/>
                <w:bCs/>
                <w:spacing w:val="2"/>
              </w:rPr>
              <w:t>Положение о стимулирующих выплатах</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30.08.2016</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lastRenderedPageBreak/>
              <w:t>53</w:t>
            </w:r>
          </w:p>
        </w:tc>
        <w:tc>
          <w:tcPr>
            <w:tcW w:w="6424" w:type="dxa"/>
          </w:tcPr>
          <w:p w:rsidR="004840D6" w:rsidRPr="0098001E" w:rsidRDefault="004840D6" w:rsidP="004840D6">
            <w:pPr>
              <w:pStyle w:val="ad"/>
              <w:rPr>
                <w:rFonts w:ascii="Book Antiqua" w:hAnsi="Book Antiqua" w:cs="Georgia"/>
                <w:bCs/>
                <w:spacing w:val="2"/>
              </w:rPr>
            </w:pPr>
            <w:r w:rsidRPr="0098001E">
              <w:rPr>
                <w:rFonts w:ascii="Book Antiqua" w:hAnsi="Book Antiqua" w:cs="Georgia"/>
                <w:bCs/>
                <w:spacing w:val="2"/>
              </w:rPr>
              <w:t>Положение о центре содействия трудоустройству выпускников</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13.01.2015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54</w:t>
            </w:r>
          </w:p>
        </w:tc>
        <w:tc>
          <w:tcPr>
            <w:tcW w:w="6424" w:type="dxa"/>
          </w:tcPr>
          <w:p w:rsidR="004840D6" w:rsidRPr="0098001E" w:rsidRDefault="004840D6" w:rsidP="004840D6">
            <w:pPr>
              <w:rPr>
                <w:rFonts w:ascii="Book Antiqua" w:hAnsi="Book Antiqua" w:cstheme="minorBidi"/>
                <w:bCs/>
                <w:sz w:val="22"/>
                <w:szCs w:val="22"/>
              </w:rPr>
            </w:pPr>
            <w:r w:rsidRPr="0098001E">
              <w:rPr>
                <w:rFonts w:ascii="Book Antiqua" w:hAnsi="Book Antiqua"/>
                <w:bCs/>
                <w:sz w:val="22"/>
                <w:szCs w:val="22"/>
              </w:rPr>
              <w:t>Положение об оказании платных образовательных услуг</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55</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деятельности многофункционального центра прикладных квалификаций ОГБПОУ «РМПК»</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31.08.2016</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56</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волонтерском движении</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31.08.2016</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57</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порядке обработки персональных данных работников и обучающихся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31.08.2016</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58</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Совете</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27.08.2015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59</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об условиях обучения инвалидов и лиц с ограниченными возможностями здоровья</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30.01.2017</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60</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 xml:space="preserve">Положение о деятельности специализированного центра компетенций </w:t>
            </w:r>
            <w:r w:rsidRPr="0098001E">
              <w:rPr>
                <w:rFonts w:ascii="Book Antiqua" w:hAnsi="Book Antiqua"/>
                <w:bCs/>
                <w:sz w:val="22"/>
                <w:szCs w:val="22"/>
                <w:lang w:val="en-US"/>
              </w:rPr>
              <w:t>WorldSkills</w:t>
            </w:r>
            <w:r w:rsidRPr="0098001E">
              <w:rPr>
                <w:rFonts w:ascii="Book Antiqua" w:hAnsi="Book Antiqua"/>
                <w:bCs/>
                <w:sz w:val="22"/>
                <w:szCs w:val="22"/>
              </w:rPr>
              <w:t xml:space="preserve"> </w:t>
            </w:r>
            <w:r w:rsidRPr="0098001E">
              <w:rPr>
                <w:rFonts w:ascii="Book Antiqua" w:hAnsi="Book Antiqua"/>
                <w:bCs/>
                <w:sz w:val="22"/>
                <w:szCs w:val="22"/>
                <w:lang w:val="en-US"/>
              </w:rPr>
              <w:t>Russia</w:t>
            </w:r>
            <w:r w:rsidRPr="0098001E">
              <w:rPr>
                <w:rFonts w:ascii="Book Antiqua" w:hAnsi="Book Antiqua"/>
                <w:bCs/>
                <w:sz w:val="22"/>
                <w:szCs w:val="22"/>
              </w:rPr>
              <w:t xml:space="preserve"> по направлению Поварское дело</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30.08.2017</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ind w:left="360"/>
              <w:rPr>
                <w:rFonts w:ascii="Book Antiqua" w:hAnsi="Book Antiqua"/>
                <w:sz w:val="22"/>
                <w:szCs w:val="22"/>
              </w:rPr>
            </w:pPr>
            <w:r w:rsidRPr="0098001E">
              <w:rPr>
                <w:rFonts w:ascii="Book Antiqua" w:hAnsi="Book Antiqua"/>
                <w:sz w:val="22"/>
                <w:szCs w:val="22"/>
              </w:rPr>
              <w:t>61</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порядке проведения экспертизы поставленных товаров, выполненных работ, оказанных услуг для нужд.</w:t>
            </w:r>
          </w:p>
        </w:tc>
        <w:tc>
          <w:tcPr>
            <w:tcW w:w="1458" w:type="dxa"/>
          </w:tcPr>
          <w:p w:rsidR="004840D6" w:rsidRPr="0098001E" w:rsidRDefault="004840D6" w:rsidP="004840D6">
            <w:pPr>
              <w:jc w:val="center"/>
              <w:rPr>
                <w:rFonts w:ascii="Book Antiqua" w:hAnsi="Book Antiqua"/>
                <w:sz w:val="22"/>
                <w:szCs w:val="22"/>
              </w:rPr>
            </w:pPr>
            <w:r w:rsidRPr="0098001E">
              <w:rPr>
                <w:rFonts w:ascii="Book Antiqua" w:hAnsi="Book Antiqua"/>
                <w:sz w:val="22"/>
                <w:szCs w:val="22"/>
              </w:rPr>
              <w:t>04.08.2015</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pStyle w:val="ad"/>
              <w:ind w:left="360"/>
              <w:rPr>
                <w:rFonts w:ascii="Book Antiqua" w:hAnsi="Book Antiqua"/>
              </w:rPr>
            </w:pPr>
            <w:r w:rsidRPr="0098001E">
              <w:rPr>
                <w:rFonts w:ascii="Book Antiqua" w:hAnsi="Book Antiqua"/>
              </w:rPr>
              <w:t>62</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родительском комитете</w:t>
            </w:r>
          </w:p>
        </w:tc>
        <w:tc>
          <w:tcPr>
            <w:tcW w:w="1458" w:type="dxa"/>
          </w:tcPr>
          <w:p w:rsidR="004840D6" w:rsidRPr="0098001E" w:rsidRDefault="004840D6" w:rsidP="004840D6">
            <w:pPr>
              <w:pStyle w:val="ad"/>
              <w:jc w:val="center"/>
              <w:rPr>
                <w:rFonts w:ascii="Book Antiqua" w:hAnsi="Book Antiqua"/>
              </w:rPr>
            </w:pPr>
            <w:r w:rsidRPr="0098001E">
              <w:rPr>
                <w:rFonts w:ascii="Book Antiqua" w:hAnsi="Book Antiqua"/>
              </w:rPr>
              <w:t>30.08.2017</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r w:rsidR="004840D6" w:rsidRPr="00102294" w:rsidTr="00ED79D0">
        <w:tc>
          <w:tcPr>
            <w:tcW w:w="851" w:type="dxa"/>
          </w:tcPr>
          <w:p w:rsidR="004840D6" w:rsidRPr="0098001E" w:rsidRDefault="004840D6" w:rsidP="004840D6">
            <w:pPr>
              <w:pStyle w:val="ad"/>
              <w:ind w:left="360"/>
              <w:rPr>
                <w:rFonts w:ascii="Book Antiqua" w:hAnsi="Book Antiqua"/>
                <w:spacing w:val="4"/>
              </w:rPr>
            </w:pPr>
            <w:r w:rsidRPr="0098001E">
              <w:rPr>
                <w:rFonts w:ascii="Book Antiqua" w:hAnsi="Book Antiqua"/>
                <w:spacing w:val="4"/>
              </w:rPr>
              <w:t>63</w:t>
            </w:r>
          </w:p>
        </w:tc>
        <w:tc>
          <w:tcPr>
            <w:tcW w:w="6424" w:type="dxa"/>
          </w:tcPr>
          <w:p w:rsidR="004840D6" w:rsidRPr="0098001E" w:rsidRDefault="004840D6" w:rsidP="004840D6">
            <w:pPr>
              <w:rPr>
                <w:rFonts w:ascii="Book Antiqua" w:hAnsi="Book Antiqua"/>
                <w:bCs/>
                <w:sz w:val="22"/>
                <w:szCs w:val="22"/>
              </w:rPr>
            </w:pPr>
            <w:r w:rsidRPr="0098001E">
              <w:rPr>
                <w:rFonts w:ascii="Book Antiqua" w:hAnsi="Book Antiqua"/>
                <w:bCs/>
                <w:sz w:val="22"/>
                <w:szCs w:val="22"/>
              </w:rPr>
              <w:t>Положение о добровольных пожертвованиях</w:t>
            </w:r>
          </w:p>
        </w:tc>
        <w:tc>
          <w:tcPr>
            <w:tcW w:w="1458" w:type="dxa"/>
          </w:tcPr>
          <w:p w:rsidR="004840D6" w:rsidRPr="0098001E" w:rsidRDefault="004840D6" w:rsidP="004840D6">
            <w:pPr>
              <w:pStyle w:val="ad"/>
              <w:jc w:val="center"/>
              <w:rPr>
                <w:rFonts w:ascii="Book Antiqua" w:hAnsi="Book Antiqua"/>
                <w:spacing w:val="4"/>
              </w:rPr>
            </w:pPr>
            <w:r w:rsidRPr="0098001E">
              <w:rPr>
                <w:rFonts w:ascii="Book Antiqua" w:hAnsi="Book Antiqua"/>
                <w:spacing w:val="4"/>
              </w:rPr>
              <w:t>05.04.2019</w:t>
            </w:r>
          </w:p>
        </w:tc>
        <w:tc>
          <w:tcPr>
            <w:tcW w:w="1687" w:type="dxa"/>
          </w:tcPr>
          <w:p w:rsidR="004840D6" w:rsidRPr="0098001E" w:rsidRDefault="004840D6" w:rsidP="004840D6">
            <w:pPr>
              <w:jc w:val="both"/>
              <w:rPr>
                <w:rFonts w:ascii="Book Antiqua" w:hAnsi="Book Antiqua"/>
                <w:sz w:val="22"/>
                <w:szCs w:val="22"/>
              </w:rPr>
            </w:pPr>
            <w:r w:rsidRPr="0098001E">
              <w:rPr>
                <w:rFonts w:ascii="Book Antiqua" w:hAnsi="Book Antiqua"/>
                <w:sz w:val="22"/>
                <w:szCs w:val="22"/>
              </w:rPr>
              <w:t>действует</w:t>
            </w:r>
          </w:p>
        </w:tc>
      </w:tr>
    </w:tbl>
    <w:p w:rsidR="000B406B" w:rsidRPr="00102294" w:rsidRDefault="000B406B" w:rsidP="000B406B">
      <w:pPr>
        <w:ind w:firstLine="360"/>
        <w:jc w:val="both"/>
        <w:rPr>
          <w:rFonts w:ascii="Book Antiqua" w:hAnsi="Book Antiqua"/>
          <w:sz w:val="22"/>
          <w:szCs w:val="22"/>
        </w:rPr>
      </w:pPr>
      <w:r w:rsidRPr="00102294">
        <w:rPr>
          <w:rFonts w:ascii="Book Antiqua" w:hAnsi="Book Antiqua"/>
          <w:sz w:val="22"/>
          <w:szCs w:val="22"/>
        </w:rPr>
        <w:t xml:space="preserve"> </w:t>
      </w:r>
    </w:p>
    <w:p w:rsidR="00BE6D56" w:rsidRPr="0098001E" w:rsidRDefault="00BE6D56" w:rsidP="00416104">
      <w:pPr>
        <w:spacing w:line="276" w:lineRule="auto"/>
        <w:jc w:val="both"/>
        <w:rPr>
          <w:rFonts w:ascii="Book Antiqua" w:hAnsi="Book Antiqua"/>
          <w:sz w:val="28"/>
        </w:rPr>
      </w:pPr>
      <w:r w:rsidRPr="0098001E">
        <w:rPr>
          <w:rFonts w:ascii="Book Antiqua" w:hAnsi="Book Antiqua"/>
        </w:rPr>
        <w:t xml:space="preserve"> </w:t>
      </w:r>
      <w:r w:rsidR="00F755D2" w:rsidRPr="0098001E">
        <w:rPr>
          <w:rFonts w:ascii="Book Antiqua" w:hAnsi="Book Antiqua"/>
        </w:rPr>
        <w:t xml:space="preserve">         </w:t>
      </w:r>
      <w:r w:rsidRPr="0098001E">
        <w:rPr>
          <w:rFonts w:ascii="Book Antiqua" w:hAnsi="Book Antiqua"/>
        </w:rPr>
        <w:t>ВЫВОДЫ: в результате самообследования установлено, что управление профессиональной образовательной организацией регламентируется уставными требованиями, предусматривает эффективное взаимодействие структурных подразделений, обеспечивая в полном объеме нормальное функционирование профессиональной образовательной организации, формирование условий и механизмов, необходимых для подготовки высококвалифицированных кадров</w:t>
      </w:r>
      <w:r w:rsidRPr="0098001E">
        <w:rPr>
          <w:rFonts w:ascii="Book Antiqua" w:hAnsi="Book Antiqua"/>
          <w:sz w:val="28"/>
        </w:rPr>
        <w:t>.</w:t>
      </w:r>
    </w:p>
    <w:p w:rsidR="00471B7D" w:rsidRDefault="00471B7D" w:rsidP="00B87956">
      <w:pPr>
        <w:jc w:val="both"/>
        <w:rPr>
          <w:rFonts w:ascii="Book Antiqua" w:hAnsi="Book Antiqua"/>
        </w:rPr>
        <w:sectPr w:rsidR="00471B7D" w:rsidSect="0000498C">
          <w:footerReference w:type="even" r:id="rId10"/>
          <w:footerReference w:type="default" r:id="rId11"/>
          <w:pgSz w:w="11906" w:h="16838"/>
          <w:pgMar w:top="851" w:right="1021" w:bottom="851" w:left="1134" w:header="709" w:footer="709" w:gutter="0"/>
          <w:cols w:space="708"/>
          <w:docGrid w:linePitch="360"/>
        </w:sectPr>
      </w:pPr>
    </w:p>
    <w:p w:rsidR="00BE6D56" w:rsidRPr="00416104" w:rsidRDefault="00BE6D56" w:rsidP="00EF0FAC">
      <w:pPr>
        <w:pStyle w:val="ac"/>
        <w:numPr>
          <w:ilvl w:val="0"/>
          <w:numId w:val="10"/>
        </w:numPr>
        <w:jc w:val="center"/>
        <w:rPr>
          <w:rFonts w:ascii="Book Antiqua" w:hAnsi="Book Antiqua"/>
        </w:rPr>
      </w:pPr>
      <w:r w:rsidRPr="00416104">
        <w:rPr>
          <w:rFonts w:ascii="Book Antiqua" w:hAnsi="Book Antiqua"/>
        </w:rPr>
        <w:lastRenderedPageBreak/>
        <w:t>СТРУКТУРА ПОДГОТОВКИ СПЕЦИАЛИСТОВ</w:t>
      </w:r>
    </w:p>
    <w:p w:rsidR="00304749" w:rsidRPr="00471B7D" w:rsidRDefault="00304749" w:rsidP="008F34AD">
      <w:pPr>
        <w:ind w:left="360"/>
        <w:jc w:val="center"/>
        <w:rPr>
          <w:rFonts w:ascii="Book Antiqua" w:hAnsi="Book Antiqua"/>
          <w:sz w:val="8"/>
        </w:rPr>
      </w:pPr>
    </w:p>
    <w:p w:rsidR="00471B7D" w:rsidRPr="0098001E" w:rsidRDefault="00BE6D56" w:rsidP="00BE6D56">
      <w:pPr>
        <w:jc w:val="both"/>
        <w:rPr>
          <w:rFonts w:ascii="Book Antiqua" w:hAnsi="Book Antiqua"/>
          <w:b/>
          <w:u w:val="single"/>
        </w:rPr>
      </w:pPr>
      <w:r w:rsidRPr="0098001E">
        <w:rPr>
          <w:rFonts w:ascii="Book Antiqua" w:hAnsi="Book Antiqua"/>
          <w:b/>
          <w:u w:val="single"/>
        </w:rPr>
        <w:t>2.1. Перечень специальностей и профессий подготовки</w:t>
      </w:r>
      <w:r w:rsidR="00471B7D" w:rsidRPr="0098001E">
        <w:rPr>
          <w:rFonts w:ascii="Book Antiqua" w:hAnsi="Book Antiqua"/>
          <w:b/>
          <w:u w:val="single"/>
        </w:rPr>
        <w:t>.</w:t>
      </w:r>
    </w:p>
    <w:p w:rsidR="00BE6D56" w:rsidRPr="00471B7D" w:rsidRDefault="00BE6D56" w:rsidP="00BE6D56">
      <w:pPr>
        <w:jc w:val="both"/>
        <w:rPr>
          <w:rFonts w:ascii="Book Antiqua" w:hAnsi="Book Antiqua"/>
          <w:sz w:val="8"/>
          <w:u w:val="single"/>
        </w:rPr>
      </w:pPr>
      <w:r w:rsidRPr="00471B7D">
        <w:rPr>
          <w:rFonts w:ascii="Book Antiqua" w:hAnsi="Book Antiqua"/>
          <w:u w:val="single"/>
        </w:rPr>
        <w:t xml:space="preserve"> </w:t>
      </w:r>
    </w:p>
    <w:p w:rsidR="00B87956" w:rsidRDefault="000878AC" w:rsidP="000878AC">
      <w:pPr>
        <w:jc w:val="both"/>
        <w:rPr>
          <w:rFonts w:ascii="Book Antiqua" w:hAnsi="Book Antiqua"/>
        </w:rPr>
      </w:pPr>
      <w:r>
        <w:rPr>
          <w:rFonts w:ascii="Book Antiqua" w:hAnsi="Book Antiqua"/>
        </w:rPr>
        <w:t xml:space="preserve">                   </w:t>
      </w:r>
      <w:r w:rsidRPr="000878AC">
        <w:rPr>
          <w:rFonts w:ascii="Book Antiqua" w:hAnsi="Book Antiqua"/>
        </w:rPr>
        <w:t xml:space="preserve">В настоящее время </w:t>
      </w:r>
      <w:r>
        <w:rPr>
          <w:rFonts w:ascii="Book Antiqua" w:hAnsi="Book Antiqua"/>
        </w:rPr>
        <w:t xml:space="preserve">ОГБПОУ </w:t>
      </w:r>
      <w:r w:rsidRPr="000878AC">
        <w:rPr>
          <w:rFonts w:ascii="Book Antiqua" w:hAnsi="Book Antiqua"/>
        </w:rPr>
        <w:t xml:space="preserve"> «</w:t>
      </w:r>
      <w:r>
        <w:rPr>
          <w:rFonts w:ascii="Book Antiqua" w:hAnsi="Book Antiqua"/>
        </w:rPr>
        <w:t>РМПК</w:t>
      </w:r>
      <w:r w:rsidRPr="000878AC">
        <w:rPr>
          <w:rFonts w:ascii="Book Antiqua" w:hAnsi="Book Antiqua"/>
        </w:rPr>
        <w:t>» осуществляет подготовку и выпуск по следующим программам подготовки специалистов среднего звена и программам подготовки квалифицированных рабочих, служащих:</w:t>
      </w:r>
    </w:p>
    <w:p w:rsidR="00471B7D" w:rsidRDefault="00471B7D" w:rsidP="000878AC">
      <w:pPr>
        <w:jc w:val="both"/>
        <w:rPr>
          <w:rFonts w:ascii="Book Antiqua" w:hAnsi="Book Antiqu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99"/>
        <w:gridCol w:w="4395"/>
        <w:gridCol w:w="3543"/>
        <w:gridCol w:w="5529"/>
      </w:tblGrid>
      <w:tr w:rsidR="000878AC" w:rsidTr="00ED79D0">
        <w:tc>
          <w:tcPr>
            <w:tcW w:w="810" w:type="dxa"/>
            <w:vMerge w:val="restart"/>
          </w:tcPr>
          <w:p w:rsidR="000878AC" w:rsidRPr="00471B7D" w:rsidRDefault="000878AC" w:rsidP="000878AC">
            <w:pPr>
              <w:jc w:val="center"/>
              <w:rPr>
                <w:rFonts w:ascii="Book Antiqua" w:hAnsi="Book Antiqua"/>
                <w:sz w:val="20"/>
              </w:rPr>
            </w:pPr>
            <w:r w:rsidRPr="00471B7D">
              <w:rPr>
                <w:rFonts w:ascii="Book Antiqua" w:hAnsi="Book Antiqua"/>
                <w:sz w:val="20"/>
              </w:rPr>
              <w:t>№ п/п</w:t>
            </w:r>
          </w:p>
        </w:tc>
        <w:tc>
          <w:tcPr>
            <w:tcW w:w="8937" w:type="dxa"/>
            <w:gridSpan w:val="3"/>
          </w:tcPr>
          <w:p w:rsidR="000878AC" w:rsidRPr="00471B7D" w:rsidRDefault="000878AC" w:rsidP="000878AC">
            <w:pPr>
              <w:jc w:val="center"/>
              <w:rPr>
                <w:rFonts w:ascii="Book Antiqua" w:hAnsi="Book Antiqua"/>
                <w:sz w:val="20"/>
              </w:rPr>
            </w:pPr>
            <w:r w:rsidRPr="00471B7D">
              <w:rPr>
                <w:rFonts w:ascii="Book Antiqua" w:hAnsi="Book Antiqua"/>
                <w:sz w:val="20"/>
              </w:rPr>
              <w:t>Образовательные программы</w:t>
            </w:r>
          </w:p>
        </w:tc>
        <w:tc>
          <w:tcPr>
            <w:tcW w:w="5529" w:type="dxa"/>
            <w:vMerge w:val="restart"/>
          </w:tcPr>
          <w:p w:rsidR="000878AC" w:rsidRPr="00471B7D" w:rsidRDefault="000878AC" w:rsidP="000878AC">
            <w:pPr>
              <w:jc w:val="center"/>
              <w:rPr>
                <w:rFonts w:ascii="Book Antiqua" w:hAnsi="Book Antiqua"/>
                <w:sz w:val="20"/>
              </w:rPr>
            </w:pPr>
            <w:r w:rsidRPr="00471B7D">
              <w:rPr>
                <w:rFonts w:ascii="Book Antiqua" w:hAnsi="Book Antiqua"/>
                <w:sz w:val="20"/>
              </w:rPr>
              <w:t>Квалификации, присваиваемые по завершении образования</w:t>
            </w:r>
          </w:p>
        </w:tc>
      </w:tr>
      <w:tr w:rsidR="000878AC" w:rsidTr="00ED79D0">
        <w:tc>
          <w:tcPr>
            <w:tcW w:w="810" w:type="dxa"/>
            <w:vMerge/>
          </w:tcPr>
          <w:p w:rsidR="000878AC" w:rsidRPr="000878AC" w:rsidRDefault="000878AC" w:rsidP="000878AC">
            <w:pPr>
              <w:jc w:val="center"/>
              <w:rPr>
                <w:rFonts w:ascii="Book Antiqua" w:hAnsi="Book Antiqua"/>
                <w:sz w:val="22"/>
              </w:rPr>
            </w:pPr>
          </w:p>
        </w:tc>
        <w:tc>
          <w:tcPr>
            <w:tcW w:w="999" w:type="dxa"/>
          </w:tcPr>
          <w:p w:rsidR="000878AC" w:rsidRPr="00471B7D" w:rsidRDefault="000878AC" w:rsidP="000878AC">
            <w:pPr>
              <w:jc w:val="center"/>
              <w:rPr>
                <w:rFonts w:ascii="Book Antiqua" w:hAnsi="Book Antiqua"/>
                <w:sz w:val="20"/>
              </w:rPr>
            </w:pPr>
            <w:r w:rsidRPr="00471B7D">
              <w:rPr>
                <w:rFonts w:ascii="Book Antiqua" w:hAnsi="Book Antiqua"/>
                <w:sz w:val="20"/>
              </w:rPr>
              <w:t>Код</w:t>
            </w:r>
          </w:p>
        </w:tc>
        <w:tc>
          <w:tcPr>
            <w:tcW w:w="4395" w:type="dxa"/>
          </w:tcPr>
          <w:p w:rsidR="000878AC" w:rsidRPr="00471B7D" w:rsidRDefault="000878AC" w:rsidP="000878AC">
            <w:pPr>
              <w:jc w:val="center"/>
              <w:rPr>
                <w:rFonts w:ascii="Book Antiqua" w:hAnsi="Book Antiqua"/>
                <w:sz w:val="20"/>
              </w:rPr>
            </w:pPr>
            <w:r w:rsidRPr="00471B7D">
              <w:rPr>
                <w:rFonts w:ascii="Book Antiqua" w:hAnsi="Book Antiqua"/>
                <w:sz w:val="20"/>
              </w:rPr>
              <w:t>Наименование</w:t>
            </w:r>
          </w:p>
        </w:tc>
        <w:tc>
          <w:tcPr>
            <w:tcW w:w="3543" w:type="dxa"/>
          </w:tcPr>
          <w:p w:rsidR="000878AC" w:rsidRPr="00471B7D" w:rsidRDefault="000878AC" w:rsidP="000878AC">
            <w:pPr>
              <w:jc w:val="center"/>
              <w:rPr>
                <w:rFonts w:ascii="Book Antiqua" w:hAnsi="Book Antiqua"/>
                <w:sz w:val="20"/>
              </w:rPr>
            </w:pPr>
            <w:r w:rsidRPr="00471B7D">
              <w:rPr>
                <w:rFonts w:ascii="Book Antiqua" w:hAnsi="Book Antiqua"/>
                <w:sz w:val="20"/>
              </w:rPr>
              <w:t>Нормативный срок освоения и базовое образование</w:t>
            </w:r>
          </w:p>
        </w:tc>
        <w:tc>
          <w:tcPr>
            <w:tcW w:w="5529" w:type="dxa"/>
            <w:vMerge/>
          </w:tcPr>
          <w:p w:rsidR="000878AC" w:rsidRPr="000878AC" w:rsidRDefault="000878AC" w:rsidP="000878AC">
            <w:pPr>
              <w:jc w:val="center"/>
              <w:rPr>
                <w:rFonts w:ascii="Book Antiqua" w:hAnsi="Book Antiqua"/>
                <w:sz w:val="22"/>
              </w:rPr>
            </w:pPr>
          </w:p>
        </w:tc>
      </w:tr>
      <w:tr w:rsidR="000878AC" w:rsidTr="00ED79D0">
        <w:tc>
          <w:tcPr>
            <w:tcW w:w="15276" w:type="dxa"/>
            <w:gridSpan w:val="5"/>
          </w:tcPr>
          <w:p w:rsidR="002933AD" w:rsidRDefault="000878AC" w:rsidP="00634F5A">
            <w:pPr>
              <w:jc w:val="center"/>
              <w:rPr>
                <w:rFonts w:ascii="Book Antiqua" w:hAnsi="Book Antiqua"/>
              </w:rPr>
            </w:pPr>
            <w:r>
              <w:rPr>
                <w:rFonts w:ascii="Book Antiqua" w:hAnsi="Book Antiqua"/>
              </w:rPr>
              <w:t>Программы под</w:t>
            </w:r>
            <w:r w:rsidR="00634F5A">
              <w:rPr>
                <w:rFonts w:ascii="Book Antiqua" w:hAnsi="Book Antiqua"/>
              </w:rPr>
              <w:t>г</w:t>
            </w:r>
            <w:r>
              <w:rPr>
                <w:rFonts w:ascii="Book Antiqua" w:hAnsi="Book Antiqua"/>
              </w:rPr>
              <w:t>отовки квалифицированных рабочих, служащих</w:t>
            </w:r>
            <w:r w:rsidR="002933AD">
              <w:rPr>
                <w:rFonts w:ascii="Book Antiqua" w:hAnsi="Book Antiqua"/>
              </w:rPr>
              <w:t xml:space="preserve"> </w:t>
            </w:r>
          </w:p>
          <w:p w:rsidR="000878AC" w:rsidRDefault="002933AD" w:rsidP="00634F5A">
            <w:pPr>
              <w:jc w:val="center"/>
              <w:rPr>
                <w:rFonts w:ascii="Book Antiqua" w:hAnsi="Book Antiqua"/>
              </w:rPr>
            </w:pPr>
            <w:r>
              <w:rPr>
                <w:rFonts w:ascii="Book Antiqua" w:hAnsi="Book Antiqua"/>
              </w:rPr>
              <w:t>(очная форма обучения)</w:t>
            </w:r>
          </w:p>
        </w:tc>
      </w:tr>
      <w:tr w:rsidR="00655B14" w:rsidTr="00ED79D0">
        <w:tc>
          <w:tcPr>
            <w:tcW w:w="810" w:type="dxa"/>
            <w:vMerge w:val="restart"/>
          </w:tcPr>
          <w:p w:rsidR="00655B14" w:rsidRPr="008F34AD" w:rsidRDefault="00655B14" w:rsidP="00EF0FAC">
            <w:pPr>
              <w:pStyle w:val="ac"/>
              <w:numPr>
                <w:ilvl w:val="0"/>
                <w:numId w:val="9"/>
              </w:numPr>
              <w:rPr>
                <w:rFonts w:ascii="Book Antiqua" w:hAnsi="Book Antiqua"/>
              </w:rPr>
            </w:pPr>
          </w:p>
        </w:tc>
        <w:tc>
          <w:tcPr>
            <w:tcW w:w="999" w:type="dxa"/>
            <w:vMerge w:val="restart"/>
          </w:tcPr>
          <w:p w:rsidR="00655B14" w:rsidRPr="002933AD" w:rsidRDefault="00655B14" w:rsidP="000878AC">
            <w:pPr>
              <w:jc w:val="both"/>
              <w:rPr>
                <w:rFonts w:ascii="Book Antiqua" w:hAnsi="Book Antiqua"/>
                <w:sz w:val="22"/>
                <w:szCs w:val="22"/>
              </w:rPr>
            </w:pPr>
            <w:r w:rsidRPr="002933AD">
              <w:rPr>
                <w:rFonts w:ascii="Book Antiqua" w:hAnsi="Book Antiqua"/>
                <w:sz w:val="22"/>
                <w:szCs w:val="22"/>
              </w:rPr>
              <w:t>19.01.17</w:t>
            </w:r>
          </w:p>
        </w:tc>
        <w:tc>
          <w:tcPr>
            <w:tcW w:w="4395" w:type="dxa"/>
            <w:vMerge w:val="restart"/>
          </w:tcPr>
          <w:p w:rsidR="00655B14" w:rsidRPr="002933AD" w:rsidRDefault="00655B14" w:rsidP="000878AC">
            <w:pPr>
              <w:jc w:val="both"/>
              <w:rPr>
                <w:rFonts w:ascii="Book Antiqua" w:hAnsi="Book Antiqua"/>
                <w:sz w:val="22"/>
                <w:szCs w:val="22"/>
              </w:rPr>
            </w:pPr>
            <w:r w:rsidRPr="002933AD">
              <w:rPr>
                <w:rFonts w:ascii="Book Antiqua" w:hAnsi="Book Antiqua"/>
                <w:sz w:val="22"/>
                <w:szCs w:val="22"/>
              </w:rPr>
              <w:t>Повар, кондитер</w:t>
            </w:r>
          </w:p>
        </w:tc>
        <w:tc>
          <w:tcPr>
            <w:tcW w:w="3543" w:type="dxa"/>
          </w:tcPr>
          <w:p w:rsidR="00655B14" w:rsidRPr="00655B14" w:rsidRDefault="00655B14" w:rsidP="00655B14">
            <w:pPr>
              <w:jc w:val="both"/>
              <w:rPr>
                <w:rFonts w:ascii="Book Antiqua" w:hAnsi="Book Antiqua"/>
                <w:sz w:val="20"/>
              </w:rPr>
            </w:pPr>
            <w:r w:rsidRPr="00655B14">
              <w:rPr>
                <w:rFonts w:ascii="Book Antiqua" w:hAnsi="Book Antiqua"/>
                <w:sz w:val="20"/>
              </w:rPr>
              <w:t xml:space="preserve">2г.10мес. основное общее </w:t>
            </w:r>
            <w:r>
              <w:rPr>
                <w:rFonts w:ascii="Book Antiqua" w:hAnsi="Book Antiqua"/>
                <w:sz w:val="20"/>
              </w:rPr>
              <w:t>о</w:t>
            </w:r>
            <w:r w:rsidRPr="00655B14">
              <w:rPr>
                <w:rFonts w:ascii="Book Antiqua" w:hAnsi="Book Antiqua"/>
                <w:sz w:val="20"/>
              </w:rPr>
              <w:t>бразование</w:t>
            </w:r>
          </w:p>
        </w:tc>
        <w:tc>
          <w:tcPr>
            <w:tcW w:w="5529" w:type="dxa"/>
            <w:vMerge w:val="restart"/>
          </w:tcPr>
          <w:p w:rsidR="0008492E" w:rsidRPr="0008492E" w:rsidRDefault="0008492E" w:rsidP="0008492E">
            <w:pPr>
              <w:pStyle w:val="ad"/>
              <w:rPr>
                <w:rFonts w:ascii="Book Antiqua" w:hAnsi="Book Antiqua"/>
                <w:sz w:val="20"/>
                <w:szCs w:val="20"/>
              </w:rPr>
            </w:pPr>
            <w:r w:rsidRPr="0008492E">
              <w:rPr>
                <w:rFonts w:ascii="Book Antiqua" w:hAnsi="Book Antiqua"/>
              </w:rPr>
              <w:t>Повар</w:t>
            </w:r>
          </w:p>
          <w:p w:rsidR="00655B14" w:rsidRPr="0008492E" w:rsidRDefault="0008492E" w:rsidP="0008492E">
            <w:pPr>
              <w:pStyle w:val="ad"/>
              <w:rPr>
                <w:rFonts w:ascii="Book Antiqua" w:hAnsi="Book Antiqua"/>
              </w:rPr>
            </w:pPr>
            <w:r w:rsidRPr="0008492E">
              <w:rPr>
                <w:rFonts w:ascii="Book Antiqua" w:hAnsi="Book Antiqua"/>
              </w:rPr>
              <w:t>Кондитер</w:t>
            </w:r>
          </w:p>
        </w:tc>
      </w:tr>
      <w:tr w:rsidR="00655B14" w:rsidTr="00ED79D0">
        <w:tc>
          <w:tcPr>
            <w:tcW w:w="810" w:type="dxa"/>
            <w:vMerge/>
          </w:tcPr>
          <w:p w:rsidR="00655B14" w:rsidRPr="008F34AD" w:rsidRDefault="00655B14" w:rsidP="00EF0FAC">
            <w:pPr>
              <w:pStyle w:val="ac"/>
              <w:numPr>
                <w:ilvl w:val="0"/>
                <w:numId w:val="9"/>
              </w:numPr>
              <w:rPr>
                <w:rFonts w:ascii="Book Antiqua" w:hAnsi="Book Antiqua"/>
              </w:rPr>
            </w:pPr>
          </w:p>
        </w:tc>
        <w:tc>
          <w:tcPr>
            <w:tcW w:w="999" w:type="dxa"/>
            <w:vMerge/>
          </w:tcPr>
          <w:p w:rsidR="00655B14" w:rsidRPr="002933AD" w:rsidRDefault="00655B14" w:rsidP="000878AC">
            <w:pPr>
              <w:jc w:val="both"/>
              <w:rPr>
                <w:rFonts w:ascii="Book Antiqua" w:hAnsi="Book Antiqua"/>
                <w:sz w:val="22"/>
                <w:szCs w:val="22"/>
              </w:rPr>
            </w:pPr>
          </w:p>
        </w:tc>
        <w:tc>
          <w:tcPr>
            <w:tcW w:w="4395" w:type="dxa"/>
            <w:vMerge/>
          </w:tcPr>
          <w:p w:rsidR="00655B14" w:rsidRPr="002933AD" w:rsidRDefault="00655B14" w:rsidP="000878AC">
            <w:pPr>
              <w:jc w:val="both"/>
              <w:rPr>
                <w:rFonts w:ascii="Book Antiqua" w:hAnsi="Book Antiqua"/>
                <w:sz w:val="22"/>
                <w:szCs w:val="22"/>
              </w:rPr>
            </w:pPr>
          </w:p>
        </w:tc>
        <w:tc>
          <w:tcPr>
            <w:tcW w:w="3543" w:type="dxa"/>
          </w:tcPr>
          <w:p w:rsidR="00655B14" w:rsidRPr="00655B14" w:rsidRDefault="00655B14" w:rsidP="00655B14">
            <w:pPr>
              <w:jc w:val="both"/>
              <w:rPr>
                <w:rFonts w:ascii="Book Antiqua" w:hAnsi="Book Antiqua"/>
                <w:sz w:val="20"/>
              </w:rPr>
            </w:pPr>
            <w:r w:rsidRPr="00655B14">
              <w:rPr>
                <w:rFonts w:ascii="Book Antiqua" w:hAnsi="Book Antiqua"/>
                <w:sz w:val="20"/>
              </w:rPr>
              <w:t>10 мес.</w:t>
            </w:r>
            <w:r w:rsidRPr="00655B14">
              <w:rPr>
                <w:sz w:val="20"/>
              </w:rPr>
              <w:t xml:space="preserve"> </w:t>
            </w:r>
            <w:r w:rsidRPr="00655B14">
              <w:rPr>
                <w:rFonts w:ascii="Book Antiqua" w:hAnsi="Book Antiqua"/>
                <w:sz w:val="20"/>
              </w:rPr>
              <w:t>среднее общее образование</w:t>
            </w:r>
          </w:p>
        </w:tc>
        <w:tc>
          <w:tcPr>
            <w:tcW w:w="5529" w:type="dxa"/>
            <w:vMerge/>
          </w:tcPr>
          <w:p w:rsidR="00655B14" w:rsidRDefault="00655B14" w:rsidP="000878AC">
            <w:pPr>
              <w:jc w:val="both"/>
              <w:rPr>
                <w:rFonts w:ascii="Book Antiqua" w:hAnsi="Book Antiqua"/>
              </w:rPr>
            </w:pPr>
          </w:p>
        </w:tc>
      </w:tr>
      <w:tr w:rsidR="00604490" w:rsidTr="00ED79D0">
        <w:tc>
          <w:tcPr>
            <w:tcW w:w="810" w:type="dxa"/>
            <w:vMerge w:val="restart"/>
          </w:tcPr>
          <w:p w:rsidR="00604490" w:rsidRPr="008F34AD" w:rsidRDefault="00604490" w:rsidP="00EF0FAC">
            <w:pPr>
              <w:pStyle w:val="ac"/>
              <w:numPr>
                <w:ilvl w:val="0"/>
                <w:numId w:val="9"/>
              </w:numPr>
              <w:rPr>
                <w:rFonts w:ascii="Book Antiqua" w:hAnsi="Book Antiqua"/>
              </w:rPr>
            </w:pPr>
          </w:p>
        </w:tc>
        <w:tc>
          <w:tcPr>
            <w:tcW w:w="999" w:type="dxa"/>
            <w:vMerge w:val="restart"/>
          </w:tcPr>
          <w:p w:rsidR="00604490" w:rsidRPr="002933AD" w:rsidRDefault="00604490" w:rsidP="00604490">
            <w:pPr>
              <w:jc w:val="both"/>
              <w:rPr>
                <w:rFonts w:ascii="Book Antiqua" w:hAnsi="Book Antiqua"/>
                <w:sz w:val="22"/>
                <w:szCs w:val="22"/>
              </w:rPr>
            </w:pPr>
            <w:r w:rsidRPr="002933AD">
              <w:rPr>
                <w:rFonts w:ascii="Book Antiqua" w:hAnsi="Book Antiqua"/>
                <w:sz w:val="22"/>
                <w:szCs w:val="22"/>
              </w:rPr>
              <w:t>23.01.03</w:t>
            </w:r>
          </w:p>
        </w:tc>
        <w:tc>
          <w:tcPr>
            <w:tcW w:w="4395" w:type="dxa"/>
            <w:vMerge w:val="restart"/>
          </w:tcPr>
          <w:p w:rsidR="00604490" w:rsidRPr="002933AD" w:rsidRDefault="00604490" w:rsidP="00604490">
            <w:pPr>
              <w:jc w:val="both"/>
              <w:rPr>
                <w:rFonts w:ascii="Book Antiqua" w:hAnsi="Book Antiqua"/>
                <w:sz w:val="22"/>
                <w:szCs w:val="22"/>
              </w:rPr>
            </w:pPr>
            <w:r w:rsidRPr="002933AD">
              <w:rPr>
                <w:rFonts w:ascii="Book Antiqua" w:hAnsi="Book Antiqua"/>
                <w:sz w:val="22"/>
                <w:szCs w:val="22"/>
              </w:rPr>
              <w:t>Автомеханик</w:t>
            </w:r>
          </w:p>
        </w:tc>
        <w:tc>
          <w:tcPr>
            <w:tcW w:w="3543" w:type="dxa"/>
          </w:tcPr>
          <w:p w:rsidR="00604490" w:rsidRDefault="00604490" w:rsidP="00604490">
            <w:pPr>
              <w:jc w:val="both"/>
              <w:rPr>
                <w:rFonts w:ascii="Book Antiqua" w:hAnsi="Book Antiqua"/>
                <w:sz w:val="20"/>
              </w:rPr>
            </w:pPr>
            <w:r>
              <w:rPr>
                <w:rFonts w:ascii="Book Antiqua" w:hAnsi="Book Antiqua"/>
                <w:sz w:val="20"/>
              </w:rPr>
              <w:t>2г.10мес. основное общее образование</w:t>
            </w:r>
          </w:p>
        </w:tc>
        <w:tc>
          <w:tcPr>
            <w:tcW w:w="5529" w:type="dxa"/>
            <w:vMerge w:val="restart"/>
          </w:tcPr>
          <w:p w:rsidR="00F37C10" w:rsidRPr="00F37C10" w:rsidRDefault="00F37C10" w:rsidP="00F37C10">
            <w:pPr>
              <w:pStyle w:val="ad"/>
              <w:rPr>
                <w:rFonts w:ascii="Book Antiqua" w:hAnsi="Book Antiqua"/>
                <w:sz w:val="24"/>
                <w:szCs w:val="24"/>
              </w:rPr>
            </w:pPr>
            <w:r w:rsidRPr="00F37C10">
              <w:rPr>
                <w:rFonts w:ascii="Book Antiqua" w:hAnsi="Book Antiqua"/>
              </w:rPr>
              <w:t>Слесарь по ремонту автомобилей</w:t>
            </w:r>
          </w:p>
          <w:p w:rsidR="00F37C10" w:rsidRPr="00F37C10" w:rsidRDefault="00F37C10" w:rsidP="00F37C10">
            <w:pPr>
              <w:pStyle w:val="ad"/>
              <w:rPr>
                <w:rFonts w:ascii="Book Antiqua" w:hAnsi="Book Antiqua"/>
              </w:rPr>
            </w:pPr>
            <w:r w:rsidRPr="00F37C10">
              <w:rPr>
                <w:rFonts w:ascii="Book Antiqua" w:hAnsi="Book Antiqua"/>
              </w:rPr>
              <w:t>Водитель автомобиля</w:t>
            </w:r>
          </w:p>
          <w:p w:rsidR="00F37C10" w:rsidRPr="00F37C10" w:rsidRDefault="00F37C10" w:rsidP="00F37C10">
            <w:pPr>
              <w:pStyle w:val="ad"/>
              <w:rPr>
                <w:rFonts w:ascii="Book Antiqua" w:hAnsi="Book Antiqua"/>
              </w:rPr>
            </w:pPr>
            <w:r w:rsidRPr="00F37C10">
              <w:rPr>
                <w:rFonts w:ascii="Book Antiqua" w:hAnsi="Book Antiqua"/>
              </w:rPr>
              <w:t>Оператор заправочных станций</w:t>
            </w:r>
          </w:p>
          <w:p w:rsidR="00604490" w:rsidRDefault="00604490" w:rsidP="00604490">
            <w:pPr>
              <w:jc w:val="both"/>
              <w:rPr>
                <w:rFonts w:ascii="Book Antiqua" w:hAnsi="Book Antiqua"/>
              </w:rPr>
            </w:pPr>
          </w:p>
        </w:tc>
      </w:tr>
      <w:tr w:rsidR="00604490" w:rsidTr="00ED79D0">
        <w:tc>
          <w:tcPr>
            <w:tcW w:w="810" w:type="dxa"/>
            <w:vMerge/>
          </w:tcPr>
          <w:p w:rsidR="00604490" w:rsidRPr="008F34AD" w:rsidRDefault="00604490" w:rsidP="00EF0FAC">
            <w:pPr>
              <w:pStyle w:val="ac"/>
              <w:numPr>
                <w:ilvl w:val="0"/>
                <w:numId w:val="9"/>
              </w:numPr>
              <w:rPr>
                <w:rFonts w:ascii="Book Antiqua" w:hAnsi="Book Antiqua"/>
              </w:rPr>
            </w:pPr>
          </w:p>
        </w:tc>
        <w:tc>
          <w:tcPr>
            <w:tcW w:w="999" w:type="dxa"/>
            <w:vMerge/>
          </w:tcPr>
          <w:p w:rsidR="00604490" w:rsidRPr="002933AD" w:rsidRDefault="00604490" w:rsidP="00604490">
            <w:pPr>
              <w:jc w:val="both"/>
              <w:rPr>
                <w:rFonts w:ascii="Book Antiqua" w:hAnsi="Book Antiqua"/>
                <w:sz w:val="22"/>
                <w:szCs w:val="22"/>
              </w:rPr>
            </w:pPr>
          </w:p>
        </w:tc>
        <w:tc>
          <w:tcPr>
            <w:tcW w:w="4395" w:type="dxa"/>
            <w:vMerge/>
          </w:tcPr>
          <w:p w:rsidR="00604490" w:rsidRPr="002933AD" w:rsidRDefault="00604490" w:rsidP="00604490">
            <w:pPr>
              <w:jc w:val="both"/>
              <w:rPr>
                <w:rFonts w:ascii="Book Antiqua" w:hAnsi="Book Antiqua"/>
                <w:sz w:val="22"/>
                <w:szCs w:val="22"/>
              </w:rPr>
            </w:pPr>
          </w:p>
        </w:tc>
        <w:tc>
          <w:tcPr>
            <w:tcW w:w="3543" w:type="dxa"/>
          </w:tcPr>
          <w:p w:rsidR="00604490" w:rsidRDefault="00604490" w:rsidP="00604490">
            <w:pPr>
              <w:jc w:val="both"/>
              <w:rPr>
                <w:rFonts w:ascii="Book Antiqua" w:hAnsi="Book Antiqua"/>
                <w:sz w:val="20"/>
              </w:rPr>
            </w:pPr>
            <w:r>
              <w:rPr>
                <w:rFonts w:ascii="Book Antiqua" w:hAnsi="Book Antiqua"/>
                <w:sz w:val="20"/>
              </w:rPr>
              <w:t>10 мес.</w:t>
            </w:r>
            <w:r>
              <w:rPr>
                <w:sz w:val="20"/>
              </w:rPr>
              <w:t xml:space="preserve"> </w:t>
            </w:r>
            <w:r>
              <w:rPr>
                <w:rFonts w:ascii="Book Antiqua" w:hAnsi="Book Antiqua"/>
                <w:sz w:val="20"/>
              </w:rPr>
              <w:t>среднее общее образование</w:t>
            </w:r>
          </w:p>
        </w:tc>
        <w:tc>
          <w:tcPr>
            <w:tcW w:w="5529" w:type="dxa"/>
            <w:vMerge/>
          </w:tcPr>
          <w:p w:rsidR="00604490" w:rsidRDefault="00604490" w:rsidP="00604490">
            <w:pPr>
              <w:jc w:val="both"/>
              <w:rPr>
                <w:rFonts w:ascii="Book Antiqua" w:hAnsi="Book Antiqua"/>
              </w:rPr>
            </w:pPr>
          </w:p>
        </w:tc>
      </w:tr>
      <w:tr w:rsidR="00604490" w:rsidTr="00ED79D0">
        <w:tc>
          <w:tcPr>
            <w:tcW w:w="810" w:type="dxa"/>
            <w:vMerge w:val="restart"/>
          </w:tcPr>
          <w:p w:rsidR="00604490" w:rsidRPr="008F34AD" w:rsidRDefault="00604490" w:rsidP="00EF0FAC">
            <w:pPr>
              <w:pStyle w:val="ac"/>
              <w:numPr>
                <w:ilvl w:val="0"/>
                <w:numId w:val="9"/>
              </w:numPr>
              <w:rPr>
                <w:rFonts w:ascii="Book Antiqua" w:hAnsi="Book Antiqua"/>
              </w:rPr>
            </w:pPr>
          </w:p>
        </w:tc>
        <w:tc>
          <w:tcPr>
            <w:tcW w:w="999" w:type="dxa"/>
            <w:vMerge w:val="restart"/>
          </w:tcPr>
          <w:p w:rsidR="00604490" w:rsidRPr="002933AD" w:rsidRDefault="00604490" w:rsidP="00604490">
            <w:pPr>
              <w:jc w:val="both"/>
              <w:rPr>
                <w:rFonts w:ascii="Book Antiqua" w:hAnsi="Book Antiqua"/>
                <w:sz w:val="22"/>
                <w:szCs w:val="22"/>
              </w:rPr>
            </w:pPr>
            <w:r w:rsidRPr="002933AD">
              <w:rPr>
                <w:rFonts w:ascii="Book Antiqua" w:hAnsi="Book Antiqua"/>
                <w:sz w:val="22"/>
                <w:szCs w:val="22"/>
              </w:rPr>
              <w:t>23.01.17</w:t>
            </w:r>
          </w:p>
        </w:tc>
        <w:tc>
          <w:tcPr>
            <w:tcW w:w="4395" w:type="dxa"/>
            <w:vMerge w:val="restart"/>
          </w:tcPr>
          <w:p w:rsidR="00604490" w:rsidRPr="002933AD" w:rsidRDefault="00604490" w:rsidP="00604490">
            <w:pPr>
              <w:jc w:val="both"/>
              <w:rPr>
                <w:rFonts w:ascii="Book Antiqua" w:hAnsi="Book Antiqua"/>
                <w:sz w:val="22"/>
                <w:szCs w:val="22"/>
              </w:rPr>
            </w:pPr>
            <w:r w:rsidRPr="002933AD">
              <w:rPr>
                <w:rFonts w:ascii="Book Antiqua" w:hAnsi="Book Antiqua"/>
                <w:sz w:val="22"/>
                <w:szCs w:val="22"/>
              </w:rPr>
              <w:t>Мастер по ремонту и обслуживанию автомобилей (ТОП-50)</w:t>
            </w:r>
          </w:p>
        </w:tc>
        <w:tc>
          <w:tcPr>
            <w:tcW w:w="3543" w:type="dxa"/>
          </w:tcPr>
          <w:p w:rsidR="00604490" w:rsidRDefault="00604490" w:rsidP="00604490">
            <w:pPr>
              <w:jc w:val="both"/>
              <w:rPr>
                <w:rFonts w:ascii="Book Antiqua" w:hAnsi="Book Antiqua"/>
                <w:sz w:val="20"/>
              </w:rPr>
            </w:pPr>
            <w:r>
              <w:rPr>
                <w:rFonts w:ascii="Book Antiqua" w:hAnsi="Book Antiqua"/>
                <w:sz w:val="20"/>
              </w:rPr>
              <w:t>2г.10мес. основное общее образование</w:t>
            </w:r>
          </w:p>
        </w:tc>
        <w:tc>
          <w:tcPr>
            <w:tcW w:w="5529" w:type="dxa"/>
            <w:vMerge w:val="restart"/>
          </w:tcPr>
          <w:p w:rsidR="0008492E" w:rsidRDefault="0008492E" w:rsidP="0008492E">
            <w:pPr>
              <w:pStyle w:val="ad"/>
              <w:rPr>
                <w:rFonts w:ascii="Book Antiqua" w:hAnsi="Book Antiqua"/>
              </w:rPr>
            </w:pPr>
            <w:r>
              <w:rPr>
                <w:rFonts w:ascii="Book Antiqua" w:hAnsi="Book Antiqua"/>
              </w:rPr>
              <w:t xml:space="preserve">слесарь по ремонту автомобилей </w:t>
            </w:r>
          </w:p>
          <w:p w:rsidR="0008492E" w:rsidRPr="0008492E" w:rsidRDefault="0008492E" w:rsidP="0008492E">
            <w:pPr>
              <w:pStyle w:val="ad"/>
              <w:rPr>
                <w:rFonts w:ascii="Book Antiqua" w:hAnsi="Book Antiqua"/>
              </w:rPr>
            </w:pPr>
            <w:r w:rsidRPr="0008492E">
              <w:rPr>
                <w:rFonts w:ascii="Book Antiqua" w:hAnsi="Book Antiqua"/>
              </w:rPr>
              <w:t xml:space="preserve"> водитель автомобиля</w:t>
            </w:r>
          </w:p>
          <w:p w:rsidR="00604490" w:rsidRPr="0008492E" w:rsidRDefault="00604490" w:rsidP="0008492E">
            <w:pPr>
              <w:pStyle w:val="ad"/>
              <w:rPr>
                <w:rFonts w:ascii="Book Antiqua" w:hAnsi="Book Antiqua"/>
              </w:rPr>
            </w:pPr>
          </w:p>
        </w:tc>
      </w:tr>
      <w:tr w:rsidR="00604490" w:rsidTr="00ED79D0">
        <w:tc>
          <w:tcPr>
            <w:tcW w:w="810" w:type="dxa"/>
            <w:vMerge/>
          </w:tcPr>
          <w:p w:rsidR="00604490" w:rsidRPr="008F34AD" w:rsidRDefault="00604490" w:rsidP="00EF0FAC">
            <w:pPr>
              <w:pStyle w:val="ac"/>
              <w:numPr>
                <w:ilvl w:val="0"/>
                <w:numId w:val="9"/>
              </w:numPr>
              <w:rPr>
                <w:rFonts w:ascii="Book Antiqua" w:hAnsi="Book Antiqua"/>
              </w:rPr>
            </w:pPr>
          </w:p>
        </w:tc>
        <w:tc>
          <w:tcPr>
            <w:tcW w:w="999" w:type="dxa"/>
            <w:vMerge/>
          </w:tcPr>
          <w:p w:rsidR="00604490" w:rsidRPr="002933AD" w:rsidRDefault="00604490" w:rsidP="00604490">
            <w:pPr>
              <w:jc w:val="both"/>
              <w:rPr>
                <w:rFonts w:ascii="Book Antiqua" w:hAnsi="Book Antiqua"/>
                <w:sz w:val="22"/>
                <w:szCs w:val="22"/>
              </w:rPr>
            </w:pPr>
          </w:p>
        </w:tc>
        <w:tc>
          <w:tcPr>
            <w:tcW w:w="4395" w:type="dxa"/>
            <w:vMerge/>
          </w:tcPr>
          <w:p w:rsidR="00604490" w:rsidRPr="002933AD" w:rsidRDefault="00604490" w:rsidP="00604490">
            <w:pPr>
              <w:jc w:val="both"/>
              <w:rPr>
                <w:rFonts w:ascii="Book Antiqua" w:hAnsi="Book Antiqua"/>
                <w:sz w:val="22"/>
                <w:szCs w:val="22"/>
              </w:rPr>
            </w:pPr>
          </w:p>
        </w:tc>
        <w:tc>
          <w:tcPr>
            <w:tcW w:w="3543" w:type="dxa"/>
          </w:tcPr>
          <w:p w:rsidR="00604490" w:rsidRDefault="00604490" w:rsidP="00604490">
            <w:pPr>
              <w:jc w:val="both"/>
              <w:rPr>
                <w:rFonts w:ascii="Book Antiqua" w:hAnsi="Book Antiqua"/>
                <w:sz w:val="20"/>
              </w:rPr>
            </w:pPr>
            <w:r>
              <w:rPr>
                <w:rFonts w:ascii="Book Antiqua" w:hAnsi="Book Antiqua"/>
                <w:sz w:val="20"/>
              </w:rPr>
              <w:t>10 мес.</w:t>
            </w:r>
            <w:r>
              <w:rPr>
                <w:sz w:val="20"/>
              </w:rPr>
              <w:t xml:space="preserve"> </w:t>
            </w:r>
            <w:r>
              <w:rPr>
                <w:rFonts w:ascii="Book Antiqua" w:hAnsi="Book Antiqua"/>
                <w:sz w:val="20"/>
              </w:rPr>
              <w:t>среднее общее образование</w:t>
            </w:r>
          </w:p>
        </w:tc>
        <w:tc>
          <w:tcPr>
            <w:tcW w:w="5529" w:type="dxa"/>
            <w:vMerge/>
          </w:tcPr>
          <w:p w:rsidR="00604490" w:rsidRDefault="00604490" w:rsidP="00604490">
            <w:pPr>
              <w:jc w:val="both"/>
              <w:rPr>
                <w:rFonts w:ascii="Book Antiqua" w:hAnsi="Book Antiqua"/>
              </w:rPr>
            </w:pPr>
          </w:p>
        </w:tc>
      </w:tr>
      <w:tr w:rsidR="00604490" w:rsidTr="00ED79D0">
        <w:tc>
          <w:tcPr>
            <w:tcW w:w="810" w:type="dxa"/>
            <w:vMerge w:val="restart"/>
          </w:tcPr>
          <w:p w:rsidR="00604490" w:rsidRPr="008F34AD" w:rsidRDefault="00604490" w:rsidP="00EF0FAC">
            <w:pPr>
              <w:pStyle w:val="ac"/>
              <w:numPr>
                <w:ilvl w:val="0"/>
                <w:numId w:val="9"/>
              </w:numPr>
              <w:rPr>
                <w:rFonts w:ascii="Book Antiqua" w:hAnsi="Book Antiqua"/>
              </w:rPr>
            </w:pPr>
          </w:p>
        </w:tc>
        <w:tc>
          <w:tcPr>
            <w:tcW w:w="999" w:type="dxa"/>
            <w:vMerge w:val="restart"/>
          </w:tcPr>
          <w:p w:rsidR="00604490" w:rsidRPr="002933AD" w:rsidRDefault="00604490" w:rsidP="00604490">
            <w:pPr>
              <w:jc w:val="both"/>
              <w:rPr>
                <w:rFonts w:ascii="Book Antiqua" w:hAnsi="Book Antiqua"/>
                <w:sz w:val="22"/>
                <w:szCs w:val="22"/>
              </w:rPr>
            </w:pPr>
            <w:r w:rsidRPr="002933AD">
              <w:rPr>
                <w:rFonts w:ascii="Book Antiqua" w:hAnsi="Book Antiqua"/>
                <w:sz w:val="22"/>
                <w:szCs w:val="22"/>
              </w:rPr>
              <w:t>43.01.09</w:t>
            </w:r>
          </w:p>
        </w:tc>
        <w:tc>
          <w:tcPr>
            <w:tcW w:w="4395" w:type="dxa"/>
            <w:vMerge w:val="restart"/>
          </w:tcPr>
          <w:p w:rsidR="00604490" w:rsidRPr="002933AD" w:rsidRDefault="00604490" w:rsidP="00604490">
            <w:pPr>
              <w:jc w:val="both"/>
              <w:rPr>
                <w:rFonts w:ascii="Book Antiqua" w:hAnsi="Book Antiqua"/>
                <w:sz w:val="22"/>
                <w:szCs w:val="22"/>
              </w:rPr>
            </w:pPr>
            <w:r w:rsidRPr="002933AD">
              <w:rPr>
                <w:rFonts w:ascii="Book Antiqua" w:hAnsi="Book Antiqua"/>
                <w:sz w:val="22"/>
                <w:szCs w:val="22"/>
              </w:rPr>
              <w:t>Повар, кондитер (ТОП-50)</w:t>
            </w:r>
          </w:p>
        </w:tc>
        <w:tc>
          <w:tcPr>
            <w:tcW w:w="3543" w:type="dxa"/>
          </w:tcPr>
          <w:p w:rsidR="00604490" w:rsidRDefault="00604490" w:rsidP="00604490">
            <w:pPr>
              <w:jc w:val="both"/>
              <w:rPr>
                <w:rFonts w:ascii="Book Antiqua" w:hAnsi="Book Antiqua"/>
                <w:sz w:val="20"/>
              </w:rPr>
            </w:pPr>
            <w:r>
              <w:rPr>
                <w:rFonts w:ascii="Book Antiqua" w:hAnsi="Book Antiqua"/>
                <w:sz w:val="20"/>
              </w:rPr>
              <w:t>3г.10мес. основное общее образование</w:t>
            </w:r>
          </w:p>
        </w:tc>
        <w:tc>
          <w:tcPr>
            <w:tcW w:w="5529" w:type="dxa"/>
            <w:vMerge w:val="restart"/>
          </w:tcPr>
          <w:p w:rsidR="0008492E" w:rsidRDefault="0008492E" w:rsidP="0008492E">
            <w:pPr>
              <w:pStyle w:val="ad"/>
              <w:jc w:val="both"/>
              <w:rPr>
                <w:rFonts w:ascii="Book Antiqua" w:hAnsi="Book Antiqua"/>
                <w:sz w:val="20"/>
                <w:szCs w:val="20"/>
              </w:rPr>
            </w:pPr>
            <w:r>
              <w:rPr>
                <w:rFonts w:ascii="Book Antiqua" w:hAnsi="Book Antiqua"/>
              </w:rPr>
              <w:t>Повар</w:t>
            </w:r>
          </w:p>
          <w:p w:rsidR="00604490" w:rsidRDefault="0008492E" w:rsidP="0008492E">
            <w:pPr>
              <w:jc w:val="both"/>
              <w:rPr>
                <w:rFonts w:ascii="Book Antiqua" w:hAnsi="Book Antiqua"/>
              </w:rPr>
            </w:pPr>
            <w:r>
              <w:rPr>
                <w:rFonts w:ascii="Book Antiqua" w:hAnsi="Book Antiqua"/>
              </w:rPr>
              <w:t>Кондитер</w:t>
            </w:r>
          </w:p>
        </w:tc>
      </w:tr>
      <w:tr w:rsidR="00604490" w:rsidTr="00ED79D0">
        <w:tc>
          <w:tcPr>
            <w:tcW w:w="810" w:type="dxa"/>
            <w:vMerge/>
          </w:tcPr>
          <w:p w:rsidR="00604490" w:rsidRDefault="00604490" w:rsidP="00604490">
            <w:pPr>
              <w:jc w:val="both"/>
              <w:rPr>
                <w:rFonts w:ascii="Book Antiqua" w:hAnsi="Book Antiqua"/>
              </w:rPr>
            </w:pPr>
          </w:p>
        </w:tc>
        <w:tc>
          <w:tcPr>
            <w:tcW w:w="999" w:type="dxa"/>
            <w:vMerge/>
          </w:tcPr>
          <w:p w:rsidR="00604490" w:rsidRPr="002933AD" w:rsidRDefault="00604490" w:rsidP="00604490">
            <w:pPr>
              <w:jc w:val="both"/>
              <w:rPr>
                <w:rFonts w:ascii="Book Antiqua" w:hAnsi="Book Antiqua"/>
                <w:sz w:val="22"/>
                <w:szCs w:val="22"/>
              </w:rPr>
            </w:pPr>
          </w:p>
        </w:tc>
        <w:tc>
          <w:tcPr>
            <w:tcW w:w="4395" w:type="dxa"/>
            <w:vMerge/>
          </w:tcPr>
          <w:p w:rsidR="00604490" w:rsidRPr="002933AD" w:rsidRDefault="00604490" w:rsidP="00604490">
            <w:pPr>
              <w:jc w:val="both"/>
              <w:rPr>
                <w:rFonts w:ascii="Book Antiqua" w:hAnsi="Book Antiqua"/>
                <w:sz w:val="22"/>
                <w:szCs w:val="22"/>
              </w:rPr>
            </w:pPr>
          </w:p>
        </w:tc>
        <w:tc>
          <w:tcPr>
            <w:tcW w:w="3543" w:type="dxa"/>
          </w:tcPr>
          <w:p w:rsidR="00604490" w:rsidRDefault="00604490" w:rsidP="00604490">
            <w:pPr>
              <w:jc w:val="both"/>
              <w:rPr>
                <w:rFonts w:ascii="Book Antiqua" w:hAnsi="Book Antiqua"/>
                <w:sz w:val="20"/>
              </w:rPr>
            </w:pPr>
            <w:r>
              <w:rPr>
                <w:rFonts w:ascii="Book Antiqua" w:hAnsi="Book Antiqua"/>
                <w:sz w:val="20"/>
              </w:rPr>
              <w:t>10 мес.</w:t>
            </w:r>
            <w:r>
              <w:rPr>
                <w:sz w:val="20"/>
              </w:rPr>
              <w:t xml:space="preserve"> </w:t>
            </w:r>
            <w:r>
              <w:rPr>
                <w:rFonts w:ascii="Book Antiqua" w:hAnsi="Book Antiqua"/>
                <w:sz w:val="20"/>
              </w:rPr>
              <w:t>среднее общее образование</w:t>
            </w:r>
          </w:p>
        </w:tc>
        <w:tc>
          <w:tcPr>
            <w:tcW w:w="5529" w:type="dxa"/>
            <w:vMerge/>
          </w:tcPr>
          <w:p w:rsidR="00604490" w:rsidRDefault="00604490" w:rsidP="00604490">
            <w:pPr>
              <w:jc w:val="both"/>
              <w:rPr>
                <w:rFonts w:ascii="Book Antiqua" w:hAnsi="Book Antiqua"/>
              </w:rPr>
            </w:pPr>
          </w:p>
        </w:tc>
      </w:tr>
      <w:tr w:rsidR="002933AD" w:rsidTr="00ED79D0">
        <w:tc>
          <w:tcPr>
            <w:tcW w:w="15276" w:type="dxa"/>
            <w:gridSpan w:val="5"/>
          </w:tcPr>
          <w:p w:rsidR="002933AD" w:rsidRDefault="002933AD" w:rsidP="002933AD">
            <w:pPr>
              <w:jc w:val="center"/>
              <w:rPr>
                <w:rFonts w:ascii="Book Antiqua" w:hAnsi="Book Antiqua"/>
              </w:rPr>
            </w:pPr>
            <w:r>
              <w:rPr>
                <w:rFonts w:ascii="Book Antiqua" w:hAnsi="Book Antiqua"/>
              </w:rPr>
              <w:t>(очно-заочная (вечерняя) форма обучения</w:t>
            </w: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rPr>
            </w:pPr>
            <w:r>
              <w:rPr>
                <w:rFonts w:ascii="Book Antiqua" w:hAnsi="Book Antiqua"/>
                <w:sz w:val="22"/>
                <w:szCs w:val="22"/>
              </w:rPr>
              <w:t>08.01.08</w:t>
            </w:r>
          </w:p>
        </w:tc>
        <w:tc>
          <w:tcPr>
            <w:tcW w:w="4395" w:type="dxa"/>
          </w:tcPr>
          <w:p w:rsidR="00604490" w:rsidRDefault="00604490" w:rsidP="00604490">
            <w:pPr>
              <w:jc w:val="both"/>
              <w:rPr>
                <w:rFonts w:ascii="Book Antiqua" w:hAnsi="Book Antiqua"/>
              </w:rPr>
            </w:pPr>
            <w:r>
              <w:rPr>
                <w:rFonts w:ascii="Book Antiqua" w:hAnsi="Book Antiqua"/>
                <w:sz w:val="22"/>
                <w:szCs w:val="22"/>
              </w:rPr>
              <w:t>Мастер отделочных строительных работ</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604490" w:rsidRDefault="0008492E" w:rsidP="0008492E">
            <w:pPr>
              <w:pStyle w:val="ad"/>
              <w:rPr>
                <w:rFonts w:ascii="Book Antiqua" w:hAnsi="Book Antiqua"/>
              </w:rPr>
            </w:pPr>
            <w:r w:rsidRPr="0008492E">
              <w:rPr>
                <w:rFonts w:ascii="Book Antiqua" w:hAnsi="Book Antiqua"/>
              </w:rPr>
              <w:t>Штукатур; Маляр строительный; Облицовщик-плиточник</w:t>
            </w:r>
            <w:r>
              <w:rPr>
                <w:rFonts w:ascii="Book Antiqua" w:hAnsi="Book Antiqua"/>
              </w:rPr>
              <w:t xml:space="preserve">; </w:t>
            </w:r>
            <w:r w:rsidRPr="0008492E">
              <w:rPr>
                <w:rFonts w:ascii="Book Antiqua" w:hAnsi="Book Antiqua"/>
              </w:rPr>
              <w:t>Облицовщик синтетическими материалами</w:t>
            </w: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rPr>
            </w:pPr>
            <w:r>
              <w:rPr>
                <w:rFonts w:ascii="Book Antiqua" w:hAnsi="Book Antiqua"/>
                <w:sz w:val="22"/>
                <w:szCs w:val="22"/>
              </w:rPr>
              <w:t xml:space="preserve">15.01.05  </w:t>
            </w:r>
          </w:p>
        </w:tc>
        <w:tc>
          <w:tcPr>
            <w:tcW w:w="4395" w:type="dxa"/>
          </w:tcPr>
          <w:p w:rsidR="00604490" w:rsidRDefault="00604490" w:rsidP="00604490">
            <w:pPr>
              <w:jc w:val="both"/>
              <w:rPr>
                <w:rFonts w:ascii="Book Antiqua" w:hAnsi="Book Antiqua"/>
              </w:rPr>
            </w:pPr>
            <w:r>
              <w:rPr>
                <w:rFonts w:ascii="Book Antiqua" w:hAnsi="Book Antiqua"/>
                <w:sz w:val="22"/>
                <w:szCs w:val="22"/>
              </w:rPr>
              <w:t>Сварщик</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F37C10" w:rsidRPr="0008492E" w:rsidRDefault="00F37C10" w:rsidP="00F37C10">
            <w:pPr>
              <w:snapToGrid w:val="0"/>
              <w:rPr>
                <w:rFonts w:ascii="Book Antiqua" w:hAnsi="Book Antiqua"/>
                <w:sz w:val="22"/>
              </w:rPr>
            </w:pPr>
            <w:r w:rsidRPr="0008492E">
              <w:rPr>
                <w:rFonts w:ascii="Book Antiqua" w:hAnsi="Book Antiqua"/>
                <w:sz w:val="22"/>
              </w:rPr>
              <w:t>Электросварщик ручной сварки</w:t>
            </w:r>
          </w:p>
          <w:p w:rsidR="00604490" w:rsidRPr="0008492E" w:rsidRDefault="00604490" w:rsidP="00604490">
            <w:pPr>
              <w:jc w:val="both"/>
              <w:rPr>
                <w:rFonts w:ascii="Book Antiqua" w:hAnsi="Book Antiqua"/>
                <w:sz w:val="22"/>
              </w:rPr>
            </w:pP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sz w:val="22"/>
                <w:szCs w:val="22"/>
              </w:rPr>
            </w:pPr>
            <w:r>
              <w:rPr>
                <w:rFonts w:ascii="Book Antiqua" w:hAnsi="Book Antiqua"/>
                <w:sz w:val="22"/>
                <w:szCs w:val="22"/>
              </w:rPr>
              <w:t>19.01.17</w:t>
            </w:r>
          </w:p>
        </w:tc>
        <w:tc>
          <w:tcPr>
            <w:tcW w:w="4395" w:type="dxa"/>
          </w:tcPr>
          <w:p w:rsidR="00604490" w:rsidRDefault="00604490" w:rsidP="00604490">
            <w:pPr>
              <w:jc w:val="both"/>
              <w:rPr>
                <w:rFonts w:ascii="Book Antiqua" w:hAnsi="Book Antiqua"/>
                <w:sz w:val="22"/>
                <w:szCs w:val="22"/>
              </w:rPr>
            </w:pPr>
            <w:r>
              <w:rPr>
                <w:rFonts w:ascii="Book Antiqua" w:hAnsi="Book Antiqua"/>
                <w:sz w:val="22"/>
                <w:szCs w:val="22"/>
              </w:rPr>
              <w:t>Повар, кондитер</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08492E" w:rsidRDefault="0008492E" w:rsidP="0008492E">
            <w:pPr>
              <w:pStyle w:val="ad"/>
              <w:jc w:val="both"/>
              <w:rPr>
                <w:rFonts w:ascii="Book Antiqua" w:hAnsi="Book Antiqua"/>
                <w:sz w:val="20"/>
                <w:szCs w:val="20"/>
              </w:rPr>
            </w:pPr>
            <w:r>
              <w:rPr>
                <w:rFonts w:ascii="Book Antiqua" w:hAnsi="Book Antiqua"/>
              </w:rPr>
              <w:t>Повар</w:t>
            </w:r>
          </w:p>
          <w:p w:rsidR="00604490" w:rsidRPr="0008492E" w:rsidRDefault="0008492E" w:rsidP="0008492E">
            <w:pPr>
              <w:jc w:val="both"/>
              <w:rPr>
                <w:rFonts w:ascii="Book Antiqua" w:hAnsi="Book Antiqua"/>
              </w:rPr>
            </w:pPr>
            <w:r>
              <w:rPr>
                <w:rFonts w:ascii="Book Antiqua" w:hAnsi="Book Antiqua"/>
              </w:rPr>
              <w:t>Кондитер</w:t>
            </w: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sz w:val="22"/>
                <w:szCs w:val="22"/>
              </w:rPr>
            </w:pPr>
            <w:r>
              <w:rPr>
                <w:rFonts w:ascii="Book Antiqua" w:hAnsi="Book Antiqua"/>
                <w:sz w:val="22"/>
                <w:szCs w:val="22"/>
              </w:rPr>
              <w:t>23.01.03</w:t>
            </w:r>
          </w:p>
        </w:tc>
        <w:tc>
          <w:tcPr>
            <w:tcW w:w="4395" w:type="dxa"/>
          </w:tcPr>
          <w:p w:rsidR="00604490" w:rsidRDefault="00604490" w:rsidP="00604490">
            <w:pPr>
              <w:jc w:val="both"/>
              <w:rPr>
                <w:rFonts w:ascii="Book Antiqua" w:hAnsi="Book Antiqua"/>
                <w:sz w:val="22"/>
                <w:szCs w:val="22"/>
              </w:rPr>
            </w:pPr>
            <w:r>
              <w:rPr>
                <w:rFonts w:ascii="Book Antiqua" w:hAnsi="Book Antiqua"/>
                <w:sz w:val="22"/>
                <w:szCs w:val="22"/>
              </w:rPr>
              <w:t>Автомеханик</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F37C10" w:rsidRPr="0008492E" w:rsidRDefault="00F37C10" w:rsidP="00F37C10">
            <w:pPr>
              <w:keepLines/>
              <w:widowControl w:val="0"/>
              <w:snapToGrid w:val="0"/>
              <w:ind w:firstLine="32"/>
              <w:rPr>
                <w:rFonts w:ascii="Book Antiqua" w:hAnsi="Book Antiqua"/>
                <w:sz w:val="22"/>
              </w:rPr>
            </w:pPr>
            <w:r w:rsidRPr="0008492E">
              <w:rPr>
                <w:rFonts w:ascii="Book Antiqua" w:hAnsi="Book Antiqua"/>
                <w:sz w:val="22"/>
              </w:rPr>
              <w:t>Слесарь по ремонту автомобилей</w:t>
            </w:r>
          </w:p>
          <w:p w:rsidR="00604490" w:rsidRPr="0008492E" w:rsidRDefault="00604490" w:rsidP="00F37C10">
            <w:pPr>
              <w:autoSpaceDE w:val="0"/>
              <w:autoSpaceDN w:val="0"/>
              <w:adjustRightInd w:val="0"/>
              <w:spacing w:line="180" w:lineRule="atLeast"/>
              <w:ind w:firstLine="3960"/>
              <w:rPr>
                <w:rFonts w:ascii="Book Antiqua" w:hAnsi="Book Antiqua"/>
                <w:sz w:val="22"/>
              </w:rPr>
            </w:pP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sz w:val="22"/>
                <w:szCs w:val="22"/>
              </w:rPr>
            </w:pPr>
            <w:r>
              <w:rPr>
                <w:rFonts w:ascii="Book Antiqua" w:hAnsi="Book Antiqua"/>
                <w:sz w:val="22"/>
                <w:szCs w:val="22"/>
              </w:rPr>
              <w:t>23.01.17</w:t>
            </w:r>
          </w:p>
        </w:tc>
        <w:tc>
          <w:tcPr>
            <w:tcW w:w="4395" w:type="dxa"/>
          </w:tcPr>
          <w:p w:rsidR="00604490" w:rsidRDefault="00604490" w:rsidP="00604490">
            <w:pPr>
              <w:jc w:val="both"/>
              <w:rPr>
                <w:rFonts w:ascii="Book Antiqua" w:hAnsi="Book Antiqua"/>
                <w:sz w:val="22"/>
                <w:szCs w:val="22"/>
              </w:rPr>
            </w:pPr>
            <w:r>
              <w:rPr>
                <w:rFonts w:ascii="Book Antiqua" w:hAnsi="Book Antiqua"/>
                <w:sz w:val="22"/>
                <w:szCs w:val="22"/>
              </w:rPr>
              <w:t>Мастер по ремонту и обслуживанию автомобилей (ТОП-50)</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08492E" w:rsidRDefault="0008492E" w:rsidP="0008492E">
            <w:pPr>
              <w:pStyle w:val="ad"/>
              <w:jc w:val="both"/>
              <w:rPr>
                <w:rFonts w:ascii="Book Antiqua" w:hAnsi="Book Antiqua"/>
              </w:rPr>
            </w:pPr>
            <w:r>
              <w:rPr>
                <w:rFonts w:ascii="Book Antiqua" w:hAnsi="Book Antiqua"/>
              </w:rPr>
              <w:t xml:space="preserve">слесарь по ремонту автомобилей </w:t>
            </w:r>
          </w:p>
          <w:p w:rsidR="00604490" w:rsidRDefault="00604490" w:rsidP="0008492E">
            <w:pPr>
              <w:pStyle w:val="ad"/>
              <w:jc w:val="both"/>
              <w:rPr>
                <w:rFonts w:ascii="Book Antiqua" w:hAnsi="Book Antiqua"/>
              </w:rPr>
            </w:pP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rPr>
            </w:pPr>
            <w:r>
              <w:rPr>
                <w:rFonts w:ascii="Book Antiqua" w:hAnsi="Book Antiqua"/>
                <w:sz w:val="22"/>
                <w:szCs w:val="22"/>
              </w:rPr>
              <w:t xml:space="preserve">29.01.29  </w:t>
            </w:r>
          </w:p>
        </w:tc>
        <w:tc>
          <w:tcPr>
            <w:tcW w:w="4395" w:type="dxa"/>
          </w:tcPr>
          <w:p w:rsidR="00604490" w:rsidRDefault="00604490" w:rsidP="00604490">
            <w:pPr>
              <w:jc w:val="both"/>
              <w:rPr>
                <w:rFonts w:ascii="Book Antiqua" w:hAnsi="Book Antiqua"/>
              </w:rPr>
            </w:pPr>
            <w:r>
              <w:rPr>
                <w:rFonts w:ascii="Book Antiqua" w:hAnsi="Book Antiqua"/>
                <w:sz w:val="22"/>
                <w:szCs w:val="22"/>
              </w:rPr>
              <w:t>Мастер столярного и мебельного производства</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604490" w:rsidRPr="0008492E" w:rsidRDefault="0008492E" w:rsidP="0008492E">
            <w:pPr>
              <w:pStyle w:val="ad"/>
              <w:rPr>
                <w:rFonts w:ascii="Book Antiqua" w:hAnsi="Book Antiqua"/>
              </w:rPr>
            </w:pPr>
            <w:r w:rsidRPr="0008492E">
              <w:rPr>
                <w:rFonts w:ascii="Book Antiqua" w:hAnsi="Book Antiqua"/>
              </w:rPr>
              <w:t>Изготовитель шаблонов; Столяр;  Отделочник изделий из древесины</w:t>
            </w:r>
            <w:r>
              <w:rPr>
                <w:rFonts w:ascii="Book Antiqua" w:hAnsi="Book Antiqua"/>
              </w:rPr>
              <w:t xml:space="preserve">; </w:t>
            </w:r>
            <w:r w:rsidRPr="0008492E">
              <w:rPr>
                <w:rFonts w:ascii="Book Antiqua" w:hAnsi="Book Antiqua"/>
              </w:rPr>
              <w:t>Сборщик изделий из древесины</w:t>
            </w: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rPr>
            </w:pPr>
            <w:r>
              <w:rPr>
                <w:rFonts w:ascii="Book Antiqua" w:hAnsi="Book Antiqua"/>
                <w:sz w:val="22"/>
                <w:szCs w:val="22"/>
              </w:rPr>
              <w:t>35.01.14</w:t>
            </w:r>
          </w:p>
        </w:tc>
        <w:tc>
          <w:tcPr>
            <w:tcW w:w="4395" w:type="dxa"/>
          </w:tcPr>
          <w:p w:rsidR="00604490" w:rsidRDefault="00604490" w:rsidP="00604490">
            <w:pPr>
              <w:jc w:val="both"/>
              <w:rPr>
                <w:rFonts w:ascii="Book Antiqua" w:hAnsi="Book Antiqua"/>
              </w:rPr>
            </w:pPr>
            <w:r>
              <w:rPr>
                <w:rFonts w:ascii="Book Antiqua" w:hAnsi="Book Antiqua"/>
                <w:sz w:val="22"/>
                <w:szCs w:val="22"/>
              </w:rPr>
              <w:t>Мастер по техническому обслуживанию и ремонту машинно-тракторного парка</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shd w:val="clear" w:color="auto" w:fill="auto"/>
          </w:tcPr>
          <w:p w:rsidR="008F34AD" w:rsidRPr="00F37C10" w:rsidRDefault="008F34AD" w:rsidP="008F34AD">
            <w:pPr>
              <w:pStyle w:val="ad"/>
              <w:rPr>
                <w:rFonts w:ascii="Book Antiqua" w:hAnsi="Book Antiqua"/>
              </w:rPr>
            </w:pPr>
            <w:r w:rsidRPr="00F37C10">
              <w:rPr>
                <w:rFonts w:ascii="Book Antiqua" w:hAnsi="Book Antiqua"/>
              </w:rPr>
              <w:t xml:space="preserve"> Мастер-наладчик по техническому обслуживанию машинно-тракторного парка</w:t>
            </w:r>
          </w:p>
          <w:p w:rsidR="008F34AD" w:rsidRPr="00F37C10" w:rsidRDefault="008F34AD" w:rsidP="008F34AD">
            <w:pPr>
              <w:pStyle w:val="ad"/>
              <w:rPr>
                <w:rFonts w:ascii="Book Antiqua" w:hAnsi="Book Antiqua"/>
              </w:rPr>
            </w:pPr>
            <w:r w:rsidRPr="00F37C10">
              <w:rPr>
                <w:rFonts w:ascii="Book Antiqua" w:hAnsi="Book Antiqua"/>
              </w:rPr>
              <w:t>Тракторист</w:t>
            </w:r>
          </w:p>
          <w:p w:rsidR="00604490" w:rsidRPr="00F37C10" w:rsidRDefault="008F34AD" w:rsidP="0008492E">
            <w:pPr>
              <w:pStyle w:val="ad"/>
              <w:rPr>
                <w:rFonts w:ascii="Book Antiqua" w:hAnsi="Book Antiqua"/>
              </w:rPr>
            </w:pPr>
            <w:r w:rsidRPr="00F37C10">
              <w:rPr>
                <w:rFonts w:ascii="Book Antiqua" w:hAnsi="Book Antiqua"/>
              </w:rPr>
              <w:t xml:space="preserve"> Водитель автомобиля</w:t>
            </w: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rPr>
            </w:pPr>
            <w:r>
              <w:rPr>
                <w:rFonts w:ascii="Book Antiqua" w:hAnsi="Book Antiqua"/>
                <w:sz w:val="22"/>
                <w:szCs w:val="22"/>
              </w:rPr>
              <w:t>38.01.02</w:t>
            </w:r>
          </w:p>
        </w:tc>
        <w:tc>
          <w:tcPr>
            <w:tcW w:w="4395" w:type="dxa"/>
          </w:tcPr>
          <w:p w:rsidR="00604490" w:rsidRDefault="00604490" w:rsidP="00604490">
            <w:pPr>
              <w:jc w:val="both"/>
              <w:rPr>
                <w:rFonts w:ascii="Book Antiqua" w:hAnsi="Book Antiqua"/>
              </w:rPr>
            </w:pPr>
            <w:r>
              <w:rPr>
                <w:rFonts w:ascii="Book Antiqua" w:hAnsi="Book Antiqua"/>
                <w:sz w:val="22"/>
                <w:szCs w:val="22"/>
              </w:rPr>
              <w:t>Продавец, контролер-кассир</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8F34AD" w:rsidRPr="00471B7D" w:rsidRDefault="008F34AD" w:rsidP="008F34AD">
            <w:pPr>
              <w:snapToGrid w:val="0"/>
              <w:rPr>
                <w:rFonts w:ascii="Book Antiqua" w:hAnsi="Book Antiqua"/>
                <w:sz w:val="22"/>
              </w:rPr>
            </w:pPr>
            <w:r w:rsidRPr="00471B7D">
              <w:rPr>
                <w:rFonts w:ascii="Book Antiqua" w:hAnsi="Book Antiqua"/>
                <w:sz w:val="22"/>
              </w:rPr>
              <w:t>Контролер-кассир</w:t>
            </w:r>
          </w:p>
          <w:p w:rsidR="008F34AD" w:rsidRPr="00471B7D" w:rsidRDefault="008F34AD" w:rsidP="008F34AD">
            <w:pPr>
              <w:snapToGrid w:val="0"/>
              <w:rPr>
                <w:rFonts w:ascii="Book Antiqua" w:hAnsi="Book Antiqua"/>
                <w:sz w:val="22"/>
              </w:rPr>
            </w:pPr>
            <w:r w:rsidRPr="00471B7D">
              <w:rPr>
                <w:rFonts w:ascii="Book Antiqua" w:hAnsi="Book Antiqua"/>
                <w:sz w:val="22"/>
              </w:rPr>
              <w:t>Продавец непродовольственных товаров</w:t>
            </w:r>
          </w:p>
          <w:p w:rsidR="00604490" w:rsidRPr="00471B7D" w:rsidRDefault="008F34AD" w:rsidP="008F34AD">
            <w:pPr>
              <w:pStyle w:val="af5"/>
              <w:widowControl w:val="0"/>
              <w:spacing w:after="0"/>
              <w:rPr>
                <w:rFonts w:ascii="Book Antiqua" w:hAnsi="Book Antiqua"/>
                <w:sz w:val="22"/>
              </w:rPr>
            </w:pPr>
            <w:r w:rsidRPr="00471B7D">
              <w:rPr>
                <w:rFonts w:ascii="Book Antiqua" w:hAnsi="Book Antiqua"/>
                <w:sz w:val="22"/>
              </w:rPr>
              <w:t>Продавец продовольственных товаров</w:t>
            </w: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rPr>
            </w:pPr>
            <w:r>
              <w:rPr>
                <w:rFonts w:ascii="Book Antiqua" w:hAnsi="Book Antiqua"/>
                <w:sz w:val="22"/>
                <w:szCs w:val="22"/>
              </w:rPr>
              <w:t>43.01.01</w:t>
            </w:r>
          </w:p>
        </w:tc>
        <w:tc>
          <w:tcPr>
            <w:tcW w:w="4395" w:type="dxa"/>
          </w:tcPr>
          <w:p w:rsidR="00604490" w:rsidRDefault="00604490" w:rsidP="00604490">
            <w:pPr>
              <w:jc w:val="both"/>
              <w:rPr>
                <w:rFonts w:ascii="Book Antiqua" w:hAnsi="Book Antiqua"/>
              </w:rPr>
            </w:pPr>
            <w:r>
              <w:rPr>
                <w:rFonts w:ascii="Book Antiqua" w:hAnsi="Book Antiqua"/>
                <w:sz w:val="22"/>
                <w:szCs w:val="22"/>
              </w:rPr>
              <w:t>Официант, бармен</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604490" w:rsidRPr="0008492E" w:rsidRDefault="0008492E" w:rsidP="0008492E">
            <w:pPr>
              <w:snapToGrid w:val="0"/>
              <w:ind w:left="57" w:right="57"/>
              <w:rPr>
                <w:rFonts w:ascii="Book Antiqua" w:hAnsi="Book Antiqua"/>
                <w:sz w:val="22"/>
              </w:rPr>
            </w:pPr>
            <w:r w:rsidRPr="0008492E">
              <w:rPr>
                <w:rFonts w:ascii="Book Antiqua" w:hAnsi="Book Antiqua"/>
                <w:sz w:val="22"/>
              </w:rPr>
              <w:t>Официант;  Бармен;  Буфетчик</w:t>
            </w:r>
          </w:p>
        </w:tc>
      </w:tr>
      <w:tr w:rsidR="00604490" w:rsidTr="00ED79D0">
        <w:tc>
          <w:tcPr>
            <w:tcW w:w="810" w:type="dxa"/>
          </w:tcPr>
          <w:p w:rsidR="00604490" w:rsidRPr="008F34AD" w:rsidRDefault="00604490" w:rsidP="00EF0FAC">
            <w:pPr>
              <w:pStyle w:val="ac"/>
              <w:numPr>
                <w:ilvl w:val="0"/>
                <w:numId w:val="9"/>
              </w:numPr>
              <w:jc w:val="both"/>
              <w:rPr>
                <w:rFonts w:ascii="Book Antiqua" w:hAnsi="Book Antiqua"/>
              </w:rPr>
            </w:pPr>
          </w:p>
        </w:tc>
        <w:tc>
          <w:tcPr>
            <w:tcW w:w="999" w:type="dxa"/>
          </w:tcPr>
          <w:p w:rsidR="00604490" w:rsidRDefault="00604490" w:rsidP="00604490">
            <w:pPr>
              <w:jc w:val="both"/>
              <w:rPr>
                <w:rFonts w:ascii="Book Antiqua" w:hAnsi="Book Antiqua"/>
                <w:sz w:val="22"/>
                <w:szCs w:val="22"/>
              </w:rPr>
            </w:pPr>
            <w:r>
              <w:rPr>
                <w:rFonts w:ascii="Book Antiqua" w:hAnsi="Book Antiqua"/>
                <w:sz w:val="22"/>
                <w:szCs w:val="22"/>
              </w:rPr>
              <w:t>43.01.09</w:t>
            </w:r>
          </w:p>
        </w:tc>
        <w:tc>
          <w:tcPr>
            <w:tcW w:w="4395" w:type="dxa"/>
          </w:tcPr>
          <w:p w:rsidR="00604490" w:rsidRDefault="00604490" w:rsidP="00604490">
            <w:pPr>
              <w:jc w:val="both"/>
              <w:rPr>
                <w:rFonts w:ascii="Book Antiqua" w:hAnsi="Book Antiqua"/>
                <w:sz w:val="22"/>
                <w:szCs w:val="22"/>
              </w:rPr>
            </w:pPr>
            <w:r>
              <w:rPr>
                <w:rFonts w:ascii="Book Antiqua" w:hAnsi="Book Antiqua"/>
                <w:sz w:val="22"/>
                <w:szCs w:val="22"/>
              </w:rPr>
              <w:t>Повар, кондитер (ТОП-50)</w:t>
            </w:r>
          </w:p>
        </w:tc>
        <w:tc>
          <w:tcPr>
            <w:tcW w:w="3543" w:type="dxa"/>
          </w:tcPr>
          <w:p w:rsidR="00604490" w:rsidRDefault="00604490" w:rsidP="00604490">
            <w:pPr>
              <w:jc w:val="both"/>
              <w:rPr>
                <w:rFonts w:ascii="Book Antiqua" w:hAnsi="Book Antiqua"/>
                <w:sz w:val="20"/>
              </w:rPr>
            </w:pPr>
            <w:r>
              <w:rPr>
                <w:rFonts w:ascii="Book Antiqua" w:hAnsi="Book Antiqua"/>
                <w:sz w:val="20"/>
              </w:rPr>
              <w:t>2г.</w:t>
            </w:r>
            <w:r>
              <w:rPr>
                <w:sz w:val="20"/>
              </w:rPr>
              <w:t xml:space="preserve"> </w:t>
            </w:r>
            <w:r>
              <w:rPr>
                <w:rFonts w:ascii="Book Antiqua" w:hAnsi="Book Antiqua"/>
                <w:sz w:val="20"/>
              </w:rPr>
              <w:t>среднее общее образование</w:t>
            </w:r>
          </w:p>
        </w:tc>
        <w:tc>
          <w:tcPr>
            <w:tcW w:w="5529" w:type="dxa"/>
          </w:tcPr>
          <w:p w:rsidR="0008492E" w:rsidRPr="00471B7D" w:rsidRDefault="0008492E" w:rsidP="0008492E">
            <w:pPr>
              <w:pStyle w:val="ad"/>
              <w:jc w:val="both"/>
              <w:rPr>
                <w:rFonts w:ascii="Book Antiqua" w:hAnsi="Book Antiqua"/>
              </w:rPr>
            </w:pPr>
            <w:r w:rsidRPr="00471B7D">
              <w:rPr>
                <w:rFonts w:ascii="Book Antiqua" w:hAnsi="Book Antiqua"/>
              </w:rPr>
              <w:t>Повар</w:t>
            </w:r>
          </w:p>
          <w:p w:rsidR="00604490" w:rsidRPr="00471B7D" w:rsidRDefault="0008492E" w:rsidP="0008492E">
            <w:pPr>
              <w:jc w:val="both"/>
              <w:rPr>
                <w:rFonts w:ascii="Book Antiqua" w:hAnsi="Book Antiqua"/>
                <w:sz w:val="22"/>
                <w:szCs w:val="22"/>
              </w:rPr>
            </w:pPr>
            <w:r w:rsidRPr="00471B7D">
              <w:rPr>
                <w:rFonts w:ascii="Book Antiqua" w:hAnsi="Book Antiqua"/>
                <w:sz w:val="22"/>
                <w:szCs w:val="22"/>
              </w:rPr>
              <w:t>Кондитер</w:t>
            </w:r>
          </w:p>
        </w:tc>
      </w:tr>
      <w:tr w:rsidR="00252A4C" w:rsidTr="00ED79D0">
        <w:tc>
          <w:tcPr>
            <w:tcW w:w="15276" w:type="dxa"/>
            <w:gridSpan w:val="5"/>
          </w:tcPr>
          <w:p w:rsidR="00252A4C" w:rsidRDefault="00252A4C" w:rsidP="00252A4C">
            <w:pPr>
              <w:jc w:val="center"/>
              <w:rPr>
                <w:rFonts w:ascii="Book Antiqua" w:hAnsi="Book Antiqua"/>
              </w:rPr>
            </w:pPr>
            <w:r>
              <w:rPr>
                <w:rFonts w:ascii="Book Antiqua" w:hAnsi="Book Antiqua"/>
              </w:rPr>
              <w:t>Программы подготовки специалистов среднего звена (очная форма обучения)</w:t>
            </w:r>
          </w:p>
        </w:tc>
      </w:tr>
      <w:tr w:rsidR="00604490" w:rsidTr="00ED79D0">
        <w:tc>
          <w:tcPr>
            <w:tcW w:w="810" w:type="dxa"/>
            <w:vMerge w:val="restart"/>
          </w:tcPr>
          <w:p w:rsidR="00604490" w:rsidRPr="008F34AD" w:rsidRDefault="00604490" w:rsidP="00EF0FAC">
            <w:pPr>
              <w:pStyle w:val="ac"/>
              <w:numPr>
                <w:ilvl w:val="0"/>
                <w:numId w:val="9"/>
              </w:numPr>
              <w:jc w:val="both"/>
              <w:rPr>
                <w:rFonts w:ascii="Book Antiqua" w:hAnsi="Book Antiqua"/>
              </w:rPr>
            </w:pPr>
          </w:p>
        </w:tc>
        <w:tc>
          <w:tcPr>
            <w:tcW w:w="999" w:type="dxa"/>
            <w:vMerge w:val="restart"/>
          </w:tcPr>
          <w:p w:rsidR="00604490" w:rsidRPr="00252A4C" w:rsidRDefault="00604490" w:rsidP="000878AC">
            <w:pPr>
              <w:jc w:val="both"/>
              <w:rPr>
                <w:rFonts w:ascii="Book Antiqua" w:hAnsi="Book Antiqua"/>
                <w:sz w:val="22"/>
                <w:szCs w:val="22"/>
              </w:rPr>
            </w:pPr>
            <w:r w:rsidRPr="00252A4C">
              <w:rPr>
                <w:rFonts w:ascii="Book Antiqua" w:hAnsi="Book Antiqua"/>
                <w:sz w:val="22"/>
                <w:szCs w:val="22"/>
              </w:rPr>
              <w:t>19.02.10</w:t>
            </w:r>
          </w:p>
        </w:tc>
        <w:tc>
          <w:tcPr>
            <w:tcW w:w="4395" w:type="dxa"/>
            <w:vMerge w:val="restart"/>
          </w:tcPr>
          <w:p w:rsidR="00604490" w:rsidRPr="00252A4C" w:rsidRDefault="00604490" w:rsidP="000878AC">
            <w:pPr>
              <w:jc w:val="both"/>
              <w:rPr>
                <w:rFonts w:ascii="Book Antiqua" w:hAnsi="Book Antiqua"/>
                <w:sz w:val="22"/>
                <w:szCs w:val="22"/>
              </w:rPr>
            </w:pPr>
            <w:r>
              <w:rPr>
                <w:rFonts w:ascii="Book Antiqua" w:hAnsi="Book Antiqua"/>
                <w:sz w:val="22"/>
              </w:rPr>
              <w:t>Технология продукции общественного питания</w:t>
            </w:r>
          </w:p>
        </w:tc>
        <w:tc>
          <w:tcPr>
            <w:tcW w:w="3543" w:type="dxa"/>
          </w:tcPr>
          <w:p w:rsidR="00604490" w:rsidRDefault="00604490" w:rsidP="000878AC">
            <w:pPr>
              <w:jc w:val="both"/>
              <w:rPr>
                <w:rFonts w:ascii="Book Antiqua" w:hAnsi="Book Antiqua"/>
              </w:rPr>
            </w:pPr>
            <w:r>
              <w:rPr>
                <w:rFonts w:ascii="Book Antiqua" w:hAnsi="Book Antiqua"/>
                <w:sz w:val="20"/>
              </w:rPr>
              <w:t>3г.10мес. основное общее образование</w:t>
            </w:r>
          </w:p>
        </w:tc>
        <w:tc>
          <w:tcPr>
            <w:tcW w:w="5529" w:type="dxa"/>
            <w:vMerge w:val="restart"/>
          </w:tcPr>
          <w:p w:rsidR="00604490" w:rsidRPr="0008492E" w:rsidRDefault="0008492E" w:rsidP="000878AC">
            <w:pPr>
              <w:jc w:val="both"/>
              <w:rPr>
                <w:rFonts w:ascii="Book Antiqua" w:hAnsi="Book Antiqua"/>
                <w:sz w:val="22"/>
              </w:rPr>
            </w:pPr>
            <w:r w:rsidRPr="0008492E">
              <w:rPr>
                <w:rFonts w:ascii="Book Antiqua" w:hAnsi="Book Antiqua"/>
                <w:sz w:val="22"/>
              </w:rPr>
              <w:t>Техник-технолог</w:t>
            </w:r>
          </w:p>
        </w:tc>
      </w:tr>
      <w:tr w:rsidR="00604490" w:rsidTr="00ED79D0">
        <w:tc>
          <w:tcPr>
            <w:tcW w:w="810" w:type="dxa"/>
            <w:vMerge/>
          </w:tcPr>
          <w:p w:rsidR="00604490" w:rsidRPr="008F34AD" w:rsidRDefault="00604490" w:rsidP="00EF0FAC">
            <w:pPr>
              <w:pStyle w:val="ac"/>
              <w:numPr>
                <w:ilvl w:val="0"/>
                <w:numId w:val="9"/>
              </w:numPr>
              <w:jc w:val="both"/>
              <w:rPr>
                <w:rFonts w:ascii="Book Antiqua" w:hAnsi="Book Antiqua"/>
              </w:rPr>
            </w:pPr>
          </w:p>
        </w:tc>
        <w:tc>
          <w:tcPr>
            <w:tcW w:w="999" w:type="dxa"/>
            <w:vMerge/>
          </w:tcPr>
          <w:p w:rsidR="00604490" w:rsidRPr="00252A4C" w:rsidRDefault="00604490" w:rsidP="000878AC">
            <w:pPr>
              <w:jc w:val="both"/>
              <w:rPr>
                <w:rFonts w:ascii="Book Antiqua" w:hAnsi="Book Antiqua"/>
                <w:sz w:val="22"/>
                <w:szCs w:val="22"/>
              </w:rPr>
            </w:pPr>
          </w:p>
        </w:tc>
        <w:tc>
          <w:tcPr>
            <w:tcW w:w="4395" w:type="dxa"/>
            <w:vMerge/>
          </w:tcPr>
          <w:p w:rsidR="00604490" w:rsidRDefault="00604490" w:rsidP="000878AC">
            <w:pPr>
              <w:jc w:val="both"/>
              <w:rPr>
                <w:rFonts w:ascii="Book Antiqua" w:hAnsi="Book Antiqua"/>
                <w:sz w:val="22"/>
              </w:rPr>
            </w:pPr>
          </w:p>
        </w:tc>
        <w:tc>
          <w:tcPr>
            <w:tcW w:w="3543" w:type="dxa"/>
          </w:tcPr>
          <w:p w:rsidR="00604490" w:rsidRPr="00604490" w:rsidRDefault="00604490" w:rsidP="000878AC">
            <w:pPr>
              <w:jc w:val="both"/>
              <w:rPr>
                <w:rFonts w:ascii="Book Antiqua" w:hAnsi="Book Antiqua"/>
                <w:sz w:val="20"/>
              </w:rPr>
            </w:pPr>
            <w:r w:rsidRPr="00604490">
              <w:rPr>
                <w:rFonts w:ascii="Book Antiqua" w:hAnsi="Book Antiqua"/>
                <w:sz w:val="20"/>
              </w:rPr>
              <w:t>2г.10мес.  среднее общее образование</w:t>
            </w:r>
          </w:p>
        </w:tc>
        <w:tc>
          <w:tcPr>
            <w:tcW w:w="5529" w:type="dxa"/>
            <w:vMerge/>
          </w:tcPr>
          <w:p w:rsidR="00604490" w:rsidRPr="0008492E" w:rsidRDefault="00604490" w:rsidP="000878AC">
            <w:pPr>
              <w:jc w:val="both"/>
              <w:rPr>
                <w:rFonts w:ascii="Book Antiqua" w:hAnsi="Book Antiqua"/>
                <w:sz w:val="22"/>
              </w:rPr>
            </w:pPr>
          </w:p>
        </w:tc>
      </w:tr>
      <w:tr w:rsidR="00604490" w:rsidTr="00ED79D0">
        <w:tc>
          <w:tcPr>
            <w:tcW w:w="810" w:type="dxa"/>
            <w:vMerge w:val="restart"/>
          </w:tcPr>
          <w:p w:rsidR="00604490" w:rsidRPr="008F34AD" w:rsidRDefault="00604490" w:rsidP="00EF0FAC">
            <w:pPr>
              <w:pStyle w:val="ac"/>
              <w:numPr>
                <w:ilvl w:val="0"/>
                <w:numId w:val="9"/>
              </w:numPr>
              <w:jc w:val="both"/>
              <w:rPr>
                <w:rFonts w:ascii="Book Antiqua" w:hAnsi="Book Antiqua"/>
              </w:rPr>
            </w:pPr>
          </w:p>
        </w:tc>
        <w:tc>
          <w:tcPr>
            <w:tcW w:w="999" w:type="dxa"/>
            <w:vMerge w:val="restart"/>
          </w:tcPr>
          <w:p w:rsidR="00604490" w:rsidRPr="00252A4C" w:rsidRDefault="00604490" w:rsidP="00604490">
            <w:pPr>
              <w:jc w:val="both"/>
              <w:rPr>
                <w:rFonts w:ascii="Book Antiqua" w:hAnsi="Book Antiqua"/>
                <w:sz w:val="22"/>
                <w:szCs w:val="22"/>
              </w:rPr>
            </w:pPr>
            <w:r w:rsidRPr="00252A4C">
              <w:rPr>
                <w:rFonts w:ascii="Book Antiqua" w:hAnsi="Book Antiqua"/>
                <w:sz w:val="22"/>
                <w:szCs w:val="22"/>
              </w:rPr>
              <w:t>23.02.03</w:t>
            </w:r>
          </w:p>
        </w:tc>
        <w:tc>
          <w:tcPr>
            <w:tcW w:w="4395" w:type="dxa"/>
            <w:vMerge w:val="restart"/>
          </w:tcPr>
          <w:p w:rsidR="00604490" w:rsidRPr="00252A4C" w:rsidRDefault="00604490" w:rsidP="00604490">
            <w:pPr>
              <w:jc w:val="both"/>
              <w:rPr>
                <w:rFonts w:ascii="Book Antiqua" w:hAnsi="Book Antiqua"/>
                <w:sz w:val="22"/>
                <w:szCs w:val="22"/>
              </w:rPr>
            </w:pPr>
            <w:r w:rsidRPr="00252A4C">
              <w:rPr>
                <w:rFonts w:ascii="Book Antiqua" w:hAnsi="Book Antiqua"/>
                <w:sz w:val="22"/>
              </w:rPr>
              <w:t>Техническое обслуживание и ремонт автомобильного транспорта</w:t>
            </w:r>
          </w:p>
        </w:tc>
        <w:tc>
          <w:tcPr>
            <w:tcW w:w="3543" w:type="dxa"/>
          </w:tcPr>
          <w:p w:rsidR="00604490" w:rsidRDefault="00604490" w:rsidP="00604490">
            <w:pPr>
              <w:jc w:val="both"/>
              <w:rPr>
                <w:rFonts w:ascii="Book Antiqua" w:hAnsi="Book Antiqua"/>
              </w:rPr>
            </w:pPr>
            <w:r>
              <w:rPr>
                <w:rFonts w:ascii="Book Antiqua" w:hAnsi="Book Antiqua"/>
                <w:sz w:val="20"/>
              </w:rPr>
              <w:t>3г.10мес. основное общее образование</w:t>
            </w:r>
          </w:p>
        </w:tc>
        <w:tc>
          <w:tcPr>
            <w:tcW w:w="5529" w:type="dxa"/>
            <w:vMerge w:val="restart"/>
          </w:tcPr>
          <w:p w:rsidR="00604490" w:rsidRPr="0008492E" w:rsidRDefault="0008492E" w:rsidP="00604490">
            <w:pPr>
              <w:jc w:val="both"/>
              <w:rPr>
                <w:rFonts w:ascii="Book Antiqua" w:hAnsi="Book Antiqua"/>
                <w:sz w:val="22"/>
              </w:rPr>
            </w:pPr>
            <w:r w:rsidRPr="0008492E">
              <w:rPr>
                <w:rFonts w:ascii="Book Antiqua" w:hAnsi="Book Antiqua"/>
                <w:sz w:val="22"/>
              </w:rPr>
              <w:t>Техник</w:t>
            </w:r>
          </w:p>
        </w:tc>
      </w:tr>
      <w:tr w:rsidR="00604490" w:rsidTr="00ED79D0">
        <w:tc>
          <w:tcPr>
            <w:tcW w:w="810" w:type="dxa"/>
            <w:vMerge/>
          </w:tcPr>
          <w:p w:rsidR="00604490" w:rsidRPr="008F34AD" w:rsidRDefault="00604490" w:rsidP="00EF0FAC">
            <w:pPr>
              <w:pStyle w:val="ac"/>
              <w:numPr>
                <w:ilvl w:val="0"/>
                <w:numId w:val="9"/>
              </w:numPr>
              <w:jc w:val="both"/>
              <w:rPr>
                <w:rFonts w:ascii="Book Antiqua" w:hAnsi="Book Antiqua"/>
              </w:rPr>
            </w:pPr>
          </w:p>
        </w:tc>
        <w:tc>
          <w:tcPr>
            <w:tcW w:w="999" w:type="dxa"/>
            <w:vMerge/>
          </w:tcPr>
          <w:p w:rsidR="00604490" w:rsidRPr="00252A4C" w:rsidRDefault="00604490" w:rsidP="00604490">
            <w:pPr>
              <w:jc w:val="both"/>
              <w:rPr>
                <w:rFonts w:ascii="Book Antiqua" w:hAnsi="Book Antiqua"/>
                <w:sz w:val="22"/>
                <w:szCs w:val="22"/>
              </w:rPr>
            </w:pPr>
          </w:p>
        </w:tc>
        <w:tc>
          <w:tcPr>
            <w:tcW w:w="4395" w:type="dxa"/>
            <w:vMerge/>
          </w:tcPr>
          <w:p w:rsidR="00604490" w:rsidRPr="00252A4C" w:rsidRDefault="00604490" w:rsidP="00604490">
            <w:pPr>
              <w:jc w:val="both"/>
              <w:rPr>
                <w:rFonts w:ascii="Book Antiqua" w:hAnsi="Book Antiqua"/>
                <w:sz w:val="22"/>
              </w:rPr>
            </w:pPr>
          </w:p>
        </w:tc>
        <w:tc>
          <w:tcPr>
            <w:tcW w:w="3543" w:type="dxa"/>
          </w:tcPr>
          <w:p w:rsidR="00604490" w:rsidRDefault="00604490" w:rsidP="00604490">
            <w:pPr>
              <w:jc w:val="both"/>
              <w:rPr>
                <w:rFonts w:ascii="Book Antiqua" w:hAnsi="Book Antiqua"/>
                <w:sz w:val="20"/>
              </w:rPr>
            </w:pPr>
            <w:r>
              <w:rPr>
                <w:rFonts w:ascii="Book Antiqua" w:hAnsi="Book Antiqua"/>
                <w:sz w:val="20"/>
              </w:rPr>
              <w:t>2г.10мес.  среднее общее образование</w:t>
            </w:r>
          </w:p>
        </w:tc>
        <w:tc>
          <w:tcPr>
            <w:tcW w:w="5529" w:type="dxa"/>
            <w:vMerge/>
          </w:tcPr>
          <w:p w:rsidR="00604490" w:rsidRDefault="00604490" w:rsidP="00604490">
            <w:pPr>
              <w:jc w:val="both"/>
              <w:rPr>
                <w:rFonts w:ascii="Book Antiqua" w:hAnsi="Book Antiqua"/>
              </w:rPr>
            </w:pPr>
          </w:p>
        </w:tc>
      </w:tr>
      <w:tr w:rsidR="00604490" w:rsidTr="00ED79D0">
        <w:tc>
          <w:tcPr>
            <w:tcW w:w="810" w:type="dxa"/>
            <w:vMerge w:val="restart"/>
          </w:tcPr>
          <w:p w:rsidR="00604490" w:rsidRPr="008F34AD" w:rsidRDefault="00604490" w:rsidP="00EF0FAC">
            <w:pPr>
              <w:pStyle w:val="ac"/>
              <w:numPr>
                <w:ilvl w:val="0"/>
                <w:numId w:val="9"/>
              </w:numPr>
              <w:jc w:val="both"/>
              <w:rPr>
                <w:rFonts w:ascii="Book Antiqua" w:hAnsi="Book Antiqua"/>
              </w:rPr>
            </w:pPr>
          </w:p>
        </w:tc>
        <w:tc>
          <w:tcPr>
            <w:tcW w:w="999" w:type="dxa"/>
            <w:vMerge w:val="restart"/>
          </w:tcPr>
          <w:p w:rsidR="00604490" w:rsidRPr="00252A4C" w:rsidRDefault="00604490" w:rsidP="00604490">
            <w:pPr>
              <w:jc w:val="both"/>
              <w:rPr>
                <w:rFonts w:ascii="Book Antiqua" w:hAnsi="Book Antiqua"/>
                <w:sz w:val="22"/>
                <w:szCs w:val="22"/>
              </w:rPr>
            </w:pPr>
            <w:r w:rsidRPr="00252A4C">
              <w:rPr>
                <w:rFonts w:ascii="Book Antiqua" w:hAnsi="Book Antiqua"/>
                <w:sz w:val="22"/>
                <w:szCs w:val="22"/>
              </w:rPr>
              <w:t>38.02.05</w:t>
            </w:r>
          </w:p>
        </w:tc>
        <w:tc>
          <w:tcPr>
            <w:tcW w:w="4395" w:type="dxa"/>
            <w:vMerge w:val="restart"/>
          </w:tcPr>
          <w:p w:rsidR="00604490" w:rsidRPr="00252A4C" w:rsidRDefault="00604490" w:rsidP="00604490">
            <w:pPr>
              <w:jc w:val="both"/>
              <w:rPr>
                <w:rFonts w:ascii="Book Antiqua" w:hAnsi="Book Antiqua"/>
                <w:sz w:val="22"/>
                <w:szCs w:val="22"/>
              </w:rPr>
            </w:pPr>
            <w:r>
              <w:rPr>
                <w:rFonts w:ascii="Book Antiqua" w:hAnsi="Book Antiqua"/>
                <w:sz w:val="22"/>
              </w:rPr>
              <w:t>Товароведение и экспертиза качества потребительских товаров</w:t>
            </w:r>
          </w:p>
        </w:tc>
        <w:tc>
          <w:tcPr>
            <w:tcW w:w="3543" w:type="dxa"/>
          </w:tcPr>
          <w:p w:rsidR="00604490" w:rsidRDefault="00604490" w:rsidP="00604490">
            <w:pPr>
              <w:jc w:val="both"/>
              <w:rPr>
                <w:rFonts w:ascii="Book Antiqua" w:hAnsi="Book Antiqua"/>
              </w:rPr>
            </w:pPr>
            <w:r>
              <w:rPr>
                <w:rFonts w:ascii="Book Antiqua" w:hAnsi="Book Antiqua"/>
                <w:sz w:val="20"/>
              </w:rPr>
              <w:t>2г.10мес. основное общее образование</w:t>
            </w:r>
          </w:p>
        </w:tc>
        <w:tc>
          <w:tcPr>
            <w:tcW w:w="5529" w:type="dxa"/>
            <w:vMerge w:val="restart"/>
          </w:tcPr>
          <w:p w:rsidR="00604490" w:rsidRPr="0008492E" w:rsidRDefault="0008492E" w:rsidP="00604490">
            <w:pPr>
              <w:jc w:val="both"/>
              <w:rPr>
                <w:rFonts w:ascii="Book Antiqua" w:hAnsi="Book Antiqua"/>
                <w:sz w:val="22"/>
              </w:rPr>
            </w:pPr>
            <w:r w:rsidRPr="0008492E">
              <w:rPr>
                <w:rFonts w:ascii="Book Antiqua" w:hAnsi="Book Antiqua"/>
                <w:sz w:val="22"/>
              </w:rPr>
              <w:t>Товаровед-эксперт</w:t>
            </w:r>
          </w:p>
        </w:tc>
      </w:tr>
      <w:tr w:rsidR="00604490" w:rsidTr="00ED79D0">
        <w:tc>
          <w:tcPr>
            <w:tcW w:w="810" w:type="dxa"/>
            <w:vMerge/>
          </w:tcPr>
          <w:p w:rsidR="00604490" w:rsidRPr="008F34AD" w:rsidRDefault="00604490" w:rsidP="00EF0FAC">
            <w:pPr>
              <w:pStyle w:val="ac"/>
              <w:numPr>
                <w:ilvl w:val="0"/>
                <w:numId w:val="9"/>
              </w:numPr>
              <w:jc w:val="both"/>
              <w:rPr>
                <w:rFonts w:ascii="Book Antiqua" w:hAnsi="Book Antiqua"/>
              </w:rPr>
            </w:pPr>
          </w:p>
        </w:tc>
        <w:tc>
          <w:tcPr>
            <w:tcW w:w="999" w:type="dxa"/>
            <w:vMerge/>
          </w:tcPr>
          <w:p w:rsidR="00604490" w:rsidRPr="00252A4C" w:rsidRDefault="00604490" w:rsidP="00604490">
            <w:pPr>
              <w:jc w:val="both"/>
              <w:rPr>
                <w:rFonts w:ascii="Book Antiqua" w:hAnsi="Book Antiqua"/>
                <w:sz w:val="22"/>
                <w:szCs w:val="22"/>
              </w:rPr>
            </w:pPr>
          </w:p>
        </w:tc>
        <w:tc>
          <w:tcPr>
            <w:tcW w:w="4395" w:type="dxa"/>
            <w:vMerge/>
          </w:tcPr>
          <w:p w:rsidR="00604490" w:rsidRDefault="00604490" w:rsidP="00604490">
            <w:pPr>
              <w:jc w:val="both"/>
              <w:rPr>
                <w:rFonts w:ascii="Book Antiqua" w:hAnsi="Book Antiqua"/>
                <w:sz w:val="22"/>
              </w:rPr>
            </w:pPr>
          </w:p>
        </w:tc>
        <w:tc>
          <w:tcPr>
            <w:tcW w:w="3543" w:type="dxa"/>
          </w:tcPr>
          <w:p w:rsidR="00604490" w:rsidRDefault="00604490" w:rsidP="00604490">
            <w:pPr>
              <w:jc w:val="both"/>
              <w:rPr>
                <w:rFonts w:ascii="Book Antiqua" w:hAnsi="Book Antiqua"/>
                <w:sz w:val="20"/>
              </w:rPr>
            </w:pPr>
            <w:r>
              <w:rPr>
                <w:rFonts w:ascii="Book Antiqua" w:hAnsi="Book Antiqua"/>
                <w:sz w:val="20"/>
              </w:rPr>
              <w:t>1г.10мес.  среднее общее образование</w:t>
            </w:r>
          </w:p>
        </w:tc>
        <w:tc>
          <w:tcPr>
            <w:tcW w:w="5529" w:type="dxa"/>
            <w:vMerge/>
          </w:tcPr>
          <w:p w:rsidR="00604490" w:rsidRDefault="00604490" w:rsidP="00604490">
            <w:pPr>
              <w:jc w:val="both"/>
              <w:rPr>
                <w:rFonts w:ascii="Book Antiqua" w:hAnsi="Book Antiqua"/>
              </w:rPr>
            </w:pPr>
          </w:p>
        </w:tc>
      </w:tr>
      <w:tr w:rsidR="00604490" w:rsidTr="00ED79D0">
        <w:tc>
          <w:tcPr>
            <w:tcW w:w="810" w:type="dxa"/>
            <w:vMerge w:val="restart"/>
          </w:tcPr>
          <w:p w:rsidR="00604490" w:rsidRPr="008F34AD" w:rsidRDefault="00604490" w:rsidP="00EF0FAC">
            <w:pPr>
              <w:pStyle w:val="ac"/>
              <w:numPr>
                <w:ilvl w:val="0"/>
                <w:numId w:val="9"/>
              </w:numPr>
              <w:jc w:val="both"/>
              <w:rPr>
                <w:rFonts w:ascii="Book Antiqua" w:hAnsi="Book Antiqua"/>
              </w:rPr>
            </w:pPr>
          </w:p>
        </w:tc>
        <w:tc>
          <w:tcPr>
            <w:tcW w:w="999" w:type="dxa"/>
            <w:vMerge w:val="restart"/>
          </w:tcPr>
          <w:p w:rsidR="00604490" w:rsidRPr="00252A4C" w:rsidRDefault="00604490" w:rsidP="00604490">
            <w:pPr>
              <w:jc w:val="both"/>
              <w:rPr>
                <w:rFonts w:ascii="Book Antiqua" w:hAnsi="Book Antiqua"/>
                <w:sz w:val="22"/>
                <w:szCs w:val="22"/>
              </w:rPr>
            </w:pPr>
            <w:r w:rsidRPr="00252A4C">
              <w:rPr>
                <w:rFonts w:ascii="Book Antiqua" w:hAnsi="Book Antiqua" w:cs="Courier New"/>
                <w:sz w:val="22"/>
                <w:szCs w:val="22"/>
              </w:rPr>
              <w:t>23.02.07</w:t>
            </w:r>
          </w:p>
        </w:tc>
        <w:tc>
          <w:tcPr>
            <w:tcW w:w="4395" w:type="dxa"/>
            <w:vMerge w:val="restart"/>
          </w:tcPr>
          <w:p w:rsidR="00604490" w:rsidRPr="00252A4C" w:rsidRDefault="00604490" w:rsidP="00604490">
            <w:pPr>
              <w:jc w:val="both"/>
              <w:rPr>
                <w:rFonts w:ascii="Book Antiqua" w:hAnsi="Book Antiqua"/>
                <w:sz w:val="22"/>
                <w:szCs w:val="22"/>
              </w:rPr>
            </w:pPr>
            <w:r w:rsidRPr="00252A4C">
              <w:rPr>
                <w:rFonts w:ascii="Book Antiqua" w:hAnsi="Book Antiqua" w:cs="Courier New"/>
                <w:sz w:val="22"/>
                <w:szCs w:val="20"/>
              </w:rPr>
              <w:t>Техническое обслуживание и ремонт двигателей, систем и агрегатов автомобилей</w:t>
            </w:r>
            <w:r>
              <w:rPr>
                <w:rFonts w:ascii="Book Antiqua" w:hAnsi="Book Antiqua"/>
              </w:rPr>
              <w:t>(ТОП-50)</w:t>
            </w:r>
          </w:p>
        </w:tc>
        <w:tc>
          <w:tcPr>
            <w:tcW w:w="3543" w:type="dxa"/>
          </w:tcPr>
          <w:p w:rsidR="00604490" w:rsidRDefault="00604490" w:rsidP="00604490">
            <w:pPr>
              <w:jc w:val="both"/>
              <w:rPr>
                <w:rFonts w:ascii="Book Antiqua" w:hAnsi="Book Antiqua"/>
              </w:rPr>
            </w:pPr>
            <w:r>
              <w:rPr>
                <w:rFonts w:ascii="Book Antiqua" w:hAnsi="Book Antiqua"/>
                <w:sz w:val="20"/>
              </w:rPr>
              <w:t>3г.10мес. основное общее образование</w:t>
            </w:r>
          </w:p>
        </w:tc>
        <w:tc>
          <w:tcPr>
            <w:tcW w:w="5529" w:type="dxa"/>
            <w:vMerge w:val="restart"/>
          </w:tcPr>
          <w:p w:rsidR="00604490" w:rsidRPr="00471B7D" w:rsidRDefault="00471B7D" w:rsidP="00604490">
            <w:pPr>
              <w:jc w:val="both"/>
              <w:rPr>
                <w:rFonts w:ascii="Book Antiqua" w:hAnsi="Book Antiqua"/>
                <w:sz w:val="22"/>
              </w:rPr>
            </w:pPr>
            <w:r w:rsidRPr="00471B7D">
              <w:rPr>
                <w:rFonts w:ascii="Book Antiqua" w:hAnsi="Book Antiqua"/>
                <w:sz w:val="22"/>
              </w:rPr>
              <w:t>Специалист</w:t>
            </w:r>
          </w:p>
        </w:tc>
      </w:tr>
      <w:tr w:rsidR="00604490" w:rsidTr="00ED79D0">
        <w:tc>
          <w:tcPr>
            <w:tcW w:w="810" w:type="dxa"/>
            <w:vMerge/>
          </w:tcPr>
          <w:p w:rsidR="00604490" w:rsidRPr="008F34AD" w:rsidRDefault="00604490" w:rsidP="00EF0FAC">
            <w:pPr>
              <w:pStyle w:val="ac"/>
              <w:numPr>
                <w:ilvl w:val="0"/>
                <w:numId w:val="9"/>
              </w:numPr>
              <w:jc w:val="both"/>
              <w:rPr>
                <w:rFonts w:ascii="Book Antiqua" w:hAnsi="Book Antiqua"/>
              </w:rPr>
            </w:pPr>
          </w:p>
        </w:tc>
        <w:tc>
          <w:tcPr>
            <w:tcW w:w="999" w:type="dxa"/>
            <w:vMerge/>
          </w:tcPr>
          <w:p w:rsidR="00604490" w:rsidRPr="00252A4C" w:rsidRDefault="00604490" w:rsidP="00604490">
            <w:pPr>
              <w:jc w:val="both"/>
              <w:rPr>
                <w:rFonts w:ascii="Book Antiqua" w:hAnsi="Book Antiqua" w:cs="Courier New"/>
                <w:sz w:val="22"/>
                <w:szCs w:val="22"/>
              </w:rPr>
            </w:pPr>
          </w:p>
        </w:tc>
        <w:tc>
          <w:tcPr>
            <w:tcW w:w="4395" w:type="dxa"/>
            <w:vMerge/>
          </w:tcPr>
          <w:p w:rsidR="00604490" w:rsidRPr="00252A4C" w:rsidRDefault="00604490" w:rsidP="00604490">
            <w:pPr>
              <w:jc w:val="both"/>
              <w:rPr>
                <w:rFonts w:ascii="Book Antiqua" w:hAnsi="Book Antiqua" w:cs="Courier New"/>
                <w:sz w:val="22"/>
                <w:szCs w:val="20"/>
              </w:rPr>
            </w:pPr>
          </w:p>
        </w:tc>
        <w:tc>
          <w:tcPr>
            <w:tcW w:w="3543" w:type="dxa"/>
          </w:tcPr>
          <w:p w:rsidR="00604490" w:rsidRDefault="00604490" w:rsidP="00604490">
            <w:pPr>
              <w:jc w:val="both"/>
              <w:rPr>
                <w:rFonts w:ascii="Book Antiqua" w:hAnsi="Book Antiqua"/>
                <w:sz w:val="20"/>
              </w:rPr>
            </w:pPr>
            <w:r>
              <w:rPr>
                <w:rFonts w:ascii="Book Antiqua" w:hAnsi="Book Antiqua"/>
                <w:sz w:val="20"/>
              </w:rPr>
              <w:t>2г.10мес.  среднее общее образование</w:t>
            </w:r>
          </w:p>
        </w:tc>
        <w:tc>
          <w:tcPr>
            <w:tcW w:w="5529" w:type="dxa"/>
            <w:vMerge/>
          </w:tcPr>
          <w:p w:rsidR="00604490" w:rsidRDefault="00604490" w:rsidP="00604490">
            <w:pPr>
              <w:jc w:val="both"/>
              <w:rPr>
                <w:rFonts w:ascii="Book Antiqua" w:hAnsi="Book Antiqua"/>
              </w:rPr>
            </w:pPr>
          </w:p>
        </w:tc>
      </w:tr>
      <w:tr w:rsidR="00604490" w:rsidTr="00ED79D0">
        <w:tc>
          <w:tcPr>
            <w:tcW w:w="810" w:type="dxa"/>
            <w:vMerge w:val="restart"/>
          </w:tcPr>
          <w:p w:rsidR="00604490" w:rsidRPr="008F34AD" w:rsidRDefault="00604490" w:rsidP="00EF0FAC">
            <w:pPr>
              <w:pStyle w:val="ac"/>
              <w:numPr>
                <w:ilvl w:val="0"/>
                <w:numId w:val="9"/>
              </w:numPr>
              <w:jc w:val="both"/>
              <w:rPr>
                <w:rFonts w:ascii="Book Antiqua" w:hAnsi="Book Antiqua"/>
              </w:rPr>
            </w:pPr>
          </w:p>
        </w:tc>
        <w:tc>
          <w:tcPr>
            <w:tcW w:w="999" w:type="dxa"/>
            <w:vMerge w:val="restart"/>
          </w:tcPr>
          <w:p w:rsidR="00604490" w:rsidRPr="00252A4C" w:rsidRDefault="00604490" w:rsidP="00604490">
            <w:pPr>
              <w:jc w:val="both"/>
              <w:rPr>
                <w:rFonts w:ascii="Book Antiqua" w:hAnsi="Book Antiqua"/>
                <w:sz w:val="22"/>
                <w:szCs w:val="22"/>
              </w:rPr>
            </w:pPr>
            <w:r w:rsidRPr="00252A4C">
              <w:rPr>
                <w:rFonts w:ascii="Book Antiqua" w:hAnsi="Book Antiqua"/>
                <w:sz w:val="22"/>
              </w:rPr>
              <w:t>43.02.09</w:t>
            </w:r>
          </w:p>
        </w:tc>
        <w:tc>
          <w:tcPr>
            <w:tcW w:w="4395" w:type="dxa"/>
            <w:vMerge w:val="restart"/>
          </w:tcPr>
          <w:p w:rsidR="00604490" w:rsidRPr="00252A4C" w:rsidRDefault="00604490" w:rsidP="00604490">
            <w:pPr>
              <w:jc w:val="both"/>
              <w:rPr>
                <w:rFonts w:ascii="Book Antiqua" w:hAnsi="Book Antiqua"/>
                <w:sz w:val="22"/>
                <w:szCs w:val="22"/>
              </w:rPr>
            </w:pPr>
            <w:r>
              <w:rPr>
                <w:rFonts w:ascii="Book Antiqua" w:hAnsi="Book Antiqua"/>
              </w:rPr>
              <w:t>Поварское и кондитерское дело (ТОП-50)</w:t>
            </w:r>
          </w:p>
        </w:tc>
        <w:tc>
          <w:tcPr>
            <w:tcW w:w="3543" w:type="dxa"/>
          </w:tcPr>
          <w:p w:rsidR="00604490" w:rsidRDefault="00604490" w:rsidP="00604490">
            <w:pPr>
              <w:jc w:val="both"/>
              <w:rPr>
                <w:rFonts w:ascii="Book Antiqua" w:hAnsi="Book Antiqua"/>
              </w:rPr>
            </w:pPr>
            <w:r>
              <w:rPr>
                <w:rFonts w:ascii="Book Antiqua" w:hAnsi="Book Antiqua"/>
                <w:sz w:val="20"/>
              </w:rPr>
              <w:t>3г.10мес. основное общее образование</w:t>
            </w:r>
          </w:p>
        </w:tc>
        <w:tc>
          <w:tcPr>
            <w:tcW w:w="5529" w:type="dxa"/>
            <w:vMerge w:val="restart"/>
          </w:tcPr>
          <w:p w:rsidR="00604490" w:rsidRPr="00471B7D" w:rsidRDefault="00471B7D" w:rsidP="00471B7D">
            <w:pPr>
              <w:jc w:val="both"/>
              <w:rPr>
                <w:rFonts w:ascii="Book Antiqua" w:hAnsi="Book Antiqua"/>
                <w:sz w:val="22"/>
              </w:rPr>
            </w:pPr>
            <w:r>
              <w:rPr>
                <w:rFonts w:ascii="Book Antiqua" w:hAnsi="Book Antiqua"/>
                <w:sz w:val="22"/>
              </w:rPr>
              <w:t>Специалист по поварскому  и кондитерскому делу</w:t>
            </w:r>
          </w:p>
        </w:tc>
      </w:tr>
      <w:tr w:rsidR="00604490" w:rsidTr="00ED79D0">
        <w:tc>
          <w:tcPr>
            <w:tcW w:w="810" w:type="dxa"/>
            <w:vMerge/>
          </w:tcPr>
          <w:p w:rsidR="00604490" w:rsidRDefault="00604490" w:rsidP="00604490">
            <w:pPr>
              <w:jc w:val="both"/>
              <w:rPr>
                <w:rFonts w:ascii="Book Antiqua" w:hAnsi="Book Antiqua"/>
              </w:rPr>
            </w:pPr>
          </w:p>
        </w:tc>
        <w:tc>
          <w:tcPr>
            <w:tcW w:w="999" w:type="dxa"/>
            <w:vMerge/>
          </w:tcPr>
          <w:p w:rsidR="00604490" w:rsidRPr="00252A4C" w:rsidRDefault="00604490" w:rsidP="00604490">
            <w:pPr>
              <w:jc w:val="both"/>
              <w:rPr>
                <w:rFonts w:ascii="Book Antiqua" w:hAnsi="Book Antiqua"/>
                <w:sz w:val="22"/>
              </w:rPr>
            </w:pPr>
          </w:p>
        </w:tc>
        <w:tc>
          <w:tcPr>
            <w:tcW w:w="4395" w:type="dxa"/>
            <w:vMerge/>
          </w:tcPr>
          <w:p w:rsidR="00604490" w:rsidRDefault="00604490" w:rsidP="00604490">
            <w:pPr>
              <w:jc w:val="both"/>
              <w:rPr>
                <w:rFonts w:ascii="Book Antiqua" w:hAnsi="Book Antiqua"/>
              </w:rPr>
            </w:pPr>
          </w:p>
        </w:tc>
        <w:tc>
          <w:tcPr>
            <w:tcW w:w="3543" w:type="dxa"/>
          </w:tcPr>
          <w:p w:rsidR="00604490" w:rsidRDefault="00604490" w:rsidP="00604490">
            <w:pPr>
              <w:jc w:val="both"/>
              <w:rPr>
                <w:rFonts w:ascii="Book Antiqua" w:hAnsi="Book Antiqua"/>
                <w:sz w:val="20"/>
              </w:rPr>
            </w:pPr>
            <w:r>
              <w:rPr>
                <w:rFonts w:ascii="Book Antiqua" w:hAnsi="Book Antiqua"/>
                <w:sz w:val="20"/>
              </w:rPr>
              <w:t>2г.10мес.  среднее общее образование</w:t>
            </w:r>
          </w:p>
        </w:tc>
        <w:tc>
          <w:tcPr>
            <w:tcW w:w="5529" w:type="dxa"/>
            <w:vMerge/>
          </w:tcPr>
          <w:p w:rsidR="00604490" w:rsidRDefault="00604490" w:rsidP="00604490">
            <w:pPr>
              <w:jc w:val="both"/>
              <w:rPr>
                <w:rFonts w:ascii="Book Antiqua" w:hAnsi="Book Antiqua"/>
              </w:rPr>
            </w:pPr>
          </w:p>
        </w:tc>
      </w:tr>
      <w:tr w:rsidR="00655B14" w:rsidTr="00ED79D0">
        <w:tc>
          <w:tcPr>
            <w:tcW w:w="15276" w:type="dxa"/>
            <w:gridSpan w:val="5"/>
          </w:tcPr>
          <w:p w:rsidR="00655B14" w:rsidRDefault="00655B14" w:rsidP="00AD192A">
            <w:pPr>
              <w:jc w:val="center"/>
              <w:rPr>
                <w:rFonts w:ascii="Book Antiqua" w:hAnsi="Book Antiqua"/>
              </w:rPr>
            </w:pPr>
            <w:r>
              <w:rPr>
                <w:rFonts w:ascii="Book Antiqua" w:hAnsi="Book Antiqua"/>
              </w:rPr>
              <w:t>Программы профессиональн</w:t>
            </w:r>
            <w:r w:rsidR="00AD192A">
              <w:rPr>
                <w:rFonts w:ascii="Book Antiqua" w:hAnsi="Book Antiqua"/>
              </w:rPr>
              <w:t>ой подготовки</w:t>
            </w:r>
          </w:p>
        </w:tc>
      </w:tr>
      <w:tr w:rsidR="00252A4C" w:rsidTr="00ED79D0">
        <w:tc>
          <w:tcPr>
            <w:tcW w:w="810" w:type="dxa"/>
          </w:tcPr>
          <w:p w:rsidR="00252A4C" w:rsidRPr="008F34AD" w:rsidRDefault="00252A4C" w:rsidP="00EF0FAC">
            <w:pPr>
              <w:pStyle w:val="ac"/>
              <w:numPr>
                <w:ilvl w:val="0"/>
                <w:numId w:val="9"/>
              </w:numPr>
              <w:jc w:val="both"/>
              <w:rPr>
                <w:rFonts w:ascii="Book Antiqua" w:hAnsi="Book Antiqua"/>
              </w:rPr>
            </w:pPr>
          </w:p>
        </w:tc>
        <w:tc>
          <w:tcPr>
            <w:tcW w:w="999" w:type="dxa"/>
          </w:tcPr>
          <w:p w:rsidR="00252A4C" w:rsidRPr="00252A4C" w:rsidRDefault="00655B14" w:rsidP="00252A4C">
            <w:pPr>
              <w:jc w:val="both"/>
              <w:rPr>
                <w:rFonts w:ascii="Book Antiqua" w:hAnsi="Book Antiqua"/>
                <w:sz w:val="22"/>
              </w:rPr>
            </w:pPr>
            <w:r>
              <w:rPr>
                <w:rFonts w:ascii="Book Antiqua" w:hAnsi="Book Antiqua"/>
                <w:sz w:val="22"/>
              </w:rPr>
              <w:t>16675</w:t>
            </w:r>
          </w:p>
        </w:tc>
        <w:tc>
          <w:tcPr>
            <w:tcW w:w="4395" w:type="dxa"/>
          </w:tcPr>
          <w:p w:rsidR="00252A4C" w:rsidRDefault="00655B14" w:rsidP="000878AC">
            <w:pPr>
              <w:jc w:val="both"/>
              <w:rPr>
                <w:rFonts w:ascii="Book Antiqua" w:hAnsi="Book Antiqua"/>
              </w:rPr>
            </w:pPr>
            <w:r>
              <w:rPr>
                <w:rFonts w:ascii="Book Antiqua" w:hAnsi="Book Antiqua"/>
                <w:sz w:val="22"/>
              </w:rPr>
              <w:t>Повар</w:t>
            </w:r>
          </w:p>
        </w:tc>
        <w:tc>
          <w:tcPr>
            <w:tcW w:w="3543" w:type="dxa"/>
          </w:tcPr>
          <w:p w:rsidR="00252A4C" w:rsidRPr="00604490" w:rsidRDefault="00604490" w:rsidP="000878AC">
            <w:pPr>
              <w:jc w:val="both"/>
              <w:rPr>
                <w:rFonts w:ascii="Book Antiqua" w:hAnsi="Book Antiqua"/>
                <w:sz w:val="22"/>
              </w:rPr>
            </w:pPr>
            <w:r w:rsidRPr="00604490">
              <w:rPr>
                <w:rFonts w:ascii="Book Antiqua" w:hAnsi="Book Antiqua"/>
                <w:sz w:val="22"/>
              </w:rPr>
              <w:t>10  месяцев</w:t>
            </w:r>
          </w:p>
        </w:tc>
        <w:tc>
          <w:tcPr>
            <w:tcW w:w="5529" w:type="dxa"/>
          </w:tcPr>
          <w:p w:rsidR="00252A4C" w:rsidRDefault="0008492E" w:rsidP="0008492E">
            <w:pPr>
              <w:pStyle w:val="ad"/>
              <w:jc w:val="both"/>
              <w:rPr>
                <w:rFonts w:ascii="Book Antiqua" w:hAnsi="Book Antiqua"/>
              </w:rPr>
            </w:pPr>
            <w:r>
              <w:rPr>
                <w:rFonts w:ascii="Book Antiqua" w:hAnsi="Book Antiqua"/>
              </w:rPr>
              <w:t>Повар</w:t>
            </w:r>
          </w:p>
        </w:tc>
      </w:tr>
      <w:tr w:rsidR="00252A4C" w:rsidTr="00ED79D0">
        <w:tc>
          <w:tcPr>
            <w:tcW w:w="810" w:type="dxa"/>
          </w:tcPr>
          <w:p w:rsidR="00252A4C" w:rsidRPr="008F34AD" w:rsidRDefault="00252A4C" w:rsidP="00EF0FAC">
            <w:pPr>
              <w:pStyle w:val="ac"/>
              <w:numPr>
                <w:ilvl w:val="0"/>
                <w:numId w:val="9"/>
              </w:numPr>
              <w:jc w:val="both"/>
              <w:rPr>
                <w:rFonts w:ascii="Book Antiqua" w:hAnsi="Book Antiqua"/>
              </w:rPr>
            </w:pPr>
          </w:p>
        </w:tc>
        <w:tc>
          <w:tcPr>
            <w:tcW w:w="999" w:type="dxa"/>
          </w:tcPr>
          <w:p w:rsidR="00252A4C" w:rsidRPr="00252A4C" w:rsidRDefault="00655B14" w:rsidP="00252A4C">
            <w:pPr>
              <w:jc w:val="both"/>
              <w:rPr>
                <w:rFonts w:ascii="Book Antiqua" w:hAnsi="Book Antiqua"/>
                <w:sz w:val="22"/>
              </w:rPr>
            </w:pPr>
            <w:r>
              <w:rPr>
                <w:rFonts w:ascii="Book Antiqua" w:hAnsi="Book Antiqua"/>
                <w:sz w:val="22"/>
              </w:rPr>
              <w:t>18511</w:t>
            </w:r>
          </w:p>
        </w:tc>
        <w:tc>
          <w:tcPr>
            <w:tcW w:w="4395" w:type="dxa"/>
          </w:tcPr>
          <w:p w:rsidR="00252A4C" w:rsidRDefault="00655B14" w:rsidP="000878AC">
            <w:pPr>
              <w:jc w:val="both"/>
              <w:rPr>
                <w:rFonts w:ascii="Book Antiqua" w:hAnsi="Book Antiqua"/>
              </w:rPr>
            </w:pPr>
            <w:r>
              <w:rPr>
                <w:rFonts w:ascii="Book Antiqua" w:hAnsi="Book Antiqua"/>
                <w:sz w:val="22"/>
              </w:rPr>
              <w:t>Слесарь по ремонту автомобилей</w:t>
            </w:r>
          </w:p>
        </w:tc>
        <w:tc>
          <w:tcPr>
            <w:tcW w:w="3543" w:type="dxa"/>
          </w:tcPr>
          <w:p w:rsidR="00252A4C" w:rsidRPr="00604490" w:rsidRDefault="00604490" w:rsidP="000878AC">
            <w:pPr>
              <w:jc w:val="both"/>
              <w:rPr>
                <w:rFonts w:ascii="Book Antiqua" w:hAnsi="Book Antiqua"/>
                <w:sz w:val="22"/>
              </w:rPr>
            </w:pPr>
            <w:r w:rsidRPr="00604490">
              <w:rPr>
                <w:rFonts w:ascii="Book Antiqua" w:hAnsi="Book Antiqua"/>
                <w:sz w:val="22"/>
              </w:rPr>
              <w:t>10 месяцев</w:t>
            </w:r>
          </w:p>
        </w:tc>
        <w:tc>
          <w:tcPr>
            <w:tcW w:w="5529" w:type="dxa"/>
          </w:tcPr>
          <w:p w:rsidR="00252A4C" w:rsidRDefault="00471B7D" w:rsidP="00471B7D">
            <w:pPr>
              <w:keepLines/>
              <w:widowControl w:val="0"/>
              <w:snapToGrid w:val="0"/>
              <w:ind w:firstLine="32"/>
              <w:jc w:val="both"/>
              <w:rPr>
                <w:rFonts w:ascii="Book Antiqua" w:hAnsi="Book Antiqua"/>
              </w:rPr>
            </w:pPr>
            <w:r>
              <w:rPr>
                <w:rFonts w:ascii="Book Antiqua" w:hAnsi="Book Antiqua"/>
                <w:sz w:val="22"/>
              </w:rPr>
              <w:t>Слесарь по ремонту автомобилей</w:t>
            </w:r>
          </w:p>
        </w:tc>
      </w:tr>
    </w:tbl>
    <w:p w:rsidR="008F34AD" w:rsidRDefault="008F34AD" w:rsidP="000878AC">
      <w:pPr>
        <w:jc w:val="both"/>
        <w:rPr>
          <w:rFonts w:ascii="Book Antiqua" w:hAnsi="Book Antiqua"/>
        </w:rPr>
        <w:sectPr w:rsidR="008F34AD" w:rsidSect="008F34AD">
          <w:pgSz w:w="16838" w:h="11906" w:orient="landscape"/>
          <w:pgMar w:top="851" w:right="1021" w:bottom="851" w:left="851" w:header="709" w:footer="709" w:gutter="0"/>
          <w:cols w:space="708"/>
          <w:docGrid w:linePitch="360"/>
        </w:sectPr>
      </w:pPr>
    </w:p>
    <w:p w:rsidR="000878AC" w:rsidRPr="0098001E" w:rsidRDefault="00F755D2" w:rsidP="000878AC">
      <w:pPr>
        <w:jc w:val="both"/>
        <w:rPr>
          <w:rFonts w:ascii="Book Antiqua" w:hAnsi="Book Antiqua"/>
          <w:b/>
          <w:u w:val="single"/>
        </w:rPr>
      </w:pPr>
      <w:r w:rsidRPr="0098001E">
        <w:rPr>
          <w:rFonts w:ascii="Book Antiqua" w:hAnsi="Book Antiqua"/>
          <w:b/>
          <w:u w:val="single"/>
        </w:rPr>
        <w:lastRenderedPageBreak/>
        <w:t xml:space="preserve">  2.2. Анализ контингента на момент самообследования</w:t>
      </w:r>
    </w:p>
    <w:p w:rsidR="00F755D2" w:rsidRPr="00D53BFD" w:rsidRDefault="00F755D2" w:rsidP="000878AC">
      <w:pPr>
        <w:jc w:val="both"/>
        <w:rPr>
          <w:rFonts w:ascii="Book Antiqua" w:hAnsi="Book Antiqua"/>
          <w:sz w:val="10"/>
        </w:rPr>
      </w:pPr>
      <w:r w:rsidRPr="0098001E">
        <w:rPr>
          <w:rFonts w:ascii="Book Antiqua" w:hAnsi="Book Antiqua"/>
        </w:rPr>
        <w:t xml:space="preserve">           </w:t>
      </w:r>
    </w:p>
    <w:p w:rsidR="00C87EC4" w:rsidRPr="0098001E" w:rsidRDefault="00F755D2" w:rsidP="00F755D2">
      <w:pPr>
        <w:spacing w:line="276" w:lineRule="auto"/>
        <w:jc w:val="both"/>
        <w:rPr>
          <w:rFonts w:ascii="Book Antiqua" w:hAnsi="Book Antiqua"/>
        </w:rPr>
      </w:pPr>
      <w:r w:rsidRPr="0098001E">
        <w:rPr>
          <w:rFonts w:ascii="Book Antiqua" w:hAnsi="Book Antiqua"/>
        </w:rPr>
        <w:t xml:space="preserve">                        </w:t>
      </w:r>
      <w:r w:rsidR="00C87EC4" w:rsidRPr="0098001E">
        <w:rPr>
          <w:rFonts w:ascii="Book Antiqua" w:hAnsi="Book Antiqua"/>
        </w:rPr>
        <w:t>На 201</w:t>
      </w:r>
      <w:r w:rsidR="001C265A" w:rsidRPr="0098001E">
        <w:rPr>
          <w:rFonts w:ascii="Book Antiqua" w:hAnsi="Book Antiqua"/>
        </w:rPr>
        <w:t>8</w:t>
      </w:r>
      <w:r w:rsidR="00C87EC4" w:rsidRPr="0098001E">
        <w:rPr>
          <w:rFonts w:ascii="Book Antiqua" w:hAnsi="Book Antiqua"/>
        </w:rPr>
        <w:t xml:space="preserve"> - 201</w:t>
      </w:r>
      <w:r w:rsidR="001C265A" w:rsidRPr="0098001E">
        <w:rPr>
          <w:rFonts w:ascii="Book Antiqua" w:hAnsi="Book Antiqua"/>
        </w:rPr>
        <w:t>9</w:t>
      </w:r>
      <w:r w:rsidR="00C87EC4" w:rsidRPr="0098001E">
        <w:rPr>
          <w:rFonts w:ascii="Book Antiqua" w:hAnsi="Book Antiqua"/>
        </w:rPr>
        <w:t xml:space="preserve"> учебный год было сформировано </w:t>
      </w:r>
      <w:r w:rsidR="00EF6D9D" w:rsidRPr="0098001E">
        <w:rPr>
          <w:rFonts w:ascii="Book Antiqua" w:hAnsi="Book Antiqua"/>
        </w:rPr>
        <w:t>5</w:t>
      </w:r>
      <w:r w:rsidR="001C265A" w:rsidRPr="0098001E">
        <w:rPr>
          <w:rFonts w:ascii="Book Antiqua" w:hAnsi="Book Antiqua"/>
        </w:rPr>
        <w:t>5</w:t>
      </w:r>
      <w:r w:rsidR="00C87EC4" w:rsidRPr="0098001E">
        <w:rPr>
          <w:rFonts w:ascii="Book Antiqua" w:hAnsi="Book Antiqua"/>
        </w:rPr>
        <w:t xml:space="preserve"> учебных групп, из них </w:t>
      </w:r>
      <w:r w:rsidR="001C265A" w:rsidRPr="0098001E">
        <w:rPr>
          <w:rFonts w:ascii="Book Antiqua" w:hAnsi="Book Antiqua"/>
        </w:rPr>
        <w:t>14</w:t>
      </w:r>
      <w:r w:rsidR="00C87EC4" w:rsidRPr="0098001E">
        <w:rPr>
          <w:rFonts w:ascii="Book Antiqua" w:hAnsi="Book Antiqua"/>
        </w:rPr>
        <w:t xml:space="preserve"> групп - по программам ПССЗ, </w:t>
      </w:r>
      <w:r w:rsidR="00EF6D9D" w:rsidRPr="0098001E">
        <w:rPr>
          <w:rFonts w:ascii="Book Antiqua" w:hAnsi="Book Antiqua"/>
        </w:rPr>
        <w:t>41</w:t>
      </w:r>
      <w:r w:rsidR="00C87EC4" w:rsidRPr="0098001E">
        <w:rPr>
          <w:rFonts w:ascii="Book Antiqua" w:hAnsi="Book Antiqua"/>
        </w:rPr>
        <w:t xml:space="preserve"> групп</w:t>
      </w:r>
      <w:r w:rsidR="001C265A" w:rsidRPr="0098001E">
        <w:rPr>
          <w:rFonts w:ascii="Book Antiqua" w:hAnsi="Book Antiqua"/>
        </w:rPr>
        <w:t xml:space="preserve">а </w:t>
      </w:r>
      <w:r w:rsidR="00C87EC4" w:rsidRPr="0098001E">
        <w:rPr>
          <w:rFonts w:ascii="Book Antiqua" w:hAnsi="Book Antiqua"/>
        </w:rPr>
        <w:t xml:space="preserve"> - по программам ПКРС. </w:t>
      </w:r>
    </w:p>
    <w:p w:rsidR="00C87EC4" w:rsidRPr="00D53BFD" w:rsidRDefault="00C87EC4" w:rsidP="000878AC">
      <w:pPr>
        <w:jc w:val="both"/>
        <w:rPr>
          <w:rFonts w:ascii="Book Antiqua" w:hAnsi="Book Antiqua"/>
          <w:sz w:val="14"/>
        </w:rPr>
      </w:pPr>
    </w:p>
    <w:p w:rsidR="00B87956" w:rsidRPr="0098001E" w:rsidRDefault="00604490" w:rsidP="00604490">
      <w:pPr>
        <w:jc w:val="center"/>
        <w:rPr>
          <w:rFonts w:ascii="Book Antiqua" w:hAnsi="Book Antiqua"/>
        </w:rPr>
      </w:pPr>
      <w:r w:rsidRPr="0098001E">
        <w:rPr>
          <w:rFonts w:ascii="Book Antiqua" w:hAnsi="Book Antiqua"/>
        </w:rPr>
        <w:t>Распределение групп по отделениям</w:t>
      </w:r>
    </w:p>
    <w:p w:rsidR="00C87EC4" w:rsidRPr="00F755D2" w:rsidRDefault="00C87EC4" w:rsidP="00604490">
      <w:pPr>
        <w:jc w:val="center"/>
        <w:rPr>
          <w:rFonts w:ascii="Book Antiqua" w:hAnsi="Book Antiqu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1497"/>
        <w:gridCol w:w="1496"/>
        <w:gridCol w:w="1462"/>
      </w:tblGrid>
      <w:tr w:rsidR="00C87EC4" w:rsidRPr="00C87EC4" w:rsidTr="00ED79D0">
        <w:tc>
          <w:tcPr>
            <w:tcW w:w="5778" w:type="dxa"/>
          </w:tcPr>
          <w:p w:rsidR="00C87EC4" w:rsidRPr="00116EE3" w:rsidRDefault="00C87EC4" w:rsidP="00604490">
            <w:pPr>
              <w:jc w:val="center"/>
              <w:rPr>
                <w:rFonts w:ascii="Book Antiqua" w:hAnsi="Book Antiqua"/>
                <w:sz w:val="20"/>
              </w:rPr>
            </w:pPr>
            <w:r w:rsidRPr="00116EE3">
              <w:rPr>
                <w:rFonts w:ascii="Book Antiqua" w:hAnsi="Book Antiqua"/>
                <w:sz w:val="20"/>
              </w:rPr>
              <w:t>Отделения колледжа</w:t>
            </w:r>
          </w:p>
        </w:tc>
        <w:tc>
          <w:tcPr>
            <w:tcW w:w="4642" w:type="dxa"/>
            <w:gridSpan w:val="3"/>
          </w:tcPr>
          <w:p w:rsidR="00C87EC4" w:rsidRPr="00116EE3" w:rsidRDefault="00C87EC4" w:rsidP="00604490">
            <w:pPr>
              <w:jc w:val="center"/>
              <w:rPr>
                <w:rFonts w:ascii="Book Antiqua" w:hAnsi="Book Antiqua"/>
                <w:sz w:val="20"/>
              </w:rPr>
            </w:pPr>
            <w:r w:rsidRPr="00116EE3">
              <w:rPr>
                <w:rFonts w:ascii="Book Antiqua" w:hAnsi="Book Antiqua"/>
                <w:sz w:val="20"/>
              </w:rPr>
              <w:t>Количество учебных групп  на отделении</w:t>
            </w:r>
          </w:p>
        </w:tc>
      </w:tr>
      <w:tr w:rsidR="00C87EC4" w:rsidRPr="00C87EC4" w:rsidTr="00ED79D0">
        <w:tc>
          <w:tcPr>
            <w:tcW w:w="5778" w:type="dxa"/>
          </w:tcPr>
          <w:p w:rsidR="00C87EC4" w:rsidRPr="00C87EC4" w:rsidRDefault="00C87EC4" w:rsidP="00604490">
            <w:pPr>
              <w:jc w:val="center"/>
              <w:rPr>
                <w:rFonts w:ascii="Book Antiqua" w:hAnsi="Book Antiqua"/>
              </w:rPr>
            </w:pPr>
          </w:p>
        </w:tc>
        <w:tc>
          <w:tcPr>
            <w:tcW w:w="1560" w:type="dxa"/>
          </w:tcPr>
          <w:p w:rsidR="00C87EC4" w:rsidRPr="00116EE3" w:rsidRDefault="00C87EC4" w:rsidP="00C87EC4">
            <w:pPr>
              <w:jc w:val="center"/>
              <w:rPr>
                <w:rFonts w:ascii="Book Antiqua" w:hAnsi="Book Antiqua"/>
                <w:sz w:val="22"/>
              </w:rPr>
            </w:pPr>
            <w:r w:rsidRPr="00116EE3">
              <w:rPr>
                <w:rFonts w:ascii="Book Antiqua" w:hAnsi="Book Antiqua"/>
                <w:sz w:val="22"/>
              </w:rPr>
              <w:t>2015 - 2016</w:t>
            </w:r>
          </w:p>
        </w:tc>
        <w:tc>
          <w:tcPr>
            <w:tcW w:w="1559" w:type="dxa"/>
          </w:tcPr>
          <w:p w:rsidR="00C87EC4" w:rsidRPr="00116EE3" w:rsidRDefault="00C87EC4" w:rsidP="00604490">
            <w:pPr>
              <w:jc w:val="center"/>
              <w:rPr>
                <w:rFonts w:ascii="Book Antiqua" w:hAnsi="Book Antiqua"/>
                <w:sz w:val="22"/>
              </w:rPr>
            </w:pPr>
            <w:r w:rsidRPr="00116EE3">
              <w:rPr>
                <w:rFonts w:ascii="Book Antiqua" w:hAnsi="Book Antiqua"/>
                <w:sz w:val="22"/>
              </w:rPr>
              <w:t>2016 - 2017</w:t>
            </w:r>
          </w:p>
        </w:tc>
        <w:tc>
          <w:tcPr>
            <w:tcW w:w="1523" w:type="dxa"/>
          </w:tcPr>
          <w:p w:rsidR="00C87EC4" w:rsidRPr="00116EE3" w:rsidRDefault="00C87EC4" w:rsidP="00604490">
            <w:pPr>
              <w:jc w:val="center"/>
              <w:rPr>
                <w:rFonts w:ascii="Book Antiqua" w:hAnsi="Book Antiqua"/>
                <w:sz w:val="22"/>
              </w:rPr>
            </w:pPr>
            <w:r w:rsidRPr="00116EE3">
              <w:rPr>
                <w:rFonts w:ascii="Book Antiqua" w:hAnsi="Book Antiqua"/>
                <w:sz w:val="22"/>
              </w:rPr>
              <w:t>2017 - 2018</w:t>
            </w:r>
          </w:p>
        </w:tc>
      </w:tr>
      <w:tr w:rsidR="00C87EC4" w:rsidTr="00ED79D0">
        <w:tc>
          <w:tcPr>
            <w:tcW w:w="5778" w:type="dxa"/>
          </w:tcPr>
          <w:p w:rsidR="00C87EC4" w:rsidRPr="00116EE3" w:rsidRDefault="00C87EC4" w:rsidP="00C87EC4">
            <w:pPr>
              <w:rPr>
                <w:rFonts w:ascii="Book Antiqua" w:hAnsi="Book Antiqua"/>
                <w:color w:val="0070C0"/>
                <w:sz w:val="22"/>
              </w:rPr>
            </w:pPr>
            <w:r w:rsidRPr="00116EE3">
              <w:rPr>
                <w:rFonts w:ascii="Book Antiqua" w:hAnsi="Book Antiqua"/>
                <w:sz w:val="22"/>
              </w:rPr>
              <w:t>Технологическое отделение</w:t>
            </w:r>
          </w:p>
        </w:tc>
        <w:tc>
          <w:tcPr>
            <w:tcW w:w="1560" w:type="dxa"/>
          </w:tcPr>
          <w:p w:rsidR="00C87EC4" w:rsidRPr="00116EE3" w:rsidRDefault="001C265A" w:rsidP="00604490">
            <w:pPr>
              <w:jc w:val="center"/>
              <w:rPr>
                <w:rFonts w:ascii="Book Antiqua" w:hAnsi="Book Antiqua"/>
                <w:sz w:val="22"/>
              </w:rPr>
            </w:pPr>
            <w:r w:rsidRPr="00116EE3">
              <w:rPr>
                <w:rFonts w:ascii="Book Antiqua" w:hAnsi="Book Antiqua"/>
                <w:sz w:val="22"/>
              </w:rPr>
              <w:t>21</w:t>
            </w:r>
          </w:p>
        </w:tc>
        <w:tc>
          <w:tcPr>
            <w:tcW w:w="1559" w:type="dxa"/>
          </w:tcPr>
          <w:p w:rsidR="00C87EC4" w:rsidRPr="00116EE3" w:rsidRDefault="001C265A" w:rsidP="00604490">
            <w:pPr>
              <w:jc w:val="center"/>
              <w:rPr>
                <w:rFonts w:ascii="Book Antiqua" w:hAnsi="Book Antiqua"/>
                <w:sz w:val="22"/>
              </w:rPr>
            </w:pPr>
            <w:r w:rsidRPr="00116EE3">
              <w:rPr>
                <w:rFonts w:ascii="Book Antiqua" w:hAnsi="Book Antiqua"/>
                <w:sz w:val="22"/>
              </w:rPr>
              <w:t>19</w:t>
            </w:r>
          </w:p>
        </w:tc>
        <w:tc>
          <w:tcPr>
            <w:tcW w:w="1523" w:type="dxa"/>
          </w:tcPr>
          <w:p w:rsidR="00C87EC4" w:rsidRPr="00116EE3" w:rsidRDefault="001C265A" w:rsidP="00604490">
            <w:pPr>
              <w:jc w:val="center"/>
              <w:rPr>
                <w:rFonts w:ascii="Book Antiqua" w:hAnsi="Book Antiqua"/>
                <w:sz w:val="22"/>
              </w:rPr>
            </w:pPr>
            <w:r w:rsidRPr="00116EE3">
              <w:rPr>
                <w:rFonts w:ascii="Book Antiqua" w:hAnsi="Book Antiqua"/>
                <w:sz w:val="22"/>
              </w:rPr>
              <w:t>22</w:t>
            </w:r>
          </w:p>
        </w:tc>
      </w:tr>
      <w:tr w:rsidR="00C87EC4" w:rsidTr="00ED79D0">
        <w:tc>
          <w:tcPr>
            <w:tcW w:w="5778" w:type="dxa"/>
          </w:tcPr>
          <w:p w:rsidR="00C87EC4" w:rsidRPr="00116EE3" w:rsidRDefault="00C87EC4" w:rsidP="00C87EC4">
            <w:pPr>
              <w:rPr>
                <w:rFonts w:ascii="Book Antiqua" w:hAnsi="Book Antiqua"/>
                <w:sz w:val="22"/>
              </w:rPr>
            </w:pPr>
            <w:r w:rsidRPr="00116EE3">
              <w:rPr>
                <w:rFonts w:ascii="Book Antiqua" w:hAnsi="Book Antiqua"/>
                <w:sz w:val="22"/>
              </w:rPr>
              <w:t>Техническое отделение</w:t>
            </w:r>
          </w:p>
        </w:tc>
        <w:tc>
          <w:tcPr>
            <w:tcW w:w="1560" w:type="dxa"/>
          </w:tcPr>
          <w:p w:rsidR="00C87EC4" w:rsidRPr="00116EE3" w:rsidRDefault="001C265A" w:rsidP="00604490">
            <w:pPr>
              <w:jc w:val="center"/>
              <w:rPr>
                <w:rFonts w:ascii="Book Antiqua" w:hAnsi="Book Antiqua"/>
                <w:sz w:val="22"/>
              </w:rPr>
            </w:pPr>
            <w:r w:rsidRPr="00116EE3">
              <w:rPr>
                <w:rFonts w:ascii="Book Antiqua" w:hAnsi="Book Antiqua"/>
                <w:sz w:val="22"/>
              </w:rPr>
              <w:t>9</w:t>
            </w:r>
          </w:p>
        </w:tc>
        <w:tc>
          <w:tcPr>
            <w:tcW w:w="1559" w:type="dxa"/>
          </w:tcPr>
          <w:p w:rsidR="00C87EC4" w:rsidRPr="00116EE3" w:rsidRDefault="001C265A" w:rsidP="00604490">
            <w:pPr>
              <w:jc w:val="center"/>
              <w:rPr>
                <w:rFonts w:ascii="Book Antiqua" w:hAnsi="Book Antiqua"/>
                <w:sz w:val="22"/>
              </w:rPr>
            </w:pPr>
            <w:r w:rsidRPr="00116EE3">
              <w:rPr>
                <w:rFonts w:ascii="Book Antiqua" w:hAnsi="Book Antiqua"/>
                <w:sz w:val="22"/>
              </w:rPr>
              <w:t>11</w:t>
            </w:r>
          </w:p>
        </w:tc>
        <w:tc>
          <w:tcPr>
            <w:tcW w:w="1523" w:type="dxa"/>
          </w:tcPr>
          <w:p w:rsidR="00C87EC4" w:rsidRPr="00116EE3" w:rsidRDefault="001C265A" w:rsidP="00604490">
            <w:pPr>
              <w:jc w:val="center"/>
              <w:rPr>
                <w:rFonts w:ascii="Book Antiqua" w:hAnsi="Book Antiqua"/>
                <w:sz w:val="22"/>
              </w:rPr>
            </w:pPr>
            <w:r w:rsidRPr="00116EE3">
              <w:rPr>
                <w:rFonts w:ascii="Book Antiqua" w:hAnsi="Book Antiqua"/>
                <w:sz w:val="22"/>
              </w:rPr>
              <w:t>11</w:t>
            </w:r>
          </w:p>
        </w:tc>
      </w:tr>
      <w:tr w:rsidR="00C87EC4" w:rsidTr="00ED79D0">
        <w:tc>
          <w:tcPr>
            <w:tcW w:w="5778" w:type="dxa"/>
          </w:tcPr>
          <w:p w:rsidR="00C87EC4" w:rsidRPr="00116EE3" w:rsidRDefault="00C87EC4" w:rsidP="00C87EC4">
            <w:pPr>
              <w:rPr>
                <w:rFonts w:ascii="Book Antiqua" w:hAnsi="Book Antiqua"/>
                <w:sz w:val="22"/>
              </w:rPr>
            </w:pPr>
            <w:r w:rsidRPr="00116EE3">
              <w:rPr>
                <w:rFonts w:ascii="Book Antiqua" w:hAnsi="Book Antiqua"/>
                <w:sz w:val="22"/>
              </w:rPr>
              <w:t>Очно-заочное (вечернее) отделение</w:t>
            </w:r>
          </w:p>
        </w:tc>
        <w:tc>
          <w:tcPr>
            <w:tcW w:w="1560" w:type="dxa"/>
          </w:tcPr>
          <w:p w:rsidR="00C87EC4" w:rsidRPr="00116EE3" w:rsidRDefault="001C265A" w:rsidP="00604490">
            <w:pPr>
              <w:jc w:val="center"/>
              <w:rPr>
                <w:rFonts w:ascii="Book Antiqua" w:hAnsi="Book Antiqua"/>
                <w:sz w:val="22"/>
              </w:rPr>
            </w:pPr>
            <w:r w:rsidRPr="00116EE3">
              <w:rPr>
                <w:rFonts w:ascii="Book Antiqua" w:hAnsi="Book Antiqua"/>
                <w:sz w:val="22"/>
              </w:rPr>
              <w:t>14</w:t>
            </w:r>
          </w:p>
        </w:tc>
        <w:tc>
          <w:tcPr>
            <w:tcW w:w="1559" w:type="dxa"/>
          </w:tcPr>
          <w:p w:rsidR="00C87EC4" w:rsidRPr="00116EE3" w:rsidRDefault="001C265A" w:rsidP="00604490">
            <w:pPr>
              <w:jc w:val="center"/>
              <w:rPr>
                <w:rFonts w:ascii="Book Antiqua" w:hAnsi="Book Antiqua"/>
                <w:sz w:val="22"/>
              </w:rPr>
            </w:pPr>
            <w:r w:rsidRPr="00116EE3">
              <w:rPr>
                <w:rFonts w:ascii="Book Antiqua" w:hAnsi="Book Antiqua"/>
                <w:sz w:val="22"/>
              </w:rPr>
              <w:t>14</w:t>
            </w:r>
          </w:p>
        </w:tc>
        <w:tc>
          <w:tcPr>
            <w:tcW w:w="1523" w:type="dxa"/>
          </w:tcPr>
          <w:p w:rsidR="00C87EC4" w:rsidRPr="00116EE3" w:rsidRDefault="001C265A" w:rsidP="00604490">
            <w:pPr>
              <w:jc w:val="center"/>
              <w:rPr>
                <w:rFonts w:ascii="Book Antiqua" w:hAnsi="Book Antiqua"/>
                <w:sz w:val="22"/>
              </w:rPr>
            </w:pPr>
            <w:r w:rsidRPr="00116EE3">
              <w:rPr>
                <w:rFonts w:ascii="Book Antiqua" w:hAnsi="Book Antiqua"/>
                <w:sz w:val="22"/>
              </w:rPr>
              <w:t>21</w:t>
            </w:r>
          </w:p>
        </w:tc>
      </w:tr>
      <w:tr w:rsidR="00C87EC4" w:rsidTr="00ED79D0">
        <w:tc>
          <w:tcPr>
            <w:tcW w:w="5778" w:type="dxa"/>
          </w:tcPr>
          <w:p w:rsidR="00C87EC4" w:rsidRPr="00116EE3" w:rsidRDefault="00C87EC4" w:rsidP="00C87EC4">
            <w:pPr>
              <w:jc w:val="right"/>
              <w:rPr>
                <w:rFonts w:ascii="Book Antiqua" w:hAnsi="Book Antiqua"/>
                <w:sz w:val="22"/>
              </w:rPr>
            </w:pPr>
            <w:r w:rsidRPr="00116EE3">
              <w:rPr>
                <w:rFonts w:ascii="Book Antiqua" w:hAnsi="Book Antiqua"/>
                <w:sz w:val="22"/>
              </w:rPr>
              <w:t>ИТОГО:</w:t>
            </w:r>
          </w:p>
        </w:tc>
        <w:tc>
          <w:tcPr>
            <w:tcW w:w="1560" w:type="dxa"/>
          </w:tcPr>
          <w:p w:rsidR="00C87EC4" w:rsidRPr="00116EE3" w:rsidRDefault="001C265A" w:rsidP="00604490">
            <w:pPr>
              <w:jc w:val="center"/>
              <w:rPr>
                <w:rFonts w:ascii="Book Antiqua" w:hAnsi="Book Antiqua"/>
                <w:sz w:val="22"/>
              </w:rPr>
            </w:pPr>
            <w:r w:rsidRPr="00116EE3">
              <w:rPr>
                <w:rFonts w:ascii="Book Antiqua" w:hAnsi="Book Antiqua"/>
                <w:sz w:val="22"/>
              </w:rPr>
              <w:t>44</w:t>
            </w:r>
          </w:p>
        </w:tc>
        <w:tc>
          <w:tcPr>
            <w:tcW w:w="1559" w:type="dxa"/>
          </w:tcPr>
          <w:p w:rsidR="00C87EC4" w:rsidRPr="00116EE3" w:rsidRDefault="001C265A" w:rsidP="00604490">
            <w:pPr>
              <w:jc w:val="center"/>
              <w:rPr>
                <w:rFonts w:ascii="Book Antiqua" w:hAnsi="Book Antiqua"/>
                <w:sz w:val="22"/>
              </w:rPr>
            </w:pPr>
            <w:r w:rsidRPr="00116EE3">
              <w:rPr>
                <w:rFonts w:ascii="Book Antiqua" w:hAnsi="Book Antiqua"/>
                <w:sz w:val="22"/>
              </w:rPr>
              <w:t>44</w:t>
            </w:r>
          </w:p>
        </w:tc>
        <w:tc>
          <w:tcPr>
            <w:tcW w:w="1523" w:type="dxa"/>
          </w:tcPr>
          <w:p w:rsidR="00C87EC4" w:rsidRPr="00116EE3" w:rsidRDefault="001C265A" w:rsidP="00604490">
            <w:pPr>
              <w:jc w:val="center"/>
              <w:rPr>
                <w:rFonts w:ascii="Book Antiqua" w:hAnsi="Book Antiqua"/>
                <w:sz w:val="22"/>
              </w:rPr>
            </w:pPr>
            <w:r w:rsidRPr="00116EE3">
              <w:rPr>
                <w:rFonts w:ascii="Book Antiqua" w:hAnsi="Book Antiqua"/>
                <w:sz w:val="22"/>
              </w:rPr>
              <w:t>54</w:t>
            </w:r>
          </w:p>
        </w:tc>
      </w:tr>
    </w:tbl>
    <w:p w:rsidR="00C87EC4" w:rsidRPr="00604490" w:rsidRDefault="00C87EC4" w:rsidP="00604490">
      <w:pPr>
        <w:jc w:val="center"/>
        <w:rPr>
          <w:rFonts w:ascii="Book Antiqua" w:hAnsi="Book Antiqua"/>
          <w:color w:val="0070C0"/>
        </w:rPr>
      </w:pPr>
    </w:p>
    <w:p w:rsidR="00B87956" w:rsidRPr="0098001E" w:rsidRDefault="00F755D2" w:rsidP="00F755D2">
      <w:pPr>
        <w:spacing w:line="276" w:lineRule="auto"/>
        <w:jc w:val="both"/>
        <w:rPr>
          <w:rFonts w:ascii="Book Antiqua" w:hAnsi="Book Antiqua"/>
        </w:rPr>
      </w:pPr>
      <w:r w:rsidRPr="0098001E">
        <w:rPr>
          <w:rFonts w:ascii="Book Antiqua" w:hAnsi="Book Antiqua"/>
        </w:rPr>
        <w:t xml:space="preserve">              </w:t>
      </w:r>
      <w:r w:rsidR="00C87EC4" w:rsidRPr="0098001E">
        <w:rPr>
          <w:rFonts w:ascii="Book Antiqua" w:hAnsi="Book Antiqua"/>
        </w:rPr>
        <w:t>На 1 апреля 201</w:t>
      </w:r>
      <w:r w:rsidR="00EF6D9D" w:rsidRPr="0098001E">
        <w:rPr>
          <w:rFonts w:ascii="Book Antiqua" w:hAnsi="Book Antiqua"/>
        </w:rPr>
        <w:t>9</w:t>
      </w:r>
      <w:r w:rsidR="00C87EC4" w:rsidRPr="0098001E">
        <w:rPr>
          <w:rFonts w:ascii="Book Antiqua" w:hAnsi="Book Antiqua"/>
        </w:rPr>
        <w:t xml:space="preserve"> года число обучающихся составило </w:t>
      </w:r>
      <w:r w:rsidR="00EF6D9D" w:rsidRPr="0098001E">
        <w:rPr>
          <w:rFonts w:ascii="Book Antiqua" w:hAnsi="Book Antiqua"/>
        </w:rPr>
        <w:t xml:space="preserve">1237 </w:t>
      </w:r>
      <w:r w:rsidR="00C87EC4" w:rsidRPr="0098001E">
        <w:rPr>
          <w:rFonts w:ascii="Book Antiqua" w:hAnsi="Book Antiqua"/>
        </w:rPr>
        <w:t xml:space="preserve"> человек по бюджету, в том числе по ППКРС обучалось </w:t>
      </w:r>
      <w:r w:rsidR="00102294" w:rsidRPr="0098001E">
        <w:rPr>
          <w:rFonts w:ascii="Book Antiqua" w:hAnsi="Book Antiqua"/>
        </w:rPr>
        <w:t>898</w:t>
      </w:r>
      <w:r w:rsidR="00C87EC4" w:rsidRPr="0098001E">
        <w:rPr>
          <w:rFonts w:ascii="Book Antiqua" w:hAnsi="Book Antiqua"/>
        </w:rPr>
        <w:t xml:space="preserve"> человек и по ППССЗ - </w:t>
      </w:r>
      <w:r w:rsidR="00102294" w:rsidRPr="0098001E">
        <w:rPr>
          <w:rFonts w:ascii="Book Antiqua" w:hAnsi="Book Antiqua"/>
        </w:rPr>
        <w:t>339</w:t>
      </w:r>
      <w:r w:rsidR="00C87EC4" w:rsidRPr="0098001E">
        <w:rPr>
          <w:rFonts w:ascii="Book Antiqua" w:hAnsi="Book Antiqua"/>
        </w:rPr>
        <w:t xml:space="preserve"> человек.   На 31.12.201</w:t>
      </w:r>
      <w:r w:rsidR="003B71F1" w:rsidRPr="0098001E">
        <w:rPr>
          <w:rFonts w:ascii="Book Antiqua" w:hAnsi="Book Antiqua"/>
        </w:rPr>
        <w:t>8</w:t>
      </w:r>
      <w:r w:rsidR="00C87EC4" w:rsidRPr="0098001E">
        <w:rPr>
          <w:rFonts w:ascii="Book Antiqua" w:hAnsi="Book Antiqua"/>
        </w:rPr>
        <w:t xml:space="preserve"> года численность студентов составила </w:t>
      </w:r>
      <w:r w:rsidR="00102294" w:rsidRPr="0098001E">
        <w:rPr>
          <w:rFonts w:ascii="Book Antiqua" w:hAnsi="Book Antiqua"/>
        </w:rPr>
        <w:t>1237</w:t>
      </w:r>
      <w:r w:rsidR="00C87EC4" w:rsidRPr="0098001E">
        <w:rPr>
          <w:rFonts w:ascii="Book Antiqua" w:hAnsi="Book Antiqua"/>
        </w:rPr>
        <w:t xml:space="preserve"> человек</w:t>
      </w:r>
      <w:r w:rsidR="003B71F1" w:rsidRPr="0098001E">
        <w:rPr>
          <w:rFonts w:ascii="Book Antiqua" w:hAnsi="Book Antiqua"/>
        </w:rPr>
        <w:t>.</w:t>
      </w:r>
      <w:r w:rsidR="00C87EC4" w:rsidRPr="0098001E">
        <w:rPr>
          <w:rFonts w:ascii="Book Antiqua" w:hAnsi="Book Antiqua"/>
        </w:rPr>
        <w:t xml:space="preserve"> В академическом отпуске находятся </w:t>
      </w:r>
      <w:r w:rsidR="00102294" w:rsidRPr="0098001E">
        <w:rPr>
          <w:rFonts w:ascii="Book Antiqua" w:hAnsi="Book Antiqua"/>
        </w:rPr>
        <w:t>13</w:t>
      </w:r>
      <w:r w:rsidR="00C87EC4" w:rsidRPr="0098001E">
        <w:rPr>
          <w:rFonts w:ascii="Book Antiqua" w:hAnsi="Book Antiqua"/>
        </w:rPr>
        <w:t xml:space="preserve"> человек.</w:t>
      </w:r>
    </w:p>
    <w:p w:rsidR="003B71F1" w:rsidRPr="0098001E" w:rsidRDefault="003B71F1" w:rsidP="00F755D2">
      <w:pPr>
        <w:spacing w:line="276" w:lineRule="auto"/>
        <w:jc w:val="center"/>
        <w:rPr>
          <w:rFonts w:ascii="Book Antiqua" w:hAnsi="Book Antiqua"/>
        </w:rPr>
      </w:pPr>
      <w:r w:rsidRPr="0098001E">
        <w:rPr>
          <w:rFonts w:ascii="Book Antiqua" w:hAnsi="Book Antiqua"/>
        </w:rPr>
        <w:t>Численность студентов по отделениям на 01.01.2019 г.</w:t>
      </w:r>
    </w:p>
    <w:p w:rsidR="003B71F1" w:rsidRPr="00F755D2" w:rsidRDefault="003B71F1" w:rsidP="00F755D2">
      <w:pPr>
        <w:spacing w:line="276" w:lineRule="auto"/>
        <w:jc w:val="center"/>
        <w:rPr>
          <w:rFonts w:ascii="Book Antiqua" w:hAnsi="Book Antiqu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523"/>
        <w:gridCol w:w="1675"/>
        <w:gridCol w:w="1121"/>
        <w:gridCol w:w="825"/>
        <w:gridCol w:w="1039"/>
        <w:gridCol w:w="1523"/>
      </w:tblGrid>
      <w:tr w:rsidR="003B71F1" w:rsidTr="00CA4E32">
        <w:tc>
          <w:tcPr>
            <w:tcW w:w="2578" w:type="dxa"/>
            <w:vMerge w:val="restart"/>
          </w:tcPr>
          <w:p w:rsidR="003B71F1" w:rsidRPr="003B71F1" w:rsidRDefault="003B71F1" w:rsidP="00214578">
            <w:pPr>
              <w:jc w:val="center"/>
              <w:rPr>
                <w:rFonts w:ascii="Book Antiqua" w:hAnsi="Book Antiqua"/>
                <w:sz w:val="20"/>
              </w:rPr>
            </w:pPr>
            <w:r w:rsidRPr="003B71F1">
              <w:rPr>
                <w:rFonts w:ascii="Book Antiqua" w:hAnsi="Book Antiqua"/>
                <w:sz w:val="20"/>
              </w:rPr>
              <w:t>Отделения колледжа</w:t>
            </w:r>
          </w:p>
        </w:tc>
        <w:tc>
          <w:tcPr>
            <w:tcW w:w="1523" w:type="dxa"/>
            <w:vMerge w:val="restart"/>
          </w:tcPr>
          <w:p w:rsidR="003B71F1" w:rsidRPr="003B71F1" w:rsidRDefault="003B71F1" w:rsidP="00214578">
            <w:pPr>
              <w:jc w:val="center"/>
              <w:rPr>
                <w:rFonts w:ascii="Book Antiqua" w:hAnsi="Book Antiqua"/>
                <w:sz w:val="20"/>
              </w:rPr>
            </w:pPr>
            <w:r w:rsidRPr="003B71F1">
              <w:rPr>
                <w:rFonts w:ascii="Book Antiqua" w:hAnsi="Book Antiqua"/>
                <w:sz w:val="20"/>
              </w:rPr>
              <w:t>Количество обучающихся на 01.09.2018г.</w:t>
            </w:r>
          </w:p>
        </w:tc>
        <w:tc>
          <w:tcPr>
            <w:tcW w:w="1698" w:type="dxa"/>
            <w:vMerge w:val="restart"/>
          </w:tcPr>
          <w:p w:rsidR="003B71F1" w:rsidRPr="003B71F1" w:rsidRDefault="003B71F1" w:rsidP="00214578">
            <w:pPr>
              <w:jc w:val="center"/>
              <w:rPr>
                <w:rFonts w:ascii="Book Antiqua" w:hAnsi="Book Antiqua"/>
                <w:sz w:val="20"/>
              </w:rPr>
            </w:pPr>
            <w:r w:rsidRPr="003B71F1">
              <w:rPr>
                <w:rFonts w:ascii="Book Antiqua" w:hAnsi="Book Antiqua"/>
                <w:sz w:val="20"/>
              </w:rPr>
              <w:t>Из них находятся в академическом отпуске на 01.01.2019</w:t>
            </w:r>
          </w:p>
        </w:tc>
        <w:tc>
          <w:tcPr>
            <w:tcW w:w="1182" w:type="dxa"/>
            <w:vMerge w:val="restart"/>
          </w:tcPr>
          <w:p w:rsidR="003B71F1" w:rsidRPr="003B71F1" w:rsidRDefault="003B71F1" w:rsidP="00214578">
            <w:pPr>
              <w:jc w:val="center"/>
              <w:rPr>
                <w:rFonts w:ascii="Book Antiqua" w:hAnsi="Book Antiqua"/>
                <w:sz w:val="20"/>
              </w:rPr>
            </w:pPr>
            <w:r w:rsidRPr="003B71F1">
              <w:rPr>
                <w:rFonts w:ascii="Book Antiqua" w:hAnsi="Book Antiqua"/>
                <w:sz w:val="20"/>
              </w:rPr>
              <w:t>прибыло за I семестр</w:t>
            </w:r>
          </w:p>
        </w:tc>
        <w:tc>
          <w:tcPr>
            <w:tcW w:w="2058" w:type="dxa"/>
            <w:gridSpan w:val="2"/>
          </w:tcPr>
          <w:p w:rsidR="003B71F1" w:rsidRPr="003B71F1" w:rsidRDefault="003B71F1" w:rsidP="00214578">
            <w:pPr>
              <w:jc w:val="center"/>
              <w:rPr>
                <w:rFonts w:ascii="Book Antiqua" w:hAnsi="Book Antiqua"/>
                <w:sz w:val="20"/>
              </w:rPr>
            </w:pPr>
            <w:r w:rsidRPr="003B71F1">
              <w:rPr>
                <w:rFonts w:ascii="Book Antiqua" w:hAnsi="Book Antiqua"/>
                <w:sz w:val="20"/>
              </w:rPr>
              <w:t>выбыло</w:t>
            </w:r>
          </w:p>
        </w:tc>
        <w:tc>
          <w:tcPr>
            <w:tcW w:w="1381" w:type="dxa"/>
            <w:vMerge w:val="restart"/>
          </w:tcPr>
          <w:p w:rsidR="003B71F1" w:rsidRPr="003B71F1" w:rsidRDefault="003B71F1" w:rsidP="00214578">
            <w:pPr>
              <w:jc w:val="center"/>
              <w:rPr>
                <w:rFonts w:ascii="Book Antiqua" w:hAnsi="Book Antiqua"/>
                <w:sz w:val="20"/>
              </w:rPr>
            </w:pPr>
            <w:r w:rsidRPr="003B71F1">
              <w:rPr>
                <w:rFonts w:ascii="Book Antiqua" w:hAnsi="Book Antiqua"/>
                <w:sz w:val="20"/>
              </w:rPr>
              <w:t>Количество обучающихся на 01.01.2019г.</w:t>
            </w:r>
          </w:p>
        </w:tc>
      </w:tr>
      <w:tr w:rsidR="003B71F1" w:rsidTr="00CA4E32">
        <w:tc>
          <w:tcPr>
            <w:tcW w:w="2578" w:type="dxa"/>
            <w:vMerge/>
          </w:tcPr>
          <w:p w:rsidR="003B71F1" w:rsidRPr="003B71F1" w:rsidRDefault="003B71F1" w:rsidP="00214578">
            <w:pPr>
              <w:jc w:val="center"/>
              <w:rPr>
                <w:rFonts w:ascii="Book Antiqua" w:hAnsi="Book Antiqua"/>
                <w:sz w:val="20"/>
              </w:rPr>
            </w:pPr>
          </w:p>
        </w:tc>
        <w:tc>
          <w:tcPr>
            <w:tcW w:w="1523" w:type="dxa"/>
            <w:vMerge/>
          </w:tcPr>
          <w:p w:rsidR="003B71F1" w:rsidRPr="003B71F1" w:rsidRDefault="003B71F1" w:rsidP="00214578">
            <w:pPr>
              <w:jc w:val="center"/>
              <w:rPr>
                <w:rFonts w:ascii="Book Antiqua" w:hAnsi="Book Antiqua"/>
                <w:sz w:val="20"/>
              </w:rPr>
            </w:pPr>
          </w:p>
        </w:tc>
        <w:tc>
          <w:tcPr>
            <w:tcW w:w="1698" w:type="dxa"/>
            <w:vMerge/>
          </w:tcPr>
          <w:p w:rsidR="003B71F1" w:rsidRPr="003B71F1" w:rsidRDefault="003B71F1" w:rsidP="00214578">
            <w:pPr>
              <w:jc w:val="center"/>
              <w:rPr>
                <w:rFonts w:ascii="Book Antiqua" w:hAnsi="Book Antiqua"/>
                <w:sz w:val="20"/>
              </w:rPr>
            </w:pPr>
          </w:p>
        </w:tc>
        <w:tc>
          <w:tcPr>
            <w:tcW w:w="1182" w:type="dxa"/>
            <w:vMerge/>
          </w:tcPr>
          <w:p w:rsidR="003B71F1" w:rsidRPr="003B71F1" w:rsidRDefault="003B71F1" w:rsidP="00214578">
            <w:pPr>
              <w:jc w:val="center"/>
              <w:rPr>
                <w:rFonts w:ascii="Book Antiqua" w:hAnsi="Book Antiqua"/>
                <w:sz w:val="20"/>
              </w:rPr>
            </w:pPr>
          </w:p>
        </w:tc>
        <w:tc>
          <w:tcPr>
            <w:tcW w:w="944" w:type="dxa"/>
          </w:tcPr>
          <w:p w:rsidR="003B71F1" w:rsidRPr="003B71F1" w:rsidRDefault="003B71F1" w:rsidP="00214578">
            <w:pPr>
              <w:jc w:val="center"/>
              <w:rPr>
                <w:rFonts w:ascii="Book Antiqua" w:hAnsi="Book Antiqua"/>
                <w:sz w:val="20"/>
              </w:rPr>
            </w:pPr>
            <w:r w:rsidRPr="003B71F1">
              <w:rPr>
                <w:rFonts w:ascii="Book Antiqua" w:hAnsi="Book Antiqua"/>
                <w:sz w:val="20"/>
              </w:rPr>
              <w:t>Всего</w:t>
            </w:r>
          </w:p>
        </w:tc>
        <w:tc>
          <w:tcPr>
            <w:tcW w:w="1114" w:type="dxa"/>
          </w:tcPr>
          <w:p w:rsidR="003B71F1" w:rsidRPr="003B71F1" w:rsidRDefault="003B71F1" w:rsidP="00214578">
            <w:pPr>
              <w:jc w:val="center"/>
              <w:rPr>
                <w:rFonts w:ascii="Book Antiqua" w:hAnsi="Book Antiqua"/>
                <w:sz w:val="20"/>
              </w:rPr>
            </w:pPr>
            <w:r w:rsidRPr="003B71F1">
              <w:rPr>
                <w:rFonts w:ascii="Book Antiqua" w:hAnsi="Book Antiqua"/>
                <w:sz w:val="20"/>
              </w:rPr>
              <w:t>В том числе перевод в другие ОУ</w:t>
            </w:r>
          </w:p>
        </w:tc>
        <w:tc>
          <w:tcPr>
            <w:tcW w:w="1381" w:type="dxa"/>
            <w:vMerge/>
          </w:tcPr>
          <w:p w:rsidR="003B71F1" w:rsidRPr="003B71F1" w:rsidRDefault="003B71F1" w:rsidP="00214578">
            <w:pPr>
              <w:jc w:val="center"/>
              <w:rPr>
                <w:rFonts w:ascii="Book Antiqua" w:hAnsi="Book Antiqua"/>
                <w:sz w:val="20"/>
              </w:rPr>
            </w:pPr>
          </w:p>
        </w:tc>
      </w:tr>
      <w:tr w:rsidR="003B71F1" w:rsidTr="00CA4E32">
        <w:tc>
          <w:tcPr>
            <w:tcW w:w="2578" w:type="dxa"/>
          </w:tcPr>
          <w:p w:rsidR="003B71F1" w:rsidRPr="003B71F1" w:rsidRDefault="003B71F1" w:rsidP="00214578">
            <w:pPr>
              <w:rPr>
                <w:rFonts w:ascii="Book Antiqua" w:hAnsi="Book Antiqua"/>
                <w:color w:val="0070C0"/>
                <w:sz w:val="22"/>
              </w:rPr>
            </w:pPr>
            <w:r w:rsidRPr="003B71F1">
              <w:rPr>
                <w:rFonts w:ascii="Book Antiqua" w:hAnsi="Book Antiqua"/>
                <w:sz w:val="22"/>
              </w:rPr>
              <w:t>Технологическое отделение</w:t>
            </w:r>
          </w:p>
        </w:tc>
        <w:tc>
          <w:tcPr>
            <w:tcW w:w="1523" w:type="dxa"/>
          </w:tcPr>
          <w:p w:rsidR="003B71F1" w:rsidRPr="00116EE3" w:rsidRDefault="00116EE3" w:rsidP="00214578">
            <w:pPr>
              <w:jc w:val="center"/>
              <w:rPr>
                <w:rFonts w:ascii="Book Antiqua" w:hAnsi="Book Antiqua"/>
                <w:sz w:val="22"/>
                <w:szCs w:val="22"/>
              </w:rPr>
            </w:pPr>
            <w:r>
              <w:rPr>
                <w:rFonts w:ascii="Book Antiqua" w:hAnsi="Book Antiqua"/>
                <w:sz w:val="22"/>
                <w:szCs w:val="22"/>
              </w:rPr>
              <w:t>563</w:t>
            </w:r>
          </w:p>
        </w:tc>
        <w:tc>
          <w:tcPr>
            <w:tcW w:w="1698" w:type="dxa"/>
          </w:tcPr>
          <w:p w:rsidR="003B71F1" w:rsidRPr="00116EE3" w:rsidRDefault="00116EE3" w:rsidP="00214578">
            <w:pPr>
              <w:jc w:val="center"/>
              <w:rPr>
                <w:rFonts w:ascii="Book Antiqua" w:hAnsi="Book Antiqua"/>
                <w:sz w:val="22"/>
                <w:szCs w:val="22"/>
              </w:rPr>
            </w:pPr>
            <w:r>
              <w:rPr>
                <w:rFonts w:ascii="Book Antiqua" w:hAnsi="Book Antiqua"/>
                <w:sz w:val="22"/>
                <w:szCs w:val="22"/>
              </w:rPr>
              <w:t>12</w:t>
            </w:r>
          </w:p>
        </w:tc>
        <w:tc>
          <w:tcPr>
            <w:tcW w:w="1182" w:type="dxa"/>
          </w:tcPr>
          <w:p w:rsidR="003B71F1" w:rsidRPr="00116EE3" w:rsidRDefault="000D6B3E" w:rsidP="00214578">
            <w:pPr>
              <w:jc w:val="center"/>
              <w:rPr>
                <w:rFonts w:ascii="Book Antiqua" w:hAnsi="Book Antiqua"/>
                <w:sz w:val="22"/>
                <w:szCs w:val="22"/>
              </w:rPr>
            </w:pPr>
            <w:r>
              <w:rPr>
                <w:rFonts w:ascii="Book Antiqua" w:hAnsi="Book Antiqua"/>
                <w:sz w:val="22"/>
                <w:szCs w:val="22"/>
              </w:rPr>
              <w:t>18</w:t>
            </w:r>
          </w:p>
        </w:tc>
        <w:tc>
          <w:tcPr>
            <w:tcW w:w="944" w:type="dxa"/>
          </w:tcPr>
          <w:p w:rsidR="003B71F1" w:rsidRPr="00116EE3" w:rsidRDefault="000D6B3E" w:rsidP="00214578">
            <w:pPr>
              <w:jc w:val="center"/>
              <w:rPr>
                <w:rFonts w:ascii="Book Antiqua" w:hAnsi="Book Antiqua"/>
                <w:sz w:val="22"/>
                <w:szCs w:val="22"/>
              </w:rPr>
            </w:pPr>
            <w:r>
              <w:rPr>
                <w:rFonts w:ascii="Book Antiqua" w:hAnsi="Book Antiqua"/>
                <w:sz w:val="22"/>
                <w:szCs w:val="22"/>
              </w:rPr>
              <w:t>9</w:t>
            </w:r>
          </w:p>
        </w:tc>
        <w:tc>
          <w:tcPr>
            <w:tcW w:w="1114" w:type="dxa"/>
          </w:tcPr>
          <w:p w:rsidR="003B71F1" w:rsidRPr="00116EE3" w:rsidRDefault="000D6B3E" w:rsidP="00214578">
            <w:pPr>
              <w:jc w:val="center"/>
              <w:rPr>
                <w:rFonts w:ascii="Book Antiqua" w:hAnsi="Book Antiqua"/>
                <w:sz w:val="22"/>
                <w:szCs w:val="22"/>
              </w:rPr>
            </w:pPr>
            <w:r>
              <w:rPr>
                <w:rFonts w:ascii="Book Antiqua" w:hAnsi="Book Antiqua"/>
                <w:sz w:val="22"/>
                <w:szCs w:val="22"/>
              </w:rPr>
              <w:t>6</w:t>
            </w:r>
          </w:p>
        </w:tc>
        <w:tc>
          <w:tcPr>
            <w:tcW w:w="1381" w:type="dxa"/>
          </w:tcPr>
          <w:p w:rsidR="003B71F1" w:rsidRPr="00116EE3" w:rsidRDefault="000D6B3E" w:rsidP="00214578">
            <w:pPr>
              <w:jc w:val="center"/>
              <w:rPr>
                <w:rFonts w:ascii="Book Antiqua" w:hAnsi="Book Antiqua"/>
                <w:sz w:val="22"/>
                <w:szCs w:val="22"/>
              </w:rPr>
            </w:pPr>
            <w:r>
              <w:rPr>
                <w:rFonts w:ascii="Book Antiqua" w:hAnsi="Book Antiqua"/>
                <w:sz w:val="22"/>
                <w:szCs w:val="22"/>
              </w:rPr>
              <w:t>572</w:t>
            </w:r>
          </w:p>
        </w:tc>
      </w:tr>
      <w:tr w:rsidR="003B71F1" w:rsidTr="00CA4E32">
        <w:tc>
          <w:tcPr>
            <w:tcW w:w="2578" w:type="dxa"/>
          </w:tcPr>
          <w:p w:rsidR="003B71F1" w:rsidRPr="003B71F1" w:rsidRDefault="003B71F1" w:rsidP="00214578">
            <w:pPr>
              <w:rPr>
                <w:rFonts w:ascii="Book Antiqua" w:hAnsi="Book Antiqua"/>
                <w:sz w:val="22"/>
              </w:rPr>
            </w:pPr>
            <w:r w:rsidRPr="003B71F1">
              <w:rPr>
                <w:rFonts w:ascii="Book Antiqua" w:hAnsi="Book Antiqua"/>
                <w:sz w:val="22"/>
              </w:rPr>
              <w:t>Техническое отделение</w:t>
            </w:r>
          </w:p>
        </w:tc>
        <w:tc>
          <w:tcPr>
            <w:tcW w:w="1523" w:type="dxa"/>
          </w:tcPr>
          <w:p w:rsidR="003B71F1" w:rsidRPr="00116EE3" w:rsidRDefault="00116EE3" w:rsidP="00214578">
            <w:pPr>
              <w:jc w:val="center"/>
              <w:rPr>
                <w:rFonts w:ascii="Book Antiqua" w:hAnsi="Book Antiqua"/>
                <w:sz w:val="22"/>
                <w:szCs w:val="22"/>
              </w:rPr>
            </w:pPr>
            <w:r>
              <w:rPr>
                <w:rFonts w:ascii="Book Antiqua" w:hAnsi="Book Antiqua"/>
                <w:sz w:val="22"/>
                <w:szCs w:val="22"/>
              </w:rPr>
              <w:t>308</w:t>
            </w:r>
          </w:p>
        </w:tc>
        <w:tc>
          <w:tcPr>
            <w:tcW w:w="1698" w:type="dxa"/>
          </w:tcPr>
          <w:p w:rsidR="003B71F1" w:rsidRPr="00116EE3" w:rsidRDefault="00116EE3" w:rsidP="00214578">
            <w:pPr>
              <w:jc w:val="center"/>
              <w:rPr>
                <w:rFonts w:ascii="Book Antiqua" w:hAnsi="Book Antiqua"/>
                <w:sz w:val="22"/>
                <w:szCs w:val="22"/>
              </w:rPr>
            </w:pPr>
            <w:r>
              <w:rPr>
                <w:rFonts w:ascii="Book Antiqua" w:hAnsi="Book Antiqua"/>
                <w:sz w:val="22"/>
                <w:szCs w:val="22"/>
              </w:rPr>
              <w:t>1</w:t>
            </w:r>
          </w:p>
        </w:tc>
        <w:tc>
          <w:tcPr>
            <w:tcW w:w="1182" w:type="dxa"/>
          </w:tcPr>
          <w:p w:rsidR="003B71F1" w:rsidRPr="00116EE3" w:rsidRDefault="008F289F" w:rsidP="00214578">
            <w:pPr>
              <w:jc w:val="center"/>
              <w:rPr>
                <w:rFonts w:ascii="Book Antiqua" w:hAnsi="Book Antiqua"/>
                <w:sz w:val="22"/>
                <w:szCs w:val="22"/>
              </w:rPr>
            </w:pPr>
            <w:r>
              <w:rPr>
                <w:rFonts w:ascii="Book Antiqua" w:hAnsi="Book Antiqua"/>
                <w:sz w:val="22"/>
                <w:szCs w:val="22"/>
              </w:rPr>
              <w:t>6</w:t>
            </w:r>
          </w:p>
        </w:tc>
        <w:tc>
          <w:tcPr>
            <w:tcW w:w="944" w:type="dxa"/>
          </w:tcPr>
          <w:p w:rsidR="003B71F1" w:rsidRPr="00116EE3" w:rsidRDefault="008F289F" w:rsidP="00214578">
            <w:pPr>
              <w:jc w:val="center"/>
              <w:rPr>
                <w:rFonts w:ascii="Book Antiqua" w:hAnsi="Book Antiqua"/>
                <w:sz w:val="22"/>
                <w:szCs w:val="22"/>
              </w:rPr>
            </w:pPr>
            <w:r>
              <w:rPr>
                <w:rFonts w:ascii="Book Antiqua" w:hAnsi="Book Antiqua"/>
                <w:sz w:val="22"/>
                <w:szCs w:val="22"/>
              </w:rPr>
              <w:t>15</w:t>
            </w:r>
          </w:p>
        </w:tc>
        <w:tc>
          <w:tcPr>
            <w:tcW w:w="1114" w:type="dxa"/>
          </w:tcPr>
          <w:p w:rsidR="003B71F1" w:rsidRPr="00116EE3" w:rsidRDefault="008F289F" w:rsidP="00214578">
            <w:pPr>
              <w:jc w:val="center"/>
              <w:rPr>
                <w:rFonts w:ascii="Book Antiqua" w:hAnsi="Book Antiqua"/>
                <w:sz w:val="22"/>
                <w:szCs w:val="22"/>
              </w:rPr>
            </w:pPr>
            <w:r>
              <w:rPr>
                <w:rFonts w:ascii="Book Antiqua" w:hAnsi="Book Antiqua"/>
                <w:sz w:val="22"/>
                <w:szCs w:val="22"/>
              </w:rPr>
              <w:t>12</w:t>
            </w:r>
          </w:p>
        </w:tc>
        <w:tc>
          <w:tcPr>
            <w:tcW w:w="1381" w:type="dxa"/>
          </w:tcPr>
          <w:p w:rsidR="003B71F1" w:rsidRPr="00116EE3" w:rsidRDefault="000D6B3E" w:rsidP="00214578">
            <w:pPr>
              <w:jc w:val="center"/>
              <w:rPr>
                <w:rFonts w:ascii="Book Antiqua" w:hAnsi="Book Antiqua"/>
                <w:sz w:val="22"/>
                <w:szCs w:val="22"/>
              </w:rPr>
            </w:pPr>
            <w:r>
              <w:rPr>
                <w:rFonts w:ascii="Book Antiqua" w:hAnsi="Book Antiqua"/>
                <w:sz w:val="22"/>
                <w:szCs w:val="22"/>
              </w:rPr>
              <w:t>299</w:t>
            </w:r>
          </w:p>
        </w:tc>
      </w:tr>
      <w:tr w:rsidR="003B71F1" w:rsidTr="00CA4E32">
        <w:tc>
          <w:tcPr>
            <w:tcW w:w="2578" w:type="dxa"/>
          </w:tcPr>
          <w:p w:rsidR="003B71F1" w:rsidRPr="003B71F1" w:rsidRDefault="003B71F1" w:rsidP="00214578">
            <w:pPr>
              <w:rPr>
                <w:rFonts w:ascii="Book Antiqua" w:hAnsi="Book Antiqua"/>
                <w:sz w:val="22"/>
              </w:rPr>
            </w:pPr>
            <w:r w:rsidRPr="003B71F1">
              <w:rPr>
                <w:rFonts w:ascii="Book Antiqua" w:hAnsi="Book Antiqua"/>
                <w:sz w:val="22"/>
              </w:rPr>
              <w:t>Очно-заочное (вечернее) отделение</w:t>
            </w:r>
          </w:p>
        </w:tc>
        <w:tc>
          <w:tcPr>
            <w:tcW w:w="1523" w:type="dxa"/>
          </w:tcPr>
          <w:p w:rsidR="003B71F1" w:rsidRPr="00116EE3" w:rsidRDefault="00116EE3" w:rsidP="00214578">
            <w:pPr>
              <w:jc w:val="center"/>
              <w:rPr>
                <w:rFonts w:ascii="Book Antiqua" w:hAnsi="Book Antiqua"/>
                <w:sz w:val="22"/>
                <w:szCs w:val="22"/>
              </w:rPr>
            </w:pPr>
            <w:r>
              <w:rPr>
                <w:rFonts w:ascii="Book Antiqua" w:hAnsi="Book Antiqua"/>
                <w:sz w:val="22"/>
                <w:szCs w:val="22"/>
              </w:rPr>
              <w:t>366</w:t>
            </w:r>
          </w:p>
        </w:tc>
        <w:tc>
          <w:tcPr>
            <w:tcW w:w="1698" w:type="dxa"/>
          </w:tcPr>
          <w:p w:rsidR="003B71F1" w:rsidRPr="00116EE3" w:rsidRDefault="00116EE3" w:rsidP="00214578">
            <w:pPr>
              <w:jc w:val="center"/>
              <w:rPr>
                <w:rFonts w:ascii="Book Antiqua" w:hAnsi="Book Antiqua"/>
                <w:sz w:val="22"/>
                <w:szCs w:val="22"/>
              </w:rPr>
            </w:pPr>
            <w:r>
              <w:rPr>
                <w:rFonts w:ascii="Book Antiqua" w:hAnsi="Book Antiqua"/>
                <w:sz w:val="22"/>
                <w:szCs w:val="22"/>
              </w:rPr>
              <w:t>-</w:t>
            </w:r>
          </w:p>
        </w:tc>
        <w:tc>
          <w:tcPr>
            <w:tcW w:w="1182" w:type="dxa"/>
          </w:tcPr>
          <w:p w:rsidR="003B71F1" w:rsidRPr="00116EE3" w:rsidRDefault="000D6B3E" w:rsidP="00214578">
            <w:pPr>
              <w:jc w:val="center"/>
              <w:rPr>
                <w:rFonts w:ascii="Book Antiqua" w:hAnsi="Book Antiqua"/>
                <w:sz w:val="22"/>
                <w:szCs w:val="22"/>
              </w:rPr>
            </w:pPr>
            <w:r>
              <w:rPr>
                <w:rFonts w:ascii="Book Antiqua" w:hAnsi="Book Antiqua"/>
                <w:sz w:val="22"/>
                <w:szCs w:val="22"/>
              </w:rPr>
              <w:t>-</w:t>
            </w:r>
          </w:p>
        </w:tc>
        <w:tc>
          <w:tcPr>
            <w:tcW w:w="944" w:type="dxa"/>
          </w:tcPr>
          <w:p w:rsidR="003B71F1" w:rsidRPr="00116EE3" w:rsidRDefault="000D6B3E" w:rsidP="00214578">
            <w:pPr>
              <w:jc w:val="center"/>
              <w:rPr>
                <w:rFonts w:ascii="Book Antiqua" w:hAnsi="Book Antiqua"/>
                <w:sz w:val="22"/>
                <w:szCs w:val="22"/>
              </w:rPr>
            </w:pPr>
            <w:r>
              <w:rPr>
                <w:rFonts w:ascii="Book Antiqua" w:hAnsi="Book Antiqua"/>
                <w:sz w:val="22"/>
                <w:szCs w:val="22"/>
              </w:rPr>
              <w:t>-</w:t>
            </w:r>
          </w:p>
        </w:tc>
        <w:tc>
          <w:tcPr>
            <w:tcW w:w="1114" w:type="dxa"/>
          </w:tcPr>
          <w:p w:rsidR="003B71F1" w:rsidRPr="00116EE3" w:rsidRDefault="000D6B3E" w:rsidP="00214578">
            <w:pPr>
              <w:jc w:val="center"/>
              <w:rPr>
                <w:rFonts w:ascii="Book Antiqua" w:hAnsi="Book Antiqua"/>
                <w:sz w:val="22"/>
                <w:szCs w:val="22"/>
              </w:rPr>
            </w:pPr>
            <w:r>
              <w:rPr>
                <w:rFonts w:ascii="Book Antiqua" w:hAnsi="Book Antiqua"/>
                <w:sz w:val="22"/>
                <w:szCs w:val="22"/>
              </w:rPr>
              <w:t>-</w:t>
            </w:r>
          </w:p>
        </w:tc>
        <w:tc>
          <w:tcPr>
            <w:tcW w:w="1381" w:type="dxa"/>
          </w:tcPr>
          <w:p w:rsidR="003B71F1" w:rsidRPr="00116EE3" w:rsidRDefault="000D6B3E" w:rsidP="00214578">
            <w:pPr>
              <w:jc w:val="center"/>
              <w:rPr>
                <w:rFonts w:ascii="Book Antiqua" w:hAnsi="Book Antiqua"/>
                <w:sz w:val="22"/>
                <w:szCs w:val="22"/>
              </w:rPr>
            </w:pPr>
            <w:r>
              <w:rPr>
                <w:rFonts w:ascii="Book Antiqua" w:hAnsi="Book Antiqua"/>
                <w:sz w:val="22"/>
                <w:szCs w:val="22"/>
              </w:rPr>
              <w:t>366</w:t>
            </w:r>
          </w:p>
        </w:tc>
      </w:tr>
      <w:tr w:rsidR="003B71F1" w:rsidTr="00CA4E32">
        <w:tc>
          <w:tcPr>
            <w:tcW w:w="2578" w:type="dxa"/>
          </w:tcPr>
          <w:p w:rsidR="003B71F1" w:rsidRPr="003B71F1" w:rsidRDefault="003B71F1" w:rsidP="00214578">
            <w:pPr>
              <w:jc w:val="right"/>
              <w:rPr>
                <w:rFonts w:ascii="Book Antiqua" w:hAnsi="Book Antiqua"/>
                <w:sz w:val="22"/>
              </w:rPr>
            </w:pPr>
            <w:r w:rsidRPr="003B71F1">
              <w:rPr>
                <w:rFonts w:ascii="Book Antiqua" w:hAnsi="Book Antiqua"/>
                <w:sz w:val="22"/>
              </w:rPr>
              <w:t>ИТОГО:</w:t>
            </w:r>
          </w:p>
        </w:tc>
        <w:tc>
          <w:tcPr>
            <w:tcW w:w="1523" w:type="dxa"/>
          </w:tcPr>
          <w:p w:rsidR="003B71F1" w:rsidRPr="00116EE3" w:rsidRDefault="000D6B3E" w:rsidP="00214578">
            <w:pPr>
              <w:jc w:val="center"/>
              <w:rPr>
                <w:rFonts w:ascii="Book Antiqua" w:hAnsi="Book Antiqua"/>
                <w:sz w:val="22"/>
                <w:szCs w:val="22"/>
              </w:rPr>
            </w:pPr>
            <w:r>
              <w:rPr>
                <w:rFonts w:ascii="Book Antiqua" w:hAnsi="Book Antiqua"/>
                <w:sz w:val="22"/>
                <w:szCs w:val="22"/>
              </w:rPr>
              <w:t>1237</w:t>
            </w:r>
          </w:p>
        </w:tc>
        <w:tc>
          <w:tcPr>
            <w:tcW w:w="1698" w:type="dxa"/>
          </w:tcPr>
          <w:p w:rsidR="003B71F1" w:rsidRPr="00116EE3" w:rsidRDefault="000D6B3E" w:rsidP="00214578">
            <w:pPr>
              <w:jc w:val="center"/>
              <w:rPr>
                <w:rFonts w:ascii="Book Antiqua" w:hAnsi="Book Antiqua"/>
                <w:sz w:val="22"/>
                <w:szCs w:val="22"/>
              </w:rPr>
            </w:pPr>
            <w:r>
              <w:rPr>
                <w:rFonts w:ascii="Book Antiqua" w:hAnsi="Book Antiqua"/>
                <w:sz w:val="22"/>
                <w:szCs w:val="22"/>
              </w:rPr>
              <w:t>13</w:t>
            </w:r>
          </w:p>
        </w:tc>
        <w:tc>
          <w:tcPr>
            <w:tcW w:w="1182" w:type="dxa"/>
          </w:tcPr>
          <w:p w:rsidR="003B71F1" w:rsidRPr="00116EE3" w:rsidRDefault="008F289F" w:rsidP="00214578">
            <w:pPr>
              <w:jc w:val="center"/>
              <w:rPr>
                <w:rFonts w:ascii="Book Antiqua" w:hAnsi="Book Antiqua"/>
                <w:sz w:val="22"/>
                <w:szCs w:val="22"/>
              </w:rPr>
            </w:pPr>
            <w:r>
              <w:rPr>
                <w:rFonts w:ascii="Book Antiqua" w:hAnsi="Book Antiqua"/>
                <w:sz w:val="22"/>
                <w:szCs w:val="22"/>
              </w:rPr>
              <w:t>24</w:t>
            </w:r>
          </w:p>
        </w:tc>
        <w:tc>
          <w:tcPr>
            <w:tcW w:w="944" w:type="dxa"/>
          </w:tcPr>
          <w:p w:rsidR="003B71F1" w:rsidRPr="00116EE3" w:rsidRDefault="008F289F" w:rsidP="00214578">
            <w:pPr>
              <w:jc w:val="center"/>
              <w:rPr>
                <w:rFonts w:ascii="Book Antiqua" w:hAnsi="Book Antiqua"/>
                <w:sz w:val="22"/>
                <w:szCs w:val="22"/>
              </w:rPr>
            </w:pPr>
            <w:r>
              <w:rPr>
                <w:rFonts w:ascii="Book Antiqua" w:hAnsi="Book Antiqua"/>
                <w:sz w:val="22"/>
                <w:szCs w:val="22"/>
              </w:rPr>
              <w:t>24</w:t>
            </w:r>
          </w:p>
        </w:tc>
        <w:tc>
          <w:tcPr>
            <w:tcW w:w="1114" w:type="dxa"/>
          </w:tcPr>
          <w:p w:rsidR="003B71F1" w:rsidRPr="00116EE3" w:rsidRDefault="008F289F" w:rsidP="00214578">
            <w:pPr>
              <w:jc w:val="center"/>
              <w:rPr>
                <w:rFonts w:ascii="Book Antiqua" w:hAnsi="Book Antiqua"/>
                <w:sz w:val="22"/>
                <w:szCs w:val="22"/>
              </w:rPr>
            </w:pPr>
            <w:r>
              <w:rPr>
                <w:rFonts w:ascii="Book Antiqua" w:hAnsi="Book Antiqua"/>
                <w:sz w:val="22"/>
                <w:szCs w:val="22"/>
              </w:rPr>
              <w:t>18</w:t>
            </w:r>
          </w:p>
        </w:tc>
        <w:tc>
          <w:tcPr>
            <w:tcW w:w="1381" w:type="dxa"/>
          </w:tcPr>
          <w:p w:rsidR="003B71F1" w:rsidRPr="00116EE3" w:rsidRDefault="000D6B3E" w:rsidP="00214578">
            <w:pPr>
              <w:jc w:val="center"/>
              <w:rPr>
                <w:rFonts w:ascii="Book Antiqua" w:hAnsi="Book Antiqua"/>
                <w:sz w:val="22"/>
                <w:szCs w:val="22"/>
              </w:rPr>
            </w:pPr>
            <w:r>
              <w:rPr>
                <w:rFonts w:ascii="Book Antiqua" w:hAnsi="Book Antiqua"/>
                <w:sz w:val="22"/>
                <w:szCs w:val="22"/>
              </w:rPr>
              <w:t>1237</w:t>
            </w:r>
          </w:p>
        </w:tc>
      </w:tr>
    </w:tbl>
    <w:p w:rsidR="003B71F1" w:rsidRDefault="003B71F1" w:rsidP="00C87EC4">
      <w:pPr>
        <w:jc w:val="both"/>
        <w:rPr>
          <w:rFonts w:ascii="Book Antiqua" w:hAnsi="Book Antiqua"/>
        </w:rPr>
      </w:pPr>
    </w:p>
    <w:p w:rsidR="003B71F1" w:rsidRPr="0098001E" w:rsidRDefault="00F755D2" w:rsidP="00F755D2">
      <w:pPr>
        <w:spacing w:line="276" w:lineRule="auto"/>
        <w:jc w:val="both"/>
        <w:rPr>
          <w:rFonts w:ascii="Book Antiqua" w:hAnsi="Book Antiqua"/>
        </w:rPr>
      </w:pPr>
      <w:r>
        <w:rPr>
          <w:rFonts w:ascii="Book Antiqua" w:hAnsi="Book Antiqua"/>
        </w:rPr>
        <w:t xml:space="preserve">           </w:t>
      </w:r>
      <w:r w:rsidR="00A2174D" w:rsidRPr="0098001E">
        <w:rPr>
          <w:rFonts w:ascii="Book Antiqua" w:hAnsi="Book Antiqua"/>
        </w:rPr>
        <w:t xml:space="preserve">Количество отчисленных за 1 семестр составило </w:t>
      </w:r>
      <w:r w:rsidR="008F289F" w:rsidRPr="0098001E">
        <w:rPr>
          <w:rFonts w:ascii="Book Antiqua" w:hAnsi="Book Antiqua"/>
        </w:rPr>
        <w:t>24</w:t>
      </w:r>
      <w:r w:rsidR="00A2174D" w:rsidRPr="0098001E">
        <w:rPr>
          <w:rFonts w:ascii="Book Antiqua" w:hAnsi="Book Antiqua"/>
        </w:rPr>
        <w:t xml:space="preserve"> человека или </w:t>
      </w:r>
      <w:r w:rsidR="008F289F" w:rsidRPr="0098001E">
        <w:rPr>
          <w:rFonts w:ascii="Book Antiqua" w:hAnsi="Book Antiqua"/>
        </w:rPr>
        <w:t>2%,</w:t>
      </w:r>
      <w:r w:rsidR="00A2174D" w:rsidRPr="0098001E">
        <w:rPr>
          <w:rFonts w:ascii="Book Antiqua" w:hAnsi="Book Antiqua"/>
        </w:rPr>
        <w:t xml:space="preserve"> что на 4% больше по сравнению с прошлым периодом. Количество студентов, отчисленных за невыполнение учебного плана, сократилось на 1%. За 1 семестр отчислены переводом в другие образовательные учреждения </w:t>
      </w:r>
      <w:r w:rsidR="008F289F" w:rsidRPr="0098001E">
        <w:rPr>
          <w:rFonts w:ascii="Book Antiqua" w:hAnsi="Book Antiqua"/>
        </w:rPr>
        <w:t>18</w:t>
      </w:r>
      <w:r w:rsidR="00A2174D" w:rsidRPr="0098001E">
        <w:rPr>
          <w:rFonts w:ascii="Book Antiqua" w:hAnsi="Book Antiqua"/>
        </w:rPr>
        <w:t xml:space="preserve"> человек (возвращение в школу, перевод в другие ПОО, разочаровались в профессии и др.).   </w:t>
      </w:r>
    </w:p>
    <w:p w:rsidR="00A2174D" w:rsidRPr="0098001E" w:rsidRDefault="00A2174D" w:rsidP="00F755D2">
      <w:pPr>
        <w:spacing w:line="276" w:lineRule="auto"/>
        <w:jc w:val="both"/>
        <w:rPr>
          <w:rFonts w:ascii="Book Antiqua" w:hAnsi="Book Antiqua"/>
          <w:szCs w:val="22"/>
        </w:rPr>
      </w:pPr>
      <w:r w:rsidRPr="0098001E">
        <w:rPr>
          <w:rFonts w:ascii="Book Antiqua" w:hAnsi="Book Antiqua"/>
        </w:rPr>
        <w:t xml:space="preserve">            </w:t>
      </w:r>
      <w:r w:rsidRPr="0098001E">
        <w:rPr>
          <w:rFonts w:ascii="Book Antiqua" w:hAnsi="Book Antiqua"/>
          <w:szCs w:val="22"/>
        </w:rPr>
        <w:t>Основным показателем структуры подготовки специалистов среднего звена является контингент колледжа, движение которого характеризуют следующие составляющие: прием, выпуск, отсев.  Выполнение государственного задания по контингенту за 201</w:t>
      </w:r>
      <w:r w:rsidR="00F755D2" w:rsidRPr="0098001E">
        <w:rPr>
          <w:rFonts w:ascii="Book Antiqua" w:hAnsi="Book Antiqua"/>
          <w:szCs w:val="22"/>
        </w:rPr>
        <w:t>6-2018</w:t>
      </w:r>
      <w:r w:rsidRPr="0098001E">
        <w:rPr>
          <w:rFonts w:ascii="Book Antiqua" w:hAnsi="Book Antiqua"/>
          <w:szCs w:val="22"/>
        </w:rPr>
        <w:t xml:space="preserve"> год</w:t>
      </w:r>
      <w:r w:rsidR="00F755D2" w:rsidRPr="0098001E">
        <w:rPr>
          <w:rFonts w:ascii="Book Antiqua" w:hAnsi="Book Antiqua"/>
          <w:szCs w:val="22"/>
        </w:rPr>
        <w:t>а</w:t>
      </w:r>
      <w:r w:rsidRPr="0098001E">
        <w:rPr>
          <w:rFonts w:ascii="Book Antiqua" w:hAnsi="Book Antiqua"/>
          <w:szCs w:val="22"/>
        </w:rPr>
        <w:t xml:space="preserve"> (бюджет)</w:t>
      </w:r>
      <w:r w:rsidR="00F755D2" w:rsidRPr="0098001E">
        <w:rPr>
          <w:rFonts w:ascii="Book Antiqua" w:hAnsi="Book Antiqua"/>
          <w:szCs w:val="22"/>
        </w:rPr>
        <w:t>.</w:t>
      </w:r>
      <w:r w:rsidRPr="0098001E">
        <w:rPr>
          <w:rFonts w:ascii="Book Antiqua" w:hAnsi="Book Antiqua"/>
          <w:szCs w:val="22"/>
        </w:rPr>
        <w:t xml:space="preserve">  </w:t>
      </w:r>
    </w:p>
    <w:p w:rsidR="00F755D2" w:rsidRPr="0098001E" w:rsidRDefault="00F755D2" w:rsidP="00F755D2">
      <w:pPr>
        <w:spacing w:line="276" w:lineRule="auto"/>
        <w:jc w:val="both"/>
        <w:rPr>
          <w:rFonts w:ascii="Book Antiqua" w:hAnsi="Book Antiqua"/>
          <w:szCs w:val="22"/>
        </w:rPr>
      </w:pPr>
      <w:r w:rsidRPr="0098001E">
        <w:rPr>
          <w:rFonts w:ascii="Book Antiqua" w:hAnsi="Book Antiqua"/>
          <w:szCs w:val="22"/>
        </w:rPr>
        <w:t xml:space="preserve">                Выполнение государственного задания составило </w:t>
      </w:r>
      <w:r w:rsidR="008F289F" w:rsidRPr="0098001E">
        <w:rPr>
          <w:rFonts w:ascii="Book Antiqua" w:hAnsi="Book Antiqua"/>
          <w:szCs w:val="22"/>
        </w:rPr>
        <w:t>96%.</w:t>
      </w:r>
      <w:r w:rsidRPr="0098001E">
        <w:rPr>
          <w:rFonts w:ascii="Book Antiqua" w:hAnsi="Book Antiqua"/>
          <w:szCs w:val="22"/>
        </w:rPr>
        <w:t xml:space="preserve"> В колледже ведется большая работа по сохранности контингента. Имеют место пропуски занятий без уважительных причин, опоздания на занятия. В качестве основных форм контроля посещаемости занятий используются:  - ведение журналов учета учебных занятий, рапортичек по каждой учебной группе;  - сбор сведений о пропусках занятий и их причинах по учебным группам и составление сводного отчета о пропусках занятий;     </w:t>
      </w:r>
      <w:r w:rsidRPr="0098001E">
        <w:rPr>
          <w:rFonts w:ascii="Book Antiqua" w:hAnsi="Book Antiqua"/>
          <w:szCs w:val="22"/>
        </w:rPr>
        <w:lastRenderedPageBreak/>
        <w:t xml:space="preserve">- периодические плановые и внеплановые переклички студентов, проводимые администрацией колледжа.  Всему коллективу необходимо продолжать работу по сохранности контингента студентов с использованием следующих мер: - изучение проблем обучающихся и выбор средств их решения, например, путем анкетирования студентов всех курсов по вопросам организации учебного процесса в колледже, работы преподавателей, деятельности классных руководителей; - включение в процесс обучения интерактивных форм обучения (общественная защита курсовых работ и проектов, круглые столы, «мозговые штурмы»), которые позволяют студентам активно взаимодействовать с преподавателем и оказывать помощь друг другу; </w:t>
      </w:r>
    </w:p>
    <w:p w:rsidR="00F755D2" w:rsidRPr="0098001E" w:rsidRDefault="00F755D2" w:rsidP="00F755D2">
      <w:pPr>
        <w:spacing w:line="276" w:lineRule="auto"/>
        <w:jc w:val="both"/>
        <w:rPr>
          <w:rFonts w:ascii="Book Antiqua" w:hAnsi="Book Antiqua"/>
          <w:szCs w:val="22"/>
        </w:rPr>
      </w:pPr>
      <w:r w:rsidRPr="0098001E">
        <w:rPr>
          <w:rFonts w:ascii="Book Antiqua" w:hAnsi="Book Antiqua"/>
          <w:szCs w:val="22"/>
        </w:rPr>
        <w:t xml:space="preserve"> - организация встреч с работодателями на младших курсах, чтобы показать интересные стороны их будущей специальности и повысить мотивацию к обучению; - оказание профессиональной психологической помощи студентам 1 курса в период адаптации к новым условиям обучения в колледже; - эффективная мотивация преподавателей к качественному выполнению учебной работы, повышению своего педагогического мастерства. Основные причины отчисления студентов:  отчисление по собственному желанию; состояние здоровья; перевод в другие учебные заведения;  академическая неуспеваемость.  </w:t>
      </w:r>
    </w:p>
    <w:p w:rsidR="00A2174D" w:rsidRPr="0098001E" w:rsidRDefault="00A2174D" w:rsidP="00F755D2">
      <w:pPr>
        <w:spacing w:line="276" w:lineRule="auto"/>
        <w:jc w:val="both"/>
        <w:rPr>
          <w:rFonts w:ascii="Book Antiqua" w:hAnsi="Book Antiqua"/>
          <w:szCs w:val="22"/>
        </w:rPr>
      </w:pPr>
    </w:p>
    <w:p w:rsidR="00214578" w:rsidRPr="0098001E" w:rsidRDefault="00F755D2" w:rsidP="00F755D2">
      <w:pPr>
        <w:spacing w:line="276" w:lineRule="auto"/>
        <w:jc w:val="both"/>
        <w:rPr>
          <w:rFonts w:ascii="Book Antiqua" w:hAnsi="Book Antiqua"/>
          <w:szCs w:val="22"/>
        </w:rPr>
        <w:sectPr w:rsidR="00214578" w:rsidRPr="0098001E" w:rsidSect="0000498C">
          <w:pgSz w:w="11906" w:h="16838"/>
          <w:pgMar w:top="907" w:right="1021" w:bottom="851" w:left="1134" w:header="709" w:footer="709" w:gutter="0"/>
          <w:cols w:space="708"/>
          <w:docGrid w:linePitch="360"/>
        </w:sectPr>
      </w:pPr>
      <w:r w:rsidRPr="0098001E">
        <w:rPr>
          <w:rFonts w:ascii="Book Antiqua" w:hAnsi="Book Antiqu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4"/>
        <w:gridCol w:w="868"/>
        <w:gridCol w:w="868"/>
        <w:gridCol w:w="868"/>
        <w:gridCol w:w="868"/>
        <w:gridCol w:w="868"/>
        <w:gridCol w:w="869"/>
        <w:gridCol w:w="869"/>
        <w:gridCol w:w="869"/>
        <w:gridCol w:w="869"/>
      </w:tblGrid>
      <w:tr w:rsidR="00214578" w:rsidTr="00ED79D0">
        <w:tc>
          <w:tcPr>
            <w:tcW w:w="6944" w:type="dxa"/>
            <w:vMerge w:val="restart"/>
          </w:tcPr>
          <w:p w:rsidR="00214578" w:rsidRDefault="00214578" w:rsidP="00A2174D">
            <w:pPr>
              <w:jc w:val="center"/>
              <w:rPr>
                <w:rFonts w:ascii="Book Antiqua" w:hAnsi="Book Antiqua"/>
                <w:sz w:val="20"/>
              </w:rPr>
            </w:pPr>
            <w:r>
              <w:rPr>
                <w:rFonts w:ascii="Book Antiqua" w:hAnsi="Book Antiqua"/>
                <w:sz w:val="20"/>
              </w:rPr>
              <w:lastRenderedPageBreak/>
              <w:t xml:space="preserve">Наименование услуги </w:t>
            </w:r>
          </w:p>
        </w:tc>
        <w:tc>
          <w:tcPr>
            <w:tcW w:w="2604" w:type="dxa"/>
            <w:gridSpan w:val="3"/>
          </w:tcPr>
          <w:p w:rsidR="00214578" w:rsidRPr="00A2174D" w:rsidRDefault="00214578" w:rsidP="00A2174D">
            <w:pPr>
              <w:jc w:val="center"/>
              <w:rPr>
                <w:rFonts w:ascii="Book Antiqua" w:hAnsi="Book Antiqua"/>
                <w:sz w:val="20"/>
              </w:rPr>
            </w:pPr>
            <w:r>
              <w:rPr>
                <w:rFonts w:ascii="Book Antiqua" w:hAnsi="Book Antiqua"/>
                <w:sz w:val="20"/>
              </w:rPr>
              <w:t>2016 год</w:t>
            </w:r>
          </w:p>
        </w:tc>
        <w:tc>
          <w:tcPr>
            <w:tcW w:w="2605" w:type="dxa"/>
            <w:gridSpan w:val="3"/>
          </w:tcPr>
          <w:p w:rsidR="00214578" w:rsidRPr="00A2174D" w:rsidRDefault="00214578" w:rsidP="00A2174D">
            <w:pPr>
              <w:jc w:val="center"/>
              <w:rPr>
                <w:rFonts w:ascii="Book Antiqua" w:hAnsi="Book Antiqua"/>
                <w:sz w:val="20"/>
              </w:rPr>
            </w:pPr>
            <w:r>
              <w:rPr>
                <w:rFonts w:ascii="Book Antiqua" w:hAnsi="Book Antiqua"/>
                <w:sz w:val="20"/>
              </w:rPr>
              <w:t>2017 год</w:t>
            </w:r>
          </w:p>
        </w:tc>
        <w:tc>
          <w:tcPr>
            <w:tcW w:w="2607" w:type="dxa"/>
            <w:gridSpan w:val="3"/>
          </w:tcPr>
          <w:p w:rsidR="00214578" w:rsidRPr="00A2174D" w:rsidRDefault="00214578" w:rsidP="00A2174D">
            <w:pPr>
              <w:jc w:val="center"/>
              <w:rPr>
                <w:rFonts w:ascii="Book Antiqua" w:hAnsi="Book Antiqua"/>
                <w:sz w:val="20"/>
              </w:rPr>
            </w:pPr>
            <w:r>
              <w:rPr>
                <w:rFonts w:ascii="Book Antiqua" w:hAnsi="Book Antiqua"/>
                <w:sz w:val="20"/>
              </w:rPr>
              <w:t>2018 год</w:t>
            </w:r>
          </w:p>
        </w:tc>
      </w:tr>
      <w:tr w:rsidR="00214578" w:rsidTr="00ED79D0">
        <w:tc>
          <w:tcPr>
            <w:tcW w:w="6944" w:type="dxa"/>
            <w:vMerge/>
          </w:tcPr>
          <w:p w:rsidR="00214578" w:rsidRDefault="00214578" w:rsidP="00A2174D">
            <w:pPr>
              <w:jc w:val="center"/>
              <w:rPr>
                <w:rFonts w:ascii="Book Antiqua" w:hAnsi="Book Antiqua"/>
                <w:sz w:val="20"/>
              </w:rPr>
            </w:pPr>
          </w:p>
        </w:tc>
        <w:tc>
          <w:tcPr>
            <w:tcW w:w="868" w:type="dxa"/>
          </w:tcPr>
          <w:p w:rsidR="00214578" w:rsidRPr="00A2174D" w:rsidRDefault="00214578" w:rsidP="00A2174D">
            <w:pPr>
              <w:jc w:val="center"/>
              <w:rPr>
                <w:rFonts w:ascii="Book Antiqua" w:hAnsi="Book Antiqua"/>
                <w:sz w:val="20"/>
              </w:rPr>
            </w:pPr>
            <w:r>
              <w:rPr>
                <w:rFonts w:ascii="Book Antiqua" w:hAnsi="Book Antiqua"/>
                <w:sz w:val="20"/>
              </w:rPr>
              <w:t>план</w:t>
            </w:r>
          </w:p>
        </w:tc>
        <w:tc>
          <w:tcPr>
            <w:tcW w:w="868" w:type="dxa"/>
          </w:tcPr>
          <w:p w:rsidR="00214578" w:rsidRPr="00A2174D" w:rsidRDefault="00214578" w:rsidP="00A2174D">
            <w:pPr>
              <w:jc w:val="center"/>
              <w:rPr>
                <w:rFonts w:ascii="Book Antiqua" w:hAnsi="Book Antiqua"/>
                <w:sz w:val="20"/>
              </w:rPr>
            </w:pPr>
            <w:r>
              <w:rPr>
                <w:rFonts w:ascii="Book Antiqua" w:hAnsi="Book Antiqua"/>
                <w:sz w:val="20"/>
              </w:rPr>
              <w:t>факт</w:t>
            </w:r>
          </w:p>
        </w:tc>
        <w:tc>
          <w:tcPr>
            <w:tcW w:w="868" w:type="dxa"/>
          </w:tcPr>
          <w:p w:rsidR="00214578" w:rsidRPr="00A2174D" w:rsidRDefault="00214578" w:rsidP="00A2174D">
            <w:pPr>
              <w:jc w:val="center"/>
              <w:rPr>
                <w:rFonts w:ascii="Book Antiqua" w:hAnsi="Book Antiqua"/>
                <w:sz w:val="20"/>
              </w:rPr>
            </w:pPr>
            <w:r>
              <w:rPr>
                <w:rFonts w:ascii="Book Antiqua" w:hAnsi="Book Antiqua"/>
                <w:sz w:val="20"/>
              </w:rPr>
              <w:t>откл.</w:t>
            </w:r>
          </w:p>
        </w:tc>
        <w:tc>
          <w:tcPr>
            <w:tcW w:w="868" w:type="dxa"/>
          </w:tcPr>
          <w:p w:rsidR="00214578" w:rsidRDefault="00F755D2" w:rsidP="00A2174D">
            <w:pPr>
              <w:jc w:val="center"/>
              <w:rPr>
                <w:rFonts w:ascii="Book Antiqua" w:hAnsi="Book Antiqua"/>
                <w:sz w:val="20"/>
              </w:rPr>
            </w:pPr>
            <w:r>
              <w:rPr>
                <w:rFonts w:ascii="Book Antiqua" w:hAnsi="Book Antiqua"/>
                <w:sz w:val="20"/>
              </w:rPr>
              <w:t>П</w:t>
            </w:r>
            <w:r w:rsidR="00214578">
              <w:rPr>
                <w:rFonts w:ascii="Book Antiqua" w:hAnsi="Book Antiqua"/>
                <w:sz w:val="20"/>
              </w:rPr>
              <w:t>лан</w:t>
            </w:r>
          </w:p>
        </w:tc>
        <w:tc>
          <w:tcPr>
            <w:tcW w:w="868" w:type="dxa"/>
          </w:tcPr>
          <w:p w:rsidR="00214578" w:rsidRDefault="00214578" w:rsidP="00A2174D">
            <w:pPr>
              <w:jc w:val="center"/>
              <w:rPr>
                <w:rFonts w:ascii="Book Antiqua" w:hAnsi="Book Antiqua"/>
                <w:sz w:val="20"/>
              </w:rPr>
            </w:pPr>
            <w:r>
              <w:rPr>
                <w:rFonts w:ascii="Book Antiqua" w:hAnsi="Book Antiqua"/>
                <w:sz w:val="20"/>
              </w:rPr>
              <w:t>факт</w:t>
            </w:r>
          </w:p>
        </w:tc>
        <w:tc>
          <w:tcPr>
            <w:tcW w:w="869" w:type="dxa"/>
          </w:tcPr>
          <w:p w:rsidR="00214578" w:rsidRDefault="00214578" w:rsidP="00A2174D">
            <w:pPr>
              <w:jc w:val="center"/>
              <w:rPr>
                <w:rFonts w:ascii="Book Antiqua" w:hAnsi="Book Antiqua"/>
                <w:sz w:val="20"/>
              </w:rPr>
            </w:pPr>
            <w:r>
              <w:rPr>
                <w:rFonts w:ascii="Book Antiqua" w:hAnsi="Book Antiqua"/>
                <w:sz w:val="20"/>
              </w:rPr>
              <w:t>откл.</w:t>
            </w:r>
          </w:p>
        </w:tc>
        <w:tc>
          <w:tcPr>
            <w:tcW w:w="869" w:type="dxa"/>
          </w:tcPr>
          <w:p w:rsidR="00214578" w:rsidRDefault="00F755D2" w:rsidP="00A2174D">
            <w:pPr>
              <w:jc w:val="center"/>
              <w:rPr>
                <w:rFonts w:ascii="Book Antiqua" w:hAnsi="Book Antiqua"/>
                <w:sz w:val="20"/>
              </w:rPr>
            </w:pPr>
            <w:r>
              <w:rPr>
                <w:rFonts w:ascii="Book Antiqua" w:hAnsi="Book Antiqua"/>
                <w:sz w:val="20"/>
              </w:rPr>
              <w:t>П</w:t>
            </w:r>
            <w:r w:rsidR="00214578">
              <w:rPr>
                <w:rFonts w:ascii="Book Antiqua" w:hAnsi="Book Antiqua"/>
                <w:sz w:val="20"/>
              </w:rPr>
              <w:t>лан</w:t>
            </w:r>
          </w:p>
        </w:tc>
        <w:tc>
          <w:tcPr>
            <w:tcW w:w="869" w:type="dxa"/>
          </w:tcPr>
          <w:p w:rsidR="00214578" w:rsidRDefault="00214578" w:rsidP="00A2174D">
            <w:pPr>
              <w:jc w:val="center"/>
              <w:rPr>
                <w:rFonts w:ascii="Book Antiqua" w:hAnsi="Book Antiqua"/>
                <w:sz w:val="20"/>
              </w:rPr>
            </w:pPr>
            <w:r>
              <w:rPr>
                <w:rFonts w:ascii="Book Antiqua" w:hAnsi="Book Antiqua"/>
                <w:sz w:val="20"/>
              </w:rPr>
              <w:t>факт</w:t>
            </w:r>
          </w:p>
        </w:tc>
        <w:tc>
          <w:tcPr>
            <w:tcW w:w="869" w:type="dxa"/>
          </w:tcPr>
          <w:p w:rsidR="00214578" w:rsidRDefault="00214578" w:rsidP="00A2174D">
            <w:pPr>
              <w:jc w:val="center"/>
              <w:rPr>
                <w:rFonts w:ascii="Book Antiqua" w:hAnsi="Book Antiqua"/>
                <w:sz w:val="20"/>
              </w:rPr>
            </w:pPr>
            <w:r>
              <w:rPr>
                <w:rFonts w:ascii="Book Antiqua" w:hAnsi="Book Antiqua"/>
                <w:sz w:val="20"/>
              </w:rPr>
              <w:t>откл.</w:t>
            </w:r>
          </w:p>
        </w:tc>
      </w:tr>
      <w:tr w:rsidR="00214578" w:rsidTr="00ED79D0">
        <w:tc>
          <w:tcPr>
            <w:tcW w:w="14760" w:type="dxa"/>
            <w:gridSpan w:val="10"/>
          </w:tcPr>
          <w:p w:rsidR="00214578" w:rsidRPr="00D71CA6" w:rsidRDefault="00214578" w:rsidP="00D71CA6">
            <w:pPr>
              <w:jc w:val="center"/>
              <w:rPr>
                <w:rFonts w:ascii="Book Antiqua" w:hAnsi="Book Antiqua"/>
                <w:sz w:val="22"/>
              </w:rPr>
            </w:pPr>
            <w:r w:rsidRPr="00D71CA6">
              <w:rPr>
                <w:rFonts w:ascii="Book Antiqua" w:hAnsi="Book Antiqua"/>
                <w:sz w:val="22"/>
              </w:rPr>
              <w:t>На базе основного общего образования (очная форма)</w:t>
            </w:r>
          </w:p>
        </w:tc>
      </w:tr>
      <w:tr w:rsidR="00B200DC" w:rsidTr="00ED79D0">
        <w:tc>
          <w:tcPr>
            <w:tcW w:w="6944" w:type="dxa"/>
          </w:tcPr>
          <w:p w:rsidR="00B200DC" w:rsidRPr="00D71CA6" w:rsidRDefault="00B200DC" w:rsidP="00B200DC">
            <w:pPr>
              <w:jc w:val="both"/>
              <w:rPr>
                <w:rFonts w:ascii="Book Antiqua" w:hAnsi="Book Antiqua"/>
                <w:sz w:val="22"/>
                <w:szCs w:val="22"/>
              </w:rPr>
            </w:pPr>
            <w:r w:rsidRPr="00D71CA6">
              <w:rPr>
                <w:rFonts w:ascii="Book Antiqua" w:hAnsi="Book Antiqua"/>
                <w:sz w:val="20"/>
                <w:szCs w:val="22"/>
              </w:rPr>
              <w:t>Государственная услуга 1. Реализация программ подготовки квалифицированных рабочих, служащих 23.01.03 Автомеханик</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125</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125</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0</w:t>
            </w:r>
          </w:p>
        </w:tc>
        <w:tc>
          <w:tcPr>
            <w:tcW w:w="868" w:type="dxa"/>
          </w:tcPr>
          <w:p w:rsidR="00B200DC" w:rsidRDefault="00B200DC" w:rsidP="00B200DC">
            <w:pPr>
              <w:jc w:val="center"/>
              <w:rPr>
                <w:rFonts w:ascii="Book Antiqua" w:hAnsi="Book Antiqua"/>
                <w:sz w:val="22"/>
                <w:szCs w:val="22"/>
              </w:rPr>
            </w:pPr>
            <w:r>
              <w:rPr>
                <w:rFonts w:ascii="Book Antiqua" w:hAnsi="Book Antiqua"/>
                <w:sz w:val="22"/>
                <w:szCs w:val="22"/>
              </w:rPr>
              <w:t>109</w:t>
            </w:r>
          </w:p>
        </w:tc>
        <w:tc>
          <w:tcPr>
            <w:tcW w:w="868" w:type="dxa"/>
          </w:tcPr>
          <w:p w:rsidR="00B200DC" w:rsidRDefault="00B200DC" w:rsidP="00B200DC">
            <w:pPr>
              <w:jc w:val="center"/>
              <w:rPr>
                <w:rFonts w:ascii="Book Antiqua" w:hAnsi="Book Antiqua"/>
                <w:sz w:val="22"/>
                <w:szCs w:val="22"/>
              </w:rPr>
            </w:pPr>
            <w:r>
              <w:rPr>
                <w:rFonts w:ascii="Book Antiqua" w:hAnsi="Book Antiqua"/>
                <w:sz w:val="22"/>
                <w:szCs w:val="22"/>
              </w:rPr>
              <w:t>109</w:t>
            </w:r>
          </w:p>
        </w:tc>
        <w:tc>
          <w:tcPr>
            <w:tcW w:w="869" w:type="dxa"/>
            <w:shd w:val="clear" w:color="auto" w:fill="FFFFFF" w:themeFill="background1"/>
          </w:tcPr>
          <w:p w:rsidR="00B200DC" w:rsidRPr="003E189D" w:rsidRDefault="00DC3EB9" w:rsidP="00B200DC">
            <w:pPr>
              <w:jc w:val="center"/>
              <w:rPr>
                <w:rFonts w:ascii="Book Antiqua" w:hAnsi="Book Antiqua"/>
                <w:sz w:val="22"/>
                <w:szCs w:val="22"/>
              </w:rPr>
            </w:pPr>
            <w:r>
              <w:rPr>
                <w:rFonts w:ascii="Book Antiqua" w:hAnsi="Book Antiqua"/>
                <w:sz w:val="22"/>
                <w:szCs w:val="22"/>
              </w:rPr>
              <w:t>0</w:t>
            </w:r>
          </w:p>
        </w:tc>
        <w:tc>
          <w:tcPr>
            <w:tcW w:w="869" w:type="dxa"/>
            <w:shd w:val="clear" w:color="auto" w:fill="FFFFFF" w:themeFill="background1"/>
          </w:tcPr>
          <w:p w:rsidR="00B200DC" w:rsidRDefault="00DC3EB9" w:rsidP="00B200DC">
            <w:pPr>
              <w:jc w:val="center"/>
              <w:rPr>
                <w:rFonts w:ascii="Book Antiqua" w:hAnsi="Book Antiqua"/>
                <w:sz w:val="22"/>
                <w:szCs w:val="22"/>
              </w:rPr>
            </w:pPr>
            <w:r>
              <w:rPr>
                <w:rFonts w:ascii="Book Antiqua" w:hAnsi="Book Antiqua"/>
                <w:sz w:val="22"/>
                <w:szCs w:val="22"/>
              </w:rPr>
              <w:t>50</w:t>
            </w:r>
          </w:p>
        </w:tc>
        <w:tc>
          <w:tcPr>
            <w:tcW w:w="869" w:type="dxa"/>
            <w:shd w:val="clear" w:color="auto" w:fill="FFFFFF" w:themeFill="background1"/>
          </w:tcPr>
          <w:p w:rsidR="00B200DC" w:rsidRDefault="00DC3EB9" w:rsidP="00B200DC">
            <w:pPr>
              <w:jc w:val="center"/>
              <w:rPr>
                <w:rFonts w:ascii="Book Antiqua" w:hAnsi="Book Antiqua"/>
                <w:sz w:val="22"/>
                <w:szCs w:val="22"/>
              </w:rPr>
            </w:pPr>
            <w:r>
              <w:rPr>
                <w:rFonts w:ascii="Book Antiqua" w:hAnsi="Book Antiqua"/>
                <w:sz w:val="22"/>
                <w:szCs w:val="22"/>
              </w:rPr>
              <w:t>50</w:t>
            </w:r>
          </w:p>
        </w:tc>
        <w:tc>
          <w:tcPr>
            <w:tcW w:w="869" w:type="dxa"/>
            <w:shd w:val="clear" w:color="auto" w:fill="FFFFFF" w:themeFill="background1"/>
          </w:tcPr>
          <w:p w:rsidR="00B200DC" w:rsidRDefault="00DC3EB9" w:rsidP="00B200DC">
            <w:pPr>
              <w:jc w:val="center"/>
              <w:rPr>
                <w:rFonts w:ascii="Book Antiqua" w:hAnsi="Book Antiqua"/>
                <w:sz w:val="22"/>
                <w:szCs w:val="22"/>
              </w:rPr>
            </w:pPr>
            <w:r>
              <w:rPr>
                <w:rFonts w:ascii="Book Antiqua" w:hAnsi="Book Antiqua"/>
                <w:sz w:val="22"/>
                <w:szCs w:val="22"/>
              </w:rPr>
              <w:t>0</w:t>
            </w:r>
          </w:p>
        </w:tc>
      </w:tr>
      <w:tr w:rsidR="00B200DC" w:rsidTr="00ED79D0">
        <w:tc>
          <w:tcPr>
            <w:tcW w:w="6944" w:type="dxa"/>
          </w:tcPr>
          <w:p w:rsidR="00B200DC" w:rsidRPr="00D71CA6" w:rsidRDefault="00B200DC" w:rsidP="00B200DC">
            <w:pPr>
              <w:jc w:val="both"/>
              <w:rPr>
                <w:rFonts w:ascii="Book Antiqua" w:hAnsi="Book Antiqua"/>
                <w:sz w:val="22"/>
                <w:szCs w:val="22"/>
              </w:rPr>
            </w:pPr>
            <w:r>
              <w:rPr>
                <w:rFonts w:ascii="Book Antiqua" w:hAnsi="Book Antiqua"/>
                <w:sz w:val="20"/>
                <w:szCs w:val="22"/>
              </w:rPr>
              <w:t>Государственная услуга 2. Реализация программ подготовки квалифицированных рабочих, служащих 23.01.17 Мастер по ремонту и обслуживанию автомобилей</w:t>
            </w: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Default="00A311A5" w:rsidP="00B200DC">
            <w:pPr>
              <w:jc w:val="center"/>
              <w:rPr>
                <w:rFonts w:ascii="Book Antiqua" w:hAnsi="Book Antiqua"/>
                <w:sz w:val="22"/>
                <w:szCs w:val="22"/>
              </w:rPr>
            </w:pPr>
            <w:r>
              <w:rPr>
                <w:rFonts w:ascii="Book Antiqua" w:hAnsi="Book Antiqua"/>
                <w:sz w:val="22"/>
                <w:szCs w:val="22"/>
              </w:rPr>
              <w:t>17</w:t>
            </w:r>
          </w:p>
        </w:tc>
        <w:tc>
          <w:tcPr>
            <w:tcW w:w="868" w:type="dxa"/>
          </w:tcPr>
          <w:p w:rsidR="00B200DC" w:rsidRDefault="00A311A5" w:rsidP="00B200DC">
            <w:pPr>
              <w:jc w:val="center"/>
              <w:rPr>
                <w:rFonts w:ascii="Book Antiqua" w:hAnsi="Book Antiqua"/>
                <w:sz w:val="22"/>
                <w:szCs w:val="22"/>
              </w:rPr>
            </w:pPr>
            <w:r>
              <w:rPr>
                <w:rFonts w:ascii="Book Antiqua" w:hAnsi="Book Antiqua"/>
                <w:sz w:val="22"/>
                <w:szCs w:val="22"/>
              </w:rPr>
              <w:t>17</w:t>
            </w:r>
          </w:p>
        </w:tc>
        <w:tc>
          <w:tcPr>
            <w:tcW w:w="869" w:type="dxa"/>
            <w:shd w:val="clear" w:color="auto" w:fill="FFFFFF" w:themeFill="background1"/>
          </w:tcPr>
          <w:p w:rsidR="00B200DC" w:rsidRDefault="00B200DC" w:rsidP="00B200DC">
            <w:pPr>
              <w:jc w:val="center"/>
            </w:pPr>
            <w:r w:rsidRPr="00FA69E2">
              <w:rPr>
                <w:rFonts w:ascii="Book Antiqua" w:hAnsi="Book Antiqua"/>
                <w:sz w:val="22"/>
                <w:szCs w:val="22"/>
              </w:rPr>
              <w:t>0</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80</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80</w:t>
            </w:r>
          </w:p>
        </w:tc>
        <w:tc>
          <w:tcPr>
            <w:tcW w:w="869" w:type="dxa"/>
            <w:shd w:val="clear" w:color="auto" w:fill="FFFFFF" w:themeFill="background1"/>
          </w:tcPr>
          <w:p w:rsidR="00B200DC" w:rsidRDefault="00B200DC" w:rsidP="00B200DC">
            <w:pPr>
              <w:jc w:val="center"/>
            </w:pPr>
            <w:r>
              <w:rPr>
                <w:rFonts w:ascii="Book Antiqua" w:hAnsi="Book Antiqua"/>
                <w:sz w:val="22"/>
                <w:szCs w:val="22"/>
              </w:rPr>
              <w:t>0</w:t>
            </w:r>
          </w:p>
        </w:tc>
      </w:tr>
      <w:tr w:rsidR="00B200DC" w:rsidTr="00ED79D0">
        <w:tc>
          <w:tcPr>
            <w:tcW w:w="6944" w:type="dxa"/>
          </w:tcPr>
          <w:p w:rsidR="00B200DC" w:rsidRPr="00D71CA6" w:rsidRDefault="00B200DC" w:rsidP="00B200DC">
            <w:pPr>
              <w:jc w:val="both"/>
              <w:rPr>
                <w:rFonts w:ascii="Book Antiqua" w:hAnsi="Book Antiqua"/>
                <w:sz w:val="22"/>
                <w:szCs w:val="22"/>
              </w:rPr>
            </w:pPr>
            <w:r>
              <w:rPr>
                <w:rFonts w:ascii="Book Antiqua" w:hAnsi="Book Antiqua"/>
                <w:sz w:val="20"/>
                <w:szCs w:val="22"/>
              </w:rPr>
              <w:t>Государственная услуга 3. Реализация программ подготовки квалифицированных рабочих, служащих 19.01.17 Повар, кондитер</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191</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191</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0</w:t>
            </w:r>
          </w:p>
        </w:tc>
        <w:tc>
          <w:tcPr>
            <w:tcW w:w="868" w:type="dxa"/>
          </w:tcPr>
          <w:p w:rsidR="00B200DC" w:rsidRDefault="00A311A5" w:rsidP="00B200DC">
            <w:pPr>
              <w:jc w:val="center"/>
              <w:rPr>
                <w:rFonts w:ascii="Book Antiqua" w:hAnsi="Book Antiqua"/>
                <w:sz w:val="22"/>
                <w:szCs w:val="22"/>
              </w:rPr>
            </w:pPr>
            <w:r>
              <w:rPr>
                <w:rFonts w:ascii="Book Antiqua" w:hAnsi="Book Antiqua"/>
                <w:sz w:val="22"/>
                <w:szCs w:val="22"/>
              </w:rPr>
              <w:t>196</w:t>
            </w:r>
          </w:p>
        </w:tc>
        <w:tc>
          <w:tcPr>
            <w:tcW w:w="868" w:type="dxa"/>
          </w:tcPr>
          <w:p w:rsidR="00B200DC" w:rsidRDefault="00A311A5" w:rsidP="00A311A5">
            <w:pPr>
              <w:jc w:val="center"/>
              <w:rPr>
                <w:rFonts w:ascii="Book Antiqua" w:hAnsi="Book Antiqua"/>
                <w:sz w:val="22"/>
                <w:szCs w:val="22"/>
              </w:rPr>
            </w:pPr>
            <w:r>
              <w:rPr>
                <w:rFonts w:ascii="Book Antiqua" w:hAnsi="Book Antiqua"/>
                <w:sz w:val="22"/>
                <w:szCs w:val="22"/>
              </w:rPr>
              <w:t>188</w:t>
            </w:r>
          </w:p>
        </w:tc>
        <w:tc>
          <w:tcPr>
            <w:tcW w:w="869" w:type="dxa"/>
            <w:shd w:val="clear" w:color="auto" w:fill="FFFFFF" w:themeFill="background1"/>
          </w:tcPr>
          <w:p w:rsidR="00B200DC" w:rsidRDefault="00A311A5" w:rsidP="00B200DC">
            <w:pPr>
              <w:jc w:val="center"/>
            </w:pPr>
            <w:r>
              <w:rPr>
                <w:rFonts w:ascii="Book Antiqua" w:hAnsi="Book Antiqua"/>
                <w:sz w:val="22"/>
                <w:szCs w:val="22"/>
              </w:rPr>
              <w:t>8</w:t>
            </w:r>
          </w:p>
        </w:tc>
        <w:tc>
          <w:tcPr>
            <w:tcW w:w="869" w:type="dxa"/>
            <w:shd w:val="clear" w:color="auto" w:fill="FFFFFF" w:themeFill="background1"/>
          </w:tcPr>
          <w:p w:rsidR="00B200DC" w:rsidRDefault="00B200DC" w:rsidP="00B200DC">
            <w:pPr>
              <w:jc w:val="center"/>
              <w:rPr>
                <w:rFonts w:ascii="Book Antiqua" w:hAnsi="Book Antiqua"/>
                <w:sz w:val="22"/>
                <w:szCs w:val="22"/>
              </w:rPr>
            </w:pPr>
          </w:p>
        </w:tc>
        <w:tc>
          <w:tcPr>
            <w:tcW w:w="869" w:type="dxa"/>
            <w:shd w:val="clear" w:color="auto" w:fill="FFFFFF" w:themeFill="background1"/>
          </w:tcPr>
          <w:p w:rsidR="00B200DC" w:rsidRDefault="00B200DC" w:rsidP="00B200DC">
            <w:pPr>
              <w:jc w:val="center"/>
              <w:rPr>
                <w:rFonts w:ascii="Book Antiqua" w:hAnsi="Book Antiqua"/>
                <w:sz w:val="22"/>
                <w:szCs w:val="22"/>
              </w:rPr>
            </w:pPr>
          </w:p>
        </w:tc>
        <w:tc>
          <w:tcPr>
            <w:tcW w:w="869" w:type="dxa"/>
            <w:shd w:val="clear" w:color="auto" w:fill="FFFFFF" w:themeFill="background1"/>
          </w:tcPr>
          <w:p w:rsidR="00B200DC" w:rsidRDefault="00B200DC" w:rsidP="00B200DC">
            <w:pPr>
              <w:jc w:val="center"/>
            </w:pPr>
          </w:p>
        </w:tc>
      </w:tr>
      <w:tr w:rsidR="00B200DC" w:rsidTr="00ED79D0">
        <w:tc>
          <w:tcPr>
            <w:tcW w:w="6944" w:type="dxa"/>
          </w:tcPr>
          <w:p w:rsidR="00B200DC" w:rsidRPr="00D71CA6" w:rsidRDefault="00B200DC" w:rsidP="00B200DC">
            <w:pPr>
              <w:jc w:val="both"/>
              <w:rPr>
                <w:rFonts w:ascii="Book Antiqua" w:hAnsi="Book Antiqua"/>
                <w:sz w:val="22"/>
                <w:szCs w:val="22"/>
              </w:rPr>
            </w:pPr>
            <w:r>
              <w:rPr>
                <w:rFonts w:ascii="Book Antiqua" w:hAnsi="Book Antiqua"/>
                <w:sz w:val="20"/>
                <w:szCs w:val="22"/>
              </w:rPr>
              <w:t>Государственная услуга 4. Реализация программ подготовки квалифицированных рабочих, служащих 43.01.09 Повар, кондитер</w:t>
            </w: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9</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9</w:t>
            </w:r>
          </w:p>
        </w:tc>
        <w:tc>
          <w:tcPr>
            <w:tcW w:w="869" w:type="dxa"/>
          </w:tcPr>
          <w:p w:rsidR="00B200DC" w:rsidRDefault="00B200DC" w:rsidP="00B200DC">
            <w:pPr>
              <w:jc w:val="center"/>
            </w:pPr>
            <w:r w:rsidRPr="00FA69E2">
              <w:rPr>
                <w:rFonts w:ascii="Book Antiqua" w:hAnsi="Book Antiqua"/>
                <w:sz w:val="22"/>
                <w:szCs w:val="22"/>
              </w:rPr>
              <w:t>0</w:t>
            </w:r>
          </w:p>
        </w:tc>
        <w:tc>
          <w:tcPr>
            <w:tcW w:w="869" w:type="dxa"/>
            <w:shd w:val="clear" w:color="auto" w:fill="FFFFFF" w:themeFill="background1"/>
          </w:tcPr>
          <w:p w:rsidR="00B200DC" w:rsidRDefault="00DC3EB9" w:rsidP="00B200DC">
            <w:pPr>
              <w:jc w:val="center"/>
              <w:rPr>
                <w:rFonts w:ascii="Book Antiqua" w:hAnsi="Book Antiqua"/>
                <w:sz w:val="22"/>
                <w:szCs w:val="22"/>
              </w:rPr>
            </w:pPr>
            <w:r>
              <w:rPr>
                <w:rFonts w:ascii="Book Antiqua" w:hAnsi="Book Antiqua"/>
                <w:sz w:val="22"/>
                <w:szCs w:val="22"/>
              </w:rPr>
              <w:t>226</w:t>
            </w:r>
          </w:p>
        </w:tc>
        <w:tc>
          <w:tcPr>
            <w:tcW w:w="869" w:type="dxa"/>
            <w:shd w:val="clear" w:color="auto" w:fill="FFFFFF" w:themeFill="background1"/>
          </w:tcPr>
          <w:p w:rsidR="00B200DC" w:rsidRDefault="00DC3EB9" w:rsidP="00B200DC">
            <w:pPr>
              <w:jc w:val="center"/>
              <w:rPr>
                <w:rFonts w:ascii="Book Antiqua" w:hAnsi="Book Antiqua"/>
                <w:sz w:val="22"/>
                <w:szCs w:val="22"/>
              </w:rPr>
            </w:pPr>
            <w:r>
              <w:rPr>
                <w:rFonts w:ascii="Book Antiqua" w:hAnsi="Book Antiqua"/>
                <w:sz w:val="22"/>
                <w:szCs w:val="22"/>
              </w:rPr>
              <w:t>226</w:t>
            </w:r>
          </w:p>
        </w:tc>
        <w:tc>
          <w:tcPr>
            <w:tcW w:w="869" w:type="dxa"/>
            <w:shd w:val="clear" w:color="auto" w:fill="FFFFFF" w:themeFill="background1"/>
          </w:tcPr>
          <w:p w:rsidR="00B200DC" w:rsidRDefault="00B200DC" w:rsidP="00B200DC">
            <w:pPr>
              <w:jc w:val="center"/>
            </w:pPr>
            <w:r>
              <w:rPr>
                <w:rFonts w:ascii="Book Antiqua" w:hAnsi="Book Antiqua"/>
                <w:sz w:val="22"/>
                <w:szCs w:val="22"/>
              </w:rPr>
              <w:t>0</w:t>
            </w:r>
          </w:p>
        </w:tc>
      </w:tr>
      <w:tr w:rsidR="00B200DC" w:rsidTr="00ED79D0">
        <w:tc>
          <w:tcPr>
            <w:tcW w:w="6944" w:type="dxa"/>
          </w:tcPr>
          <w:p w:rsidR="00B200DC" w:rsidRPr="00D71CA6" w:rsidRDefault="00B200DC" w:rsidP="00B200DC">
            <w:pPr>
              <w:jc w:val="both"/>
              <w:rPr>
                <w:rFonts w:ascii="Book Antiqua" w:hAnsi="Book Antiqua"/>
                <w:sz w:val="22"/>
                <w:szCs w:val="22"/>
              </w:rPr>
            </w:pPr>
            <w:r>
              <w:rPr>
                <w:rFonts w:ascii="Book Antiqua" w:hAnsi="Book Antiqua"/>
                <w:sz w:val="20"/>
                <w:szCs w:val="22"/>
              </w:rPr>
              <w:t>Государственная услуга 5. Реализация программ подготовки специалистов среднего звена 19.02.10 Технология продукции общественного питания</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150</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150</w:t>
            </w:r>
          </w:p>
        </w:tc>
        <w:tc>
          <w:tcPr>
            <w:tcW w:w="868" w:type="dxa"/>
          </w:tcPr>
          <w:p w:rsidR="00B200DC" w:rsidRDefault="00B200DC" w:rsidP="00B200DC">
            <w:pPr>
              <w:jc w:val="center"/>
            </w:pPr>
            <w:r w:rsidRPr="00447065">
              <w:rPr>
                <w:rFonts w:ascii="Book Antiqua" w:hAnsi="Book Antiqua"/>
                <w:sz w:val="22"/>
                <w:szCs w:val="22"/>
              </w:rPr>
              <w:t>0</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145</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145</w:t>
            </w:r>
          </w:p>
        </w:tc>
        <w:tc>
          <w:tcPr>
            <w:tcW w:w="869" w:type="dxa"/>
          </w:tcPr>
          <w:p w:rsidR="00B200DC" w:rsidRDefault="00B200DC" w:rsidP="00B200DC">
            <w:pPr>
              <w:jc w:val="center"/>
            </w:pPr>
            <w:r w:rsidRPr="00FA69E2">
              <w:rPr>
                <w:rFonts w:ascii="Book Antiqua" w:hAnsi="Book Antiqua"/>
                <w:sz w:val="22"/>
                <w:szCs w:val="22"/>
              </w:rPr>
              <w:t>0</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100</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100</w:t>
            </w:r>
          </w:p>
        </w:tc>
        <w:tc>
          <w:tcPr>
            <w:tcW w:w="869" w:type="dxa"/>
            <w:shd w:val="clear" w:color="auto" w:fill="FFFFFF" w:themeFill="background1"/>
          </w:tcPr>
          <w:p w:rsidR="00B200DC" w:rsidRDefault="00B200DC" w:rsidP="00B200DC">
            <w:pPr>
              <w:jc w:val="center"/>
            </w:pPr>
            <w:r>
              <w:rPr>
                <w:rFonts w:ascii="Book Antiqua" w:hAnsi="Book Antiqua"/>
                <w:sz w:val="22"/>
                <w:szCs w:val="22"/>
              </w:rPr>
              <w:t>0</w:t>
            </w:r>
          </w:p>
        </w:tc>
      </w:tr>
      <w:tr w:rsidR="00B200DC" w:rsidTr="00ED79D0">
        <w:tc>
          <w:tcPr>
            <w:tcW w:w="6944" w:type="dxa"/>
          </w:tcPr>
          <w:p w:rsidR="00B200DC" w:rsidRPr="00D71CA6" w:rsidRDefault="00B200DC" w:rsidP="00B200DC">
            <w:pPr>
              <w:jc w:val="both"/>
              <w:rPr>
                <w:rFonts w:ascii="Book Antiqua" w:hAnsi="Book Antiqua"/>
                <w:sz w:val="22"/>
                <w:szCs w:val="22"/>
              </w:rPr>
            </w:pPr>
            <w:r>
              <w:rPr>
                <w:rFonts w:ascii="Book Antiqua" w:hAnsi="Book Antiqua"/>
                <w:sz w:val="20"/>
                <w:szCs w:val="22"/>
              </w:rPr>
              <w:t>Государственная услуга 6. Реализация программ подготовки специалистов среднего звена 23.02.03 Техническое обслуживание и ремонт автомобильного транспорта</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90</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90</w:t>
            </w:r>
          </w:p>
        </w:tc>
        <w:tc>
          <w:tcPr>
            <w:tcW w:w="868" w:type="dxa"/>
          </w:tcPr>
          <w:p w:rsidR="00B200DC" w:rsidRDefault="00B200DC" w:rsidP="00B200DC">
            <w:pPr>
              <w:jc w:val="center"/>
            </w:pPr>
            <w:r w:rsidRPr="00447065">
              <w:rPr>
                <w:rFonts w:ascii="Book Antiqua" w:hAnsi="Book Antiqua"/>
                <w:sz w:val="22"/>
                <w:szCs w:val="22"/>
              </w:rPr>
              <w:t>0</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78</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78</w:t>
            </w:r>
          </w:p>
        </w:tc>
        <w:tc>
          <w:tcPr>
            <w:tcW w:w="869" w:type="dxa"/>
          </w:tcPr>
          <w:p w:rsidR="00B200DC" w:rsidRDefault="00B200DC" w:rsidP="00B200DC">
            <w:pPr>
              <w:jc w:val="center"/>
            </w:pPr>
            <w:r w:rsidRPr="00FA69E2">
              <w:rPr>
                <w:rFonts w:ascii="Book Antiqua" w:hAnsi="Book Antiqua"/>
                <w:sz w:val="22"/>
                <w:szCs w:val="22"/>
              </w:rPr>
              <w:t>0</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55</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55</w:t>
            </w:r>
          </w:p>
        </w:tc>
        <w:tc>
          <w:tcPr>
            <w:tcW w:w="869" w:type="dxa"/>
            <w:shd w:val="clear" w:color="auto" w:fill="FFFFFF" w:themeFill="background1"/>
          </w:tcPr>
          <w:p w:rsidR="00B200DC" w:rsidRDefault="00B200DC" w:rsidP="00B200DC">
            <w:pPr>
              <w:jc w:val="center"/>
            </w:pPr>
            <w:r>
              <w:rPr>
                <w:rFonts w:ascii="Book Antiqua" w:hAnsi="Book Antiqua"/>
                <w:sz w:val="22"/>
                <w:szCs w:val="22"/>
              </w:rPr>
              <w:t>0</w:t>
            </w:r>
          </w:p>
        </w:tc>
      </w:tr>
      <w:tr w:rsidR="00B200DC" w:rsidTr="00ED79D0">
        <w:tc>
          <w:tcPr>
            <w:tcW w:w="6944" w:type="dxa"/>
          </w:tcPr>
          <w:p w:rsidR="00B200DC" w:rsidRPr="00D71CA6" w:rsidRDefault="00B200DC" w:rsidP="00B200DC">
            <w:pPr>
              <w:jc w:val="both"/>
              <w:rPr>
                <w:rFonts w:ascii="Book Antiqua" w:hAnsi="Book Antiqua"/>
                <w:sz w:val="22"/>
                <w:szCs w:val="22"/>
              </w:rPr>
            </w:pPr>
            <w:r>
              <w:rPr>
                <w:rFonts w:ascii="Book Antiqua" w:hAnsi="Book Antiqua"/>
                <w:sz w:val="20"/>
                <w:szCs w:val="22"/>
              </w:rPr>
              <w:t>Государственная услуга 7. Реализация программ подготовки специалистов среднего звена 23.02.07 Техническое обслуживание и ремонт двигателей, систем и агрегатов</w:t>
            </w: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9</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9</w:t>
            </w:r>
          </w:p>
        </w:tc>
        <w:tc>
          <w:tcPr>
            <w:tcW w:w="869" w:type="dxa"/>
          </w:tcPr>
          <w:p w:rsidR="00B200DC" w:rsidRPr="003E189D" w:rsidRDefault="00DC3EB9" w:rsidP="00B200DC">
            <w:pPr>
              <w:jc w:val="center"/>
              <w:rPr>
                <w:rFonts w:ascii="Book Antiqua" w:hAnsi="Book Antiqua"/>
                <w:sz w:val="22"/>
                <w:szCs w:val="22"/>
              </w:rPr>
            </w:pPr>
            <w:r>
              <w:rPr>
                <w:rFonts w:ascii="Book Antiqua" w:hAnsi="Book Antiqua"/>
                <w:sz w:val="22"/>
                <w:szCs w:val="22"/>
              </w:rPr>
              <w:t>0</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42</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38</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4</w:t>
            </w:r>
          </w:p>
        </w:tc>
      </w:tr>
      <w:tr w:rsidR="00B200DC" w:rsidTr="00ED79D0">
        <w:tc>
          <w:tcPr>
            <w:tcW w:w="6944" w:type="dxa"/>
          </w:tcPr>
          <w:p w:rsidR="00B200DC" w:rsidRPr="00D71CA6" w:rsidRDefault="00B200DC" w:rsidP="00B200DC">
            <w:pPr>
              <w:jc w:val="both"/>
              <w:rPr>
                <w:rFonts w:ascii="Book Antiqua" w:hAnsi="Book Antiqua"/>
                <w:sz w:val="22"/>
                <w:szCs w:val="22"/>
              </w:rPr>
            </w:pPr>
            <w:r>
              <w:rPr>
                <w:rFonts w:ascii="Book Antiqua" w:hAnsi="Book Antiqua"/>
                <w:sz w:val="20"/>
                <w:szCs w:val="22"/>
              </w:rPr>
              <w:t>Государственная услуга 8. Реализация программ подготовки специалистов среднего звена 38.02.05 Товароведение и экспертиза качества потребительских товаров</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75</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75</w:t>
            </w:r>
          </w:p>
        </w:tc>
        <w:tc>
          <w:tcPr>
            <w:tcW w:w="868" w:type="dxa"/>
          </w:tcPr>
          <w:p w:rsidR="00B200DC" w:rsidRPr="003E189D" w:rsidRDefault="00B200DC" w:rsidP="00B200DC">
            <w:pPr>
              <w:jc w:val="center"/>
              <w:rPr>
                <w:rFonts w:ascii="Book Antiqua" w:hAnsi="Book Antiqua"/>
                <w:sz w:val="22"/>
                <w:szCs w:val="22"/>
              </w:rPr>
            </w:pPr>
            <w:r>
              <w:rPr>
                <w:rFonts w:ascii="Book Antiqua" w:hAnsi="Book Antiqua"/>
                <w:sz w:val="22"/>
                <w:szCs w:val="22"/>
              </w:rPr>
              <w:t>0</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70</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70</w:t>
            </w:r>
          </w:p>
        </w:tc>
        <w:tc>
          <w:tcPr>
            <w:tcW w:w="869" w:type="dxa"/>
          </w:tcPr>
          <w:p w:rsidR="00B200DC" w:rsidRDefault="00B200DC" w:rsidP="00B200DC">
            <w:pPr>
              <w:jc w:val="center"/>
            </w:pPr>
            <w:r w:rsidRPr="003515BB">
              <w:rPr>
                <w:rFonts w:ascii="Book Antiqua" w:hAnsi="Book Antiqua"/>
                <w:sz w:val="22"/>
                <w:szCs w:val="22"/>
              </w:rPr>
              <w:t>0</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75</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75</w:t>
            </w:r>
          </w:p>
        </w:tc>
        <w:tc>
          <w:tcPr>
            <w:tcW w:w="869" w:type="dxa"/>
            <w:shd w:val="clear" w:color="auto" w:fill="FFFFFF" w:themeFill="background1"/>
          </w:tcPr>
          <w:p w:rsidR="00B200DC" w:rsidRDefault="00B200DC" w:rsidP="00B200DC">
            <w:pPr>
              <w:jc w:val="center"/>
            </w:pPr>
            <w:r>
              <w:rPr>
                <w:rFonts w:ascii="Book Antiqua" w:hAnsi="Book Antiqua"/>
                <w:sz w:val="22"/>
                <w:szCs w:val="22"/>
              </w:rPr>
              <w:t>0</w:t>
            </w:r>
          </w:p>
        </w:tc>
      </w:tr>
      <w:tr w:rsidR="00B200DC" w:rsidTr="00ED79D0">
        <w:tc>
          <w:tcPr>
            <w:tcW w:w="6944" w:type="dxa"/>
          </w:tcPr>
          <w:p w:rsidR="00B200DC" w:rsidRPr="00D71CA6" w:rsidRDefault="00B200DC" w:rsidP="00B200DC">
            <w:pPr>
              <w:jc w:val="both"/>
              <w:rPr>
                <w:rFonts w:ascii="Book Antiqua" w:hAnsi="Book Antiqua"/>
                <w:sz w:val="22"/>
                <w:szCs w:val="22"/>
              </w:rPr>
            </w:pPr>
            <w:r>
              <w:rPr>
                <w:rFonts w:ascii="Book Antiqua" w:hAnsi="Book Antiqua"/>
                <w:sz w:val="20"/>
                <w:szCs w:val="22"/>
              </w:rPr>
              <w:t>Государственная услуга 9. Реализация программ подготовки специалистов среднего звена 43.02.15 Поварское и кондитерское дело</w:t>
            </w: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B200DC" w:rsidP="00B200DC">
            <w:pPr>
              <w:jc w:val="center"/>
              <w:rPr>
                <w:rFonts w:ascii="Book Antiqua" w:hAnsi="Book Antiqua"/>
                <w:sz w:val="22"/>
                <w:szCs w:val="22"/>
              </w:rPr>
            </w:pP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9</w:t>
            </w:r>
          </w:p>
        </w:tc>
        <w:tc>
          <w:tcPr>
            <w:tcW w:w="868" w:type="dxa"/>
          </w:tcPr>
          <w:p w:rsidR="00B200DC" w:rsidRPr="003E189D" w:rsidRDefault="00A311A5" w:rsidP="00B200DC">
            <w:pPr>
              <w:jc w:val="center"/>
              <w:rPr>
                <w:rFonts w:ascii="Book Antiqua" w:hAnsi="Book Antiqua"/>
                <w:sz w:val="22"/>
                <w:szCs w:val="22"/>
              </w:rPr>
            </w:pPr>
            <w:r>
              <w:rPr>
                <w:rFonts w:ascii="Book Antiqua" w:hAnsi="Book Antiqua"/>
                <w:sz w:val="22"/>
                <w:szCs w:val="22"/>
              </w:rPr>
              <w:t>9</w:t>
            </w:r>
          </w:p>
        </w:tc>
        <w:tc>
          <w:tcPr>
            <w:tcW w:w="869" w:type="dxa"/>
          </w:tcPr>
          <w:p w:rsidR="00B200DC" w:rsidRDefault="00B200DC" w:rsidP="00B200DC">
            <w:pPr>
              <w:jc w:val="center"/>
            </w:pPr>
            <w:r w:rsidRPr="003515BB">
              <w:rPr>
                <w:rFonts w:ascii="Book Antiqua" w:hAnsi="Book Antiqua"/>
                <w:sz w:val="22"/>
                <w:szCs w:val="22"/>
              </w:rPr>
              <w:t>0</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45</w:t>
            </w:r>
          </w:p>
        </w:tc>
        <w:tc>
          <w:tcPr>
            <w:tcW w:w="869" w:type="dxa"/>
            <w:shd w:val="clear" w:color="auto" w:fill="FFFFFF" w:themeFill="background1"/>
          </w:tcPr>
          <w:p w:rsidR="00B200DC" w:rsidRDefault="00B200DC" w:rsidP="00B200DC">
            <w:pPr>
              <w:jc w:val="center"/>
              <w:rPr>
                <w:rFonts w:ascii="Book Antiqua" w:hAnsi="Book Antiqua"/>
                <w:sz w:val="22"/>
                <w:szCs w:val="22"/>
              </w:rPr>
            </w:pPr>
            <w:r>
              <w:rPr>
                <w:rFonts w:ascii="Book Antiqua" w:hAnsi="Book Antiqua"/>
                <w:sz w:val="22"/>
                <w:szCs w:val="22"/>
              </w:rPr>
              <w:t>45</w:t>
            </w:r>
          </w:p>
        </w:tc>
        <w:tc>
          <w:tcPr>
            <w:tcW w:w="869" w:type="dxa"/>
            <w:shd w:val="clear" w:color="auto" w:fill="FFFFFF" w:themeFill="background1"/>
          </w:tcPr>
          <w:p w:rsidR="00B200DC" w:rsidRDefault="00B200DC" w:rsidP="00B200DC">
            <w:pPr>
              <w:jc w:val="center"/>
            </w:pPr>
            <w:r>
              <w:rPr>
                <w:rFonts w:ascii="Book Antiqua" w:hAnsi="Book Antiqua"/>
                <w:sz w:val="22"/>
                <w:szCs w:val="22"/>
              </w:rPr>
              <w:t>0</w:t>
            </w:r>
          </w:p>
        </w:tc>
      </w:tr>
      <w:tr w:rsidR="00214578" w:rsidTr="00ED79D0">
        <w:tc>
          <w:tcPr>
            <w:tcW w:w="14760" w:type="dxa"/>
            <w:gridSpan w:val="10"/>
          </w:tcPr>
          <w:p w:rsidR="00214578" w:rsidRPr="00D71CA6" w:rsidRDefault="00214578" w:rsidP="00A830CD">
            <w:pPr>
              <w:jc w:val="center"/>
              <w:rPr>
                <w:rFonts w:ascii="Book Antiqua" w:hAnsi="Book Antiqua"/>
                <w:sz w:val="22"/>
                <w:szCs w:val="22"/>
              </w:rPr>
            </w:pPr>
            <w:r>
              <w:rPr>
                <w:rFonts w:ascii="Book Antiqua" w:hAnsi="Book Antiqua"/>
                <w:sz w:val="22"/>
                <w:szCs w:val="22"/>
              </w:rPr>
              <w:t>Очно-заочная форма обучения</w:t>
            </w:r>
          </w:p>
        </w:tc>
      </w:tr>
      <w:tr w:rsidR="00DC3EB9" w:rsidTr="00ED79D0">
        <w:tc>
          <w:tcPr>
            <w:tcW w:w="6944" w:type="dxa"/>
          </w:tcPr>
          <w:p w:rsidR="00DC3EB9" w:rsidRPr="00D71CA6" w:rsidRDefault="00DC3EB9" w:rsidP="00DC3EB9">
            <w:pPr>
              <w:jc w:val="both"/>
              <w:rPr>
                <w:rFonts w:ascii="Book Antiqua" w:hAnsi="Book Antiqua"/>
                <w:sz w:val="22"/>
                <w:szCs w:val="22"/>
              </w:rPr>
            </w:pPr>
            <w:r>
              <w:rPr>
                <w:rFonts w:ascii="Book Antiqua" w:hAnsi="Book Antiqua"/>
                <w:sz w:val="20"/>
                <w:szCs w:val="22"/>
              </w:rPr>
              <w:t>Государственная услуга 10. Реализация программ подготовки квалифицированных рабочих, служащих 08.01.08 Мастер строительных отделочных работ</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25</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25</w:t>
            </w:r>
          </w:p>
        </w:tc>
        <w:tc>
          <w:tcPr>
            <w:tcW w:w="868" w:type="dxa"/>
          </w:tcPr>
          <w:p w:rsidR="00DC3EB9" w:rsidRDefault="00DC3EB9" w:rsidP="00DC3EB9">
            <w:pPr>
              <w:jc w:val="center"/>
            </w:pPr>
            <w:r w:rsidRPr="00523107">
              <w:rPr>
                <w:rFonts w:ascii="Book Antiqua" w:hAnsi="Book Antiqua"/>
                <w:sz w:val="22"/>
                <w:szCs w:val="22"/>
              </w:rPr>
              <w:t>0</w:t>
            </w:r>
          </w:p>
        </w:tc>
        <w:tc>
          <w:tcPr>
            <w:tcW w:w="868" w:type="dxa"/>
          </w:tcPr>
          <w:p w:rsidR="00DC3EB9" w:rsidRDefault="00DC3EB9" w:rsidP="00DC3EB9">
            <w:pPr>
              <w:jc w:val="center"/>
              <w:rPr>
                <w:rFonts w:ascii="Book Antiqua" w:hAnsi="Book Antiqua"/>
                <w:sz w:val="22"/>
                <w:szCs w:val="22"/>
              </w:rPr>
            </w:pPr>
            <w:r>
              <w:rPr>
                <w:rFonts w:ascii="Book Antiqua" w:hAnsi="Book Antiqua"/>
                <w:sz w:val="22"/>
                <w:szCs w:val="22"/>
              </w:rPr>
              <w:t>30</w:t>
            </w:r>
          </w:p>
        </w:tc>
        <w:tc>
          <w:tcPr>
            <w:tcW w:w="868" w:type="dxa"/>
          </w:tcPr>
          <w:p w:rsidR="00DC3EB9" w:rsidRDefault="00DC3EB9" w:rsidP="00DC3EB9">
            <w:pPr>
              <w:jc w:val="center"/>
              <w:rPr>
                <w:rFonts w:ascii="Book Antiqua" w:hAnsi="Book Antiqua"/>
                <w:sz w:val="22"/>
                <w:szCs w:val="22"/>
              </w:rPr>
            </w:pPr>
            <w:r>
              <w:rPr>
                <w:rFonts w:ascii="Book Antiqua" w:hAnsi="Book Antiqua"/>
                <w:sz w:val="22"/>
                <w:szCs w:val="22"/>
              </w:rPr>
              <w:t>30</w:t>
            </w:r>
          </w:p>
        </w:tc>
        <w:tc>
          <w:tcPr>
            <w:tcW w:w="869" w:type="dxa"/>
            <w:shd w:val="clear" w:color="auto" w:fill="FFFFFF" w:themeFill="background1"/>
          </w:tcPr>
          <w:p w:rsidR="00DC3EB9" w:rsidRDefault="00DC3EB9" w:rsidP="00DC3EB9">
            <w:pPr>
              <w:jc w:val="center"/>
            </w:pPr>
            <w:r w:rsidRPr="00FB6707">
              <w:rPr>
                <w:rFonts w:ascii="Book Antiqua" w:hAnsi="Book Antiqua"/>
                <w:sz w:val="22"/>
                <w:szCs w:val="22"/>
              </w:rPr>
              <w:t>0</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34</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34</w:t>
            </w:r>
          </w:p>
        </w:tc>
        <w:tc>
          <w:tcPr>
            <w:tcW w:w="869" w:type="dxa"/>
            <w:shd w:val="clear" w:color="auto" w:fill="FFFFFF" w:themeFill="background1"/>
          </w:tcPr>
          <w:p w:rsidR="00DC3EB9" w:rsidRDefault="00DC3EB9" w:rsidP="00DC3EB9">
            <w:pPr>
              <w:jc w:val="center"/>
            </w:pPr>
            <w:r w:rsidRPr="00341BAB">
              <w:rPr>
                <w:rFonts w:ascii="Book Antiqua" w:hAnsi="Book Antiqua"/>
                <w:sz w:val="22"/>
                <w:szCs w:val="22"/>
              </w:rPr>
              <w:t>0</w:t>
            </w:r>
          </w:p>
        </w:tc>
      </w:tr>
      <w:tr w:rsidR="00DC3EB9" w:rsidTr="00ED79D0">
        <w:tc>
          <w:tcPr>
            <w:tcW w:w="6944" w:type="dxa"/>
          </w:tcPr>
          <w:p w:rsidR="00DC3EB9" w:rsidRPr="00D71CA6" w:rsidRDefault="00DC3EB9" w:rsidP="00DC3EB9">
            <w:pPr>
              <w:jc w:val="both"/>
              <w:rPr>
                <w:rFonts w:ascii="Book Antiqua" w:hAnsi="Book Antiqua"/>
                <w:sz w:val="22"/>
                <w:szCs w:val="22"/>
              </w:rPr>
            </w:pPr>
            <w:r>
              <w:rPr>
                <w:rFonts w:ascii="Book Antiqua" w:hAnsi="Book Antiqua"/>
                <w:sz w:val="20"/>
                <w:szCs w:val="22"/>
              </w:rPr>
              <w:t>Государственная услуга 11. Реализация программ подготовки квалифицированных рабочих, служащих 15.01.05 Сварщик (ручной и частично механизированной сварки(наплавки)</w:t>
            </w:r>
          </w:p>
        </w:tc>
        <w:tc>
          <w:tcPr>
            <w:tcW w:w="868" w:type="dxa"/>
          </w:tcPr>
          <w:p w:rsidR="00DC3EB9" w:rsidRDefault="00DC3EB9" w:rsidP="00DC3EB9">
            <w:pPr>
              <w:jc w:val="center"/>
              <w:rPr>
                <w:rFonts w:ascii="Book Antiqua" w:hAnsi="Book Antiqua"/>
                <w:sz w:val="22"/>
                <w:szCs w:val="22"/>
              </w:rPr>
            </w:pPr>
            <w:r>
              <w:rPr>
                <w:rFonts w:ascii="Book Antiqua" w:hAnsi="Book Antiqua"/>
                <w:sz w:val="22"/>
                <w:szCs w:val="22"/>
              </w:rPr>
              <w:t>25</w:t>
            </w:r>
          </w:p>
        </w:tc>
        <w:tc>
          <w:tcPr>
            <w:tcW w:w="868" w:type="dxa"/>
          </w:tcPr>
          <w:p w:rsidR="00DC3EB9" w:rsidRDefault="00DC3EB9" w:rsidP="00DC3EB9">
            <w:pPr>
              <w:jc w:val="center"/>
              <w:rPr>
                <w:rFonts w:ascii="Book Antiqua" w:hAnsi="Book Antiqua"/>
                <w:sz w:val="22"/>
                <w:szCs w:val="22"/>
              </w:rPr>
            </w:pPr>
            <w:r>
              <w:rPr>
                <w:rFonts w:ascii="Book Antiqua" w:hAnsi="Book Antiqua"/>
                <w:sz w:val="22"/>
                <w:szCs w:val="22"/>
              </w:rPr>
              <w:t>25</w:t>
            </w:r>
          </w:p>
        </w:tc>
        <w:tc>
          <w:tcPr>
            <w:tcW w:w="868" w:type="dxa"/>
          </w:tcPr>
          <w:p w:rsidR="00DC3EB9" w:rsidRDefault="00DC3EB9" w:rsidP="00DC3EB9">
            <w:pPr>
              <w:jc w:val="center"/>
            </w:pPr>
            <w:r w:rsidRPr="00523107">
              <w:rPr>
                <w:rFonts w:ascii="Book Antiqua" w:hAnsi="Book Antiqua"/>
                <w:sz w:val="22"/>
                <w:szCs w:val="22"/>
              </w:rPr>
              <w:t>0</w:t>
            </w:r>
          </w:p>
        </w:tc>
        <w:tc>
          <w:tcPr>
            <w:tcW w:w="868" w:type="dxa"/>
          </w:tcPr>
          <w:p w:rsidR="00DC3EB9" w:rsidRDefault="00DC3EB9" w:rsidP="00DC3EB9">
            <w:pPr>
              <w:jc w:val="center"/>
              <w:rPr>
                <w:rFonts w:ascii="Book Antiqua" w:hAnsi="Book Antiqua"/>
                <w:sz w:val="22"/>
                <w:szCs w:val="22"/>
              </w:rPr>
            </w:pPr>
            <w:r>
              <w:rPr>
                <w:rFonts w:ascii="Book Antiqua" w:hAnsi="Book Antiqua"/>
                <w:sz w:val="22"/>
                <w:szCs w:val="22"/>
              </w:rPr>
              <w:t>34</w:t>
            </w:r>
          </w:p>
        </w:tc>
        <w:tc>
          <w:tcPr>
            <w:tcW w:w="868" w:type="dxa"/>
          </w:tcPr>
          <w:p w:rsidR="00DC3EB9" w:rsidRDefault="00DC3EB9" w:rsidP="00DC3EB9">
            <w:pPr>
              <w:jc w:val="center"/>
              <w:rPr>
                <w:rFonts w:ascii="Book Antiqua" w:hAnsi="Book Antiqua"/>
                <w:sz w:val="22"/>
                <w:szCs w:val="22"/>
              </w:rPr>
            </w:pPr>
            <w:r>
              <w:rPr>
                <w:rFonts w:ascii="Book Antiqua" w:hAnsi="Book Antiqua"/>
                <w:sz w:val="22"/>
                <w:szCs w:val="22"/>
              </w:rPr>
              <w:t>34</w:t>
            </w:r>
          </w:p>
        </w:tc>
        <w:tc>
          <w:tcPr>
            <w:tcW w:w="869" w:type="dxa"/>
            <w:shd w:val="clear" w:color="auto" w:fill="FFFFFF" w:themeFill="background1"/>
          </w:tcPr>
          <w:p w:rsidR="00DC3EB9" w:rsidRDefault="00DC3EB9" w:rsidP="00DC3EB9">
            <w:pPr>
              <w:jc w:val="center"/>
            </w:pPr>
            <w:r w:rsidRPr="00FB6707">
              <w:rPr>
                <w:rFonts w:ascii="Book Antiqua" w:hAnsi="Book Antiqua"/>
                <w:sz w:val="22"/>
                <w:szCs w:val="22"/>
              </w:rPr>
              <w:t>0</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44</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44</w:t>
            </w:r>
          </w:p>
        </w:tc>
        <w:tc>
          <w:tcPr>
            <w:tcW w:w="869" w:type="dxa"/>
            <w:shd w:val="clear" w:color="auto" w:fill="FFFFFF" w:themeFill="background1"/>
          </w:tcPr>
          <w:p w:rsidR="00DC3EB9" w:rsidRDefault="00DC3EB9" w:rsidP="00DC3EB9">
            <w:pPr>
              <w:jc w:val="center"/>
            </w:pPr>
            <w:r w:rsidRPr="00341BAB">
              <w:rPr>
                <w:rFonts w:ascii="Book Antiqua" w:hAnsi="Book Antiqua"/>
                <w:sz w:val="22"/>
                <w:szCs w:val="22"/>
              </w:rPr>
              <w:t>0</w:t>
            </w:r>
          </w:p>
        </w:tc>
      </w:tr>
      <w:tr w:rsidR="00DC3EB9" w:rsidTr="00ED79D0">
        <w:tc>
          <w:tcPr>
            <w:tcW w:w="6944" w:type="dxa"/>
          </w:tcPr>
          <w:p w:rsidR="00DC3EB9" w:rsidRPr="00D71CA6" w:rsidRDefault="00DC3EB9" w:rsidP="00DC3EB9">
            <w:pPr>
              <w:jc w:val="both"/>
              <w:rPr>
                <w:rFonts w:ascii="Book Antiqua" w:hAnsi="Book Antiqua"/>
                <w:sz w:val="22"/>
                <w:szCs w:val="22"/>
              </w:rPr>
            </w:pPr>
            <w:r>
              <w:rPr>
                <w:rFonts w:ascii="Book Antiqua" w:hAnsi="Book Antiqua"/>
                <w:sz w:val="20"/>
                <w:szCs w:val="22"/>
              </w:rPr>
              <w:t>Государственная услуга 12. Реализация программ подготовки квалифицированных рабочих, служащих 23.01.03 Автомеханик</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50</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50</w:t>
            </w:r>
          </w:p>
        </w:tc>
        <w:tc>
          <w:tcPr>
            <w:tcW w:w="868" w:type="dxa"/>
          </w:tcPr>
          <w:p w:rsidR="00DC3EB9" w:rsidRDefault="00DC3EB9" w:rsidP="00DC3EB9">
            <w:pPr>
              <w:jc w:val="center"/>
            </w:pPr>
            <w:r w:rsidRPr="00523107">
              <w:rPr>
                <w:rFonts w:ascii="Book Antiqua" w:hAnsi="Book Antiqua"/>
                <w:sz w:val="22"/>
                <w:szCs w:val="22"/>
              </w:rPr>
              <w:t>0</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58</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58</w:t>
            </w:r>
          </w:p>
        </w:tc>
        <w:tc>
          <w:tcPr>
            <w:tcW w:w="869" w:type="dxa"/>
          </w:tcPr>
          <w:p w:rsidR="00DC3EB9" w:rsidRDefault="00DC3EB9" w:rsidP="00DC3EB9">
            <w:pPr>
              <w:jc w:val="center"/>
            </w:pPr>
            <w:r w:rsidRPr="00FB6707">
              <w:rPr>
                <w:rFonts w:ascii="Book Antiqua" w:hAnsi="Book Antiqua"/>
                <w:sz w:val="22"/>
                <w:szCs w:val="22"/>
              </w:rPr>
              <w:t>0</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50</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50</w:t>
            </w:r>
          </w:p>
        </w:tc>
        <w:tc>
          <w:tcPr>
            <w:tcW w:w="869" w:type="dxa"/>
          </w:tcPr>
          <w:p w:rsidR="00DC3EB9" w:rsidRDefault="00DC3EB9" w:rsidP="00DC3EB9">
            <w:pPr>
              <w:jc w:val="center"/>
            </w:pPr>
            <w:r w:rsidRPr="00341BAB">
              <w:rPr>
                <w:rFonts w:ascii="Book Antiqua" w:hAnsi="Book Antiqua"/>
                <w:sz w:val="22"/>
                <w:szCs w:val="22"/>
              </w:rPr>
              <w:t>0</w:t>
            </w:r>
          </w:p>
        </w:tc>
      </w:tr>
      <w:tr w:rsidR="00A311A5" w:rsidTr="00ED79D0">
        <w:tc>
          <w:tcPr>
            <w:tcW w:w="6944" w:type="dxa"/>
          </w:tcPr>
          <w:p w:rsidR="00A311A5" w:rsidRPr="00D71CA6" w:rsidRDefault="00A311A5" w:rsidP="00A311A5">
            <w:pPr>
              <w:jc w:val="both"/>
              <w:rPr>
                <w:rFonts w:ascii="Book Antiqua" w:hAnsi="Book Antiqua"/>
                <w:sz w:val="22"/>
                <w:szCs w:val="22"/>
              </w:rPr>
            </w:pPr>
            <w:r>
              <w:rPr>
                <w:rFonts w:ascii="Book Antiqua" w:hAnsi="Book Antiqua"/>
                <w:sz w:val="20"/>
                <w:szCs w:val="22"/>
              </w:rPr>
              <w:t>Государственная услуга 13. Реализация программ подготовки квалифицированных рабочих, служащих 23.01.17 Мастер по ремонту и обслуживанию автомобилей</w:t>
            </w:r>
            <w:r w:rsidRPr="00D71CA6">
              <w:rPr>
                <w:rFonts w:ascii="Book Antiqua" w:hAnsi="Book Antiqua"/>
                <w:sz w:val="22"/>
                <w:szCs w:val="22"/>
              </w:rPr>
              <w:t xml:space="preserve"> </w:t>
            </w:r>
          </w:p>
        </w:tc>
        <w:tc>
          <w:tcPr>
            <w:tcW w:w="868" w:type="dxa"/>
          </w:tcPr>
          <w:p w:rsidR="00A311A5" w:rsidRPr="003E189D" w:rsidRDefault="00A311A5" w:rsidP="00A311A5">
            <w:pPr>
              <w:jc w:val="center"/>
              <w:rPr>
                <w:rFonts w:ascii="Book Antiqua" w:hAnsi="Book Antiqua"/>
                <w:sz w:val="22"/>
                <w:szCs w:val="22"/>
              </w:rPr>
            </w:pPr>
          </w:p>
        </w:tc>
        <w:tc>
          <w:tcPr>
            <w:tcW w:w="868" w:type="dxa"/>
          </w:tcPr>
          <w:p w:rsidR="00A311A5" w:rsidRPr="003E189D" w:rsidRDefault="00A311A5" w:rsidP="00A311A5">
            <w:pPr>
              <w:jc w:val="center"/>
              <w:rPr>
                <w:rFonts w:ascii="Book Antiqua" w:hAnsi="Book Antiqua"/>
                <w:sz w:val="22"/>
                <w:szCs w:val="22"/>
              </w:rPr>
            </w:pPr>
          </w:p>
        </w:tc>
        <w:tc>
          <w:tcPr>
            <w:tcW w:w="868" w:type="dxa"/>
          </w:tcPr>
          <w:p w:rsidR="00A311A5" w:rsidRPr="003E189D" w:rsidRDefault="00A311A5" w:rsidP="00A311A5">
            <w:pPr>
              <w:jc w:val="center"/>
              <w:rPr>
                <w:rFonts w:ascii="Book Antiqua" w:hAnsi="Book Antiqua"/>
                <w:sz w:val="22"/>
                <w:szCs w:val="22"/>
              </w:rPr>
            </w:pPr>
          </w:p>
        </w:tc>
        <w:tc>
          <w:tcPr>
            <w:tcW w:w="868" w:type="dxa"/>
          </w:tcPr>
          <w:p w:rsidR="00A311A5" w:rsidRPr="003E189D" w:rsidRDefault="00A311A5" w:rsidP="00A311A5">
            <w:pPr>
              <w:jc w:val="center"/>
              <w:rPr>
                <w:rFonts w:ascii="Book Antiqua" w:hAnsi="Book Antiqua"/>
                <w:sz w:val="22"/>
                <w:szCs w:val="22"/>
              </w:rPr>
            </w:pPr>
          </w:p>
        </w:tc>
        <w:tc>
          <w:tcPr>
            <w:tcW w:w="868" w:type="dxa"/>
          </w:tcPr>
          <w:p w:rsidR="00A311A5" w:rsidRPr="003E189D" w:rsidRDefault="00A311A5" w:rsidP="00A311A5">
            <w:pPr>
              <w:jc w:val="center"/>
              <w:rPr>
                <w:rFonts w:ascii="Book Antiqua" w:hAnsi="Book Antiqua"/>
                <w:sz w:val="22"/>
                <w:szCs w:val="22"/>
              </w:rPr>
            </w:pPr>
          </w:p>
        </w:tc>
        <w:tc>
          <w:tcPr>
            <w:tcW w:w="869" w:type="dxa"/>
          </w:tcPr>
          <w:p w:rsidR="00A311A5" w:rsidRDefault="00DC3EB9" w:rsidP="00A311A5">
            <w:pPr>
              <w:jc w:val="center"/>
            </w:pPr>
            <w:r>
              <w:rPr>
                <w:rFonts w:ascii="Book Antiqua" w:hAnsi="Book Antiqua"/>
                <w:sz w:val="22"/>
                <w:szCs w:val="22"/>
              </w:rPr>
              <w:t xml:space="preserve"> </w:t>
            </w:r>
          </w:p>
        </w:tc>
        <w:tc>
          <w:tcPr>
            <w:tcW w:w="869" w:type="dxa"/>
          </w:tcPr>
          <w:p w:rsidR="00A311A5" w:rsidRDefault="00DC3EB9" w:rsidP="00A311A5">
            <w:pPr>
              <w:jc w:val="center"/>
              <w:rPr>
                <w:rFonts w:ascii="Book Antiqua" w:hAnsi="Book Antiqua"/>
                <w:sz w:val="22"/>
                <w:szCs w:val="22"/>
              </w:rPr>
            </w:pPr>
            <w:r>
              <w:rPr>
                <w:rFonts w:ascii="Book Antiqua" w:hAnsi="Book Antiqua"/>
                <w:sz w:val="22"/>
                <w:szCs w:val="22"/>
              </w:rPr>
              <w:t>7</w:t>
            </w:r>
          </w:p>
        </w:tc>
        <w:tc>
          <w:tcPr>
            <w:tcW w:w="869" w:type="dxa"/>
          </w:tcPr>
          <w:p w:rsidR="00A311A5" w:rsidRDefault="00DC3EB9" w:rsidP="00A311A5">
            <w:pPr>
              <w:jc w:val="center"/>
              <w:rPr>
                <w:rFonts w:ascii="Book Antiqua" w:hAnsi="Book Antiqua"/>
                <w:sz w:val="22"/>
                <w:szCs w:val="22"/>
              </w:rPr>
            </w:pPr>
            <w:r>
              <w:rPr>
                <w:rFonts w:ascii="Book Antiqua" w:hAnsi="Book Antiqua"/>
                <w:sz w:val="22"/>
                <w:szCs w:val="22"/>
              </w:rPr>
              <w:t>7</w:t>
            </w:r>
          </w:p>
        </w:tc>
        <w:tc>
          <w:tcPr>
            <w:tcW w:w="869" w:type="dxa"/>
          </w:tcPr>
          <w:p w:rsidR="00A311A5" w:rsidRPr="003E189D" w:rsidRDefault="00DC3EB9" w:rsidP="00A311A5">
            <w:pPr>
              <w:jc w:val="center"/>
              <w:rPr>
                <w:rFonts w:ascii="Book Antiqua" w:hAnsi="Book Antiqua"/>
                <w:sz w:val="22"/>
                <w:szCs w:val="22"/>
              </w:rPr>
            </w:pPr>
            <w:r>
              <w:rPr>
                <w:rFonts w:ascii="Book Antiqua" w:hAnsi="Book Antiqua"/>
                <w:sz w:val="22"/>
                <w:szCs w:val="22"/>
              </w:rPr>
              <w:t>0</w:t>
            </w:r>
          </w:p>
        </w:tc>
      </w:tr>
      <w:tr w:rsidR="00A311A5" w:rsidTr="00ED79D0">
        <w:tc>
          <w:tcPr>
            <w:tcW w:w="6944" w:type="dxa"/>
          </w:tcPr>
          <w:p w:rsidR="00A311A5" w:rsidRPr="00D71CA6" w:rsidRDefault="00A311A5" w:rsidP="00A311A5">
            <w:pPr>
              <w:jc w:val="both"/>
              <w:rPr>
                <w:rFonts w:ascii="Book Antiqua" w:hAnsi="Book Antiqua"/>
                <w:sz w:val="22"/>
                <w:szCs w:val="22"/>
              </w:rPr>
            </w:pPr>
            <w:r>
              <w:rPr>
                <w:rFonts w:ascii="Book Antiqua" w:hAnsi="Book Antiqua"/>
                <w:sz w:val="20"/>
                <w:szCs w:val="22"/>
              </w:rPr>
              <w:t xml:space="preserve">Государственная услуга 14. Реализация программ подготовки </w:t>
            </w:r>
            <w:r>
              <w:rPr>
                <w:rFonts w:ascii="Book Antiqua" w:hAnsi="Book Antiqua"/>
                <w:sz w:val="20"/>
                <w:szCs w:val="22"/>
              </w:rPr>
              <w:lastRenderedPageBreak/>
              <w:t>квалифицированных рабочих, служащих 29.01.29 Мастер столярного и мебельного производства</w:t>
            </w:r>
          </w:p>
        </w:tc>
        <w:tc>
          <w:tcPr>
            <w:tcW w:w="868" w:type="dxa"/>
          </w:tcPr>
          <w:p w:rsidR="00A311A5" w:rsidRPr="003E189D" w:rsidRDefault="00A311A5" w:rsidP="00A311A5">
            <w:pPr>
              <w:jc w:val="center"/>
              <w:rPr>
                <w:rFonts w:ascii="Book Antiqua" w:hAnsi="Book Antiqua"/>
                <w:sz w:val="22"/>
                <w:szCs w:val="22"/>
              </w:rPr>
            </w:pPr>
            <w:r>
              <w:rPr>
                <w:rFonts w:ascii="Book Antiqua" w:hAnsi="Book Antiqua"/>
                <w:sz w:val="22"/>
                <w:szCs w:val="22"/>
              </w:rPr>
              <w:lastRenderedPageBreak/>
              <w:t>15</w:t>
            </w:r>
          </w:p>
        </w:tc>
        <w:tc>
          <w:tcPr>
            <w:tcW w:w="868" w:type="dxa"/>
          </w:tcPr>
          <w:p w:rsidR="00A311A5" w:rsidRPr="003E189D" w:rsidRDefault="00A311A5" w:rsidP="00A311A5">
            <w:pPr>
              <w:jc w:val="center"/>
              <w:rPr>
                <w:rFonts w:ascii="Book Antiqua" w:hAnsi="Book Antiqua"/>
                <w:sz w:val="22"/>
                <w:szCs w:val="22"/>
              </w:rPr>
            </w:pPr>
            <w:r>
              <w:rPr>
                <w:rFonts w:ascii="Book Antiqua" w:hAnsi="Book Antiqua"/>
                <w:sz w:val="22"/>
                <w:szCs w:val="22"/>
              </w:rPr>
              <w:t>15</w:t>
            </w:r>
          </w:p>
        </w:tc>
        <w:tc>
          <w:tcPr>
            <w:tcW w:w="868" w:type="dxa"/>
          </w:tcPr>
          <w:p w:rsidR="00A311A5" w:rsidRPr="003E189D" w:rsidRDefault="00A311A5" w:rsidP="00A311A5">
            <w:pPr>
              <w:jc w:val="center"/>
              <w:rPr>
                <w:rFonts w:ascii="Book Antiqua" w:hAnsi="Book Antiqua"/>
                <w:sz w:val="22"/>
                <w:szCs w:val="22"/>
              </w:rPr>
            </w:pPr>
            <w:r>
              <w:rPr>
                <w:rFonts w:ascii="Book Antiqua" w:hAnsi="Book Antiqua"/>
                <w:sz w:val="22"/>
                <w:szCs w:val="22"/>
              </w:rPr>
              <w:t>0</w:t>
            </w:r>
          </w:p>
        </w:tc>
        <w:tc>
          <w:tcPr>
            <w:tcW w:w="868" w:type="dxa"/>
          </w:tcPr>
          <w:p w:rsidR="00A311A5" w:rsidRPr="003E189D" w:rsidRDefault="00A311A5" w:rsidP="00A311A5">
            <w:pPr>
              <w:jc w:val="center"/>
              <w:rPr>
                <w:rFonts w:ascii="Book Antiqua" w:hAnsi="Book Antiqua"/>
                <w:sz w:val="22"/>
                <w:szCs w:val="22"/>
              </w:rPr>
            </w:pPr>
            <w:r>
              <w:rPr>
                <w:rFonts w:ascii="Book Antiqua" w:hAnsi="Book Antiqua"/>
                <w:sz w:val="22"/>
                <w:szCs w:val="22"/>
              </w:rPr>
              <w:t>20</w:t>
            </w:r>
          </w:p>
        </w:tc>
        <w:tc>
          <w:tcPr>
            <w:tcW w:w="868" w:type="dxa"/>
          </w:tcPr>
          <w:p w:rsidR="00A311A5" w:rsidRPr="003E189D" w:rsidRDefault="00A311A5" w:rsidP="00A311A5">
            <w:pPr>
              <w:jc w:val="center"/>
              <w:rPr>
                <w:rFonts w:ascii="Book Antiqua" w:hAnsi="Book Antiqua"/>
                <w:sz w:val="22"/>
                <w:szCs w:val="22"/>
              </w:rPr>
            </w:pPr>
            <w:r>
              <w:rPr>
                <w:rFonts w:ascii="Book Antiqua" w:hAnsi="Book Antiqua"/>
                <w:sz w:val="22"/>
                <w:szCs w:val="22"/>
              </w:rPr>
              <w:t>20</w:t>
            </w:r>
          </w:p>
        </w:tc>
        <w:tc>
          <w:tcPr>
            <w:tcW w:w="869" w:type="dxa"/>
          </w:tcPr>
          <w:p w:rsidR="00A311A5" w:rsidRDefault="00A311A5" w:rsidP="00A311A5">
            <w:pPr>
              <w:jc w:val="center"/>
            </w:pPr>
            <w:r w:rsidRPr="00FB6707">
              <w:rPr>
                <w:rFonts w:ascii="Book Antiqua" w:hAnsi="Book Antiqua"/>
                <w:sz w:val="22"/>
                <w:szCs w:val="22"/>
              </w:rPr>
              <w:t>0</w:t>
            </w:r>
          </w:p>
        </w:tc>
        <w:tc>
          <w:tcPr>
            <w:tcW w:w="869" w:type="dxa"/>
          </w:tcPr>
          <w:p w:rsidR="00A311A5" w:rsidRDefault="00DC3EB9" w:rsidP="00A311A5">
            <w:pPr>
              <w:jc w:val="center"/>
              <w:rPr>
                <w:rFonts w:ascii="Book Antiqua" w:hAnsi="Book Antiqua"/>
                <w:sz w:val="22"/>
                <w:szCs w:val="22"/>
              </w:rPr>
            </w:pPr>
            <w:r>
              <w:rPr>
                <w:rFonts w:ascii="Book Antiqua" w:hAnsi="Book Antiqua"/>
                <w:sz w:val="22"/>
                <w:szCs w:val="22"/>
              </w:rPr>
              <w:t>28</w:t>
            </w:r>
          </w:p>
        </w:tc>
        <w:tc>
          <w:tcPr>
            <w:tcW w:w="869" w:type="dxa"/>
          </w:tcPr>
          <w:p w:rsidR="00A311A5" w:rsidRDefault="00DC3EB9" w:rsidP="00DC3EB9">
            <w:pPr>
              <w:jc w:val="center"/>
              <w:rPr>
                <w:rFonts w:ascii="Book Antiqua" w:hAnsi="Book Antiqua"/>
                <w:sz w:val="22"/>
                <w:szCs w:val="22"/>
              </w:rPr>
            </w:pPr>
            <w:r>
              <w:rPr>
                <w:rFonts w:ascii="Book Antiqua" w:hAnsi="Book Antiqua"/>
                <w:sz w:val="22"/>
                <w:szCs w:val="22"/>
              </w:rPr>
              <w:t>28</w:t>
            </w:r>
          </w:p>
        </w:tc>
        <w:tc>
          <w:tcPr>
            <w:tcW w:w="869" w:type="dxa"/>
          </w:tcPr>
          <w:p w:rsidR="00A311A5" w:rsidRPr="003E189D" w:rsidRDefault="00DC3EB9" w:rsidP="00A311A5">
            <w:pPr>
              <w:jc w:val="center"/>
              <w:rPr>
                <w:rFonts w:ascii="Book Antiqua" w:hAnsi="Book Antiqua"/>
                <w:sz w:val="22"/>
                <w:szCs w:val="22"/>
              </w:rPr>
            </w:pPr>
            <w:r>
              <w:rPr>
                <w:rFonts w:ascii="Book Antiqua" w:hAnsi="Book Antiqua"/>
                <w:sz w:val="22"/>
                <w:szCs w:val="22"/>
              </w:rPr>
              <w:t>0</w:t>
            </w:r>
          </w:p>
        </w:tc>
      </w:tr>
      <w:tr w:rsidR="00DC3EB9" w:rsidTr="00ED79D0">
        <w:tc>
          <w:tcPr>
            <w:tcW w:w="6944" w:type="dxa"/>
          </w:tcPr>
          <w:p w:rsidR="00DC3EB9" w:rsidRPr="00D71CA6" w:rsidRDefault="00DC3EB9" w:rsidP="00DC3EB9">
            <w:pPr>
              <w:jc w:val="both"/>
              <w:rPr>
                <w:rFonts w:ascii="Book Antiqua" w:hAnsi="Book Antiqua"/>
                <w:sz w:val="22"/>
                <w:szCs w:val="22"/>
              </w:rPr>
            </w:pPr>
            <w:r>
              <w:rPr>
                <w:rFonts w:ascii="Book Antiqua" w:hAnsi="Book Antiqua"/>
                <w:sz w:val="20"/>
                <w:szCs w:val="22"/>
              </w:rPr>
              <w:t>Государственная услуга 15. Реализация программ подготовки квалифицированных рабочих, служащих 35.01.14 Мастер по техническому обслуживанию и ремонту машинно-тракторного парка</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20</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20</w:t>
            </w:r>
          </w:p>
        </w:tc>
        <w:tc>
          <w:tcPr>
            <w:tcW w:w="868" w:type="dxa"/>
          </w:tcPr>
          <w:p w:rsidR="00DC3EB9" w:rsidRDefault="00DC3EB9" w:rsidP="00DC3EB9">
            <w:pPr>
              <w:jc w:val="center"/>
            </w:pPr>
            <w:r w:rsidRPr="00ED1FD1">
              <w:rPr>
                <w:rFonts w:ascii="Book Antiqua" w:hAnsi="Book Antiqua"/>
                <w:sz w:val="22"/>
                <w:szCs w:val="22"/>
              </w:rPr>
              <w:t>0</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25</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25</w:t>
            </w:r>
          </w:p>
        </w:tc>
        <w:tc>
          <w:tcPr>
            <w:tcW w:w="869" w:type="dxa"/>
          </w:tcPr>
          <w:p w:rsidR="00DC3EB9" w:rsidRDefault="00DC3EB9" w:rsidP="00DC3EB9">
            <w:pPr>
              <w:jc w:val="center"/>
            </w:pPr>
            <w:r w:rsidRPr="001472A0">
              <w:rPr>
                <w:rFonts w:ascii="Book Antiqua" w:hAnsi="Book Antiqua"/>
                <w:sz w:val="22"/>
                <w:szCs w:val="22"/>
              </w:rPr>
              <w:t>0</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30</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30</w:t>
            </w:r>
          </w:p>
        </w:tc>
        <w:tc>
          <w:tcPr>
            <w:tcW w:w="869" w:type="dxa"/>
          </w:tcPr>
          <w:p w:rsidR="00DC3EB9" w:rsidRDefault="00DC3EB9" w:rsidP="00DC3EB9">
            <w:pPr>
              <w:jc w:val="center"/>
            </w:pPr>
            <w:r w:rsidRPr="006009DB">
              <w:rPr>
                <w:rFonts w:ascii="Book Antiqua" w:hAnsi="Book Antiqua"/>
                <w:sz w:val="22"/>
                <w:szCs w:val="22"/>
              </w:rPr>
              <w:t>0</w:t>
            </w:r>
          </w:p>
        </w:tc>
      </w:tr>
      <w:tr w:rsidR="00DC3EB9" w:rsidTr="00ED79D0">
        <w:tc>
          <w:tcPr>
            <w:tcW w:w="6944" w:type="dxa"/>
          </w:tcPr>
          <w:p w:rsidR="00DC3EB9" w:rsidRPr="00D71CA6" w:rsidRDefault="00DC3EB9" w:rsidP="00DC3EB9">
            <w:pPr>
              <w:jc w:val="both"/>
              <w:rPr>
                <w:rFonts w:ascii="Book Antiqua" w:hAnsi="Book Antiqua"/>
                <w:sz w:val="22"/>
                <w:szCs w:val="22"/>
              </w:rPr>
            </w:pPr>
            <w:r>
              <w:rPr>
                <w:rFonts w:ascii="Book Antiqua" w:hAnsi="Book Antiqua"/>
                <w:sz w:val="20"/>
                <w:szCs w:val="22"/>
              </w:rPr>
              <w:t>Государственная услуга 16. Реализация программ подготовки квалифицированных рабочих, служащих 38.01.02 Продавец, контролер-кассир</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50</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50</w:t>
            </w:r>
          </w:p>
        </w:tc>
        <w:tc>
          <w:tcPr>
            <w:tcW w:w="868" w:type="dxa"/>
          </w:tcPr>
          <w:p w:rsidR="00DC3EB9" w:rsidRDefault="00DC3EB9" w:rsidP="00DC3EB9">
            <w:pPr>
              <w:jc w:val="center"/>
            </w:pPr>
            <w:r w:rsidRPr="00ED1FD1">
              <w:rPr>
                <w:rFonts w:ascii="Book Antiqua" w:hAnsi="Book Antiqua"/>
                <w:sz w:val="22"/>
                <w:szCs w:val="22"/>
              </w:rPr>
              <w:t>0</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58</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58</w:t>
            </w:r>
          </w:p>
        </w:tc>
        <w:tc>
          <w:tcPr>
            <w:tcW w:w="869" w:type="dxa"/>
          </w:tcPr>
          <w:p w:rsidR="00DC3EB9" w:rsidRDefault="00DC3EB9" w:rsidP="00DC3EB9">
            <w:pPr>
              <w:jc w:val="center"/>
            </w:pPr>
            <w:r w:rsidRPr="001472A0">
              <w:rPr>
                <w:rFonts w:ascii="Book Antiqua" w:hAnsi="Book Antiqua"/>
                <w:sz w:val="22"/>
                <w:szCs w:val="22"/>
              </w:rPr>
              <w:t>0</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57</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57</w:t>
            </w:r>
          </w:p>
        </w:tc>
        <w:tc>
          <w:tcPr>
            <w:tcW w:w="869" w:type="dxa"/>
          </w:tcPr>
          <w:p w:rsidR="00DC3EB9" w:rsidRDefault="00DC3EB9" w:rsidP="00DC3EB9">
            <w:pPr>
              <w:jc w:val="center"/>
            </w:pPr>
            <w:r w:rsidRPr="006009DB">
              <w:rPr>
                <w:rFonts w:ascii="Book Antiqua" w:hAnsi="Book Antiqua"/>
                <w:sz w:val="22"/>
                <w:szCs w:val="22"/>
              </w:rPr>
              <w:t>0</w:t>
            </w:r>
          </w:p>
        </w:tc>
      </w:tr>
      <w:tr w:rsidR="00DC3EB9" w:rsidTr="00ED79D0">
        <w:tc>
          <w:tcPr>
            <w:tcW w:w="6944" w:type="dxa"/>
          </w:tcPr>
          <w:p w:rsidR="00DC3EB9" w:rsidRDefault="00DC3EB9" w:rsidP="00DC3EB9">
            <w:pPr>
              <w:jc w:val="both"/>
              <w:rPr>
                <w:rFonts w:ascii="Book Antiqua" w:hAnsi="Book Antiqua"/>
                <w:sz w:val="20"/>
                <w:szCs w:val="22"/>
              </w:rPr>
            </w:pPr>
            <w:r>
              <w:rPr>
                <w:rFonts w:ascii="Book Antiqua" w:hAnsi="Book Antiqua"/>
                <w:sz w:val="20"/>
                <w:szCs w:val="22"/>
              </w:rPr>
              <w:t>Государственная услуга 17. Реализация программ подготовки квалифицированных рабочих, служащих 43.01.01 Официант, бармен</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25</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25</w:t>
            </w:r>
          </w:p>
        </w:tc>
        <w:tc>
          <w:tcPr>
            <w:tcW w:w="868" w:type="dxa"/>
          </w:tcPr>
          <w:p w:rsidR="00DC3EB9" w:rsidRDefault="00DC3EB9" w:rsidP="00DC3EB9">
            <w:pPr>
              <w:jc w:val="center"/>
            </w:pPr>
            <w:r w:rsidRPr="00ED1FD1">
              <w:rPr>
                <w:rFonts w:ascii="Book Antiqua" w:hAnsi="Book Antiqua"/>
                <w:sz w:val="22"/>
                <w:szCs w:val="22"/>
              </w:rPr>
              <w:t>0</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33</w:t>
            </w:r>
          </w:p>
        </w:tc>
        <w:tc>
          <w:tcPr>
            <w:tcW w:w="868" w:type="dxa"/>
          </w:tcPr>
          <w:p w:rsidR="00DC3EB9" w:rsidRPr="003E189D" w:rsidRDefault="00DC3EB9" w:rsidP="00DC3EB9">
            <w:pPr>
              <w:jc w:val="center"/>
              <w:rPr>
                <w:rFonts w:ascii="Book Antiqua" w:hAnsi="Book Antiqua"/>
                <w:sz w:val="22"/>
                <w:szCs w:val="22"/>
              </w:rPr>
            </w:pPr>
            <w:r>
              <w:rPr>
                <w:rFonts w:ascii="Book Antiqua" w:hAnsi="Book Antiqua"/>
                <w:sz w:val="22"/>
                <w:szCs w:val="22"/>
              </w:rPr>
              <w:t>33</w:t>
            </w:r>
          </w:p>
        </w:tc>
        <w:tc>
          <w:tcPr>
            <w:tcW w:w="869" w:type="dxa"/>
          </w:tcPr>
          <w:p w:rsidR="00DC3EB9" w:rsidRDefault="00DC3EB9" w:rsidP="00DC3EB9">
            <w:pPr>
              <w:jc w:val="center"/>
            </w:pPr>
            <w:r w:rsidRPr="001472A0">
              <w:rPr>
                <w:rFonts w:ascii="Book Antiqua" w:hAnsi="Book Antiqua"/>
                <w:sz w:val="22"/>
                <w:szCs w:val="22"/>
              </w:rPr>
              <w:t>0</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44</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44</w:t>
            </w:r>
          </w:p>
        </w:tc>
        <w:tc>
          <w:tcPr>
            <w:tcW w:w="869" w:type="dxa"/>
          </w:tcPr>
          <w:p w:rsidR="00DC3EB9" w:rsidRDefault="00DC3EB9" w:rsidP="00DC3EB9">
            <w:pPr>
              <w:jc w:val="center"/>
            </w:pPr>
            <w:r w:rsidRPr="006009DB">
              <w:rPr>
                <w:rFonts w:ascii="Book Antiqua" w:hAnsi="Book Antiqua"/>
                <w:sz w:val="22"/>
                <w:szCs w:val="22"/>
              </w:rPr>
              <w:t>0</w:t>
            </w:r>
          </w:p>
        </w:tc>
      </w:tr>
      <w:tr w:rsidR="00A311A5" w:rsidTr="00ED79D0">
        <w:tc>
          <w:tcPr>
            <w:tcW w:w="6944" w:type="dxa"/>
          </w:tcPr>
          <w:p w:rsidR="00A311A5" w:rsidRDefault="00A311A5" w:rsidP="00A311A5">
            <w:pPr>
              <w:jc w:val="both"/>
              <w:rPr>
                <w:rFonts w:ascii="Book Antiqua" w:hAnsi="Book Antiqua"/>
                <w:sz w:val="20"/>
                <w:szCs w:val="22"/>
              </w:rPr>
            </w:pPr>
            <w:r>
              <w:rPr>
                <w:rFonts w:ascii="Book Antiqua" w:hAnsi="Book Antiqua"/>
                <w:sz w:val="20"/>
                <w:szCs w:val="22"/>
              </w:rPr>
              <w:t>Государственная услуга 18. Реализация программ подготовки квалифицированных рабочих, служащих 19.01.17 Повар, кондитер</w:t>
            </w:r>
          </w:p>
        </w:tc>
        <w:tc>
          <w:tcPr>
            <w:tcW w:w="868" w:type="dxa"/>
          </w:tcPr>
          <w:p w:rsidR="00A311A5" w:rsidRPr="003E189D" w:rsidRDefault="00A311A5" w:rsidP="00A311A5">
            <w:pPr>
              <w:jc w:val="center"/>
              <w:rPr>
                <w:rFonts w:ascii="Book Antiqua" w:hAnsi="Book Antiqua"/>
                <w:sz w:val="22"/>
                <w:szCs w:val="22"/>
              </w:rPr>
            </w:pPr>
            <w:r>
              <w:rPr>
                <w:rFonts w:ascii="Book Antiqua" w:hAnsi="Book Antiqua"/>
                <w:sz w:val="22"/>
                <w:szCs w:val="22"/>
              </w:rPr>
              <w:t>125</w:t>
            </w:r>
          </w:p>
        </w:tc>
        <w:tc>
          <w:tcPr>
            <w:tcW w:w="868" w:type="dxa"/>
          </w:tcPr>
          <w:p w:rsidR="00A311A5" w:rsidRPr="003E189D" w:rsidRDefault="00A311A5" w:rsidP="00A311A5">
            <w:pPr>
              <w:jc w:val="center"/>
              <w:rPr>
                <w:rFonts w:ascii="Book Antiqua" w:hAnsi="Book Antiqua"/>
                <w:sz w:val="22"/>
                <w:szCs w:val="22"/>
              </w:rPr>
            </w:pPr>
            <w:r>
              <w:rPr>
                <w:rFonts w:ascii="Book Antiqua" w:hAnsi="Book Antiqua"/>
                <w:sz w:val="22"/>
                <w:szCs w:val="22"/>
              </w:rPr>
              <w:t>125</w:t>
            </w:r>
          </w:p>
        </w:tc>
        <w:tc>
          <w:tcPr>
            <w:tcW w:w="868" w:type="dxa"/>
          </w:tcPr>
          <w:p w:rsidR="00A311A5" w:rsidRDefault="00A311A5" w:rsidP="00A311A5">
            <w:pPr>
              <w:jc w:val="center"/>
            </w:pPr>
            <w:r w:rsidRPr="00ED1FD1">
              <w:rPr>
                <w:rFonts w:ascii="Book Antiqua" w:hAnsi="Book Antiqua"/>
                <w:sz w:val="22"/>
                <w:szCs w:val="22"/>
              </w:rPr>
              <w:t>0</w:t>
            </w:r>
          </w:p>
        </w:tc>
        <w:tc>
          <w:tcPr>
            <w:tcW w:w="868" w:type="dxa"/>
          </w:tcPr>
          <w:p w:rsidR="00A311A5" w:rsidRDefault="00A311A5" w:rsidP="00A311A5">
            <w:pPr>
              <w:jc w:val="center"/>
              <w:rPr>
                <w:rFonts w:ascii="Book Antiqua" w:hAnsi="Book Antiqua"/>
                <w:sz w:val="22"/>
                <w:szCs w:val="22"/>
              </w:rPr>
            </w:pPr>
            <w:r>
              <w:rPr>
                <w:rFonts w:ascii="Book Antiqua" w:hAnsi="Book Antiqua"/>
                <w:sz w:val="22"/>
                <w:szCs w:val="22"/>
              </w:rPr>
              <w:t>125</w:t>
            </w:r>
          </w:p>
        </w:tc>
        <w:tc>
          <w:tcPr>
            <w:tcW w:w="868" w:type="dxa"/>
          </w:tcPr>
          <w:p w:rsidR="00A311A5" w:rsidRDefault="00A311A5" w:rsidP="00A311A5">
            <w:pPr>
              <w:jc w:val="center"/>
              <w:rPr>
                <w:rFonts w:ascii="Book Antiqua" w:hAnsi="Book Antiqua"/>
                <w:sz w:val="22"/>
                <w:szCs w:val="22"/>
              </w:rPr>
            </w:pPr>
            <w:r>
              <w:rPr>
                <w:rFonts w:ascii="Book Antiqua" w:hAnsi="Book Antiqua"/>
                <w:sz w:val="22"/>
                <w:szCs w:val="22"/>
              </w:rPr>
              <w:t>125</w:t>
            </w:r>
          </w:p>
        </w:tc>
        <w:tc>
          <w:tcPr>
            <w:tcW w:w="869" w:type="dxa"/>
            <w:shd w:val="clear" w:color="auto" w:fill="FFFFFF" w:themeFill="background1"/>
          </w:tcPr>
          <w:p w:rsidR="00A311A5" w:rsidRPr="003E189D" w:rsidRDefault="00A311A5" w:rsidP="00A311A5">
            <w:pPr>
              <w:jc w:val="center"/>
              <w:rPr>
                <w:rFonts w:ascii="Book Antiqua" w:hAnsi="Book Antiqua"/>
                <w:sz w:val="22"/>
                <w:szCs w:val="22"/>
              </w:rPr>
            </w:pPr>
            <w:r>
              <w:rPr>
                <w:rFonts w:ascii="Book Antiqua" w:hAnsi="Book Antiqua"/>
                <w:sz w:val="22"/>
                <w:szCs w:val="22"/>
              </w:rPr>
              <w:t>0</w:t>
            </w:r>
          </w:p>
        </w:tc>
        <w:tc>
          <w:tcPr>
            <w:tcW w:w="869" w:type="dxa"/>
          </w:tcPr>
          <w:p w:rsidR="00A311A5" w:rsidRDefault="00A311A5" w:rsidP="00A311A5">
            <w:pPr>
              <w:jc w:val="center"/>
              <w:rPr>
                <w:rFonts w:ascii="Book Antiqua" w:hAnsi="Book Antiqua"/>
                <w:sz w:val="22"/>
                <w:szCs w:val="22"/>
              </w:rPr>
            </w:pPr>
          </w:p>
        </w:tc>
        <w:tc>
          <w:tcPr>
            <w:tcW w:w="869" w:type="dxa"/>
          </w:tcPr>
          <w:p w:rsidR="00A311A5" w:rsidRDefault="00A311A5" w:rsidP="00A311A5">
            <w:pPr>
              <w:jc w:val="center"/>
              <w:rPr>
                <w:rFonts w:ascii="Book Antiqua" w:hAnsi="Book Antiqua"/>
                <w:sz w:val="22"/>
                <w:szCs w:val="22"/>
              </w:rPr>
            </w:pPr>
          </w:p>
        </w:tc>
        <w:tc>
          <w:tcPr>
            <w:tcW w:w="869" w:type="dxa"/>
            <w:shd w:val="clear" w:color="auto" w:fill="FFFFFF" w:themeFill="background1"/>
          </w:tcPr>
          <w:p w:rsidR="00A311A5" w:rsidRPr="00DC3EB9" w:rsidRDefault="00A311A5" w:rsidP="00A311A5">
            <w:pPr>
              <w:jc w:val="center"/>
              <w:rPr>
                <w:rFonts w:ascii="Book Antiqua" w:hAnsi="Book Antiqua"/>
                <w:sz w:val="22"/>
                <w:szCs w:val="22"/>
              </w:rPr>
            </w:pPr>
          </w:p>
        </w:tc>
      </w:tr>
      <w:tr w:rsidR="00DC3EB9" w:rsidTr="00ED79D0">
        <w:tc>
          <w:tcPr>
            <w:tcW w:w="6944" w:type="dxa"/>
          </w:tcPr>
          <w:p w:rsidR="00DC3EB9" w:rsidRDefault="00DC3EB9" w:rsidP="00DC3EB9">
            <w:pPr>
              <w:jc w:val="both"/>
              <w:rPr>
                <w:rFonts w:ascii="Book Antiqua" w:hAnsi="Book Antiqua"/>
                <w:sz w:val="20"/>
                <w:szCs w:val="22"/>
              </w:rPr>
            </w:pPr>
            <w:r>
              <w:rPr>
                <w:rFonts w:ascii="Book Antiqua" w:hAnsi="Book Antiqua"/>
                <w:sz w:val="20"/>
                <w:szCs w:val="22"/>
              </w:rPr>
              <w:t>Государственная услуга 19. Реализация программ подготовки квалифицированных рабочих, служащих 43.01.09 Повар, кондитер</w:t>
            </w:r>
          </w:p>
        </w:tc>
        <w:tc>
          <w:tcPr>
            <w:tcW w:w="868" w:type="dxa"/>
          </w:tcPr>
          <w:p w:rsidR="00DC3EB9" w:rsidRPr="003E189D" w:rsidRDefault="00DC3EB9" w:rsidP="00DC3EB9">
            <w:pPr>
              <w:jc w:val="center"/>
              <w:rPr>
                <w:rFonts w:ascii="Book Antiqua" w:hAnsi="Book Antiqua"/>
                <w:sz w:val="22"/>
                <w:szCs w:val="22"/>
              </w:rPr>
            </w:pPr>
          </w:p>
        </w:tc>
        <w:tc>
          <w:tcPr>
            <w:tcW w:w="868" w:type="dxa"/>
          </w:tcPr>
          <w:p w:rsidR="00DC3EB9" w:rsidRPr="003E189D" w:rsidRDefault="00DC3EB9" w:rsidP="00DC3EB9">
            <w:pPr>
              <w:jc w:val="center"/>
              <w:rPr>
                <w:rFonts w:ascii="Book Antiqua" w:hAnsi="Book Antiqua"/>
                <w:sz w:val="22"/>
                <w:szCs w:val="22"/>
              </w:rPr>
            </w:pPr>
          </w:p>
        </w:tc>
        <w:tc>
          <w:tcPr>
            <w:tcW w:w="868" w:type="dxa"/>
          </w:tcPr>
          <w:p w:rsidR="00DC3EB9" w:rsidRPr="003E189D" w:rsidRDefault="00DC3EB9" w:rsidP="00DC3EB9">
            <w:pPr>
              <w:jc w:val="center"/>
              <w:rPr>
                <w:rFonts w:ascii="Book Antiqua" w:hAnsi="Book Antiqua"/>
                <w:sz w:val="22"/>
                <w:szCs w:val="22"/>
              </w:rPr>
            </w:pPr>
          </w:p>
        </w:tc>
        <w:tc>
          <w:tcPr>
            <w:tcW w:w="868" w:type="dxa"/>
          </w:tcPr>
          <w:p w:rsidR="00DC3EB9" w:rsidRPr="003E189D" w:rsidRDefault="00DC3EB9" w:rsidP="00DC3EB9">
            <w:pPr>
              <w:jc w:val="center"/>
              <w:rPr>
                <w:rFonts w:ascii="Book Antiqua" w:hAnsi="Book Antiqua"/>
                <w:sz w:val="22"/>
                <w:szCs w:val="22"/>
              </w:rPr>
            </w:pPr>
          </w:p>
        </w:tc>
        <w:tc>
          <w:tcPr>
            <w:tcW w:w="868" w:type="dxa"/>
          </w:tcPr>
          <w:p w:rsidR="00DC3EB9" w:rsidRPr="003E189D" w:rsidRDefault="00DC3EB9" w:rsidP="00DC3EB9">
            <w:pPr>
              <w:jc w:val="center"/>
              <w:rPr>
                <w:rFonts w:ascii="Book Antiqua" w:hAnsi="Book Antiqua"/>
                <w:sz w:val="22"/>
                <w:szCs w:val="22"/>
              </w:rPr>
            </w:pPr>
          </w:p>
        </w:tc>
        <w:tc>
          <w:tcPr>
            <w:tcW w:w="869" w:type="dxa"/>
          </w:tcPr>
          <w:p w:rsidR="00DC3EB9" w:rsidRPr="003E189D" w:rsidRDefault="00DC3EB9" w:rsidP="00DC3EB9">
            <w:pPr>
              <w:jc w:val="center"/>
              <w:rPr>
                <w:rFonts w:ascii="Book Antiqua" w:hAnsi="Book Antiqua"/>
                <w:sz w:val="22"/>
                <w:szCs w:val="22"/>
              </w:rPr>
            </w:pP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104</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102</w:t>
            </w:r>
          </w:p>
        </w:tc>
        <w:tc>
          <w:tcPr>
            <w:tcW w:w="869" w:type="dxa"/>
          </w:tcPr>
          <w:p w:rsidR="00DC3EB9" w:rsidRDefault="00DC3EB9" w:rsidP="00DC3EB9">
            <w:pPr>
              <w:jc w:val="center"/>
              <w:rPr>
                <w:rFonts w:ascii="Book Antiqua" w:hAnsi="Book Antiqua"/>
                <w:sz w:val="22"/>
                <w:szCs w:val="22"/>
              </w:rPr>
            </w:pPr>
            <w:r>
              <w:rPr>
                <w:rFonts w:ascii="Book Antiqua" w:hAnsi="Book Antiqua"/>
                <w:sz w:val="22"/>
                <w:szCs w:val="22"/>
              </w:rPr>
              <w:t>2</w:t>
            </w:r>
          </w:p>
        </w:tc>
      </w:tr>
      <w:tr w:rsidR="00214578" w:rsidTr="00ED79D0">
        <w:tc>
          <w:tcPr>
            <w:tcW w:w="14760" w:type="dxa"/>
            <w:gridSpan w:val="10"/>
          </w:tcPr>
          <w:p w:rsidR="00214578" w:rsidRPr="00D71CA6" w:rsidRDefault="00AD192A" w:rsidP="00AD192A">
            <w:pPr>
              <w:jc w:val="center"/>
              <w:rPr>
                <w:rFonts w:ascii="Book Antiqua" w:hAnsi="Book Antiqua"/>
                <w:sz w:val="22"/>
                <w:szCs w:val="22"/>
              </w:rPr>
            </w:pPr>
            <w:r>
              <w:rPr>
                <w:rFonts w:ascii="Book Antiqua" w:hAnsi="Book Antiqua"/>
                <w:sz w:val="22"/>
                <w:szCs w:val="22"/>
              </w:rPr>
              <w:t>Без указания образования (очная форма)</w:t>
            </w:r>
          </w:p>
        </w:tc>
      </w:tr>
      <w:tr w:rsidR="00A311A5" w:rsidTr="00ED79D0">
        <w:tc>
          <w:tcPr>
            <w:tcW w:w="6944" w:type="dxa"/>
          </w:tcPr>
          <w:p w:rsidR="00A311A5" w:rsidRDefault="00A311A5" w:rsidP="00A311A5">
            <w:pPr>
              <w:jc w:val="both"/>
              <w:rPr>
                <w:rFonts w:ascii="Book Antiqua" w:hAnsi="Book Antiqua"/>
                <w:sz w:val="20"/>
                <w:szCs w:val="22"/>
              </w:rPr>
            </w:pPr>
            <w:r>
              <w:rPr>
                <w:rFonts w:ascii="Book Antiqua" w:hAnsi="Book Antiqua"/>
                <w:sz w:val="20"/>
                <w:szCs w:val="22"/>
              </w:rPr>
              <w:t>Государственная услуга 20. Реализация программ профессиональной подготовки 16675 Повар</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50</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50</w:t>
            </w:r>
          </w:p>
        </w:tc>
        <w:tc>
          <w:tcPr>
            <w:tcW w:w="868" w:type="dxa"/>
          </w:tcPr>
          <w:p w:rsidR="00A311A5" w:rsidRDefault="00A311A5" w:rsidP="00A311A5">
            <w:pPr>
              <w:jc w:val="center"/>
            </w:pPr>
            <w:r w:rsidRPr="00FB0DE5">
              <w:rPr>
                <w:rFonts w:ascii="Book Antiqua" w:hAnsi="Book Antiqua"/>
                <w:sz w:val="22"/>
                <w:szCs w:val="22"/>
              </w:rPr>
              <w:t>0</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40</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40</w:t>
            </w:r>
          </w:p>
        </w:tc>
        <w:tc>
          <w:tcPr>
            <w:tcW w:w="869" w:type="dxa"/>
          </w:tcPr>
          <w:p w:rsidR="00A311A5" w:rsidRDefault="00A311A5" w:rsidP="00A311A5">
            <w:pPr>
              <w:jc w:val="center"/>
            </w:pPr>
            <w:r w:rsidRPr="007E2017">
              <w:rPr>
                <w:rFonts w:ascii="Book Antiqua" w:hAnsi="Book Antiqua"/>
                <w:sz w:val="22"/>
                <w:szCs w:val="22"/>
              </w:rPr>
              <w:t>0</w:t>
            </w:r>
          </w:p>
        </w:tc>
        <w:tc>
          <w:tcPr>
            <w:tcW w:w="869" w:type="dxa"/>
          </w:tcPr>
          <w:p w:rsidR="00A311A5" w:rsidRDefault="00A311A5" w:rsidP="00A311A5">
            <w:pPr>
              <w:jc w:val="center"/>
              <w:rPr>
                <w:rFonts w:ascii="Book Antiqua" w:hAnsi="Book Antiqua"/>
                <w:sz w:val="22"/>
                <w:szCs w:val="22"/>
              </w:rPr>
            </w:pPr>
            <w:r>
              <w:rPr>
                <w:rFonts w:ascii="Book Antiqua" w:hAnsi="Book Antiqua"/>
                <w:sz w:val="22"/>
                <w:szCs w:val="22"/>
              </w:rPr>
              <w:t>40</w:t>
            </w:r>
          </w:p>
        </w:tc>
        <w:tc>
          <w:tcPr>
            <w:tcW w:w="869" w:type="dxa"/>
          </w:tcPr>
          <w:p w:rsidR="00A311A5" w:rsidRDefault="00A311A5" w:rsidP="00A311A5">
            <w:pPr>
              <w:jc w:val="center"/>
              <w:rPr>
                <w:rFonts w:ascii="Book Antiqua" w:hAnsi="Book Antiqua"/>
                <w:sz w:val="22"/>
                <w:szCs w:val="22"/>
              </w:rPr>
            </w:pPr>
            <w:r>
              <w:rPr>
                <w:rFonts w:ascii="Book Antiqua" w:hAnsi="Book Antiqua"/>
                <w:sz w:val="22"/>
                <w:szCs w:val="22"/>
              </w:rPr>
              <w:t>40</w:t>
            </w:r>
          </w:p>
        </w:tc>
        <w:tc>
          <w:tcPr>
            <w:tcW w:w="869" w:type="dxa"/>
          </w:tcPr>
          <w:p w:rsidR="00A311A5" w:rsidRDefault="00A311A5" w:rsidP="00A311A5">
            <w:pPr>
              <w:jc w:val="center"/>
            </w:pPr>
            <w:r>
              <w:rPr>
                <w:rFonts w:ascii="Book Antiqua" w:hAnsi="Book Antiqua"/>
                <w:sz w:val="22"/>
                <w:szCs w:val="22"/>
              </w:rPr>
              <w:t>0</w:t>
            </w:r>
          </w:p>
        </w:tc>
      </w:tr>
      <w:tr w:rsidR="00A311A5" w:rsidTr="00ED79D0">
        <w:tc>
          <w:tcPr>
            <w:tcW w:w="6944" w:type="dxa"/>
          </w:tcPr>
          <w:p w:rsidR="00A311A5" w:rsidRDefault="00A311A5" w:rsidP="00A311A5">
            <w:pPr>
              <w:jc w:val="both"/>
              <w:rPr>
                <w:rFonts w:ascii="Book Antiqua" w:hAnsi="Book Antiqua"/>
                <w:sz w:val="20"/>
                <w:szCs w:val="22"/>
              </w:rPr>
            </w:pPr>
            <w:r>
              <w:rPr>
                <w:rFonts w:ascii="Book Antiqua" w:hAnsi="Book Antiqua"/>
                <w:sz w:val="20"/>
                <w:szCs w:val="22"/>
              </w:rPr>
              <w:t>Государственная услуга 21. Реализация программ профессиональной подготовки 18511 Слесарь по ремонту автомобилей</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18</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18</w:t>
            </w:r>
          </w:p>
        </w:tc>
        <w:tc>
          <w:tcPr>
            <w:tcW w:w="868" w:type="dxa"/>
          </w:tcPr>
          <w:p w:rsidR="00A311A5" w:rsidRDefault="00A311A5" w:rsidP="00A311A5">
            <w:pPr>
              <w:jc w:val="center"/>
            </w:pPr>
            <w:r w:rsidRPr="00FB0DE5">
              <w:rPr>
                <w:rFonts w:ascii="Book Antiqua" w:hAnsi="Book Antiqua"/>
                <w:sz w:val="22"/>
                <w:szCs w:val="22"/>
              </w:rPr>
              <w:t>0</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18</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18</w:t>
            </w:r>
          </w:p>
        </w:tc>
        <w:tc>
          <w:tcPr>
            <w:tcW w:w="869" w:type="dxa"/>
          </w:tcPr>
          <w:p w:rsidR="00A311A5" w:rsidRDefault="00A311A5" w:rsidP="00A311A5">
            <w:pPr>
              <w:jc w:val="center"/>
            </w:pPr>
            <w:r w:rsidRPr="007E2017">
              <w:rPr>
                <w:rFonts w:ascii="Book Antiqua" w:hAnsi="Book Antiqua"/>
                <w:sz w:val="22"/>
                <w:szCs w:val="22"/>
              </w:rPr>
              <w:t>0</w:t>
            </w:r>
          </w:p>
        </w:tc>
        <w:tc>
          <w:tcPr>
            <w:tcW w:w="869" w:type="dxa"/>
          </w:tcPr>
          <w:p w:rsidR="00A311A5" w:rsidRDefault="00A311A5" w:rsidP="00A311A5">
            <w:pPr>
              <w:jc w:val="center"/>
              <w:rPr>
                <w:rFonts w:ascii="Book Antiqua" w:hAnsi="Book Antiqua"/>
                <w:sz w:val="22"/>
                <w:szCs w:val="22"/>
              </w:rPr>
            </w:pPr>
            <w:r>
              <w:rPr>
                <w:rFonts w:ascii="Book Antiqua" w:hAnsi="Book Antiqua"/>
                <w:sz w:val="22"/>
                <w:szCs w:val="22"/>
              </w:rPr>
              <w:t>18</w:t>
            </w:r>
          </w:p>
        </w:tc>
        <w:tc>
          <w:tcPr>
            <w:tcW w:w="869" w:type="dxa"/>
          </w:tcPr>
          <w:p w:rsidR="00A311A5" w:rsidRDefault="00A311A5" w:rsidP="00A311A5">
            <w:pPr>
              <w:jc w:val="center"/>
              <w:rPr>
                <w:rFonts w:ascii="Book Antiqua" w:hAnsi="Book Antiqua"/>
                <w:sz w:val="22"/>
                <w:szCs w:val="22"/>
              </w:rPr>
            </w:pPr>
            <w:r>
              <w:rPr>
                <w:rFonts w:ascii="Book Antiqua" w:hAnsi="Book Antiqua"/>
                <w:sz w:val="22"/>
                <w:szCs w:val="22"/>
              </w:rPr>
              <w:t>18</w:t>
            </w:r>
          </w:p>
        </w:tc>
        <w:tc>
          <w:tcPr>
            <w:tcW w:w="869" w:type="dxa"/>
          </w:tcPr>
          <w:p w:rsidR="00A311A5" w:rsidRDefault="00A311A5" w:rsidP="00A311A5">
            <w:pPr>
              <w:jc w:val="center"/>
            </w:pPr>
            <w:r>
              <w:rPr>
                <w:rFonts w:ascii="Book Antiqua" w:hAnsi="Book Antiqua"/>
                <w:sz w:val="22"/>
                <w:szCs w:val="22"/>
              </w:rPr>
              <w:t>0</w:t>
            </w:r>
          </w:p>
        </w:tc>
      </w:tr>
      <w:tr w:rsidR="00A311A5" w:rsidTr="00ED79D0">
        <w:tc>
          <w:tcPr>
            <w:tcW w:w="6944" w:type="dxa"/>
          </w:tcPr>
          <w:p w:rsidR="00A311A5" w:rsidRDefault="00A311A5" w:rsidP="00A311A5">
            <w:pPr>
              <w:jc w:val="both"/>
              <w:rPr>
                <w:rFonts w:ascii="Book Antiqua" w:hAnsi="Book Antiqua"/>
                <w:sz w:val="20"/>
                <w:szCs w:val="22"/>
              </w:rPr>
            </w:pPr>
            <w:r>
              <w:rPr>
                <w:rFonts w:ascii="Book Antiqua" w:hAnsi="Book Antiqua"/>
                <w:sz w:val="20"/>
                <w:szCs w:val="22"/>
              </w:rPr>
              <w:t>Государственная услуга 22. Содержание лиц из числа детей сирот</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68</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68</w:t>
            </w:r>
          </w:p>
        </w:tc>
        <w:tc>
          <w:tcPr>
            <w:tcW w:w="868" w:type="dxa"/>
          </w:tcPr>
          <w:p w:rsidR="00A311A5" w:rsidRDefault="00A311A5" w:rsidP="00A311A5">
            <w:pPr>
              <w:jc w:val="center"/>
            </w:pPr>
            <w:r w:rsidRPr="00FB0DE5">
              <w:rPr>
                <w:rFonts w:ascii="Book Antiqua" w:hAnsi="Book Antiqua"/>
                <w:sz w:val="22"/>
                <w:szCs w:val="22"/>
              </w:rPr>
              <w:t>0</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47</w:t>
            </w:r>
          </w:p>
        </w:tc>
        <w:tc>
          <w:tcPr>
            <w:tcW w:w="868" w:type="dxa"/>
          </w:tcPr>
          <w:p w:rsidR="00A311A5" w:rsidRPr="00D71CA6" w:rsidRDefault="00A311A5" w:rsidP="00A311A5">
            <w:pPr>
              <w:jc w:val="center"/>
              <w:rPr>
                <w:rFonts w:ascii="Book Antiqua" w:hAnsi="Book Antiqua"/>
                <w:sz w:val="22"/>
                <w:szCs w:val="22"/>
              </w:rPr>
            </w:pPr>
            <w:r>
              <w:rPr>
                <w:rFonts w:ascii="Book Antiqua" w:hAnsi="Book Antiqua"/>
                <w:sz w:val="22"/>
                <w:szCs w:val="22"/>
              </w:rPr>
              <w:t>47</w:t>
            </w:r>
          </w:p>
        </w:tc>
        <w:tc>
          <w:tcPr>
            <w:tcW w:w="869" w:type="dxa"/>
          </w:tcPr>
          <w:p w:rsidR="00A311A5" w:rsidRDefault="00A311A5" w:rsidP="00A311A5">
            <w:pPr>
              <w:jc w:val="center"/>
            </w:pPr>
            <w:r w:rsidRPr="007E2017">
              <w:rPr>
                <w:rFonts w:ascii="Book Antiqua" w:hAnsi="Book Antiqua"/>
                <w:sz w:val="22"/>
                <w:szCs w:val="22"/>
              </w:rPr>
              <w:t>0</w:t>
            </w:r>
          </w:p>
        </w:tc>
        <w:tc>
          <w:tcPr>
            <w:tcW w:w="869" w:type="dxa"/>
          </w:tcPr>
          <w:p w:rsidR="00A311A5" w:rsidRDefault="00A311A5" w:rsidP="00A311A5">
            <w:pPr>
              <w:jc w:val="center"/>
              <w:rPr>
                <w:rFonts w:ascii="Book Antiqua" w:hAnsi="Book Antiqua"/>
                <w:sz w:val="22"/>
                <w:szCs w:val="22"/>
              </w:rPr>
            </w:pPr>
            <w:r>
              <w:rPr>
                <w:rFonts w:ascii="Book Antiqua" w:hAnsi="Book Antiqua"/>
                <w:sz w:val="22"/>
                <w:szCs w:val="22"/>
              </w:rPr>
              <w:t>46</w:t>
            </w:r>
          </w:p>
        </w:tc>
        <w:tc>
          <w:tcPr>
            <w:tcW w:w="869" w:type="dxa"/>
          </w:tcPr>
          <w:p w:rsidR="00A311A5" w:rsidRDefault="00A311A5" w:rsidP="00A311A5">
            <w:pPr>
              <w:jc w:val="center"/>
              <w:rPr>
                <w:rFonts w:ascii="Book Antiqua" w:hAnsi="Book Antiqua"/>
                <w:sz w:val="22"/>
                <w:szCs w:val="22"/>
              </w:rPr>
            </w:pPr>
            <w:r>
              <w:rPr>
                <w:rFonts w:ascii="Book Antiqua" w:hAnsi="Book Antiqua"/>
                <w:sz w:val="22"/>
                <w:szCs w:val="22"/>
              </w:rPr>
              <w:t>46</w:t>
            </w:r>
          </w:p>
        </w:tc>
        <w:tc>
          <w:tcPr>
            <w:tcW w:w="869" w:type="dxa"/>
          </w:tcPr>
          <w:p w:rsidR="00A311A5" w:rsidRDefault="00A311A5" w:rsidP="00A311A5">
            <w:pPr>
              <w:jc w:val="center"/>
            </w:pPr>
            <w:r>
              <w:rPr>
                <w:rFonts w:ascii="Book Antiqua" w:hAnsi="Book Antiqua"/>
                <w:sz w:val="22"/>
                <w:szCs w:val="22"/>
              </w:rPr>
              <w:t>0</w:t>
            </w:r>
          </w:p>
        </w:tc>
      </w:tr>
      <w:tr w:rsidR="00214578" w:rsidTr="00ED79D0">
        <w:tc>
          <w:tcPr>
            <w:tcW w:w="6944" w:type="dxa"/>
          </w:tcPr>
          <w:p w:rsidR="00214578" w:rsidRDefault="00214578" w:rsidP="00214578">
            <w:pPr>
              <w:jc w:val="both"/>
              <w:rPr>
                <w:rFonts w:ascii="Book Antiqua" w:hAnsi="Book Antiqua"/>
                <w:sz w:val="20"/>
                <w:szCs w:val="22"/>
              </w:rPr>
            </w:pPr>
          </w:p>
        </w:tc>
        <w:tc>
          <w:tcPr>
            <w:tcW w:w="868" w:type="dxa"/>
          </w:tcPr>
          <w:p w:rsidR="00214578" w:rsidRPr="00D71CA6" w:rsidRDefault="00726F13" w:rsidP="003E189D">
            <w:pPr>
              <w:jc w:val="center"/>
              <w:rPr>
                <w:rFonts w:ascii="Book Antiqua" w:hAnsi="Book Antiqua"/>
                <w:sz w:val="22"/>
                <w:szCs w:val="22"/>
              </w:rPr>
            </w:pPr>
            <w:r>
              <w:rPr>
                <w:rFonts w:ascii="Book Antiqua" w:hAnsi="Book Antiqua"/>
                <w:sz w:val="22"/>
                <w:szCs w:val="22"/>
              </w:rPr>
              <w:t>1034</w:t>
            </w:r>
          </w:p>
        </w:tc>
        <w:tc>
          <w:tcPr>
            <w:tcW w:w="868" w:type="dxa"/>
          </w:tcPr>
          <w:p w:rsidR="00214578" w:rsidRPr="00D71CA6" w:rsidRDefault="00726F13" w:rsidP="003E189D">
            <w:pPr>
              <w:jc w:val="center"/>
              <w:rPr>
                <w:rFonts w:ascii="Book Antiqua" w:hAnsi="Book Antiqua"/>
                <w:sz w:val="22"/>
                <w:szCs w:val="22"/>
              </w:rPr>
            </w:pPr>
            <w:r>
              <w:rPr>
                <w:rFonts w:ascii="Book Antiqua" w:hAnsi="Book Antiqua"/>
                <w:sz w:val="22"/>
                <w:szCs w:val="22"/>
              </w:rPr>
              <w:t>1034</w:t>
            </w:r>
          </w:p>
        </w:tc>
        <w:tc>
          <w:tcPr>
            <w:tcW w:w="868" w:type="dxa"/>
          </w:tcPr>
          <w:p w:rsidR="00214578" w:rsidRPr="00D71CA6" w:rsidRDefault="00214578" w:rsidP="003E189D">
            <w:pPr>
              <w:jc w:val="center"/>
              <w:rPr>
                <w:rFonts w:ascii="Book Antiqua" w:hAnsi="Book Antiqua"/>
                <w:sz w:val="22"/>
                <w:szCs w:val="22"/>
              </w:rPr>
            </w:pPr>
          </w:p>
        </w:tc>
        <w:tc>
          <w:tcPr>
            <w:tcW w:w="868" w:type="dxa"/>
          </w:tcPr>
          <w:p w:rsidR="00214578" w:rsidRPr="00D71CA6" w:rsidRDefault="00DC3EB9" w:rsidP="003E189D">
            <w:pPr>
              <w:jc w:val="center"/>
              <w:rPr>
                <w:rFonts w:ascii="Book Antiqua" w:hAnsi="Book Antiqua"/>
                <w:sz w:val="22"/>
                <w:szCs w:val="22"/>
              </w:rPr>
            </w:pPr>
            <w:r>
              <w:rPr>
                <w:rFonts w:ascii="Book Antiqua" w:hAnsi="Book Antiqua"/>
                <w:sz w:val="22"/>
                <w:szCs w:val="22"/>
              </w:rPr>
              <w:t>1083</w:t>
            </w:r>
          </w:p>
        </w:tc>
        <w:tc>
          <w:tcPr>
            <w:tcW w:w="868" w:type="dxa"/>
          </w:tcPr>
          <w:p w:rsidR="00214578" w:rsidRPr="00D71CA6" w:rsidRDefault="00DC3EB9" w:rsidP="003E189D">
            <w:pPr>
              <w:jc w:val="center"/>
              <w:rPr>
                <w:rFonts w:ascii="Book Antiqua" w:hAnsi="Book Antiqua"/>
                <w:sz w:val="22"/>
                <w:szCs w:val="22"/>
              </w:rPr>
            </w:pPr>
            <w:r>
              <w:rPr>
                <w:rFonts w:ascii="Book Antiqua" w:hAnsi="Book Antiqua"/>
                <w:sz w:val="22"/>
                <w:szCs w:val="22"/>
              </w:rPr>
              <w:t>1075</w:t>
            </w:r>
          </w:p>
        </w:tc>
        <w:tc>
          <w:tcPr>
            <w:tcW w:w="869" w:type="dxa"/>
          </w:tcPr>
          <w:p w:rsidR="00214578" w:rsidRPr="00D71CA6" w:rsidRDefault="00DC3EB9" w:rsidP="003E189D">
            <w:pPr>
              <w:jc w:val="center"/>
              <w:rPr>
                <w:rFonts w:ascii="Book Antiqua" w:hAnsi="Book Antiqua"/>
                <w:sz w:val="22"/>
                <w:szCs w:val="22"/>
              </w:rPr>
            </w:pPr>
            <w:r>
              <w:rPr>
                <w:rFonts w:ascii="Book Antiqua" w:hAnsi="Book Antiqua"/>
                <w:sz w:val="22"/>
                <w:szCs w:val="22"/>
              </w:rPr>
              <w:t>8</w:t>
            </w:r>
          </w:p>
        </w:tc>
        <w:tc>
          <w:tcPr>
            <w:tcW w:w="869" w:type="dxa"/>
          </w:tcPr>
          <w:p w:rsidR="00214578" w:rsidRPr="00D71CA6" w:rsidRDefault="00D535E3" w:rsidP="003E189D">
            <w:pPr>
              <w:jc w:val="center"/>
              <w:rPr>
                <w:rFonts w:ascii="Book Antiqua" w:hAnsi="Book Antiqua"/>
                <w:sz w:val="22"/>
                <w:szCs w:val="22"/>
              </w:rPr>
            </w:pPr>
            <w:r>
              <w:rPr>
                <w:rFonts w:ascii="Book Antiqua" w:hAnsi="Book Antiqua"/>
                <w:sz w:val="22"/>
                <w:szCs w:val="22"/>
              </w:rPr>
              <w:t>1129</w:t>
            </w:r>
          </w:p>
        </w:tc>
        <w:tc>
          <w:tcPr>
            <w:tcW w:w="869" w:type="dxa"/>
          </w:tcPr>
          <w:p w:rsidR="00214578" w:rsidRPr="00D71CA6" w:rsidRDefault="00D535E3" w:rsidP="003E189D">
            <w:pPr>
              <w:jc w:val="center"/>
              <w:rPr>
                <w:rFonts w:ascii="Book Antiqua" w:hAnsi="Book Antiqua"/>
                <w:sz w:val="22"/>
                <w:szCs w:val="22"/>
              </w:rPr>
            </w:pPr>
            <w:r>
              <w:rPr>
                <w:rFonts w:ascii="Book Antiqua" w:hAnsi="Book Antiqua"/>
                <w:sz w:val="22"/>
                <w:szCs w:val="22"/>
              </w:rPr>
              <w:t>1123</w:t>
            </w:r>
          </w:p>
        </w:tc>
        <w:tc>
          <w:tcPr>
            <w:tcW w:w="869" w:type="dxa"/>
          </w:tcPr>
          <w:p w:rsidR="00214578" w:rsidRPr="00D71CA6" w:rsidRDefault="00D535E3" w:rsidP="003E189D">
            <w:pPr>
              <w:jc w:val="center"/>
              <w:rPr>
                <w:rFonts w:ascii="Book Antiqua" w:hAnsi="Book Antiqua"/>
                <w:sz w:val="22"/>
                <w:szCs w:val="22"/>
              </w:rPr>
            </w:pPr>
            <w:r>
              <w:rPr>
                <w:rFonts w:ascii="Book Antiqua" w:hAnsi="Book Antiqua"/>
                <w:sz w:val="22"/>
                <w:szCs w:val="22"/>
              </w:rPr>
              <w:t>6</w:t>
            </w:r>
          </w:p>
        </w:tc>
      </w:tr>
    </w:tbl>
    <w:p w:rsidR="00214578" w:rsidRDefault="00214578" w:rsidP="00A2174D">
      <w:pPr>
        <w:jc w:val="both"/>
        <w:rPr>
          <w:rFonts w:ascii="Book Antiqua" w:hAnsi="Book Antiqua"/>
        </w:rPr>
        <w:sectPr w:rsidR="00214578" w:rsidSect="00214578">
          <w:pgSz w:w="16838" w:h="11906" w:orient="landscape"/>
          <w:pgMar w:top="851" w:right="1021" w:bottom="851" w:left="851" w:header="709" w:footer="709" w:gutter="0"/>
          <w:cols w:space="708"/>
          <w:docGrid w:linePitch="360"/>
        </w:sectPr>
      </w:pPr>
    </w:p>
    <w:p w:rsidR="00AD192A" w:rsidRPr="0098001E" w:rsidRDefault="00F755D2" w:rsidP="00F755D2">
      <w:pPr>
        <w:jc w:val="both"/>
        <w:rPr>
          <w:rFonts w:ascii="Book Antiqua" w:hAnsi="Book Antiqua"/>
          <w:b/>
          <w:szCs w:val="22"/>
          <w:u w:val="single"/>
        </w:rPr>
      </w:pPr>
      <w:r w:rsidRPr="0098001E">
        <w:rPr>
          <w:rFonts w:ascii="Book Antiqua" w:hAnsi="Book Antiqua"/>
          <w:b/>
        </w:rPr>
        <w:lastRenderedPageBreak/>
        <w:t xml:space="preserve"> </w:t>
      </w:r>
      <w:r w:rsidRPr="0098001E">
        <w:rPr>
          <w:rFonts w:ascii="Book Antiqua" w:hAnsi="Book Antiqua"/>
          <w:b/>
          <w:sz w:val="28"/>
        </w:rPr>
        <w:t xml:space="preserve"> </w:t>
      </w:r>
      <w:r w:rsidR="00AD192A" w:rsidRPr="0098001E">
        <w:rPr>
          <w:rFonts w:ascii="Book Antiqua" w:hAnsi="Book Antiqua"/>
          <w:b/>
          <w:szCs w:val="22"/>
          <w:u w:val="single"/>
        </w:rPr>
        <w:t>2.3. Анализ работы приемной комиссии</w:t>
      </w:r>
    </w:p>
    <w:p w:rsidR="00AD192A" w:rsidRPr="0098001E" w:rsidRDefault="00AD192A" w:rsidP="00AD192A">
      <w:pPr>
        <w:jc w:val="both"/>
        <w:rPr>
          <w:rFonts w:ascii="Book Antiqua" w:hAnsi="Book Antiqua"/>
          <w:b/>
          <w:szCs w:val="22"/>
        </w:rPr>
      </w:pPr>
    </w:p>
    <w:p w:rsidR="00AD192A" w:rsidRPr="0098001E" w:rsidRDefault="00AD192A" w:rsidP="00AD192A">
      <w:pPr>
        <w:jc w:val="both"/>
        <w:rPr>
          <w:rFonts w:ascii="Book Antiqua" w:hAnsi="Book Antiqua"/>
          <w:szCs w:val="22"/>
        </w:rPr>
      </w:pPr>
      <w:r w:rsidRPr="0098001E">
        <w:rPr>
          <w:rFonts w:ascii="Book Antiqua" w:hAnsi="Book Antiqua"/>
          <w:szCs w:val="22"/>
        </w:rPr>
        <w:t xml:space="preserve">           Приемная комиссия строит свою работу на основе Правил приема в колледж, разработанных в соответствии с документами:</w:t>
      </w:r>
    </w:p>
    <w:p w:rsidR="00AD192A" w:rsidRPr="0098001E" w:rsidRDefault="00AD192A" w:rsidP="00AD192A">
      <w:pPr>
        <w:jc w:val="both"/>
        <w:rPr>
          <w:rFonts w:ascii="Book Antiqua" w:hAnsi="Book Antiqua"/>
          <w:szCs w:val="22"/>
        </w:rPr>
      </w:pPr>
      <w:r w:rsidRPr="0098001E">
        <w:rPr>
          <w:rFonts w:ascii="Book Antiqua" w:hAnsi="Book Antiqua"/>
          <w:szCs w:val="22"/>
        </w:rPr>
        <w:t xml:space="preserve"> - Федеральный закон от 29.12.2012 г. № 273-ФЗ (ред. от 30.12.2015г.) ст. 111 п.4 "Об образовании в Российской Федерации"; </w:t>
      </w:r>
    </w:p>
    <w:p w:rsidR="00AD192A" w:rsidRPr="0098001E" w:rsidRDefault="00AD192A" w:rsidP="00AD192A">
      <w:pPr>
        <w:jc w:val="both"/>
        <w:rPr>
          <w:rFonts w:ascii="Book Antiqua" w:hAnsi="Book Antiqua"/>
          <w:szCs w:val="22"/>
        </w:rPr>
      </w:pPr>
      <w:r w:rsidRPr="0098001E">
        <w:rPr>
          <w:rFonts w:ascii="Book Antiqua" w:hAnsi="Book Antiqua"/>
          <w:szCs w:val="22"/>
        </w:rPr>
        <w:t xml:space="preserve">- Приказ Министерства образования и науки РФ от 23 января 2014 г. № 36 "Об утверждении Порядка приема на обучение по образовательным программам среднего профессионального образования"; </w:t>
      </w:r>
    </w:p>
    <w:p w:rsidR="00AD192A" w:rsidRPr="0098001E" w:rsidRDefault="00AD192A" w:rsidP="00AD192A">
      <w:pPr>
        <w:jc w:val="both"/>
        <w:rPr>
          <w:rFonts w:ascii="Book Antiqua" w:hAnsi="Book Antiqua"/>
          <w:szCs w:val="22"/>
        </w:rPr>
      </w:pPr>
      <w:r w:rsidRPr="0098001E">
        <w:rPr>
          <w:rFonts w:ascii="Book Antiqua" w:hAnsi="Book Antiqua"/>
          <w:szCs w:val="22"/>
        </w:rPr>
        <w:t xml:space="preserve"> - Постановление Правительства Российской Федерации от 14 августа 2013года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D192A" w:rsidRPr="0098001E" w:rsidRDefault="00AD192A" w:rsidP="00AD192A">
      <w:pPr>
        <w:jc w:val="both"/>
        <w:rPr>
          <w:rFonts w:ascii="Book Antiqua" w:hAnsi="Book Antiqua"/>
          <w:szCs w:val="22"/>
        </w:rPr>
      </w:pPr>
      <w:r w:rsidRPr="0098001E">
        <w:rPr>
          <w:rFonts w:ascii="Book Antiqua" w:hAnsi="Book Antiqua"/>
          <w:szCs w:val="22"/>
        </w:rPr>
        <w:t xml:space="preserve">  - Приказ Минобрнауки России от 11.12.2015 №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(Зарегистрировано в Минюсте России 13.01.2016 № 40560); </w:t>
      </w:r>
    </w:p>
    <w:p w:rsidR="00AD192A" w:rsidRPr="0098001E" w:rsidRDefault="00AD192A" w:rsidP="00AD192A">
      <w:pPr>
        <w:jc w:val="both"/>
        <w:rPr>
          <w:rFonts w:ascii="Book Antiqua" w:hAnsi="Book Antiqua"/>
          <w:szCs w:val="22"/>
        </w:rPr>
      </w:pPr>
      <w:r w:rsidRPr="0098001E">
        <w:rPr>
          <w:rFonts w:ascii="Book Antiqua" w:hAnsi="Book Antiqua"/>
          <w:szCs w:val="22"/>
        </w:rPr>
        <w:t xml:space="preserve"> - Приказ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 </w:t>
      </w:r>
    </w:p>
    <w:p w:rsidR="00AD192A" w:rsidRDefault="00AD192A" w:rsidP="00AD192A">
      <w:pPr>
        <w:jc w:val="both"/>
        <w:rPr>
          <w:rFonts w:ascii="Book Antiqua" w:hAnsi="Book Antiqua"/>
          <w:szCs w:val="22"/>
        </w:rPr>
      </w:pPr>
      <w:r w:rsidRPr="0098001E">
        <w:rPr>
          <w:rFonts w:ascii="Book Antiqua" w:hAnsi="Book Antiqua"/>
          <w:szCs w:val="22"/>
        </w:rPr>
        <w:t xml:space="preserve">  </w:t>
      </w:r>
      <w:r w:rsidR="0098001E">
        <w:rPr>
          <w:rFonts w:ascii="Book Antiqua" w:hAnsi="Book Antiqua"/>
          <w:szCs w:val="22"/>
        </w:rPr>
        <w:t xml:space="preserve">    </w:t>
      </w:r>
      <w:r w:rsidRPr="0098001E">
        <w:rPr>
          <w:rFonts w:ascii="Book Antiqua" w:hAnsi="Book Antiqua"/>
          <w:szCs w:val="22"/>
        </w:rPr>
        <w:t xml:space="preserve">     Прием документов осуществляет приемная комиссия из числа работников колледжа по заявлениям лиц, имеющих основное общее образование, среднее общее образование. Прием поступающих на обучение по образовательным программам подготовки квалифицированных рабочих, служащих и специалистов среднего звена за счет бюджетных ассигнований областного бюджета является общедоступным. Согласно Положению о приеме, если численность поступающих превышает количество имеющихся мест, Колледж  может осуществлять прием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государственного образца об образовании. </w:t>
      </w:r>
    </w:p>
    <w:p w:rsidR="00D53BFD" w:rsidRPr="00D53BFD" w:rsidRDefault="00D53BFD" w:rsidP="00AD192A">
      <w:pPr>
        <w:jc w:val="both"/>
        <w:rPr>
          <w:rFonts w:ascii="Book Antiqua" w:hAnsi="Book Antiqua"/>
          <w:sz w:val="8"/>
          <w:szCs w:val="22"/>
        </w:rPr>
      </w:pPr>
    </w:p>
    <w:p w:rsidR="00AD192A" w:rsidRPr="0098001E" w:rsidRDefault="00AD192A" w:rsidP="00AD192A">
      <w:pPr>
        <w:jc w:val="center"/>
        <w:rPr>
          <w:rFonts w:ascii="Book Antiqua" w:hAnsi="Book Antiqua"/>
          <w:szCs w:val="22"/>
        </w:rPr>
      </w:pPr>
      <w:r w:rsidRPr="0098001E">
        <w:rPr>
          <w:rFonts w:ascii="Book Antiqua" w:hAnsi="Book Antiqua"/>
          <w:szCs w:val="22"/>
        </w:rPr>
        <w:t xml:space="preserve">Результаты набора студентов </w:t>
      </w:r>
    </w:p>
    <w:p w:rsidR="0046665F" w:rsidRPr="00D53BFD" w:rsidRDefault="0046665F" w:rsidP="00AD192A">
      <w:pPr>
        <w:jc w:val="center"/>
        <w:rPr>
          <w:rFonts w:ascii="Book Antiqua" w:hAnsi="Book Antiqua"/>
          <w:sz w:val="4"/>
          <w:szCs w:val="22"/>
        </w:rPr>
      </w:pPr>
    </w:p>
    <w:p w:rsidR="00CD4920" w:rsidRPr="0098001E" w:rsidRDefault="00304749" w:rsidP="00CD4920">
      <w:pPr>
        <w:jc w:val="both"/>
        <w:rPr>
          <w:rFonts w:ascii="Book Antiqua" w:hAnsi="Book Antiqua"/>
          <w:szCs w:val="22"/>
        </w:rPr>
      </w:pPr>
      <w:r w:rsidRPr="0098001E">
        <w:rPr>
          <w:rFonts w:ascii="Book Antiqua" w:hAnsi="Book Antiqua"/>
          <w:szCs w:val="22"/>
        </w:rPr>
        <w:t xml:space="preserve">Выполнение контрольных цифр приема за период  2016 -2018 гг. </w:t>
      </w:r>
      <w:r w:rsidR="00CD4920" w:rsidRPr="00EC480C">
        <w:rPr>
          <w:rFonts w:ascii="Book Antiqua" w:hAnsi="Book Antiqua"/>
          <w:szCs w:val="22"/>
        </w:rPr>
        <w:t>(за счет средств областного бюджета)</w:t>
      </w:r>
      <w:bookmarkStart w:id="0" w:name="_GoBack"/>
      <w:bookmarkEnd w:id="0"/>
    </w:p>
    <w:tbl>
      <w:tblPr>
        <w:tblW w:w="0" w:type="auto"/>
        <w:tblLook w:val="04A0" w:firstRow="1" w:lastRow="0" w:firstColumn="1" w:lastColumn="0" w:noHBand="0" w:noVBand="1"/>
      </w:tblPr>
      <w:tblGrid>
        <w:gridCol w:w="3292"/>
        <w:gridCol w:w="1114"/>
        <w:gridCol w:w="1111"/>
        <w:gridCol w:w="1114"/>
        <w:gridCol w:w="1111"/>
        <w:gridCol w:w="1114"/>
        <w:gridCol w:w="1111"/>
      </w:tblGrid>
      <w:tr w:rsidR="00304749" w:rsidRPr="008F289F" w:rsidTr="00CD4920">
        <w:tc>
          <w:tcPr>
            <w:tcW w:w="3292" w:type="dxa"/>
            <w:vMerge w:val="restart"/>
            <w:tcBorders>
              <w:top w:val="single" w:sz="4" w:space="0" w:color="auto"/>
              <w:left w:val="single" w:sz="4" w:space="0" w:color="auto"/>
              <w:bottom w:val="single" w:sz="4" w:space="0" w:color="auto"/>
              <w:right w:val="single" w:sz="4" w:space="0" w:color="auto"/>
            </w:tcBorders>
            <w:hideMark/>
          </w:tcPr>
          <w:p w:rsidR="00304749" w:rsidRPr="008F289F" w:rsidRDefault="00CD4920">
            <w:pPr>
              <w:jc w:val="center"/>
              <w:rPr>
                <w:rFonts w:ascii="Book Antiqua" w:hAnsi="Book Antiqua"/>
                <w:sz w:val="22"/>
                <w:szCs w:val="22"/>
              </w:rPr>
            </w:pPr>
            <w:r w:rsidRPr="0098001E">
              <w:rPr>
                <w:rFonts w:ascii="Book Antiqua" w:hAnsi="Book Antiqua"/>
                <w:szCs w:val="22"/>
              </w:rPr>
              <w:t xml:space="preserve"> </w:t>
            </w:r>
            <w:r w:rsidR="00304749" w:rsidRPr="008F289F">
              <w:rPr>
                <w:rFonts w:ascii="Book Antiqua" w:hAnsi="Book Antiqua"/>
                <w:sz w:val="22"/>
                <w:szCs w:val="22"/>
              </w:rPr>
              <w:t>Специальность,  профессии</w:t>
            </w:r>
          </w:p>
        </w:tc>
        <w:tc>
          <w:tcPr>
            <w:tcW w:w="2225" w:type="dxa"/>
            <w:gridSpan w:val="2"/>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2016 год</w:t>
            </w:r>
          </w:p>
        </w:tc>
        <w:tc>
          <w:tcPr>
            <w:tcW w:w="2225" w:type="dxa"/>
            <w:gridSpan w:val="2"/>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2017 год</w:t>
            </w:r>
          </w:p>
        </w:tc>
        <w:tc>
          <w:tcPr>
            <w:tcW w:w="2225" w:type="dxa"/>
            <w:gridSpan w:val="2"/>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2018 год</w:t>
            </w:r>
          </w:p>
        </w:tc>
      </w:tr>
      <w:tr w:rsidR="00304749" w:rsidRPr="008F289F" w:rsidTr="00CD4920">
        <w:tc>
          <w:tcPr>
            <w:tcW w:w="0" w:type="auto"/>
            <w:vMerge/>
            <w:tcBorders>
              <w:top w:val="single" w:sz="4" w:space="0" w:color="auto"/>
              <w:left w:val="single" w:sz="4" w:space="0" w:color="auto"/>
              <w:bottom w:val="single" w:sz="4" w:space="0" w:color="auto"/>
              <w:right w:val="single" w:sz="4" w:space="0" w:color="auto"/>
            </w:tcBorders>
            <w:vAlign w:val="center"/>
            <w:hideMark/>
          </w:tcPr>
          <w:p w:rsidR="00304749" w:rsidRPr="008F289F" w:rsidRDefault="00304749">
            <w:pPr>
              <w:rPr>
                <w:rFonts w:ascii="Book Antiqua" w:hAnsi="Book Antiqua"/>
                <w:sz w:val="22"/>
                <w:szCs w:val="22"/>
              </w:rPr>
            </w:pPr>
          </w:p>
        </w:tc>
        <w:tc>
          <w:tcPr>
            <w:tcW w:w="1114" w:type="dxa"/>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 xml:space="preserve">План </w:t>
            </w:r>
          </w:p>
        </w:tc>
        <w:tc>
          <w:tcPr>
            <w:tcW w:w="1111" w:type="dxa"/>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 xml:space="preserve">Факт </w:t>
            </w:r>
          </w:p>
        </w:tc>
        <w:tc>
          <w:tcPr>
            <w:tcW w:w="1114" w:type="dxa"/>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 xml:space="preserve">План </w:t>
            </w:r>
          </w:p>
        </w:tc>
        <w:tc>
          <w:tcPr>
            <w:tcW w:w="1111" w:type="dxa"/>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 xml:space="preserve">Факт </w:t>
            </w:r>
          </w:p>
        </w:tc>
        <w:tc>
          <w:tcPr>
            <w:tcW w:w="1114" w:type="dxa"/>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 xml:space="preserve">План </w:t>
            </w:r>
          </w:p>
        </w:tc>
        <w:tc>
          <w:tcPr>
            <w:tcW w:w="1111" w:type="dxa"/>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 xml:space="preserve">Факт </w:t>
            </w:r>
          </w:p>
        </w:tc>
      </w:tr>
      <w:tr w:rsidR="00304749" w:rsidRPr="008F289F" w:rsidTr="00CD4920">
        <w:tc>
          <w:tcPr>
            <w:tcW w:w="9967" w:type="dxa"/>
            <w:gridSpan w:val="7"/>
            <w:tcBorders>
              <w:top w:val="single" w:sz="4" w:space="0" w:color="auto"/>
              <w:left w:val="single" w:sz="4" w:space="0" w:color="auto"/>
              <w:bottom w:val="single" w:sz="4" w:space="0" w:color="auto"/>
              <w:right w:val="single" w:sz="4" w:space="0" w:color="auto"/>
            </w:tcBorders>
            <w:hideMark/>
          </w:tcPr>
          <w:p w:rsidR="00304749" w:rsidRPr="008F289F" w:rsidRDefault="00304749">
            <w:pPr>
              <w:jc w:val="center"/>
              <w:rPr>
                <w:rFonts w:ascii="Book Antiqua" w:hAnsi="Book Antiqua"/>
                <w:sz w:val="22"/>
                <w:szCs w:val="22"/>
              </w:rPr>
            </w:pPr>
            <w:r w:rsidRPr="008F289F">
              <w:rPr>
                <w:rFonts w:ascii="Book Antiqua" w:hAnsi="Book Antiqua"/>
                <w:sz w:val="22"/>
                <w:szCs w:val="22"/>
              </w:rPr>
              <w:t>Очная форма обучения</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jc w:val="both"/>
              <w:rPr>
                <w:rFonts w:ascii="Book Antiqua" w:hAnsi="Book Antiqua"/>
                <w:sz w:val="20"/>
                <w:szCs w:val="22"/>
              </w:rPr>
            </w:pPr>
            <w:r w:rsidRPr="00D53BFD">
              <w:rPr>
                <w:rFonts w:ascii="Book Antiqua" w:hAnsi="Book Antiqua"/>
                <w:sz w:val="20"/>
                <w:szCs w:val="22"/>
              </w:rPr>
              <w:t>19.02.10 Технология продукции общественного питания</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pStyle w:val="ad"/>
              <w:jc w:val="both"/>
              <w:rPr>
                <w:rFonts w:ascii="Book Antiqua" w:hAnsi="Book Antiqua"/>
                <w:sz w:val="20"/>
              </w:rPr>
            </w:pPr>
            <w:r w:rsidRPr="00D53BFD">
              <w:rPr>
                <w:rFonts w:ascii="Book Antiqua" w:hAnsi="Book Antiqua"/>
                <w:sz w:val="20"/>
              </w:rPr>
              <w:t>23.02.03 Техническое обслуживание и ремонт автомобильного транспорта</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pStyle w:val="ad"/>
              <w:jc w:val="both"/>
              <w:rPr>
                <w:rFonts w:ascii="Book Antiqua" w:hAnsi="Book Antiqua"/>
                <w:sz w:val="20"/>
              </w:rPr>
            </w:pPr>
            <w:r w:rsidRPr="00D53BFD">
              <w:rPr>
                <w:rFonts w:ascii="Book Antiqua" w:hAnsi="Book Antiqua" w:cs="Courier New"/>
                <w:sz w:val="20"/>
              </w:rPr>
              <w:t>23.02.07 Техническое обслуживание и ремонт двигателей, систем и агрегатов автомобилей</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jc w:val="both"/>
              <w:rPr>
                <w:rFonts w:ascii="Book Antiqua" w:hAnsi="Book Antiqua"/>
                <w:sz w:val="20"/>
                <w:szCs w:val="22"/>
              </w:rPr>
            </w:pPr>
            <w:r w:rsidRPr="00D53BFD">
              <w:rPr>
                <w:rFonts w:ascii="Book Antiqua" w:hAnsi="Book Antiqua"/>
                <w:sz w:val="20"/>
                <w:szCs w:val="22"/>
              </w:rPr>
              <w:t xml:space="preserve">38.02.05 Товароведение и экспертиза качества </w:t>
            </w:r>
            <w:r w:rsidRPr="00D53BFD">
              <w:rPr>
                <w:rFonts w:ascii="Book Antiqua" w:hAnsi="Book Antiqua"/>
                <w:sz w:val="20"/>
                <w:szCs w:val="22"/>
              </w:rPr>
              <w:lastRenderedPageBreak/>
              <w:t>потребительских товаров</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lastRenderedPageBreak/>
              <w:t>25</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pStyle w:val="ad"/>
              <w:jc w:val="both"/>
              <w:rPr>
                <w:rFonts w:ascii="Book Antiqua" w:hAnsi="Book Antiqua"/>
                <w:sz w:val="20"/>
              </w:rPr>
            </w:pPr>
            <w:r w:rsidRPr="00D53BFD">
              <w:rPr>
                <w:rFonts w:ascii="Book Antiqua" w:hAnsi="Book Antiqua"/>
                <w:sz w:val="20"/>
              </w:rPr>
              <w:t>43.02.15 Поварское и кондитерское дело (ТОП-50)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tabs>
                <w:tab w:val="left" w:pos="0"/>
              </w:tabs>
              <w:jc w:val="both"/>
              <w:rPr>
                <w:rFonts w:ascii="Book Antiqua" w:hAnsi="Book Antiqua"/>
                <w:sz w:val="20"/>
                <w:szCs w:val="22"/>
              </w:rPr>
            </w:pPr>
            <w:r w:rsidRPr="00D53BFD">
              <w:rPr>
                <w:rFonts w:ascii="Book Antiqua" w:hAnsi="Book Antiqua"/>
                <w:sz w:val="20"/>
                <w:szCs w:val="22"/>
              </w:rPr>
              <w:t>19.01.17 Повар, кондитер</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100</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100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71</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71</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jc w:val="both"/>
              <w:rPr>
                <w:rFonts w:ascii="Book Antiqua" w:hAnsi="Book Antiqua"/>
                <w:sz w:val="20"/>
                <w:szCs w:val="22"/>
              </w:rPr>
            </w:pPr>
            <w:r w:rsidRPr="00D53BFD">
              <w:rPr>
                <w:rFonts w:ascii="Book Antiqua" w:hAnsi="Book Antiqua"/>
                <w:sz w:val="20"/>
                <w:szCs w:val="22"/>
              </w:rPr>
              <w:t>23.01.03 Автомеханик</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pStyle w:val="ad"/>
              <w:jc w:val="both"/>
              <w:rPr>
                <w:rFonts w:ascii="Book Antiqua" w:hAnsi="Book Antiqua"/>
                <w:sz w:val="20"/>
              </w:rPr>
            </w:pPr>
            <w:r w:rsidRPr="00D53BFD">
              <w:rPr>
                <w:rFonts w:ascii="Book Antiqua" w:hAnsi="Book Antiqua"/>
                <w:sz w:val="20"/>
              </w:rPr>
              <w:t>23.01.17 Мастер по ремонту и обслуживанию автомобилей (ТОП-50)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50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pStyle w:val="ad"/>
              <w:jc w:val="both"/>
              <w:rPr>
                <w:rFonts w:ascii="Book Antiqua" w:hAnsi="Book Antiqua"/>
                <w:sz w:val="20"/>
              </w:rPr>
            </w:pPr>
            <w:r w:rsidRPr="00D53BFD">
              <w:rPr>
                <w:rFonts w:ascii="Book Antiqua" w:hAnsi="Book Antiqua"/>
                <w:sz w:val="20"/>
              </w:rPr>
              <w:t>43.01.09 Повар, кондитер (ТОП-50)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100</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100</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jc w:val="both"/>
              <w:rPr>
                <w:rFonts w:ascii="Book Antiqua" w:hAnsi="Book Antiqua"/>
                <w:sz w:val="20"/>
                <w:szCs w:val="22"/>
              </w:rPr>
            </w:pPr>
            <w:r w:rsidRPr="00D53BFD">
              <w:rPr>
                <w:rFonts w:ascii="Book Antiqua" w:hAnsi="Book Antiqua"/>
                <w:sz w:val="20"/>
                <w:szCs w:val="22"/>
              </w:rPr>
              <w:t>16675 Повар</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50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40</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40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40</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40</w:t>
            </w:r>
          </w:p>
        </w:tc>
      </w:tr>
      <w:tr w:rsidR="002559BA"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2559BA" w:rsidRPr="00D53BFD" w:rsidRDefault="002559BA" w:rsidP="002559BA">
            <w:pPr>
              <w:jc w:val="both"/>
              <w:rPr>
                <w:rFonts w:ascii="Book Antiqua" w:hAnsi="Book Antiqua"/>
                <w:sz w:val="20"/>
                <w:szCs w:val="22"/>
              </w:rPr>
            </w:pPr>
            <w:r w:rsidRPr="00D53BFD">
              <w:rPr>
                <w:rFonts w:ascii="Book Antiqua" w:hAnsi="Book Antiqua"/>
                <w:sz w:val="20"/>
                <w:szCs w:val="22"/>
              </w:rPr>
              <w:t>18511 Слесарь по ремонту автомобилей</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20</w:t>
            </w:r>
          </w:p>
        </w:tc>
        <w:tc>
          <w:tcPr>
            <w:tcW w:w="1111" w:type="dxa"/>
            <w:tcBorders>
              <w:top w:val="single" w:sz="4" w:space="0" w:color="auto"/>
              <w:left w:val="single" w:sz="4" w:space="0" w:color="auto"/>
              <w:bottom w:val="single" w:sz="4" w:space="0" w:color="auto"/>
              <w:right w:val="single" w:sz="4" w:space="0" w:color="auto"/>
            </w:tcBorders>
          </w:tcPr>
          <w:p w:rsidR="002559BA" w:rsidRDefault="002559BA" w:rsidP="002559BA">
            <w:pPr>
              <w:jc w:val="center"/>
              <w:rPr>
                <w:rFonts w:ascii="Book Antiqua" w:hAnsi="Book Antiqua"/>
                <w:sz w:val="22"/>
                <w:szCs w:val="22"/>
              </w:rPr>
            </w:pPr>
            <w:r>
              <w:rPr>
                <w:rFonts w:ascii="Book Antiqua" w:hAnsi="Book Antiqua"/>
                <w:sz w:val="22"/>
                <w:szCs w:val="22"/>
              </w:rPr>
              <w:t>20</w:t>
            </w:r>
          </w:p>
        </w:tc>
        <w:tc>
          <w:tcPr>
            <w:tcW w:w="1114"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20</w:t>
            </w:r>
          </w:p>
        </w:tc>
        <w:tc>
          <w:tcPr>
            <w:tcW w:w="1111" w:type="dxa"/>
            <w:tcBorders>
              <w:top w:val="single" w:sz="4" w:space="0" w:color="auto"/>
              <w:left w:val="single" w:sz="4" w:space="0" w:color="auto"/>
              <w:bottom w:val="single" w:sz="4" w:space="0" w:color="auto"/>
              <w:right w:val="single" w:sz="4" w:space="0" w:color="auto"/>
            </w:tcBorders>
          </w:tcPr>
          <w:p w:rsidR="002559BA" w:rsidRPr="008F289F" w:rsidRDefault="002559BA" w:rsidP="002559BA">
            <w:pPr>
              <w:jc w:val="center"/>
              <w:rPr>
                <w:rFonts w:ascii="Book Antiqua" w:hAnsi="Book Antiqua"/>
                <w:sz w:val="22"/>
                <w:szCs w:val="22"/>
              </w:rPr>
            </w:pPr>
            <w:r>
              <w:rPr>
                <w:rFonts w:ascii="Book Antiqua" w:hAnsi="Book Antiqua"/>
                <w:sz w:val="22"/>
                <w:szCs w:val="22"/>
              </w:rPr>
              <w:t>20</w:t>
            </w:r>
          </w:p>
        </w:tc>
      </w:tr>
      <w:tr w:rsidR="00304749" w:rsidRPr="008F289F" w:rsidTr="00CD4920">
        <w:tc>
          <w:tcPr>
            <w:tcW w:w="9967" w:type="dxa"/>
            <w:gridSpan w:val="7"/>
            <w:tcBorders>
              <w:top w:val="single" w:sz="4" w:space="0" w:color="auto"/>
              <w:left w:val="single" w:sz="4" w:space="0" w:color="auto"/>
              <w:bottom w:val="single" w:sz="4" w:space="0" w:color="auto"/>
              <w:right w:val="single" w:sz="4" w:space="0" w:color="auto"/>
            </w:tcBorders>
            <w:hideMark/>
          </w:tcPr>
          <w:p w:rsidR="00304749" w:rsidRPr="00D53BFD" w:rsidRDefault="00304749">
            <w:pPr>
              <w:jc w:val="center"/>
              <w:rPr>
                <w:rFonts w:ascii="Book Antiqua" w:hAnsi="Book Antiqua"/>
                <w:sz w:val="20"/>
                <w:szCs w:val="22"/>
              </w:rPr>
            </w:pPr>
            <w:r w:rsidRPr="00D53BFD">
              <w:rPr>
                <w:rFonts w:ascii="Book Antiqua" w:hAnsi="Book Antiqua"/>
                <w:sz w:val="20"/>
                <w:szCs w:val="22"/>
              </w:rPr>
              <w:t>Очно-заочная (вечерняя) форма обучения</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pStyle w:val="ad"/>
              <w:rPr>
                <w:rFonts w:ascii="Book Antiqua" w:hAnsi="Book Antiqua"/>
                <w:sz w:val="20"/>
              </w:rPr>
            </w:pPr>
            <w:r w:rsidRPr="00D53BFD">
              <w:rPr>
                <w:rFonts w:ascii="Book Antiqua" w:hAnsi="Book Antiqua"/>
                <w:sz w:val="20"/>
              </w:rPr>
              <w:t>08.01.08 Мастер отделочных строительных работ</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15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15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20</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rPr>
                <w:rFonts w:ascii="Book Antiqua" w:hAnsi="Book Antiqua"/>
                <w:sz w:val="20"/>
                <w:szCs w:val="22"/>
              </w:rPr>
            </w:pPr>
            <w:r w:rsidRPr="00D53BFD">
              <w:rPr>
                <w:rFonts w:ascii="Book Antiqua" w:hAnsi="Book Antiqua"/>
                <w:sz w:val="20"/>
                <w:szCs w:val="22"/>
              </w:rPr>
              <w:t>15.01.05  Сварщик</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20</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rPr>
                <w:rFonts w:ascii="Book Antiqua" w:hAnsi="Book Antiqua"/>
                <w:sz w:val="20"/>
                <w:szCs w:val="22"/>
              </w:rPr>
            </w:pPr>
            <w:r w:rsidRPr="00D53BFD">
              <w:rPr>
                <w:rFonts w:ascii="Book Antiqua" w:hAnsi="Book Antiqua"/>
                <w:sz w:val="20"/>
                <w:szCs w:val="22"/>
              </w:rPr>
              <w:t>23.01.03 Автомеханик</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tabs>
                <w:tab w:val="left" w:pos="0"/>
              </w:tabs>
              <w:rPr>
                <w:rFonts w:ascii="Book Antiqua" w:hAnsi="Book Antiqua"/>
                <w:sz w:val="20"/>
                <w:szCs w:val="22"/>
              </w:rPr>
            </w:pPr>
            <w:r w:rsidRPr="00D53BFD">
              <w:rPr>
                <w:rFonts w:ascii="Book Antiqua" w:hAnsi="Book Antiqua"/>
                <w:sz w:val="20"/>
                <w:szCs w:val="22"/>
              </w:rPr>
              <w:t>19.01.17 Повар, кондитер</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75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75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50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50</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pStyle w:val="ad"/>
              <w:rPr>
                <w:rFonts w:ascii="Book Antiqua" w:hAnsi="Book Antiqua"/>
                <w:sz w:val="20"/>
              </w:rPr>
            </w:pPr>
            <w:r w:rsidRPr="00D53BFD">
              <w:rPr>
                <w:rFonts w:ascii="Book Antiqua" w:hAnsi="Book Antiqua"/>
                <w:sz w:val="20"/>
              </w:rPr>
              <w:t>23.01.17 Мастер по ремонту и обслуживанию автомобилей (ТОП-50)</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20</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pStyle w:val="ad"/>
              <w:rPr>
                <w:rFonts w:ascii="Book Antiqua" w:hAnsi="Book Antiqua"/>
                <w:sz w:val="20"/>
              </w:rPr>
            </w:pPr>
            <w:r w:rsidRPr="00D53BFD">
              <w:rPr>
                <w:rFonts w:ascii="Book Antiqua" w:hAnsi="Book Antiqua"/>
                <w:sz w:val="20"/>
              </w:rPr>
              <w:t>29.01.29  Мастер столярного и мебельного производства</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15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15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15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15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15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15</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pStyle w:val="ad"/>
              <w:jc w:val="both"/>
              <w:rPr>
                <w:rFonts w:ascii="Book Antiqua" w:hAnsi="Book Antiqua"/>
                <w:sz w:val="20"/>
              </w:rPr>
            </w:pPr>
            <w:r w:rsidRPr="00D53BFD">
              <w:rPr>
                <w:rFonts w:ascii="Book Antiqua" w:hAnsi="Book Antiqua"/>
                <w:sz w:val="20"/>
              </w:rPr>
              <w:t>35.01.14 Мастер по техническому обслуживанию и ремонту машинно-тракторного парка</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20</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15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15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15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15</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pStyle w:val="ad"/>
              <w:rPr>
                <w:rFonts w:ascii="Book Antiqua" w:hAnsi="Book Antiqua"/>
                <w:sz w:val="20"/>
              </w:rPr>
            </w:pPr>
            <w:r w:rsidRPr="00D53BFD">
              <w:rPr>
                <w:rFonts w:ascii="Book Antiqua" w:hAnsi="Book Antiqua"/>
                <w:sz w:val="20"/>
              </w:rPr>
              <w:t>38.01.02 Продавец, контролер-кассир</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50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50</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20</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pStyle w:val="ad"/>
              <w:rPr>
                <w:rFonts w:ascii="Book Antiqua" w:hAnsi="Book Antiqua"/>
                <w:sz w:val="20"/>
              </w:rPr>
            </w:pPr>
            <w:r w:rsidRPr="00D53BFD">
              <w:rPr>
                <w:rFonts w:ascii="Book Antiqua" w:hAnsi="Book Antiqua"/>
                <w:sz w:val="20"/>
              </w:rPr>
              <w:t>43.01.09 Повар, кондитер (ТОП-50)</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50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50</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D53BFD" w:rsidRDefault="00874BC0" w:rsidP="00874BC0">
            <w:pPr>
              <w:pStyle w:val="ad"/>
              <w:rPr>
                <w:rFonts w:ascii="Book Antiqua" w:hAnsi="Book Antiqua"/>
                <w:sz w:val="20"/>
              </w:rPr>
            </w:pPr>
            <w:r w:rsidRPr="00D53BFD">
              <w:rPr>
                <w:rFonts w:ascii="Book Antiqua" w:hAnsi="Book Antiqua"/>
                <w:sz w:val="20"/>
              </w:rPr>
              <w:t>43.01.01 Официант, бармен</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25</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25</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20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20</w:t>
            </w:r>
          </w:p>
        </w:tc>
      </w:tr>
      <w:tr w:rsidR="00874BC0" w:rsidRPr="008F289F" w:rsidTr="00CD4920">
        <w:tc>
          <w:tcPr>
            <w:tcW w:w="3292" w:type="dxa"/>
            <w:tcBorders>
              <w:top w:val="single" w:sz="4" w:space="0" w:color="auto"/>
              <w:left w:val="single" w:sz="4" w:space="0" w:color="auto"/>
              <w:bottom w:val="single" w:sz="4" w:space="0" w:color="auto"/>
              <w:right w:val="single" w:sz="4" w:space="0" w:color="auto"/>
            </w:tcBorders>
            <w:hideMark/>
          </w:tcPr>
          <w:p w:rsidR="00874BC0" w:rsidRPr="008F289F" w:rsidRDefault="00874BC0" w:rsidP="00874BC0">
            <w:pPr>
              <w:pStyle w:val="ad"/>
              <w:jc w:val="right"/>
              <w:rPr>
                <w:rFonts w:ascii="Book Antiqua" w:hAnsi="Book Antiqua"/>
              </w:rPr>
            </w:pPr>
            <w:r w:rsidRPr="008F289F">
              <w:rPr>
                <w:rFonts w:ascii="Book Antiqua" w:hAnsi="Book Antiqua"/>
              </w:rPr>
              <w:t>ИТОГО:</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560</w:t>
            </w:r>
          </w:p>
        </w:tc>
        <w:tc>
          <w:tcPr>
            <w:tcW w:w="1111"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560</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476</w:t>
            </w:r>
          </w:p>
        </w:tc>
        <w:tc>
          <w:tcPr>
            <w:tcW w:w="1111"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476</w:t>
            </w:r>
          </w:p>
        </w:tc>
        <w:tc>
          <w:tcPr>
            <w:tcW w:w="1114" w:type="dxa"/>
            <w:tcBorders>
              <w:top w:val="single" w:sz="4" w:space="0" w:color="auto"/>
              <w:left w:val="single" w:sz="4" w:space="0" w:color="auto"/>
              <w:bottom w:val="single" w:sz="4" w:space="0" w:color="auto"/>
              <w:right w:val="single" w:sz="4" w:space="0" w:color="auto"/>
            </w:tcBorders>
          </w:tcPr>
          <w:p w:rsidR="00874BC0" w:rsidRPr="008F289F" w:rsidRDefault="00874BC0" w:rsidP="00874BC0">
            <w:pPr>
              <w:jc w:val="center"/>
              <w:rPr>
                <w:rFonts w:ascii="Book Antiqua" w:hAnsi="Book Antiqua"/>
                <w:sz w:val="22"/>
                <w:szCs w:val="22"/>
              </w:rPr>
            </w:pPr>
            <w:r>
              <w:rPr>
                <w:rFonts w:ascii="Book Antiqua" w:hAnsi="Book Antiqua"/>
                <w:sz w:val="22"/>
                <w:szCs w:val="22"/>
              </w:rPr>
              <w:t>490</w:t>
            </w:r>
          </w:p>
        </w:tc>
        <w:tc>
          <w:tcPr>
            <w:tcW w:w="1111" w:type="dxa"/>
            <w:tcBorders>
              <w:top w:val="single" w:sz="4" w:space="0" w:color="auto"/>
              <w:left w:val="single" w:sz="4" w:space="0" w:color="auto"/>
              <w:bottom w:val="single" w:sz="4" w:space="0" w:color="auto"/>
              <w:right w:val="single" w:sz="4" w:space="0" w:color="auto"/>
            </w:tcBorders>
          </w:tcPr>
          <w:p w:rsidR="00874BC0" w:rsidRDefault="00874BC0" w:rsidP="00874BC0">
            <w:pPr>
              <w:jc w:val="center"/>
              <w:rPr>
                <w:rFonts w:ascii="Book Antiqua" w:hAnsi="Book Antiqua"/>
                <w:sz w:val="22"/>
                <w:szCs w:val="22"/>
              </w:rPr>
            </w:pPr>
            <w:r>
              <w:rPr>
                <w:rFonts w:ascii="Book Antiqua" w:hAnsi="Book Antiqua"/>
                <w:sz w:val="22"/>
                <w:szCs w:val="22"/>
              </w:rPr>
              <w:t>490</w:t>
            </w:r>
          </w:p>
        </w:tc>
      </w:tr>
    </w:tbl>
    <w:p w:rsidR="003B71F1" w:rsidRPr="008F289F" w:rsidRDefault="003B71F1" w:rsidP="00AD192A">
      <w:pPr>
        <w:jc w:val="both"/>
        <w:rPr>
          <w:rFonts w:ascii="Book Antiqua" w:hAnsi="Book Antiqua"/>
          <w:sz w:val="22"/>
          <w:szCs w:val="22"/>
        </w:rPr>
      </w:pPr>
    </w:p>
    <w:p w:rsidR="004D6B6C" w:rsidRPr="0098001E" w:rsidRDefault="004D6B6C" w:rsidP="00AD192A">
      <w:pPr>
        <w:jc w:val="both"/>
        <w:rPr>
          <w:rFonts w:ascii="Book Antiqua" w:hAnsi="Book Antiqua"/>
          <w:szCs w:val="22"/>
        </w:rPr>
      </w:pPr>
      <w:r w:rsidRPr="0098001E">
        <w:rPr>
          <w:rFonts w:ascii="Book Antiqua" w:hAnsi="Book Antiqua"/>
          <w:szCs w:val="22"/>
        </w:rPr>
        <w:t xml:space="preserve">Выполнение контрольных цифр приема за период  2016 -2018 гг. (за счет </w:t>
      </w:r>
      <w:r w:rsidR="00874BC0" w:rsidRPr="0098001E">
        <w:rPr>
          <w:rFonts w:ascii="Book Antiqua" w:hAnsi="Book Antiqua"/>
          <w:szCs w:val="22"/>
        </w:rPr>
        <w:t xml:space="preserve">федерального </w:t>
      </w:r>
      <w:r w:rsidRPr="0098001E">
        <w:rPr>
          <w:rFonts w:ascii="Book Antiqua" w:hAnsi="Book Antiqua"/>
          <w:szCs w:val="22"/>
        </w:rPr>
        <w:t>финансирования</w:t>
      </w:r>
    </w:p>
    <w:p w:rsidR="004D6B6C" w:rsidRPr="008F289F" w:rsidRDefault="004D6B6C" w:rsidP="00AD192A">
      <w:pPr>
        <w:jc w:val="both"/>
        <w:rPr>
          <w:rFonts w:ascii="Book Antiqua" w:hAnsi="Book Antiqua"/>
          <w:sz w:val="22"/>
          <w:szCs w:val="22"/>
        </w:rPr>
      </w:pPr>
    </w:p>
    <w:tbl>
      <w:tblPr>
        <w:tblW w:w="0" w:type="auto"/>
        <w:tblLook w:val="04A0" w:firstRow="1" w:lastRow="0" w:firstColumn="1" w:lastColumn="0" w:noHBand="0" w:noVBand="1"/>
      </w:tblPr>
      <w:tblGrid>
        <w:gridCol w:w="3292"/>
        <w:gridCol w:w="1114"/>
        <w:gridCol w:w="1111"/>
        <w:gridCol w:w="1114"/>
        <w:gridCol w:w="1111"/>
        <w:gridCol w:w="1114"/>
        <w:gridCol w:w="1111"/>
      </w:tblGrid>
      <w:tr w:rsidR="004D6B6C" w:rsidRPr="008F289F" w:rsidTr="004D6B6C">
        <w:tc>
          <w:tcPr>
            <w:tcW w:w="3472" w:type="dxa"/>
            <w:vMerge w:val="restart"/>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Специальность,  профессии</w:t>
            </w:r>
          </w:p>
        </w:tc>
        <w:tc>
          <w:tcPr>
            <w:tcW w:w="2316" w:type="dxa"/>
            <w:gridSpan w:val="2"/>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2016 год</w:t>
            </w:r>
          </w:p>
        </w:tc>
        <w:tc>
          <w:tcPr>
            <w:tcW w:w="2316" w:type="dxa"/>
            <w:gridSpan w:val="2"/>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2017 год</w:t>
            </w:r>
          </w:p>
        </w:tc>
        <w:tc>
          <w:tcPr>
            <w:tcW w:w="2316" w:type="dxa"/>
            <w:gridSpan w:val="2"/>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2018 год</w:t>
            </w:r>
          </w:p>
        </w:tc>
      </w:tr>
      <w:tr w:rsidR="004D6B6C" w:rsidRPr="008F289F" w:rsidTr="004D6B6C">
        <w:tc>
          <w:tcPr>
            <w:tcW w:w="0" w:type="auto"/>
            <w:vMerge/>
            <w:tcBorders>
              <w:top w:val="single" w:sz="4" w:space="0" w:color="auto"/>
              <w:left w:val="single" w:sz="4" w:space="0" w:color="auto"/>
              <w:bottom w:val="single" w:sz="4" w:space="0" w:color="auto"/>
              <w:right w:val="single" w:sz="4" w:space="0" w:color="auto"/>
            </w:tcBorders>
            <w:vAlign w:val="center"/>
            <w:hideMark/>
          </w:tcPr>
          <w:p w:rsidR="004D6B6C" w:rsidRPr="008F289F" w:rsidRDefault="004D6B6C">
            <w:pPr>
              <w:rPr>
                <w:rFonts w:ascii="Book Antiqua" w:hAnsi="Book Antiqua"/>
                <w:sz w:val="22"/>
                <w:szCs w:val="22"/>
              </w:rPr>
            </w:pPr>
          </w:p>
        </w:tc>
        <w:tc>
          <w:tcPr>
            <w:tcW w:w="1158" w:type="dxa"/>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 xml:space="preserve">План </w:t>
            </w:r>
          </w:p>
        </w:tc>
        <w:tc>
          <w:tcPr>
            <w:tcW w:w="1158" w:type="dxa"/>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 xml:space="preserve">Факт </w:t>
            </w:r>
          </w:p>
        </w:tc>
        <w:tc>
          <w:tcPr>
            <w:tcW w:w="1158" w:type="dxa"/>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 xml:space="preserve">План </w:t>
            </w:r>
          </w:p>
        </w:tc>
        <w:tc>
          <w:tcPr>
            <w:tcW w:w="1158" w:type="dxa"/>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 xml:space="preserve">Факт </w:t>
            </w:r>
          </w:p>
        </w:tc>
        <w:tc>
          <w:tcPr>
            <w:tcW w:w="1158" w:type="dxa"/>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 xml:space="preserve">План </w:t>
            </w:r>
          </w:p>
        </w:tc>
        <w:tc>
          <w:tcPr>
            <w:tcW w:w="1158" w:type="dxa"/>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 xml:space="preserve">Факт </w:t>
            </w:r>
          </w:p>
        </w:tc>
      </w:tr>
      <w:tr w:rsidR="004D6B6C" w:rsidRPr="008F289F" w:rsidTr="004D6B6C">
        <w:tc>
          <w:tcPr>
            <w:tcW w:w="10420" w:type="dxa"/>
            <w:gridSpan w:val="7"/>
            <w:tcBorders>
              <w:top w:val="single" w:sz="4" w:space="0" w:color="auto"/>
              <w:left w:val="single" w:sz="4" w:space="0" w:color="auto"/>
              <w:bottom w:val="single" w:sz="4" w:space="0" w:color="auto"/>
              <w:right w:val="single" w:sz="4" w:space="0" w:color="auto"/>
            </w:tcBorders>
            <w:hideMark/>
          </w:tcPr>
          <w:p w:rsidR="004D6B6C" w:rsidRPr="008F289F" w:rsidRDefault="004D6B6C">
            <w:pPr>
              <w:jc w:val="center"/>
              <w:rPr>
                <w:rFonts w:ascii="Book Antiqua" w:hAnsi="Book Antiqua"/>
                <w:sz w:val="22"/>
                <w:szCs w:val="22"/>
              </w:rPr>
            </w:pPr>
            <w:r w:rsidRPr="008F289F">
              <w:rPr>
                <w:rFonts w:ascii="Book Antiqua" w:hAnsi="Book Antiqua"/>
                <w:sz w:val="22"/>
                <w:szCs w:val="22"/>
              </w:rPr>
              <w:t>Очная форма обучения</w:t>
            </w:r>
          </w:p>
        </w:tc>
      </w:tr>
      <w:tr w:rsidR="004D6B6C" w:rsidRPr="008F289F" w:rsidTr="004D6B6C">
        <w:tc>
          <w:tcPr>
            <w:tcW w:w="3472" w:type="dxa"/>
            <w:tcBorders>
              <w:top w:val="single" w:sz="4" w:space="0" w:color="auto"/>
              <w:left w:val="single" w:sz="4" w:space="0" w:color="auto"/>
              <w:bottom w:val="single" w:sz="4" w:space="0" w:color="auto"/>
              <w:right w:val="single" w:sz="4" w:space="0" w:color="auto"/>
            </w:tcBorders>
            <w:hideMark/>
          </w:tcPr>
          <w:p w:rsidR="004D6B6C" w:rsidRPr="008F289F" w:rsidRDefault="004D6B6C">
            <w:pPr>
              <w:jc w:val="both"/>
              <w:rPr>
                <w:rFonts w:ascii="Book Antiqua" w:hAnsi="Book Antiqua"/>
                <w:sz w:val="22"/>
                <w:szCs w:val="22"/>
              </w:rPr>
            </w:pPr>
            <w:r w:rsidRPr="008F289F">
              <w:rPr>
                <w:rFonts w:ascii="Book Antiqua" w:hAnsi="Book Antiqua"/>
                <w:sz w:val="22"/>
                <w:szCs w:val="22"/>
              </w:rPr>
              <w:t>19.01.17 Повар, кондитер</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25</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25</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w:t>
            </w:r>
          </w:p>
        </w:tc>
      </w:tr>
      <w:tr w:rsidR="004D6B6C" w:rsidRPr="008F289F" w:rsidTr="004D6B6C">
        <w:tc>
          <w:tcPr>
            <w:tcW w:w="3472" w:type="dxa"/>
            <w:tcBorders>
              <w:top w:val="single" w:sz="4" w:space="0" w:color="auto"/>
              <w:left w:val="single" w:sz="4" w:space="0" w:color="auto"/>
              <w:bottom w:val="single" w:sz="4" w:space="0" w:color="auto"/>
              <w:right w:val="single" w:sz="4" w:space="0" w:color="auto"/>
            </w:tcBorders>
          </w:tcPr>
          <w:p w:rsidR="004D6B6C" w:rsidRPr="008F289F" w:rsidRDefault="004D6B6C">
            <w:pPr>
              <w:jc w:val="both"/>
              <w:rPr>
                <w:rFonts w:ascii="Book Antiqua" w:hAnsi="Book Antiqua"/>
                <w:sz w:val="22"/>
                <w:szCs w:val="22"/>
              </w:rPr>
            </w:pPr>
            <w:r w:rsidRPr="008F289F">
              <w:rPr>
                <w:rFonts w:ascii="Book Antiqua" w:hAnsi="Book Antiqua"/>
                <w:sz w:val="22"/>
                <w:szCs w:val="22"/>
              </w:rPr>
              <w:t>23.01.03 Автомеханик</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25</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25</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25</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r w:rsidRPr="008F289F">
              <w:rPr>
                <w:rFonts w:ascii="Book Antiqua" w:hAnsi="Book Antiqua"/>
                <w:sz w:val="22"/>
                <w:szCs w:val="22"/>
              </w:rPr>
              <w:t>25</w:t>
            </w:r>
          </w:p>
        </w:tc>
      </w:tr>
      <w:tr w:rsidR="004D6B6C" w:rsidRPr="008F289F" w:rsidTr="004D6B6C">
        <w:tc>
          <w:tcPr>
            <w:tcW w:w="3472" w:type="dxa"/>
            <w:tcBorders>
              <w:top w:val="single" w:sz="4" w:space="0" w:color="auto"/>
              <w:left w:val="single" w:sz="4" w:space="0" w:color="auto"/>
              <w:bottom w:val="single" w:sz="4" w:space="0" w:color="auto"/>
              <w:right w:val="single" w:sz="4" w:space="0" w:color="auto"/>
            </w:tcBorders>
          </w:tcPr>
          <w:p w:rsidR="004D6B6C" w:rsidRPr="008F289F" w:rsidRDefault="004D6B6C" w:rsidP="004D6B6C">
            <w:pPr>
              <w:jc w:val="right"/>
              <w:rPr>
                <w:rFonts w:ascii="Book Antiqua" w:hAnsi="Book Antiqua"/>
                <w:sz w:val="22"/>
                <w:szCs w:val="22"/>
              </w:rPr>
            </w:pPr>
            <w:r w:rsidRPr="008F289F">
              <w:rPr>
                <w:rFonts w:ascii="Book Antiqua" w:hAnsi="Book Antiqua"/>
                <w:sz w:val="22"/>
                <w:szCs w:val="22"/>
              </w:rPr>
              <w:t>ИТОГО:</w:t>
            </w: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p>
        </w:tc>
        <w:tc>
          <w:tcPr>
            <w:tcW w:w="1158" w:type="dxa"/>
            <w:tcBorders>
              <w:top w:val="single" w:sz="4" w:space="0" w:color="auto"/>
              <w:left w:val="single" w:sz="4" w:space="0" w:color="auto"/>
              <w:bottom w:val="single" w:sz="4" w:space="0" w:color="auto"/>
              <w:right w:val="single" w:sz="4" w:space="0" w:color="auto"/>
            </w:tcBorders>
          </w:tcPr>
          <w:p w:rsidR="004D6B6C" w:rsidRPr="008F289F" w:rsidRDefault="004D6B6C">
            <w:pPr>
              <w:jc w:val="center"/>
              <w:rPr>
                <w:rFonts w:ascii="Book Antiqua" w:hAnsi="Book Antiqua"/>
                <w:sz w:val="22"/>
                <w:szCs w:val="22"/>
              </w:rPr>
            </w:pPr>
          </w:p>
        </w:tc>
      </w:tr>
    </w:tbl>
    <w:p w:rsidR="004D6B6C" w:rsidRPr="00D53BFD" w:rsidRDefault="004D6B6C" w:rsidP="00AD192A">
      <w:pPr>
        <w:jc w:val="both"/>
        <w:rPr>
          <w:rFonts w:ascii="Book Antiqua" w:hAnsi="Book Antiqua"/>
          <w:sz w:val="16"/>
          <w:szCs w:val="22"/>
        </w:rPr>
      </w:pPr>
    </w:p>
    <w:p w:rsidR="003B71F1" w:rsidRDefault="0046665F" w:rsidP="0046665F">
      <w:pPr>
        <w:jc w:val="center"/>
        <w:rPr>
          <w:rFonts w:ascii="Book Antiqua" w:hAnsi="Book Antiqua"/>
          <w:szCs w:val="22"/>
        </w:rPr>
      </w:pPr>
      <w:r w:rsidRPr="0098001E">
        <w:rPr>
          <w:rFonts w:ascii="Book Antiqua" w:hAnsi="Book Antiqua"/>
          <w:szCs w:val="22"/>
        </w:rPr>
        <w:t>Средний балл аттестата поступивших на технологические, техническое отделения составляет:</w:t>
      </w:r>
    </w:p>
    <w:p w:rsidR="0098001E" w:rsidRPr="00D53BFD" w:rsidRDefault="0098001E" w:rsidP="0046665F">
      <w:pPr>
        <w:jc w:val="center"/>
        <w:rPr>
          <w:rFonts w:ascii="Book Antiqua" w:hAnsi="Book Antiqua"/>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5828"/>
        <w:gridCol w:w="1103"/>
        <w:gridCol w:w="1103"/>
        <w:gridCol w:w="1070"/>
      </w:tblGrid>
      <w:tr w:rsidR="0046665F" w:rsidRPr="008F289F" w:rsidTr="00ED79D0">
        <w:tc>
          <w:tcPr>
            <w:tcW w:w="817" w:type="dxa"/>
          </w:tcPr>
          <w:p w:rsidR="0046665F" w:rsidRPr="008F289F" w:rsidRDefault="0046665F" w:rsidP="0046665F">
            <w:pPr>
              <w:jc w:val="center"/>
              <w:rPr>
                <w:rFonts w:ascii="Book Antiqua" w:hAnsi="Book Antiqua"/>
                <w:sz w:val="22"/>
                <w:szCs w:val="22"/>
              </w:rPr>
            </w:pPr>
            <w:r w:rsidRPr="008F289F">
              <w:rPr>
                <w:rFonts w:ascii="Book Antiqua" w:hAnsi="Book Antiqua"/>
                <w:sz w:val="22"/>
                <w:szCs w:val="22"/>
              </w:rPr>
              <w:t>№п/п</w:t>
            </w:r>
          </w:p>
        </w:tc>
        <w:tc>
          <w:tcPr>
            <w:tcW w:w="6237" w:type="dxa"/>
          </w:tcPr>
          <w:p w:rsidR="0046665F" w:rsidRPr="008F289F" w:rsidRDefault="0046665F" w:rsidP="0046665F">
            <w:pPr>
              <w:jc w:val="center"/>
              <w:rPr>
                <w:rFonts w:ascii="Book Antiqua" w:hAnsi="Book Antiqua"/>
                <w:sz w:val="22"/>
                <w:szCs w:val="22"/>
              </w:rPr>
            </w:pPr>
            <w:r w:rsidRPr="008F289F">
              <w:rPr>
                <w:rFonts w:ascii="Book Antiqua" w:hAnsi="Book Antiqua"/>
                <w:sz w:val="22"/>
                <w:szCs w:val="22"/>
              </w:rPr>
              <w:t>Отделение: профессия, специальность</w:t>
            </w:r>
          </w:p>
        </w:tc>
        <w:tc>
          <w:tcPr>
            <w:tcW w:w="1134" w:type="dxa"/>
          </w:tcPr>
          <w:p w:rsidR="0046665F" w:rsidRPr="008F289F" w:rsidRDefault="0046665F" w:rsidP="0046665F">
            <w:pPr>
              <w:jc w:val="center"/>
              <w:rPr>
                <w:rFonts w:ascii="Book Antiqua" w:hAnsi="Book Antiqua"/>
                <w:sz w:val="22"/>
                <w:szCs w:val="22"/>
              </w:rPr>
            </w:pPr>
            <w:r w:rsidRPr="008F289F">
              <w:rPr>
                <w:rFonts w:ascii="Book Antiqua" w:hAnsi="Book Antiqua"/>
                <w:sz w:val="22"/>
                <w:szCs w:val="22"/>
              </w:rPr>
              <w:t>2016г.</w:t>
            </w:r>
          </w:p>
        </w:tc>
        <w:tc>
          <w:tcPr>
            <w:tcW w:w="1134" w:type="dxa"/>
          </w:tcPr>
          <w:p w:rsidR="0046665F" w:rsidRPr="008F289F" w:rsidRDefault="0046665F" w:rsidP="0046665F">
            <w:pPr>
              <w:jc w:val="center"/>
              <w:rPr>
                <w:rFonts w:ascii="Book Antiqua" w:hAnsi="Book Antiqua"/>
                <w:sz w:val="22"/>
                <w:szCs w:val="22"/>
              </w:rPr>
            </w:pPr>
            <w:r w:rsidRPr="008F289F">
              <w:rPr>
                <w:rFonts w:ascii="Book Antiqua" w:hAnsi="Book Antiqua"/>
                <w:sz w:val="22"/>
                <w:szCs w:val="22"/>
              </w:rPr>
              <w:t>2017г.</w:t>
            </w:r>
          </w:p>
        </w:tc>
        <w:tc>
          <w:tcPr>
            <w:tcW w:w="1098" w:type="dxa"/>
          </w:tcPr>
          <w:p w:rsidR="0046665F" w:rsidRPr="008F289F" w:rsidRDefault="0046665F" w:rsidP="0046665F">
            <w:pPr>
              <w:jc w:val="center"/>
              <w:rPr>
                <w:rFonts w:ascii="Book Antiqua" w:hAnsi="Book Antiqua"/>
                <w:sz w:val="22"/>
                <w:szCs w:val="22"/>
              </w:rPr>
            </w:pPr>
            <w:r w:rsidRPr="008F289F">
              <w:rPr>
                <w:rFonts w:ascii="Book Antiqua" w:hAnsi="Book Antiqua"/>
                <w:sz w:val="22"/>
                <w:szCs w:val="22"/>
              </w:rPr>
              <w:t>2018г.</w:t>
            </w:r>
          </w:p>
        </w:tc>
      </w:tr>
      <w:tr w:rsidR="0046665F" w:rsidRPr="008F289F" w:rsidTr="00ED79D0">
        <w:tc>
          <w:tcPr>
            <w:tcW w:w="817" w:type="dxa"/>
          </w:tcPr>
          <w:p w:rsidR="0046665F" w:rsidRPr="008F289F" w:rsidRDefault="0046665F" w:rsidP="004D6B6C">
            <w:pPr>
              <w:tabs>
                <w:tab w:val="center" w:pos="142"/>
              </w:tabs>
              <w:jc w:val="center"/>
              <w:rPr>
                <w:rFonts w:ascii="Book Antiqua" w:hAnsi="Book Antiqua"/>
                <w:sz w:val="22"/>
                <w:szCs w:val="22"/>
              </w:rPr>
            </w:pPr>
          </w:p>
        </w:tc>
        <w:tc>
          <w:tcPr>
            <w:tcW w:w="6237" w:type="dxa"/>
          </w:tcPr>
          <w:p w:rsidR="0046665F" w:rsidRPr="008F289F" w:rsidRDefault="0046665F" w:rsidP="0046665F">
            <w:pPr>
              <w:jc w:val="center"/>
              <w:rPr>
                <w:rFonts w:ascii="Book Antiqua" w:hAnsi="Book Antiqua"/>
                <w:sz w:val="22"/>
                <w:szCs w:val="22"/>
              </w:rPr>
            </w:pPr>
            <w:r w:rsidRPr="008F289F">
              <w:rPr>
                <w:rFonts w:ascii="Book Antiqua" w:hAnsi="Book Antiqua"/>
                <w:sz w:val="22"/>
                <w:szCs w:val="22"/>
              </w:rPr>
              <w:t>Технологическое отделение</w:t>
            </w:r>
          </w:p>
        </w:tc>
        <w:tc>
          <w:tcPr>
            <w:tcW w:w="1134" w:type="dxa"/>
          </w:tcPr>
          <w:p w:rsidR="0046665F" w:rsidRPr="008F289F" w:rsidRDefault="0046665F" w:rsidP="0046665F">
            <w:pPr>
              <w:jc w:val="center"/>
              <w:rPr>
                <w:rFonts w:ascii="Book Antiqua" w:hAnsi="Book Antiqua"/>
                <w:sz w:val="22"/>
                <w:szCs w:val="22"/>
              </w:rPr>
            </w:pPr>
          </w:p>
        </w:tc>
        <w:tc>
          <w:tcPr>
            <w:tcW w:w="1134" w:type="dxa"/>
          </w:tcPr>
          <w:p w:rsidR="0046665F" w:rsidRPr="008F289F" w:rsidRDefault="0046665F" w:rsidP="0046665F">
            <w:pPr>
              <w:jc w:val="center"/>
              <w:rPr>
                <w:rFonts w:ascii="Book Antiqua" w:hAnsi="Book Antiqua"/>
                <w:sz w:val="22"/>
                <w:szCs w:val="22"/>
              </w:rPr>
            </w:pPr>
          </w:p>
        </w:tc>
        <w:tc>
          <w:tcPr>
            <w:tcW w:w="1098" w:type="dxa"/>
          </w:tcPr>
          <w:p w:rsidR="0046665F" w:rsidRPr="008F289F" w:rsidRDefault="0046665F" w:rsidP="0046665F">
            <w:pPr>
              <w:jc w:val="center"/>
              <w:rPr>
                <w:rFonts w:ascii="Book Antiqua" w:hAnsi="Book Antiqua"/>
                <w:sz w:val="22"/>
                <w:szCs w:val="22"/>
              </w:rPr>
            </w:pPr>
          </w:p>
        </w:tc>
      </w:tr>
      <w:tr w:rsidR="0046665F" w:rsidRPr="008F289F" w:rsidTr="00ED79D0">
        <w:tc>
          <w:tcPr>
            <w:tcW w:w="817" w:type="dxa"/>
          </w:tcPr>
          <w:p w:rsidR="0046665F" w:rsidRPr="008F289F" w:rsidRDefault="0046665F" w:rsidP="00EF0FAC">
            <w:pPr>
              <w:pStyle w:val="ac"/>
              <w:numPr>
                <w:ilvl w:val="0"/>
                <w:numId w:val="8"/>
              </w:numPr>
              <w:tabs>
                <w:tab w:val="left" w:pos="142"/>
              </w:tabs>
              <w:jc w:val="center"/>
              <w:rPr>
                <w:rFonts w:ascii="Book Antiqua" w:hAnsi="Book Antiqua"/>
              </w:rPr>
            </w:pPr>
          </w:p>
        </w:tc>
        <w:tc>
          <w:tcPr>
            <w:tcW w:w="6237" w:type="dxa"/>
          </w:tcPr>
          <w:p w:rsidR="0046665F" w:rsidRPr="008F289F" w:rsidRDefault="0046665F" w:rsidP="0046665F">
            <w:pPr>
              <w:tabs>
                <w:tab w:val="left" w:pos="0"/>
              </w:tabs>
              <w:jc w:val="both"/>
              <w:rPr>
                <w:rFonts w:ascii="Book Antiqua" w:hAnsi="Book Antiqua"/>
                <w:sz w:val="22"/>
                <w:szCs w:val="22"/>
              </w:rPr>
            </w:pPr>
            <w:r w:rsidRPr="008F289F">
              <w:rPr>
                <w:rFonts w:ascii="Book Antiqua" w:hAnsi="Book Antiqua"/>
                <w:sz w:val="22"/>
                <w:szCs w:val="22"/>
              </w:rPr>
              <w:t>19.01.17 Повар, кондитер</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3,6</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r>
      <w:tr w:rsidR="0046665F" w:rsidRPr="008F289F" w:rsidTr="00ED79D0">
        <w:tc>
          <w:tcPr>
            <w:tcW w:w="817" w:type="dxa"/>
          </w:tcPr>
          <w:p w:rsidR="0046665F" w:rsidRPr="008F289F" w:rsidRDefault="0046665F" w:rsidP="00EF0FAC">
            <w:pPr>
              <w:pStyle w:val="ac"/>
              <w:numPr>
                <w:ilvl w:val="0"/>
                <w:numId w:val="8"/>
              </w:numPr>
              <w:tabs>
                <w:tab w:val="left" w:pos="142"/>
              </w:tabs>
              <w:jc w:val="center"/>
              <w:rPr>
                <w:rFonts w:ascii="Book Antiqua" w:hAnsi="Book Antiqua"/>
              </w:rPr>
            </w:pPr>
          </w:p>
        </w:tc>
        <w:tc>
          <w:tcPr>
            <w:tcW w:w="6237" w:type="dxa"/>
          </w:tcPr>
          <w:p w:rsidR="0046665F" w:rsidRPr="008F289F" w:rsidRDefault="0046665F" w:rsidP="0046665F">
            <w:pPr>
              <w:pStyle w:val="ad"/>
              <w:jc w:val="both"/>
              <w:rPr>
                <w:rFonts w:ascii="Book Antiqua" w:hAnsi="Book Antiqua"/>
              </w:rPr>
            </w:pPr>
            <w:r w:rsidRPr="008F289F">
              <w:rPr>
                <w:rFonts w:ascii="Book Antiqua" w:hAnsi="Book Antiqua"/>
              </w:rPr>
              <w:t>43.01.09 Повар, кондитер (ТОП-50)</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r>
      <w:tr w:rsidR="0046665F" w:rsidRPr="008F289F" w:rsidTr="00ED79D0">
        <w:tc>
          <w:tcPr>
            <w:tcW w:w="817" w:type="dxa"/>
          </w:tcPr>
          <w:p w:rsidR="0046665F" w:rsidRPr="008F289F" w:rsidRDefault="0046665F" w:rsidP="00EF0FAC">
            <w:pPr>
              <w:pStyle w:val="ac"/>
              <w:numPr>
                <w:ilvl w:val="0"/>
                <w:numId w:val="8"/>
              </w:numPr>
              <w:tabs>
                <w:tab w:val="left" w:pos="142"/>
              </w:tabs>
              <w:jc w:val="center"/>
              <w:rPr>
                <w:rFonts w:ascii="Book Antiqua" w:hAnsi="Book Antiqua"/>
              </w:rPr>
            </w:pPr>
          </w:p>
        </w:tc>
        <w:tc>
          <w:tcPr>
            <w:tcW w:w="6237" w:type="dxa"/>
          </w:tcPr>
          <w:p w:rsidR="0046665F" w:rsidRPr="008F289F" w:rsidRDefault="0046665F" w:rsidP="0046665F">
            <w:pPr>
              <w:jc w:val="both"/>
              <w:rPr>
                <w:rFonts w:ascii="Book Antiqua" w:hAnsi="Book Antiqua"/>
                <w:sz w:val="22"/>
                <w:szCs w:val="22"/>
              </w:rPr>
            </w:pPr>
            <w:r w:rsidRPr="008F289F">
              <w:rPr>
                <w:rFonts w:ascii="Book Antiqua" w:hAnsi="Book Antiqua"/>
                <w:sz w:val="22"/>
                <w:szCs w:val="22"/>
              </w:rPr>
              <w:t>19.02.10 Технология продукции общественного питания</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3,6</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r>
      <w:tr w:rsidR="0046665F" w:rsidRPr="008F289F" w:rsidTr="00ED79D0">
        <w:tc>
          <w:tcPr>
            <w:tcW w:w="817" w:type="dxa"/>
          </w:tcPr>
          <w:p w:rsidR="0046665F" w:rsidRPr="008F289F" w:rsidRDefault="0046665F" w:rsidP="00EF0FAC">
            <w:pPr>
              <w:pStyle w:val="ac"/>
              <w:numPr>
                <w:ilvl w:val="0"/>
                <w:numId w:val="8"/>
              </w:numPr>
              <w:tabs>
                <w:tab w:val="left" w:pos="142"/>
              </w:tabs>
              <w:jc w:val="center"/>
              <w:rPr>
                <w:rFonts w:ascii="Book Antiqua" w:hAnsi="Book Antiqua"/>
              </w:rPr>
            </w:pPr>
          </w:p>
        </w:tc>
        <w:tc>
          <w:tcPr>
            <w:tcW w:w="6237" w:type="dxa"/>
          </w:tcPr>
          <w:p w:rsidR="0046665F" w:rsidRPr="008F289F" w:rsidRDefault="0046665F" w:rsidP="0046665F">
            <w:pPr>
              <w:jc w:val="both"/>
              <w:rPr>
                <w:rFonts w:ascii="Book Antiqua" w:hAnsi="Book Antiqua"/>
                <w:sz w:val="22"/>
                <w:szCs w:val="22"/>
              </w:rPr>
            </w:pPr>
            <w:r w:rsidRPr="008F289F">
              <w:rPr>
                <w:rFonts w:ascii="Book Antiqua" w:hAnsi="Book Antiqua"/>
                <w:sz w:val="22"/>
                <w:szCs w:val="22"/>
              </w:rPr>
              <w:t>38.02.05 Товароведение и экспертиза качества потребительских товаров</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3,4</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r>
      <w:tr w:rsidR="0046665F" w:rsidRPr="008F289F" w:rsidTr="00ED79D0">
        <w:tc>
          <w:tcPr>
            <w:tcW w:w="817" w:type="dxa"/>
          </w:tcPr>
          <w:p w:rsidR="0046665F" w:rsidRPr="008F289F" w:rsidRDefault="0046665F" w:rsidP="00EF0FAC">
            <w:pPr>
              <w:pStyle w:val="ac"/>
              <w:numPr>
                <w:ilvl w:val="0"/>
                <w:numId w:val="8"/>
              </w:numPr>
              <w:tabs>
                <w:tab w:val="left" w:pos="142"/>
              </w:tabs>
              <w:jc w:val="center"/>
              <w:rPr>
                <w:rFonts w:ascii="Book Antiqua" w:hAnsi="Book Antiqua"/>
              </w:rPr>
            </w:pPr>
          </w:p>
        </w:tc>
        <w:tc>
          <w:tcPr>
            <w:tcW w:w="6237" w:type="dxa"/>
          </w:tcPr>
          <w:p w:rsidR="0046665F" w:rsidRPr="008F289F" w:rsidRDefault="0046665F" w:rsidP="0046665F">
            <w:pPr>
              <w:pStyle w:val="ad"/>
              <w:jc w:val="both"/>
              <w:rPr>
                <w:rFonts w:ascii="Book Antiqua" w:hAnsi="Book Antiqua"/>
              </w:rPr>
            </w:pPr>
            <w:r w:rsidRPr="008F289F">
              <w:rPr>
                <w:rFonts w:ascii="Book Antiqua" w:hAnsi="Book Antiqua"/>
              </w:rPr>
              <w:t>43.02.15 Поварское и кондитерское дело (ТОП-50)</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3,6</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3,6</w:t>
            </w:r>
          </w:p>
        </w:tc>
      </w:tr>
      <w:tr w:rsidR="0046665F" w:rsidRPr="008F289F" w:rsidTr="00ED79D0">
        <w:tc>
          <w:tcPr>
            <w:tcW w:w="817" w:type="dxa"/>
          </w:tcPr>
          <w:p w:rsidR="0046665F" w:rsidRPr="008F289F" w:rsidRDefault="0046665F" w:rsidP="004D6B6C">
            <w:pPr>
              <w:tabs>
                <w:tab w:val="left" w:pos="142"/>
              </w:tabs>
              <w:jc w:val="center"/>
              <w:rPr>
                <w:rFonts w:ascii="Book Antiqua" w:hAnsi="Book Antiqua"/>
                <w:sz w:val="22"/>
                <w:szCs w:val="22"/>
              </w:rPr>
            </w:pPr>
          </w:p>
        </w:tc>
        <w:tc>
          <w:tcPr>
            <w:tcW w:w="6237" w:type="dxa"/>
          </w:tcPr>
          <w:p w:rsidR="0046665F" w:rsidRPr="008F289F" w:rsidRDefault="0046665F" w:rsidP="0046665F">
            <w:pPr>
              <w:jc w:val="center"/>
              <w:rPr>
                <w:rFonts w:ascii="Book Antiqua" w:hAnsi="Book Antiqua"/>
                <w:sz w:val="22"/>
                <w:szCs w:val="22"/>
              </w:rPr>
            </w:pPr>
            <w:r w:rsidRPr="008F289F">
              <w:rPr>
                <w:rFonts w:ascii="Book Antiqua" w:hAnsi="Book Antiqua"/>
                <w:sz w:val="22"/>
                <w:szCs w:val="22"/>
              </w:rPr>
              <w:t>Техническое отделение</w:t>
            </w:r>
          </w:p>
        </w:tc>
        <w:tc>
          <w:tcPr>
            <w:tcW w:w="1134" w:type="dxa"/>
          </w:tcPr>
          <w:p w:rsidR="0046665F" w:rsidRPr="008F289F" w:rsidRDefault="0046665F" w:rsidP="0046665F">
            <w:pPr>
              <w:jc w:val="center"/>
              <w:rPr>
                <w:rFonts w:ascii="Book Antiqua" w:hAnsi="Book Antiqua"/>
                <w:sz w:val="22"/>
                <w:szCs w:val="22"/>
              </w:rPr>
            </w:pPr>
          </w:p>
        </w:tc>
        <w:tc>
          <w:tcPr>
            <w:tcW w:w="1134" w:type="dxa"/>
          </w:tcPr>
          <w:p w:rsidR="0046665F" w:rsidRPr="008F289F" w:rsidRDefault="0046665F" w:rsidP="0046665F">
            <w:pPr>
              <w:jc w:val="center"/>
              <w:rPr>
                <w:rFonts w:ascii="Book Antiqua" w:hAnsi="Book Antiqua"/>
                <w:sz w:val="22"/>
                <w:szCs w:val="22"/>
              </w:rPr>
            </w:pPr>
          </w:p>
        </w:tc>
        <w:tc>
          <w:tcPr>
            <w:tcW w:w="1098" w:type="dxa"/>
          </w:tcPr>
          <w:p w:rsidR="0046665F" w:rsidRPr="008F289F" w:rsidRDefault="0046665F" w:rsidP="0046665F">
            <w:pPr>
              <w:jc w:val="center"/>
              <w:rPr>
                <w:rFonts w:ascii="Book Antiqua" w:hAnsi="Book Antiqua"/>
                <w:sz w:val="22"/>
                <w:szCs w:val="22"/>
              </w:rPr>
            </w:pPr>
          </w:p>
        </w:tc>
      </w:tr>
      <w:tr w:rsidR="0046665F" w:rsidRPr="008F289F" w:rsidTr="00ED79D0">
        <w:tc>
          <w:tcPr>
            <w:tcW w:w="817" w:type="dxa"/>
          </w:tcPr>
          <w:p w:rsidR="0046665F" w:rsidRPr="008F289F" w:rsidRDefault="0046665F" w:rsidP="00EF0FAC">
            <w:pPr>
              <w:pStyle w:val="ac"/>
              <w:numPr>
                <w:ilvl w:val="0"/>
                <w:numId w:val="8"/>
              </w:numPr>
              <w:jc w:val="center"/>
              <w:rPr>
                <w:rFonts w:ascii="Book Antiqua" w:hAnsi="Book Antiqua"/>
              </w:rPr>
            </w:pPr>
          </w:p>
        </w:tc>
        <w:tc>
          <w:tcPr>
            <w:tcW w:w="6237" w:type="dxa"/>
          </w:tcPr>
          <w:p w:rsidR="0046665F" w:rsidRPr="008F289F" w:rsidRDefault="0046665F" w:rsidP="0046665F">
            <w:pPr>
              <w:jc w:val="both"/>
              <w:rPr>
                <w:rFonts w:ascii="Book Antiqua" w:hAnsi="Book Antiqua"/>
                <w:sz w:val="22"/>
                <w:szCs w:val="22"/>
              </w:rPr>
            </w:pPr>
            <w:r w:rsidRPr="008F289F">
              <w:rPr>
                <w:rFonts w:ascii="Book Antiqua" w:hAnsi="Book Antiqua"/>
                <w:sz w:val="22"/>
                <w:szCs w:val="22"/>
              </w:rPr>
              <w:t>23.01.03 Автомеханик</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3,3</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r>
      <w:tr w:rsidR="0046665F" w:rsidRPr="008F289F" w:rsidTr="00ED79D0">
        <w:tc>
          <w:tcPr>
            <w:tcW w:w="817" w:type="dxa"/>
          </w:tcPr>
          <w:p w:rsidR="0046665F" w:rsidRPr="008F289F" w:rsidRDefault="0046665F" w:rsidP="00EF0FAC">
            <w:pPr>
              <w:pStyle w:val="ac"/>
              <w:numPr>
                <w:ilvl w:val="0"/>
                <w:numId w:val="8"/>
              </w:numPr>
              <w:jc w:val="center"/>
              <w:rPr>
                <w:rFonts w:ascii="Book Antiqua" w:hAnsi="Book Antiqua"/>
              </w:rPr>
            </w:pPr>
          </w:p>
        </w:tc>
        <w:tc>
          <w:tcPr>
            <w:tcW w:w="6237" w:type="dxa"/>
          </w:tcPr>
          <w:p w:rsidR="0046665F" w:rsidRPr="008F289F" w:rsidRDefault="0046665F" w:rsidP="0046665F">
            <w:pPr>
              <w:pStyle w:val="ad"/>
              <w:jc w:val="both"/>
              <w:rPr>
                <w:rFonts w:ascii="Book Antiqua" w:hAnsi="Book Antiqua"/>
              </w:rPr>
            </w:pPr>
            <w:r w:rsidRPr="008F289F">
              <w:rPr>
                <w:rFonts w:ascii="Book Antiqua" w:hAnsi="Book Antiqua"/>
              </w:rPr>
              <w:t>23.01.17 Мастер по ремонту и обслуживанию автомобилей (ТОП-50)</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3,4</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3,4</w:t>
            </w:r>
          </w:p>
        </w:tc>
      </w:tr>
      <w:tr w:rsidR="0046665F" w:rsidRPr="008F289F" w:rsidTr="00ED79D0">
        <w:tc>
          <w:tcPr>
            <w:tcW w:w="817" w:type="dxa"/>
          </w:tcPr>
          <w:p w:rsidR="0046665F" w:rsidRPr="008F289F" w:rsidRDefault="0046665F" w:rsidP="00EF0FAC">
            <w:pPr>
              <w:pStyle w:val="ac"/>
              <w:numPr>
                <w:ilvl w:val="0"/>
                <w:numId w:val="8"/>
              </w:numPr>
              <w:jc w:val="center"/>
              <w:rPr>
                <w:rFonts w:ascii="Book Antiqua" w:hAnsi="Book Antiqua"/>
              </w:rPr>
            </w:pPr>
          </w:p>
        </w:tc>
        <w:tc>
          <w:tcPr>
            <w:tcW w:w="6237" w:type="dxa"/>
          </w:tcPr>
          <w:p w:rsidR="0046665F" w:rsidRPr="008F289F" w:rsidRDefault="0046665F" w:rsidP="0046665F">
            <w:pPr>
              <w:pStyle w:val="ad"/>
              <w:jc w:val="both"/>
              <w:rPr>
                <w:rFonts w:ascii="Book Antiqua" w:hAnsi="Book Antiqua"/>
              </w:rPr>
            </w:pPr>
            <w:r w:rsidRPr="008F289F">
              <w:rPr>
                <w:rFonts w:ascii="Book Antiqua" w:hAnsi="Book Antiqua"/>
              </w:rPr>
              <w:t>23.02.03 Техническое обслуживание и ремонт автомобильного транспорта</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r>
      <w:tr w:rsidR="0046665F" w:rsidRPr="008F289F" w:rsidTr="00ED79D0">
        <w:tc>
          <w:tcPr>
            <w:tcW w:w="817" w:type="dxa"/>
          </w:tcPr>
          <w:p w:rsidR="0046665F" w:rsidRPr="008F289F" w:rsidRDefault="0046665F" w:rsidP="00EF0FAC">
            <w:pPr>
              <w:pStyle w:val="ac"/>
              <w:numPr>
                <w:ilvl w:val="0"/>
                <w:numId w:val="8"/>
              </w:numPr>
              <w:jc w:val="center"/>
              <w:rPr>
                <w:rFonts w:ascii="Book Antiqua" w:hAnsi="Book Antiqua"/>
              </w:rPr>
            </w:pPr>
          </w:p>
        </w:tc>
        <w:tc>
          <w:tcPr>
            <w:tcW w:w="6237" w:type="dxa"/>
          </w:tcPr>
          <w:p w:rsidR="0046665F" w:rsidRPr="008F289F" w:rsidRDefault="004922ED" w:rsidP="0046665F">
            <w:pPr>
              <w:pStyle w:val="ad"/>
              <w:jc w:val="both"/>
              <w:rPr>
                <w:rFonts w:ascii="Book Antiqua" w:hAnsi="Book Antiqua"/>
              </w:rPr>
            </w:pPr>
            <w:r w:rsidRPr="008F289F">
              <w:rPr>
                <w:rFonts w:ascii="Book Antiqua" w:hAnsi="Book Antiqua"/>
              </w:rPr>
              <w:t>23.02.07 Техническое обслуживание и ремонт двигателей, систем и агрегатов</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3,4</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r>
      <w:tr w:rsidR="0046665F" w:rsidRPr="008F289F" w:rsidTr="00ED79D0">
        <w:tc>
          <w:tcPr>
            <w:tcW w:w="817" w:type="dxa"/>
          </w:tcPr>
          <w:p w:rsidR="0046665F" w:rsidRPr="008F289F" w:rsidRDefault="0046665F" w:rsidP="0046665F">
            <w:pPr>
              <w:jc w:val="center"/>
              <w:rPr>
                <w:rFonts w:ascii="Book Antiqua" w:hAnsi="Book Antiqua"/>
                <w:sz w:val="22"/>
                <w:szCs w:val="22"/>
              </w:rPr>
            </w:pPr>
          </w:p>
        </w:tc>
        <w:tc>
          <w:tcPr>
            <w:tcW w:w="6237" w:type="dxa"/>
          </w:tcPr>
          <w:p w:rsidR="0046665F" w:rsidRPr="008F289F" w:rsidRDefault="00A87ED4" w:rsidP="00A87ED4">
            <w:pPr>
              <w:jc w:val="right"/>
              <w:rPr>
                <w:rFonts w:ascii="Book Antiqua" w:hAnsi="Book Antiqua"/>
                <w:sz w:val="22"/>
                <w:szCs w:val="22"/>
              </w:rPr>
            </w:pPr>
            <w:r w:rsidRPr="008F289F">
              <w:rPr>
                <w:rFonts w:ascii="Book Antiqua" w:hAnsi="Book Antiqua"/>
                <w:sz w:val="22"/>
                <w:szCs w:val="22"/>
              </w:rPr>
              <w:t>В среднем по отделениям:</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c>
          <w:tcPr>
            <w:tcW w:w="1134"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c>
          <w:tcPr>
            <w:tcW w:w="1098" w:type="dxa"/>
          </w:tcPr>
          <w:p w:rsidR="0046665F" w:rsidRPr="008F289F" w:rsidRDefault="00874BC0" w:rsidP="0046665F">
            <w:pPr>
              <w:jc w:val="center"/>
              <w:rPr>
                <w:rFonts w:ascii="Book Antiqua" w:hAnsi="Book Antiqua"/>
                <w:sz w:val="22"/>
                <w:szCs w:val="22"/>
              </w:rPr>
            </w:pPr>
            <w:r>
              <w:rPr>
                <w:rFonts w:ascii="Book Antiqua" w:hAnsi="Book Antiqua"/>
                <w:sz w:val="22"/>
                <w:szCs w:val="22"/>
              </w:rPr>
              <w:t>3,5</w:t>
            </w:r>
          </w:p>
        </w:tc>
      </w:tr>
    </w:tbl>
    <w:p w:rsidR="0046665F" w:rsidRPr="00D53BFD" w:rsidRDefault="0046665F" w:rsidP="0046665F">
      <w:pPr>
        <w:jc w:val="center"/>
        <w:rPr>
          <w:rFonts w:ascii="Book Antiqua" w:hAnsi="Book Antiqua"/>
          <w:sz w:val="10"/>
          <w:szCs w:val="22"/>
        </w:rPr>
      </w:pPr>
    </w:p>
    <w:p w:rsidR="00563FFD" w:rsidRPr="0098001E" w:rsidRDefault="00563FFD" w:rsidP="00563FFD">
      <w:pPr>
        <w:pStyle w:val="ad"/>
        <w:spacing w:line="276" w:lineRule="auto"/>
        <w:jc w:val="both"/>
        <w:rPr>
          <w:rFonts w:ascii="Book Antiqua" w:hAnsi="Book Antiqua"/>
          <w:sz w:val="24"/>
        </w:rPr>
      </w:pPr>
      <w:r>
        <w:rPr>
          <w:rFonts w:ascii="Book Antiqua" w:hAnsi="Book Antiqua"/>
        </w:rPr>
        <w:t xml:space="preserve">             </w:t>
      </w:r>
      <w:r w:rsidRPr="0098001E">
        <w:rPr>
          <w:rFonts w:ascii="Book Antiqua" w:hAnsi="Book Antiqua"/>
          <w:sz w:val="24"/>
        </w:rPr>
        <w:t xml:space="preserve">Согласно плану профориентационной работы колледж осуществляет различные формы взаимодействия со школами города и области. Ежегодно коллектив колледжа принимает участие в городских и областных информационно-образовательных мероприятиях профориентационной направленности: выставка : «Образование и карьера», Ярмарка вакансий , совместно с рязанским центром занятости. </w:t>
      </w:r>
      <w:r w:rsidR="00C8299B" w:rsidRPr="0098001E">
        <w:rPr>
          <w:rFonts w:ascii="Book Antiqua" w:hAnsi="Book Antiqua"/>
          <w:sz w:val="24"/>
        </w:rPr>
        <w:t xml:space="preserve">Эти </w:t>
      </w:r>
      <w:r w:rsidRPr="0098001E">
        <w:rPr>
          <w:rFonts w:ascii="Book Antiqua" w:hAnsi="Book Antiqua"/>
          <w:sz w:val="24"/>
        </w:rPr>
        <w:t xml:space="preserve"> мероприятия активно посещают организованные группы школьников </w:t>
      </w:r>
      <w:r w:rsidR="00C8299B" w:rsidRPr="0098001E">
        <w:rPr>
          <w:rFonts w:ascii="Book Antiqua" w:hAnsi="Book Antiqua"/>
          <w:sz w:val="24"/>
        </w:rPr>
        <w:t xml:space="preserve">города </w:t>
      </w:r>
      <w:r w:rsidRPr="0098001E">
        <w:rPr>
          <w:rFonts w:ascii="Book Antiqua" w:hAnsi="Book Antiqua"/>
          <w:sz w:val="24"/>
        </w:rPr>
        <w:t>Рязани и области, а так же их родители.</w:t>
      </w:r>
    </w:p>
    <w:p w:rsidR="00563FFD" w:rsidRPr="0098001E" w:rsidRDefault="00563FFD" w:rsidP="00563FFD">
      <w:pPr>
        <w:pStyle w:val="ad"/>
        <w:spacing w:line="276" w:lineRule="auto"/>
        <w:jc w:val="both"/>
        <w:rPr>
          <w:rFonts w:ascii="Book Antiqua" w:hAnsi="Book Antiqua"/>
          <w:sz w:val="24"/>
        </w:rPr>
      </w:pPr>
      <w:r w:rsidRPr="0098001E">
        <w:rPr>
          <w:rFonts w:ascii="Book Antiqua" w:hAnsi="Book Antiqua"/>
          <w:sz w:val="24"/>
        </w:rPr>
        <w:t xml:space="preserve">            Педагоги колледжа активно ведут профориентационную работу, путем посещения школ города Рязани, где наглядно, ученикам школ выпускных классов, используя презентационные материалы и раздаточные листовки, освещают процесс обучения колледжа и направления подготовки студентов по различным специальностям, а так же условия поступления в наше учебное заведение.</w:t>
      </w:r>
    </w:p>
    <w:p w:rsidR="00563FFD" w:rsidRPr="0098001E" w:rsidRDefault="00563FFD" w:rsidP="00563FFD">
      <w:pPr>
        <w:pStyle w:val="ad"/>
        <w:spacing w:line="276" w:lineRule="auto"/>
        <w:jc w:val="both"/>
        <w:rPr>
          <w:rFonts w:ascii="Book Antiqua" w:hAnsi="Book Antiqua"/>
          <w:sz w:val="24"/>
        </w:rPr>
      </w:pPr>
      <w:r w:rsidRPr="0098001E">
        <w:rPr>
          <w:rFonts w:ascii="Book Antiqua" w:hAnsi="Book Antiqua"/>
          <w:sz w:val="24"/>
        </w:rPr>
        <w:t xml:space="preserve">            В колледже регулярно проводятся дни открытых дверей и родительские собрания для родителей учащихся школ с творческими презентациями профессий и специальностей, проведением экскурсий и интерактивных мастер-классов, где ребята могут попробовать себя в будущей профессии. Так же в ходе этих мероприятий ведется разъяснительная работа по правилам и порядку поступления в колледж.</w:t>
      </w:r>
    </w:p>
    <w:p w:rsidR="00563FFD" w:rsidRPr="0098001E" w:rsidRDefault="00563FFD" w:rsidP="00563FFD">
      <w:pPr>
        <w:pStyle w:val="ad"/>
        <w:spacing w:line="276" w:lineRule="auto"/>
        <w:jc w:val="both"/>
        <w:rPr>
          <w:rFonts w:ascii="Book Antiqua" w:hAnsi="Book Antiqua"/>
          <w:sz w:val="24"/>
        </w:rPr>
      </w:pPr>
      <w:r w:rsidRPr="0098001E">
        <w:rPr>
          <w:rFonts w:ascii="Book Antiqua" w:hAnsi="Book Antiqua"/>
          <w:sz w:val="24"/>
        </w:rPr>
        <w:t xml:space="preserve">              При проведении на базе колледжа таких мероприятий, как </w:t>
      </w:r>
      <w:r w:rsidR="00C8299B" w:rsidRPr="0098001E">
        <w:rPr>
          <w:rFonts w:ascii="Book Antiqua" w:hAnsi="Book Antiqua"/>
          <w:sz w:val="24"/>
        </w:rPr>
        <w:t xml:space="preserve">региональный этап </w:t>
      </w:r>
      <w:r w:rsidRPr="0098001E">
        <w:rPr>
          <w:rFonts w:ascii="Book Antiqua" w:hAnsi="Book Antiqua"/>
          <w:sz w:val="24"/>
        </w:rPr>
        <w:t>чемпионат</w:t>
      </w:r>
      <w:r w:rsidR="00C8299B" w:rsidRPr="0098001E">
        <w:rPr>
          <w:rFonts w:ascii="Book Antiqua" w:hAnsi="Book Antiqua"/>
          <w:sz w:val="24"/>
        </w:rPr>
        <w:t xml:space="preserve">а  «Молодые профессионалы» </w:t>
      </w:r>
      <w:r w:rsidR="00C8299B" w:rsidRPr="0098001E">
        <w:rPr>
          <w:rFonts w:ascii="Book Antiqua" w:hAnsi="Book Antiqua"/>
          <w:bCs/>
          <w:sz w:val="24"/>
        </w:rPr>
        <w:t>Ворлдскиллс</w:t>
      </w:r>
      <w:r w:rsidR="00C8299B" w:rsidRPr="0098001E">
        <w:rPr>
          <w:rFonts w:ascii="Book Antiqua" w:hAnsi="Book Antiqua"/>
          <w:sz w:val="24"/>
        </w:rPr>
        <w:t xml:space="preserve"> </w:t>
      </w:r>
      <w:r w:rsidR="00C8299B" w:rsidRPr="0098001E">
        <w:rPr>
          <w:rFonts w:ascii="Book Antiqua" w:hAnsi="Book Antiqua"/>
          <w:bCs/>
          <w:sz w:val="24"/>
        </w:rPr>
        <w:t>Россия</w:t>
      </w:r>
      <w:r w:rsidRPr="0098001E">
        <w:rPr>
          <w:rFonts w:ascii="Book Antiqua" w:hAnsi="Book Antiqua"/>
          <w:sz w:val="24"/>
        </w:rPr>
        <w:t xml:space="preserve">, </w:t>
      </w:r>
      <w:r w:rsidR="00C8299B" w:rsidRPr="0098001E">
        <w:rPr>
          <w:rFonts w:ascii="Book Antiqua" w:hAnsi="Book Antiqua"/>
          <w:sz w:val="24"/>
        </w:rPr>
        <w:t xml:space="preserve">региональный этап национального  чемпионата </w:t>
      </w:r>
      <w:r w:rsidRPr="0098001E">
        <w:rPr>
          <w:rFonts w:ascii="Book Antiqua" w:hAnsi="Book Antiqua"/>
          <w:sz w:val="24"/>
        </w:rPr>
        <w:t>Абилимпикс и олимпиады профессионального мастерства</w:t>
      </w:r>
      <w:r w:rsidR="00C8299B" w:rsidRPr="0098001E">
        <w:rPr>
          <w:rFonts w:ascii="Book Antiqua" w:hAnsi="Book Antiqua"/>
          <w:sz w:val="24"/>
        </w:rPr>
        <w:t xml:space="preserve"> «Гимн профессии»</w:t>
      </w:r>
      <w:r w:rsidRPr="0098001E">
        <w:rPr>
          <w:rFonts w:ascii="Book Antiqua" w:hAnsi="Book Antiqua"/>
          <w:sz w:val="24"/>
        </w:rPr>
        <w:t>, проводятся экскурсии для школьников с целью ознакомления с профессиями и специальностями.</w:t>
      </w:r>
    </w:p>
    <w:p w:rsidR="00563FFD" w:rsidRPr="0098001E" w:rsidRDefault="00563FFD" w:rsidP="00563FFD">
      <w:pPr>
        <w:pStyle w:val="ad"/>
        <w:spacing w:line="276" w:lineRule="auto"/>
        <w:jc w:val="both"/>
        <w:rPr>
          <w:rFonts w:ascii="Book Antiqua" w:hAnsi="Book Antiqua"/>
          <w:sz w:val="24"/>
        </w:rPr>
      </w:pPr>
      <w:r w:rsidRPr="0098001E">
        <w:rPr>
          <w:rFonts w:ascii="Book Antiqua" w:hAnsi="Book Antiqua"/>
          <w:sz w:val="24"/>
        </w:rPr>
        <w:t xml:space="preserve">              Ежегодно размещается реклама о колледже и условиях поступления в маршрутных такси города, что дает возможность привлечь еще большее внимание горожан к нашему учебному заведению. Так же информация о колледже размещается в рязанском ежегодном справочнике с системой поиска по профессиям «Куда пойти учиться».</w:t>
      </w:r>
    </w:p>
    <w:p w:rsidR="00563FFD" w:rsidRPr="0098001E" w:rsidRDefault="00563FFD" w:rsidP="00563FFD">
      <w:pPr>
        <w:pStyle w:val="ad"/>
        <w:spacing w:line="276" w:lineRule="auto"/>
        <w:jc w:val="both"/>
        <w:rPr>
          <w:rFonts w:ascii="Book Antiqua" w:hAnsi="Book Antiqua"/>
          <w:sz w:val="24"/>
        </w:rPr>
      </w:pPr>
      <w:r w:rsidRPr="0098001E">
        <w:rPr>
          <w:rFonts w:ascii="Book Antiqua" w:hAnsi="Book Antiqua"/>
          <w:sz w:val="24"/>
        </w:rPr>
        <w:t xml:space="preserve">              Ежегодно студенты нашего колледжа принимают участие в региональном этапе Всероссийской программы «Арт-Профи Форум», которая направлена на повышение престижа рабочих профессий и специальностей и на финальном гала-концерте знакомят  школьников в творческой форме со своим учебным заведением.</w:t>
      </w:r>
    </w:p>
    <w:p w:rsidR="00563FFD" w:rsidRPr="0098001E" w:rsidRDefault="00563FFD" w:rsidP="00563FFD">
      <w:pPr>
        <w:pStyle w:val="ad"/>
        <w:spacing w:line="276" w:lineRule="auto"/>
        <w:jc w:val="both"/>
        <w:rPr>
          <w:rFonts w:ascii="Book Antiqua" w:hAnsi="Book Antiqua"/>
          <w:sz w:val="24"/>
        </w:rPr>
      </w:pPr>
      <w:r w:rsidRPr="0098001E">
        <w:rPr>
          <w:rFonts w:ascii="Book Antiqua" w:hAnsi="Book Antiqua"/>
          <w:sz w:val="24"/>
        </w:rPr>
        <w:t xml:space="preserve">               Сложившаяся в колледже практика профориентационной работы, практика</w:t>
      </w:r>
      <w:r w:rsidR="00C8299B" w:rsidRPr="0098001E">
        <w:rPr>
          <w:rFonts w:ascii="Book Antiqua" w:hAnsi="Book Antiqua"/>
          <w:sz w:val="24"/>
        </w:rPr>
        <w:t xml:space="preserve"> работы </w:t>
      </w:r>
      <w:r w:rsidRPr="0098001E">
        <w:rPr>
          <w:rFonts w:ascii="Book Antiqua" w:hAnsi="Book Antiqua"/>
          <w:sz w:val="24"/>
        </w:rPr>
        <w:t xml:space="preserve"> приемной комиссии по организации приема документов, зачисления обеспечивают абитуриентам возможность ознакомления с необходимыми документами, регламентирующими прием в образовательное учреждение, </w:t>
      </w:r>
      <w:r w:rsidRPr="0098001E">
        <w:rPr>
          <w:rFonts w:ascii="Book Antiqua" w:hAnsi="Book Antiqua"/>
          <w:sz w:val="24"/>
        </w:rPr>
        <w:lastRenderedPageBreak/>
        <w:t>рационального выбора профессиональной образовательной программы. Администрация и приемная комиссия колледжа обеспечивают так же строгое выполнение действующего законодательства в области  защиты прав граждан при поступлении в учебные заведения.</w:t>
      </w:r>
    </w:p>
    <w:p w:rsidR="00F755D2" w:rsidRPr="00D53BFD" w:rsidRDefault="00F755D2" w:rsidP="004821D9">
      <w:pPr>
        <w:jc w:val="center"/>
        <w:rPr>
          <w:rFonts w:ascii="Book Antiqua" w:hAnsi="Book Antiqua"/>
          <w:sz w:val="18"/>
        </w:rPr>
      </w:pPr>
    </w:p>
    <w:p w:rsidR="004821D9" w:rsidRPr="00416104" w:rsidRDefault="004821D9" w:rsidP="00EF0FAC">
      <w:pPr>
        <w:pStyle w:val="ac"/>
        <w:numPr>
          <w:ilvl w:val="0"/>
          <w:numId w:val="10"/>
        </w:numPr>
        <w:jc w:val="center"/>
        <w:rPr>
          <w:rFonts w:ascii="Book Antiqua" w:hAnsi="Book Antiqua"/>
        </w:rPr>
      </w:pPr>
      <w:r w:rsidRPr="00416104">
        <w:rPr>
          <w:rFonts w:ascii="Book Antiqua" w:hAnsi="Book Antiqua"/>
        </w:rPr>
        <w:t>СОДЕРЖАНИЕ ПОДГОТОВКИ СПЕЦИАЛИСТОВ</w:t>
      </w:r>
    </w:p>
    <w:p w:rsidR="004821D9" w:rsidRPr="00D53BFD" w:rsidRDefault="004821D9" w:rsidP="004821D9">
      <w:pPr>
        <w:jc w:val="center"/>
        <w:rPr>
          <w:rFonts w:ascii="Book Antiqua" w:hAnsi="Book Antiqua"/>
          <w:sz w:val="14"/>
        </w:rPr>
      </w:pPr>
    </w:p>
    <w:p w:rsidR="004821D9" w:rsidRPr="0098001E" w:rsidRDefault="004821D9" w:rsidP="00F755D2">
      <w:pPr>
        <w:spacing w:line="276" w:lineRule="auto"/>
        <w:rPr>
          <w:rFonts w:ascii="Book Antiqua" w:hAnsi="Book Antiqua"/>
          <w:b/>
          <w:u w:val="single"/>
        </w:rPr>
      </w:pPr>
      <w:r w:rsidRPr="0098001E">
        <w:rPr>
          <w:rFonts w:ascii="Book Antiqua" w:hAnsi="Book Antiqua"/>
          <w:b/>
          <w:u w:val="single"/>
        </w:rPr>
        <w:t>3.1. Структура и содержание образовательных программ по специальностям и профессиям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880"/>
        <w:gridCol w:w="2964"/>
        <w:gridCol w:w="2098"/>
      </w:tblGrid>
      <w:tr w:rsidR="004821D9" w:rsidTr="00102809">
        <w:tc>
          <w:tcPr>
            <w:tcW w:w="2093" w:type="dxa"/>
          </w:tcPr>
          <w:p w:rsidR="004821D9" w:rsidRPr="00F755D2" w:rsidRDefault="004821D9" w:rsidP="004821D9">
            <w:pPr>
              <w:jc w:val="center"/>
              <w:rPr>
                <w:rFonts w:ascii="Book Antiqua" w:hAnsi="Book Antiqua"/>
                <w:sz w:val="20"/>
              </w:rPr>
            </w:pPr>
            <w:r w:rsidRPr="00F755D2">
              <w:rPr>
                <w:rFonts w:ascii="Book Antiqua" w:hAnsi="Book Antiqua"/>
                <w:sz w:val="20"/>
              </w:rPr>
              <w:t>Укрупненная группа</w:t>
            </w:r>
          </w:p>
        </w:tc>
        <w:tc>
          <w:tcPr>
            <w:tcW w:w="2976" w:type="dxa"/>
          </w:tcPr>
          <w:p w:rsidR="004821D9" w:rsidRPr="00F755D2" w:rsidRDefault="004821D9" w:rsidP="004821D9">
            <w:pPr>
              <w:jc w:val="center"/>
              <w:rPr>
                <w:rFonts w:ascii="Book Antiqua" w:hAnsi="Book Antiqua"/>
                <w:sz w:val="20"/>
              </w:rPr>
            </w:pPr>
            <w:r w:rsidRPr="00F755D2">
              <w:rPr>
                <w:rFonts w:ascii="Book Antiqua" w:hAnsi="Book Antiqua"/>
                <w:sz w:val="20"/>
              </w:rPr>
              <w:t>Программы подготовки квалифицированных рабочих, служащих/профессии/</w:t>
            </w:r>
          </w:p>
        </w:tc>
        <w:tc>
          <w:tcPr>
            <w:tcW w:w="3218" w:type="dxa"/>
          </w:tcPr>
          <w:p w:rsidR="004821D9" w:rsidRPr="00F755D2" w:rsidRDefault="004821D9" w:rsidP="004821D9">
            <w:pPr>
              <w:jc w:val="center"/>
              <w:rPr>
                <w:rFonts w:ascii="Book Antiqua" w:hAnsi="Book Antiqua"/>
                <w:sz w:val="20"/>
              </w:rPr>
            </w:pPr>
            <w:r w:rsidRPr="00F755D2">
              <w:rPr>
                <w:rFonts w:ascii="Book Antiqua" w:hAnsi="Book Antiqua"/>
                <w:sz w:val="20"/>
              </w:rPr>
              <w:t>Программы подготовки специалистов среднего звена /специальности/</w:t>
            </w:r>
          </w:p>
        </w:tc>
        <w:tc>
          <w:tcPr>
            <w:tcW w:w="2133" w:type="dxa"/>
          </w:tcPr>
          <w:p w:rsidR="004821D9" w:rsidRPr="00F755D2" w:rsidRDefault="004821D9" w:rsidP="004821D9">
            <w:pPr>
              <w:jc w:val="center"/>
              <w:rPr>
                <w:rFonts w:ascii="Book Antiqua" w:hAnsi="Book Antiqua"/>
                <w:sz w:val="20"/>
              </w:rPr>
            </w:pPr>
            <w:r w:rsidRPr="00F755D2">
              <w:rPr>
                <w:rFonts w:ascii="Book Antiqua" w:hAnsi="Book Antiqua"/>
                <w:sz w:val="20"/>
              </w:rPr>
              <w:t>Форма обучения</w:t>
            </w:r>
          </w:p>
        </w:tc>
      </w:tr>
      <w:tr w:rsidR="004821D9" w:rsidTr="00102809">
        <w:tc>
          <w:tcPr>
            <w:tcW w:w="2093" w:type="dxa"/>
            <w:vMerge w:val="restart"/>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19.00.00 Промышленная экология и биотехнологии</w:t>
            </w:r>
          </w:p>
        </w:tc>
        <w:tc>
          <w:tcPr>
            <w:tcW w:w="2976" w:type="dxa"/>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19.01.17 Повар, кондитер</w:t>
            </w:r>
          </w:p>
        </w:tc>
        <w:tc>
          <w:tcPr>
            <w:tcW w:w="3218" w:type="dxa"/>
          </w:tcPr>
          <w:p w:rsidR="004821D9" w:rsidRPr="00D53BFD" w:rsidRDefault="004821D9" w:rsidP="004821D9">
            <w:pPr>
              <w:jc w:val="both"/>
              <w:rPr>
                <w:rFonts w:ascii="Book Antiqua" w:hAnsi="Book Antiqua"/>
                <w:sz w:val="20"/>
                <w:szCs w:val="20"/>
              </w:rPr>
            </w:pPr>
            <w:r w:rsidRPr="00D53BFD">
              <w:rPr>
                <w:rFonts w:ascii="Book Antiqua" w:hAnsi="Book Antiqua"/>
                <w:sz w:val="20"/>
                <w:szCs w:val="20"/>
              </w:rPr>
              <w:t>19.02.10 Технология продукции общественного питания</w:t>
            </w:r>
          </w:p>
        </w:tc>
        <w:tc>
          <w:tcPr>
            <w:tcW w:w="2133" w:type="dxa"/>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очная</w:t>
            </w:r>
          </w:p>
        </w:tc>
      </w:tr>
      <w:tr w:rsidR="004821D9" w:rsidTr="00102809">
        <w:tc>
          <w:tcPr>
            <w:tcW w:w="2093" w:type="dxa"/>
            <w:vMerge/>
          </w:tcPr>
          <w:p w:rsidR="004821D9" w:rsidRPr="00D53BFD" w:rsidRDefault="004821D9" w:rsidP="004821D9">
            <w:pPr>
              <w:jc w:val="center"/>
              <w:rPr>
                <w:rFonts w:ascii="Book Antiqua" w:hAnsi="Book Antiqua"/>
                <w:sz w:val="20"/>
                <w:szCs w:val="20"/>
              </w:rPr>
            </w:pPr>
          </w:p>
        </w:tc>
        <w:tc>
          <w:tcPr>
            <w:tcW w:w="2976" w:type="dxa"/>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19.01.17 Повар, кондитер</w:t>
            </w:r>
          </w:p>
        </w:tc>
        <w:tc>
          <w:tcPr>
            <w:tcW w:w="3218" w:type="dxa"/>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Очно-заочная</w:t>
            </w:r>
            <w:r w:rsidR="004922ED" w:rsidRPr="00D53BFD">
              <w:rPr>
                <w:rFonts w:ascii="Book Antiqua" w:hAnsi="Book Antiqua"/>
                <w:sz w:val="20"/>
                <w:szCs w:val="20"/>
              </w:rPr>
              <w:t xml:space="preserve"> </w:t>
            </w:r>
            <w:r w:rsidRPr="00D53BFD">
              <w:rPr>
                <w:rFonts w:ascii="Book Antiqua" w:hAnsi="Book Antiqua"/>
                <w:sz w:val="20"/>
                <w:szCs w:val="20"/>
              </w:rPr>
              <w:t>(вечерняя)</w:t>
            </w:r>
          </w:p>
        </w:tc>
      </w:tr>
      <w:tr w:rsidR="004922ED" w:rsidTr="00102809">
        <w:tc>
          <w:tcPr>
            <w:tcW w:w="2093" w:type="dxa"/>
            <w:vMerge w:val="restart"/>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23.00.00</w:t>
            </w: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23.01.03 Автомеханик</w:t>
            </w:r>
          </w:p>
        </w:tc>
        <w:tc>
          <w:tcPr>
            <w:tcW w:w="3218"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23.02.03 Техническое обслуживание и ремонт автомобильного транспорта</w:t>
            </w:r>
          </w:p>
        </w:tc>
        <w:tc>
          <w:tcPr>
            <w:tcW w:w="2133" w:type="dxa"/>
          </w:tcPr>
          <w:p w:rsidR="004922ED" w:rsidRPr="00D53BFD" w:rsidRDefault="004922ED">
            <w:pPr>
              <w:jc w:val="center"/>
              <w:rPr>
                <w:rFonts w:ascii="Book Antiqua" w:hAnsi="Book Antiqua"/>
                <w:sz w:val="20"/>
                <w:szCs w:val="20"/>
              </w:rPr>
            </w:pPr>
            <w:r w:rsidRPr="00D53BFD">
              <w:rPr>
                <w:rFonts w:ascii="Book Antiqua" w:hAnsi="Book Antiqua"/>
                <w:sz w:val="20"/>
                <w:szCs w:val="20"/>
              </w:rPr>
              <w:t>очная</w:t>
            </w:r>
          </w:p>
        </w:tc>
      </w:tr>
      <w:tr w:rsidR="004922ED" w:rsidTr="00102809">
        <w:tc>
          <w:tcPr>
            <w:tcW w:w="2093" w:type="dxa"/>
            <w:vMerge/>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23.01.03 Автомеханик</w:t>
            </w:r>
          </w:p>
        </w:tc>
        <w:tc>
          <w:tcPr>
            <w:tcW w:w="3218"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4922ED" w:rsidRPr="00D53BFD" w:rsidRDefault="004922ED">
            <w:pPr>
              <w:jc w:val="center"/>
              <w:rPr>
                <w:rFonts w:ascii="Book Antiqua" w:hAnsi="Book Antiqua"/>
                <w:sz w:val="20"/>
                <w:szCs w:val="20"/>
              </w:rPr>
            </w:pPr>
            <w:r w:rsidRPr="00D53BFD">
              <w:rPr>
                <w:rFonts w:ascii="Book Antiqua" w:hAnsi="Book Antiqua"/>
                <w:sz w:val="20"/>
                <w:szCs w:val="20"/>
              </w:rPr>
              <w:t>Очно-заочная (вечерняя)</w:t>
            </w:r>
          </w:p>
        </w:tc>
      </w:tr>
      <w:tr w:rsidR="004922ED" w:rsidTr="00102809">
        <w:tc>
          <w:tcPr>
            <w:tcW w:w="2093" w:type="dxa"/>
            <w:vMerge/>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922ED">
            <w:pPr>
              <w:pStyle w:val="ad"/>
              <w:jc w:val="center"/>
              <w:rPr>
                <w:rFonts w:ascii="Book Antiqua" w:hAnsi="Book Antiqua"/>
                <w:sz w:val="20"/>
                <w:szCs w:val="20"/>
              </w:rPr>
            </w:pPr>
            <w:r w:rsidRPr="00D53BFD">
              <w:rPr>
                <w:rFonts w:ascii="Book Antiqua" w:hAnsi="Book Antiqua"/>
                <w:sz w:val="20"/>
                <w:szCs w:val="20"/>
              </w:rPr>
              <w:t>23.01.17 Мастер по ремонту и обслуживанию автомобилей (ТОП-50)</w:t>
            </w:r>
          </w:p>
        </w:tc>
        <w:tc>
          <w:tcPr>
            <w:tcW w:w="3218"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23.02.07 Техническое обслуживание и ремонт двигателей, систем и агрегатов (ТОП-50)</w:t>
            </w:r>
          </w:p>
        </w:tc>
        <w:tc>
          <w:tcPr>
            <w:tcW w:w="2133" w:type="dxa"/>
          </w:tcPr>
          <w:p w:rsidR="004922ED" w:rsidRPr="00D53BFD" w:rsidRDefault="004922ED">
            <w:pPr>
              <w:jc w:val="center"/>
              <w:rPr>
                <w:rFonts w:ascii="Book Antiqua" w:hAnsi="Book Antiqua"/>
                <w:sz w:val="20"/>
                <w:szCs w:val="20"/>
              </w:rPr>
            </w:pPr>
            <w:r w:rsidRPr="00D53BFD">
              <w:rPr>
                <w:rFonts w:ascii="Book Antiqua" w:hAnsi="Book Antiqua"/>
                <w:sz w:val="20"/>
                <w:szCs w:val="20"/>
              </w:rPr>
              <w:t>очная</w:t>
            </w:r>
          </w:p>
        </w:tc>
      </w:tr>
      <w:tr w:rsidR="004922ED" w:rsidTr="00102809">
        <w:tc>
          <w:tcPr>
            <w:tcW w:w="2093" w:type="dxa"/>
            <w:vMerge/>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922ED">
            <w:pPr>
              <w:pStyle w:val="ad"/>
              <w:jc w:val="center"/>
              <w:rPr>
                <w:rFonts w:ascii="Book Antiqua" w:hAnsi="Book Antiqua"/>
                <w:sz w:val="20"/>
                <w:szCs w:val="20"/>
              </w:rPr>
            </w:pPr>
            <w:r w:rsidRPr="00D53BFD">
              <w:rPr>
                <w:rFonts w:ascii="Book Antiqua" w:hAnsi="Book Antiqua"/>
                <w:sz w:val="20"/>
                <w:szCs w:val="20"/>
              </w:rPr>
              <w:t>23.01.17 Мастер по ремонту и обслуживанию автомобилей (ТОП-50)</w:t>
            </w:r>
          </w:p>
        </w:tc>
        <w:tc>
          <w:tcPr>
            <w:tcW w:w="3218"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4922ED" w:rsidRPr="00D53BFD" w:rsidRDefault="004922ED">
            <w:pPr>
              <w:jc w:val="center"/>
              <w:rPr>
                <w:rFonts w:ascii="Book Antiqua" w:hAnsi="Book Antiqua"/>
                <w:sz w:val="20"/>
                <w:szCs w:val="20"/>
              </w:rPr>
            </w:pPr>
            <w:r w:rsidRPr="00D53BFD">
              <w:rPr>
                <w:rFonts w:ascii="Book Antiqua" w:hAnsi="Book Antiqua"/>
                <w:sz w:val="20"/>
                <w:szCs w:val="20"/>
              </w:rPr>
              <w:t>Очно-заочная (вечерняя)</w:t>
            </w:r>
          </w:p>
        </w:tc>
      </w:tr>
      <w:tr w:rsidR="004821D9" w:rsidTr="00102809">
        <w:trPr>
          <w:trHeight w:val="808"/>
        </w:trPr>
        <w:tc>
          <w:tcPr>
            <w:tcW w:w="2093" w:type="dxa"/>
            <w:vMerge w:val="restart"/>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38.00.00 Экономика и управление</w:t>
            </w:r>
          </w:p>
        </w:tc>
        <w:tc>
          <w:tcPr>
            <w:tcW w:w="2976" w:type="dxa"/>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38.01.02 Продавец, контролер-кассир</w:t>
            </w:r>
          </w:p>
        </w:tc>
        <w:tc>
          <w:tcPr>
            <w:tcW w:w="3218" w:type="dxa"/>
          </w:tcPr>
          <w:p w:rsidR="004821D9" w:rsidRPr="00D53BFD" w:rsidRDefault="004821D9" w:rsidP="004821D9">
            <w:pPr>
              <w:jc w:val="both"/>
              <w:rPr>
                <w:rFonts w:ascii="Book Antiqua" w:hAnsi="Book Antiqua"/>
                <w:sz w:val="20"/>
                <w:szCs w:val="20"/>
              </w:rPr>
            </w:pPr>
            <w:r w:rsidRPr="00D53BFD">
              <w:rPr>
                <w:rFonts w:ascii="Book Antiqua" w:hAnsi="Book Antiqua"/>
                <w:sz w:val="20"/>
                <w:szCs w:val="20"/>
              </w:rPr>
              <w:t>38.02.05 Товароведение и  экспертиза качества потребительских товаров</w:t>
            </w:r>
          </w:p>
        </w:tc>
        <w:tc>
          <w:tcPr>
            <w:tcW w:w="2133" w:type="dxa"/>
          </w:tcPr>
          <w:p w:rsidR="004821D9" w:rsidRPr="00D53BFD" w:rsidRDefault="004821D9">
            <w:pPr>
              <w:jc w:val="center"/>
              <w:rPr>
                <w:rFonts w:ascii="Book Antiqua" w:hAnsi="Book Antiqua"/>
                <w:sz w:val="20"/>
                <w:szCs w:val="20"/>
              </w:rPr>
            </w:pPr>
            <w:r w:rsidRPr="00D53BFD">
              <w:rPr>
                <w:rFonts w:ascii="Book Antiqua" w:hAnsi="Book Antiqua"/>
                <w:sz w:val="20"/>
                <w:szCs w:val="20"/>
              </w:rPr>
              <w:t>очная</w:t>
            </w:r>
          </w:p>
        </w:tc>
      </w:tr>
      <w:tr w:rsidR="004821D9" w:rsidTr="00102809">
        <w:tc>
          <w:tcPr>
            <w:tcW w:w="2093" w:type="dxa"/>
            <w:vMerge/>
          </w:tcPr>
          <w:p w:rsidR="004821D9" w:rsidRPr="00D53BFD" w:rsidRDefault="004821D9" w:rsidP="004821D9">
            <w:pPr>
              <w:jc w:val="center"/>
              <w:rPr>
                <w:rFonts w:ascii="Book Antiqua" w:hAnsi="Book Antiqua"/>
                <w:sz w:val="20"/>
                <w:szCs w:val="20"/>
              </w:rPr>
            </w:pPr>
          </w:p>
        </w:tc>
        <w:tc>
          <w:tcPr>
            <w:tcW w:w="2976" w:type="dxa"/>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38.01.02 Продавец, контролер-кассир</w:t>
            </w:r>
          </w:p>
        </w:tc>
        <w:tc>
          <w:tcPr>
            <w:tcW w:w="3218" w:type="dxa"/>
          </w:tcPr>
          <w:p w:rsidR="004821D9" w:rsidRPr="00D53BFD" w:rsidRDefault="004821D9"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4821D9" w:rsidRPr="00D53BFD" w:rsidRDefault="004821D9">
            <w:pPr>
              <w:jc w:val="center"/>
              <w:rPr>
                <w:rFonts w:ascii="Book Antiqua" w:hAnsi="Book Antiqua"/>
                <w:sz w:val="20"/>
                <w:szCs w:val="20"/>
              </w:rPr>
            </w:pPr>
            <w:r w:rsidRPr="00D53BFD">
              <w:rPr>
                <w:rFonts w:ascii="Book Antiqua" w:hAnsi="Book Antiqua"/>
                <w:sz w:val="20"/>
                <w:szCs w:val="20"/>
              </w:rPr>
              <w:t>Очно-заочная</w:t>
            </w:r>
            <w:r w:rsidR="004922ED" w:rsidRPr="00D53BFD">
              <w:rPr>
                <w:rFonts w:ascii="Book Antiqua" w:hAnsi="Book Antiqua"/>
                <w:sz w:val="20"/>
                <w:szCs w:val="20"/>
              </w:rPr>
              <w:t xml:space="preserve"> </w:t>
            </w:r>
            <w:r w:rsidRPr="00D53BFD">
              <w:rPr>
                <w:rFonts w:ascii="Book Antiqua" w:hAnsi="Book Antiqua"/>
                <w:sz w:val="20"/>
                <w:szCs w:val="20"/>
              </w:rPr>
              <w:t>(вечерняя)</w:t>
            </w:r>
          </w:p>
        </w:tc>
      </w:tr>
      <w:tr w:rsidR="004922ED" w:rsidTr="00102809">
        <w:tc>
          <w:tcPr>
            <w:tcW w:w="2093" w:type="dxa"/>
            <w:vMerge w:val="restart"/>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43.01.09 Повар, кондитер</w:t>
            </w:r>
          </w:p>
        </w:tc>
        <w:tc>
          <w:tcPr>
            <w:tcW w:w="3218"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43.02.15 Поварское и кондитерское дело</w:t>
            </w:r>
          </w:p>
        </w:tc>
        <w:tc>
          <w:tcPr>
            <w:tcW w:w="2133" w:type="dxa"/>
          </w:tcPr>
          <w:p w:rsidR="004922ED" w:rsidRPr="00D53BFD" w:rsidRDefault="004922ED">
            <w:pPr>
              <w:jc w:val="center"/>
              <w:rPr>
                <w:rFonts w:ascii="Book Antiqua" w:hAnsi="Book Antiqua"/>
                <w:sz w:val="20"/>
                <w:szCs w:val="20"/>
              </w:rPr>
            </w:pPr>
            <w:r w:rsidRPr="00D53BFD">
              <w:rPr>
                <w:rFonts w:ascii="Book Antiqua" w:hAnsi="Book Antiqua"/>
                <w:sz w:val="20"/>
                <w:szCs w:val="20"/>
              </w:rPr>
              <w:t>очная</w:t>
            </w:r>
          </w:p>
        </w:tc>
      </w:tr>
      <w:tr w:rsidR="004922ED" w:rsidTr="00102809">
        <w:tc>
          <w:tcPr>
            <w:tcW w:w="2093" w:type="dxa"/>
            <w:vMerge/>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43.01.09 Повар, кондитер</w:t>
            </w:r>
          </w:p>
        </w:tc>
        <w:tc>
          <w:tcPr>
            <w:tcW w:w="3218"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4922ED" w:rsidRPr="00D53BFD" w:rsidRDefault="004922ED">
            <w:pPr>
              <w:jc w:val="center"/>
              <w:rPr>
                <w:rFonts w:ascii="Book Antiqua" w:hAnsi="Book Antiqua"/>
                <w:sz w:val="20"/>
                <w:szCs w:val="20"/>
              </w:rPr>
            </w:pPr>
            <w:r w:rsidRPr="00D53BFD">
              <w:rPr>
                <w:rFonts w:ascii="Book Antiqua" w:hAnsi="Book Antiqua"/>
                <w:sz w:val="20"/>
                <w:szCs w:val="20"/>
              </w:rPr>
              <w:t>Очно-заочная(вечерняя)</w:t>
            </w:r>
          </w:p>
        </w:tc>
      </w:tr>
      <w:tr w:rsidR="004922ED" w:rsidTr="00102809">
        <w:tc>
          <w:tcPr>
            <w:tcW w:w="2093" w:type="dxa"/>
            <w:vMerge/>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43.01.01 Официант, бармен</w:t>
            </w:r>
          </w:p>
        </w:tc>
        <w:tc>
          <w:tcPr>
            <w:tcW w:w="3218"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4922ED" w:rsidRPr="00D53BFD" w:rsidRDefault="004922ED">
            <w:pPr>
              <w:jc w:val="center"/>
              <w:rPr>
                <w:rFonts w:ascii="Book Antiqua" w:hAnsi="Book Antiqua"/>
                <w:sz w:val="20"/>
                <w:szCs w:val="20"/>
              </w:rPr>
            </w:pPr>
            <w:r w:rsidRPr="00D53BFD">
              <w:rPr>
                <w:rFonts w:ascii="Book Antiqua" w:hAnsi="Book Antiqua"/>
                <w:sz w:val="20"/>
                <w:szCs w:val="20"/>
              </w:rPr>
              <w:t>Очная</w:t>
            </w:r>
          </w:p>
          <w:p w:rsidR="004922ED" w:rsidRPr="00D53BFD" w:rsidRDefault="004922ED">
            <w:pPr>
              <w:jc w:val="center"/>
              <w:rPr>
                <w:rFonts w:ascii="Book Antiqua" w:hAnsi="Book Antiqua"/>
                <w:sz w:val="20"/>
                <w:szCs w:val="20"/>
              </w:rPr>
            </w:pPr>
            <w:r w:rsidRPr="00D53BFD">
              <w:rPr>
                <w:rFonts w:ascii="Book Antiqua" w:hAnsi="Book Antiqua"/>
                <w:sz w:val="20"/>
                <w:szCs w:val="20"/>
              </w:rPr>
              <w:t>Очно-заочная (вечерняя)</w:t>
            </w:r>
          </w:p>
        </w:tc>
      </w:tr>
      <w:tr w:rsidR="004922ED" w:rsidTr="00102809">
        <w:tc>
          <w:tcPr>
            <w:tcW w:w="2093" w:type="dxa"/>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08.01.08 Мастер строительных отделочных работ</w:t>
            </w:r>
          </w:p>
        </w:tc>
        <w:tc>
          <w:tcPr>
            <w:tcW w:w="3218" w:type="dxa"/>
          </w:tcPr>
          <w:p w:rsidR="004922ED" w:rsidRPr="00D53BFD" w:rsidRDefault="00507FAB"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507FAB" w:rsidRPr="00D53BFD" w:rsidRDefault="00507FAB" w:rsidP="00507FAB">
            <w:pPr>
              <w:jc w:val="center"/>
              <w:rPr>
                <w:rFonts w:ascii="Book Antiqua" w:hAnsi="Book Antiqua"/>
                <w:sz w:val="20"/>
                <w:szCs w:val="20"/>
              </w:rPr>
            </w:pPr>
            <w:r w:rsidRPr="00D53BFD">
              <w:rPr>
                <w:rFonts w:ascii="Book Antiqua" w:hAnsi="Book Antiqua"/>
                <w:sz w:val="20"/>
                <w:szCs w:val="20"/>
              </w:rPr>
              <w:t>Очная</w:t>
            </w:r>
          </w:p>
          <w:p w:rsidR="004922ED" w:rsidRPr="00D53BFD" w:rsidRDefault="00507FAB" w:rsidP="00507FAB">
            <w:pPr>
              <w:jc w:val="center"/>
              <w:rPr>
                <w:rFonts w:ascii="Book Antiqua" w:hAnsi="Book Antiqua"/>
                <w:sz w:val="20"/>
                <w:szCs w:val="20"/>
              </w:rPr>
            </w:pPr>
            <w:r w:rsidRPr="00D53BFD">
              <w:rPr>
                <w:rFonts w:ascii="Book Antiqua" w:hAnsi="Book Antiqua"/>
                <w:sz w:val="20"/>
                <w:szCs w:val="20"/>
              </w:rPr>
              <w:t>Очно-заочная (вечерняя)</w:t>
            </w:r>
          </w:p>
        </w:tc>
      </w:tr>
      <w:tr w:rsidR="004922ED" w:rsidTr="00102809">
        <w:tc>
          <w:tcPr>
            <w:tcW w:w="2093" w:type="dxa"/>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15.01.05 Сварщик (ручной и частично механизированной сварки(наплавки)</w:t>
            </w:r>
          </w:p>
        </w:tc>
        <w:tc>
          <w:tcPr>
            <w:tcW w:w="3218" w:type="dxa"/>
          </w:tcPr>
          <w:p w:rsidR="004922ED" w:rsidRPr="00D53BFD" w:rsidRDefault="00507FAB"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507FAB" w:rsidRPr="00D53BFD" w:rsidRDefault="00507FAB" w:rsidP="00507FAB">
            <w:pPr>
              <w:jc w:val="center"/>
              <w:rPr>
                <w:rFonts w:ascii="Book Antiqua" w:hAnsi="Book Antiqua"/>
                <w:sz w:val="20"/>
                <w:szCs w:val="20"/>
              </w:rPr>
            </w:pPr>
            <w:r w:rsidRPr="00D53BFD">
              <w:rPr>
                <w:rFonts w:ascii="Book Antiqua" w:hAnsi="Book Antiqua"/>
                <w:sz w:val="20"/>
                <w:szCs w:val="20"/>
              </w:rPr>
              <w:t>Очная</w:t>
            </w:r>
          </w:p>
          <w:p w:rsidR="004922ED" w:rsidRPr="00D53BFD" w:rsidRDefault="00507FAB" w:rsidP="00507FAB">
            <w:pPr>
              <w:jc w:val="center"/>
              <w:rPr>
                <w:rFonts w:ascii="Book Antiqua" w:hAnsi="Book Antiqua"/>
                <w:sz w:val="20"/>
                <w:szCs w:val="20"/>
              </w:rPr>
            </w:pPr>
            <w:r w:rsidRPr="00D53BFD">
              <w:rPr>
                <w:rFonts w:ascii="Book Antiqua" w:hAnsi="Book Antiqua"/>
                <w:sz w:val="20"/>
                <w:szCs w:val="20"/>
              </w:rPr>
              <w:t>Очно-заочная (вечерняя)</w:t>
            </w:r>
          </w:p>
        </w:tc>
      </w:tr>
      <w:tr w:rsidR="004922ED" w:rsidTr="00102809">
        <w:tc>
          <w:tcPr>
            <w:tcW w:w="2093" w:type="dxa"/>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29.01.29 Мастер столярного и мебельного производства</w:t>
            </w:r>
          </w:p>
        </w:tc>
        <w:tc>
          <w:tcPr>
            <w:tcW w:w="3218" w:type="dxa"/>
          </w:tcPr>
          <w:p w:rsidR="004922ED" w:rsidRPr="00D53BFD" w:rsidRDefault="00507FAB"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507FAB" w:rsidRPr="00D53BFD" w:rsidRDefault="00507FAB" w:rsidP="00507FAB">
            <w:pPr>
              <w:jc w:val="center"/>
              <w:rPr>
                <w:rFonts w:ascii="Book Antiqua" w:hAnsi="Book Antiqua"/>
                <w:sz w:val="20"/>
                <w:szCs w:val="20"/>
              </w:rPr>
            </w:pPr>
            <w:r w:rsidRPr="00D53BFD">
              <w:rPr>
                <w:rFonts w:ascii="Book Antiqua" w:hAnsi="Book Antiqua"/>
                <w:sz w:val="20"/>
                <w:szCs w:val="20"/>
              </w:rPr>
              <w:t>Очная</w:t>
            </w:r>
          </w:p>
          <w:p w:rsidR="004922ED" w:rsidRPr="00D53BFD" w:rsidRDefault="00507FAB" w:rsidP="00507FAB">
            <w:pPr>
              <w:jc w:val="center"/>
              <w:rPr>
                <w:rFonts w:ascii="Book Antiqua" w:hAnsi="Book Antiqua"/>
                <w:sz w:val="20"/>
                <w:szCs w:val="20"/>
              </w:rPr>
            </w:pPr>
            <w:r w:rsidRPr="00D53BFD">
              <w:rPr>
                <w:rFonts w:ascii="Book Antiqua" w:hAnsi="Book Antiqua"/>
                <w:sz w:val="20"/>
                <w:szCs w:val="20"/>
              </w:rPr>
              <w:t>Очно-заочная (вечерняя)</w:t>
            </w:r>
          </w:p>
        </w:tc>
      </w:tr>
      <w:tr w:rsidR="004922ED" w:rsidTr="00102809">
        <w:tc>
          <w:tcPr>
            <w:tcW w:w="2093" w:type="dxa"/>
          </w:tcPr>
          <w:p w:rsidR="004922ED" w:rsidRPr="00D53BFD" w:rsidRDefault="004922ED" w:rsidP="004821D9">
            <w:pPr>
              <w:jc w:val="center"/>
              <w:rPr>
                <w:rFonts w:ascii="Book Antiqua" w:hAnsi="Book Antiqua"/>
                <w:sz w:val="20"/>
                <w:szCs w:val="20"/>
              </w:rPr>
            </w:pPr>
          </w:p>
        </w:tc>
        <w:tc>
          <w:tcPr>
            <w:tcW w:w="2976" w:type="dxa"/>
          </w:tcPr>
          <w:p w:rsidR="004922ED" w:rsidRPr="00D53BFD" w:rsidRDefault="004922ED" w:rsidP="004821D9">
            <w:pPr>
              <w:jc w:val="center"/>
              <w:rPr>
                <w:rFonts w:ascii="Book Antiqua" w:hAnsi="Book Antiqua"/>
                <w:sz w:val="20"/>
                <w:szCs w:val="20"/>
              </w:rPr>
            </w:pPr>
            <w:r w:rsidRPr="00D53BFD">
              <w:rPr>
                <w:rFonts w:ascii="Book Antiqua" w:hAnsi="Book Antiqua"/>
                <w:sz w:val="20"/>
                <w:szCs w:val="20"/>
              </w:rPr>
              <w:t>35.01.14 Мастер по техническому обслуживанию и ремонту машинно-тракторного парка</w:t>
            </w:r>
          </w:p>
        </w:tc>
        <w:tc>
          <w:tcPr>
            <w:tcW w:w="3218" w:type="dxa"/>
          </w:tcPr>
          <w:p w:rsidR="004922ED" w:rsidRPr="00D53BFD" w:rsidRDefault="00507FAB" w:rsidP="004821D9">
            <w:pPr>
              <w:jc w:val="center"/>
              <w:rPr>
                <w:rFonts w:ascii="Book Antiqua" w:hAnsi="Book Antiqua"/>
                <w:sz w:val="20"/>
                <w:szCs w:val="20"/>
              </w:rPr>
            </w:pPr>
            <w:r w:rsidRPr="00D53BFD">
              <w:rPr>
                <w:rFonts w:ascii="Book Antiqua" w:hAnsi="Book Antiqua"/>
                <w:sz w:val="20"/>
                <w:szCs w:val="20"/>
              </w:rPr>
              <w:t>-</w:t>
            </w:r>
          </w:p>
        </w:tc>
        <w:tc>
          <w:tcPr>
            <w:tcW w:w="2133" w:type="dxa"/>
          </w:tcPr>
          <w:p w:rsidR="00507FAB" w:rsidRPr="00D53BFD" w:rsidRDefault="00507FAB" w:rsidP="00507FAB">
            <w:pPr>
              <w:jc w:val="center"/>
              <w:rPr>
                <w:rFonts w:ascii="Book Antiqua" w:hAnsi="Book Antiqua"/>
                <w:sz w:val="20"/>
                <w:szCs w:val="20"/>
              </w:rPr>
            </w:pPr>
            <w:r w:rsidRPr="00D53BFD">
              <w:rPr>
                <w:rFonts w:ascii="Book Antiqua" w:hAnsi="Book Antiqua"/>
                <w:sz w:val="20"/>
                <w:szCs w:val="20"/>
              </w:rPr>
              <w:t>Очная</w:t>
            </w:r>
          </w:p>
          <w:p w:rsidR="004922ED" w:rsidRPr="00D53BFD" w:rsidRDefault="00507FAB" w:rsidP="00507FAB">
            <w:pPr>
              <w:jc w:val="center"/>
              <w:rPr>
                <w:rFonts w:ascii="Book Antiqua" w:hAnsi="Book Antiqua"/>
                <w:sz w:val="20"/>
                <w:szCs w:val="20"/>
              </w:rPr>
            </w:pPr>
            <w:r w:rsidRPr="00D53BFD">
              <w:rPr>
                <w:rFonts w:ascii="Book Antiqua" w:hAnsi="Book Antiqua"/>
                <w:sz w:val="20"/>
                <w:szCs w:val="20"/>
              </w:rPr>
              <w:t>Очно-заочная (вечерняя)</w:t>
            </w:r>
          </w:p>
        </w:tc>
      </w:tr>
    </w:tbl>
    <w:p w:rsidR="004821D9" w:rsidRPr="0098001E" w:rsidRDefault="00507FAB" w:rsidP="008E127A">
      <w:pPr>
        <w:spacing w:line="276" w:lineRule="auto"/>
        <w:jc w:val="both"/>
        <w:rPr>
          <w:rFonts w:ascii="Book Antiqua" w:hAnsi="Book Antiqua"/>
        </w:rPr>
      </w:pPr>
      <w:r w:rsidRPr="008E127A">
        <w:rPr>
          <w:rFonts w:ascii="Book Antiqua" w:hAnsi="Book Antiqua"/>
          <w:sz w:val="22"/>
          <w:szCs w:val="22"/>
        </w:rPr>
        <w:lastRenderedPageBreak/>
        <w:t xml:space="preserve">        </w:t>
      </w:r>
      <w:r w:rsidR="00F755D2" w:rsidRPr="008E127A">
        <w:rPr>
          <w:rFonts w:ascii="Book Antiqua" w:hAnsi="Book Antiqua"/>
          <w:sz w:val="22"/>
          <w:szCs w:val="22"/>
        </w:rPr>
        <w:t xml:space="preserve">             </w:t>
      </w:r>
      <w:r w:rsidR="004821D9" w:rsidRPr="0098001E">
        <w:rPr>
          <w:rFonts w:ascii="Book Antiqua" w:hAnsi="Book Antiqua"/>
        </w:rPr>
        <w:t xml:space="preserve">Продолжительность обучения по реализуемым в колледже ППССЗ и ППКРС по очной и </w:t>
      </w:r>
      <w:r w:rsidRPr="0098001E">
        <w:rPr>
          <w:rFonts w:ascii="Book Antiqua" w:hAnsi="Book Antiqua"/>
        </w:rPr>
        <w:t>очно-</w:t>
      </w:r>
      <w:r w:rsidR="004821D9" w:rsidRPr="0098001E">
        <w:rPr>
          <w:rFonts w:ascii="Book Antiqua" w:hAnsi="Book Antiqua"/>
        </w:rPr>
        <w:t>заочной</w:t>
      </w:r>
      <w:r w:rsidRPr="0098001E">
        <w:rPr>
          <w:rFonts w:ascii="Book Antiqua" w:hAnsi="Book Antiqua"/>
        </w:rPr>
        <w:t xml:space="preserve"> (вечерней)</w:t>
      </w:r>
      <w:r w:rsidR="004821D9" w:rsidRPr="0098001E">
        <w:rPr>
          <w:rFonts w:ascii="Book Antiqua" w:hAnsi="Book Antiqua"/>
        </w:rPr>
        <w:t xml:space="preserve"> формам обучения соответствует нормативному</w:t>
      </w:r>
      <w:r w:rsidRPr="0098001E">
        <w:rPr>
          <w:rFonts w:ascii="Book Antiqua" w:hAnsi="Book Antiqua"/>
        </w:rPr>
        <w:t xml:space="preserve"> </w:t>
      </w:r>
      <w:r w:rsidR="004821D9" w:rsidRPr="0098001E">
        <w:rPr>
          <w:rFonts w:ascii="Book Antiqua" w:hAnsi="Book Antiqua"/>
        </w:rPr>
        <w:t xml:space="preserve">сроку освоения основных профессиональных программ ФГОС СПО. </w:t>
      </w:r>
    </w:p>
    <w:p w:rsidR="004821D9" w:rsidRPr="0098001E" w:rsidRDefault="004821D9" w:rsidP="008E127A">
      <w:pPr>
        <w:spacing w:line="276" w:lineRule="auto"/>
        <w:jc w:val="both"/>
        <w:rPr>
          <w:rFonts w:ascii="Book Antiqua" w:hAnsi="Book Antiqua"/>
        </w:rPr>
      </w:pPr>
      <w:r w:rsidRPr="0098001E">
        <w:rPr>
          <w:rFonts w:ascii="Book Antiqua" w:hAnsi="Book Antiqua"/>
        </w:rPr>
        <w:t>Основные профессиональные образовательные программы разработаны на основе федеральных государственных образовательных стандартов среднего</w:t>
      </w:r>
      <w:r w:rsidR="00507FAB" w:rsidRPr="0098001E">
        <w:rPr>
          <w:rFonts w:ascii="Book Antiqua" w:hAnsi="Book Antiqua"/>
        </w:rPr>
        <w:t xml:space="preserve"> </w:t>
      </w:r>
      <w:r w:rsidRPr="0098001E">
        <w:rPr>
          <w:rFonts w:ascii="Book Antiqua" w:hAnsi="Book Antiqua"/>
        </w:rPr>
        <w:t>профессионального образования (ФГОС СПО).</w:t>
      </w:r>
    </w:p>
    <w:p w:rsidR="00507FAB" w:rsidRPr="0098001E" w:rsidRDefault="00507FAB" w:rsidP="008E127A">
      <w:pPr>
        <w:spacing w:line="276" w:lineRule="auto"/>
        <w:jc w:val="both"/>
        <w:rPr>
          <w:rFonts w:ascii="Book Antiqua" w:hAnsi="Book Antiqua"/>
        </w:rPr>
      </w:pPr>
      <w:r w:rsidRPr="0098001E">
        <w:rPr>
          <w:rFonts w:ascii="Book Antiqua" w:hAnsi="Book Antiqua"/>
        </w:rPr>
        <w:t xml:space="preserve"> Основная составляющая качества профессионального образования – это качество образовательной программы, которая представляет собой комплект нормативных документов, определяющих цели, содержание и методы реализации процесса обучения и воспитания.</w:t>
      </w:r>
    </w:p>
    <w:p w:rsidR="004821D9" w:rsidRPr="0098001E" w:rsidRDefault="00507FAB"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В структуру ОПОП входят:</w:t>
      </w:r>
    </w:p>
    <w:p w:rsidR="004821D9" w:rsidRPr="0098001E" w:rsidRDefault="004821D9" w:rsidP="008E127A">
      <w:pPr>
        <w:spacing w:line="276" w:lineRule="auto"/>
        <w:jc w:val="both"/>
        <w:rPr>
          <w:rFonts w:ascii="Book Antiqua" w:hAnsi="Book Antiqua"/>
        </w:rPr>
      </w:pPr>
      <w:r w:rsidRPr="0098001E">
        <w:rPr>
          <w:rFonts w:ascii="Book Antiqua" w:hAnsi="Book Antiqua"/>
        </w:rPr>
        <w:t>- федеральный государственный образовательный стандарт по специальности; - паспорт ОПОП;</w:t>
      </w:r>
    </w:p>
    <w:p w:rsidR="004821D9" w:rsidRPr="0098001E" w:rsidRDefault="004821D9" w:rsidP="008E127A">
      <w:pPr>
        <w:spacing w:line="276" w:lineRule="auto"/>
        <w:jc w:val="both"/>
        <w:rPr>
          <w:rFonts w:ascii="Book Antiqua" w:hAnsi="Book Antiqua"/>
        </w:rPr>
      </w:pPr>
      <w:r w:rsidRPr="0098001E">
        <w:rPr>
          <w:rFonts w:ascii="Book Antiqua" w:hAnsi="Book Antiqua"/>
        </w:rPr>
        <w:t>- заключения работодателей;</w:t>
      </w:r>
    </w:p>
    <w:p w:rsidR="004821D9" w:rsidRPr="0098001E" w:rsidRDefault="004821D9" w:rsidP="008E127A">
      <w:pPr>
        <w:spacing w:line="276" w:lineRule="auto"/>
        <w:jc w:val="both"/>
        <w:rPr>
          <w:rFonts w:ascii="Book Antiqua" w:hAnsi="Book Antiqua"/>
        </w:rPr>
      </w:pPr>
      <w:r w:rsidRPr="0098001E">
        <w:rPr>
          <w:rFonts w:ascii="Book Antiqua" w:hAnsi="Book Antiqua"/>
        </w:rPr>
        <w:t>- рабочий учебный план по специальности (профессии) (по очной и заочной формам обучения);</w:t>
      </w:r>
    </w:p>
    <w:p w:rsidR="004821D9" w:rsidRPr="0098001E" w:rsidRDefault="004821D9" w:rsidP="008E127A">
      <w:pPr>
        <w:spacing w:line="276" w:lineRule="auto"/>
        <w:jc w:val="both"/>
        <w:rPr>
          <w:rFonts w:ascii="Book Antiqua" w:hAnsi="Book Antiqua"/>
        </w:rPr>
      </w:pPr>
      <w:r w:rsidRPr="0098001E">
        <w:rPr>
          <w:rFonts w:ascii="Book Antiqua" w:hAnsi="Book Antiqua"/>
        </w:rPr>
        <w:t>- рабочие программы всех дисциплин, профессиональных модулей и практик, включенных в учебный план и определяющих полное содержание ОПОП;</w:t>
      </w:r>
    </w:p>
    <w:p w:rsidR="004821D9" w:rsidRPr="0098001E" w:rsidRDefault="004821D9" w:rsidP="008E127A">
      <w:pPr>
        <w:spacing w:line="276" w:lineRule="auto"/>
        <w:jc w:val="both"/>
        <w:rPr>
          <w:rFonts w:ascii="Book Antiqua" w:hAnsi="Book Antiqua"/>
        </w:rPr>
      </w:pPr>
      <w:r w:rsidRPr="0098001E">
        <w:rPr>
          <w:rFonts w:ascii="Book Antiqua" w:hAnsi="Book Antiqua"/>
        </w:rPr>
        <w:t>- материалы, устанавливающие содержание и порядок проведения текущей, промежуточной и государственной итоговой аттестации;</w:t>
      </w:r>
    </w:p>
    <w:p w:rsidR="004821D9" w:rsidRPr="0098001E" w:rsidRDefault="004821D9" w:rsidP="008E127A">
      <w:pPr>
        <w:spacing w:line="276" w:lineRule="auto"/>
        <w:jc w:val="both"/>
        <w:rPr>
          <w:rFonts w:ascii="Book Antiqua" w:hAnsi="Book Antiqua"/>
        </w:rPr>
      </w:pPr>
      <w:r w:rsidRPr="0098001E">
        <w:rPr>
          <w:rFonts w:ascii="Book Antiqua" w:hAnsi="Book Antiqua"/>
        </w:rPr>
        <w:t>- контрольно-оценочные и контрольно-измерительные материалы.</w:t>
      </w:r>
    </w:p>
    <w:p w:rsidR="004821D9" w:rsidRPr="0098001E" w:rsidRDefault="00507FAB"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Рабочий учебный план по специальности согласован с председателями цикловых методических комиссий и утвержден директором колледжа.</w:t>
      </w:r>
    </w:p>
    <w:p w:rsidR="005228E5" w:rsidRPr="0098001E" w:rsidRDefault="00507FAB"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Рабочие</w:t>
      </w:r>
      <w:r w:rsidRPr="0098001E">
        <w:rPr>
          <w:rFonts w:ascii="Book Antiqua" w:hAnsi="Book Antiqua"/>
        </w:rPr>
        <w:t xml:space="preserve"> учебные планы разработаны для реализации федеральных  </w:t>
      </w:r>
      <w:r w:rsidR="004821D9" w:rsidRPr="0098001E">
        <w:rPr>
          <w:rFonts w:ascii="Book Antiqua" w:hAnsi="Book Antiqua"/>
        </w:rPr>
        <w:t>государственных образовательных стандартов по специальностям и профессиям</w:t>
      </w:r>
      <w:r w:rsidR="005228E5" w:rsidRPr="0098001E">
        <w:rPr>
          <w:rFonts w:ascii="Book Antiqua" w:hAnsi="Book Antiqua"/>
        </w:rPr>
        <w:t>.</w:t>
      </w:r>
    </w:p>
    <w:p w:rsidR="005228E5" w:rsidRPr="0098001E" w:rsidRDefault="005228E5" w:rsidP="008E127A">
      <w:pPr>
        <w:spacing w:line="276" w:lineRule="auto"/>
        <w:jc w:val="both"/>
        <w:rPr>
          <w:rFonts w:ascii="Book Antiqua" w:hAnsi="Book Antiqua"/>
        </w:rPr>
      </w:pPr>
      <w:r w:rsidRPr="0098001E">
        <w:rPr>
          <w:rFonts w:ascii="Book Antiqua" w:hAnsi="Book Antiqua"/>
        </w:rPr>
        <w:t xml:space="preserve">      Исходными документами для разработки учебного плана по специальности являются Федеральный государственный образовательный стандарт, базисный учебный план (далее - БУП), программы учебных дисциплин (модулей), приказ Министерства образования и науки Российской Федерации от 09.03.2004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от 20.08.2008 года №241, 30.08.2010 года №889) и Письма Минобрнауки России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228E5" w:rsidRPr="0098001E" w:rsidRDefault="005228E5" w:rsidP="008E127A">
      <w:pPr>
        <w:spacing w:line="276" w:lineRule="auto"/>
        <w:jc w:val="both"/>
        <w:rPr>
          <w:rFonts w:ascii="Book Antiqua" w:hAnsi="Book Antiqua"/>
        </w:rPr>
      </w:pPr>
      <w:r w:rsidRPr="0098001E">
        <w:rPr>
          <w:rFonts w:ascii="Book Antiqua" w:hAnsi="Book Antiqua"/>
        </w:rPr>
        <w:t xml:space="preserve">    Учебный план в колледже составляется на нормативный срок освоения основных профессиональных образовательных программ (ОПОП).</w:t>
      </w:r>
    </w:p>
    <w:p w:rsidR="004821D9" w:rsidRPr="0098001E" w:rsidRDefault="004D6B6C"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 xml:space="preserve"> Учебный план включает следующие разделы: </w:t>
      </w:r>
    </w:p>
    <w:p w:rsidR="004821D9" w:rsidRPr="0098001E" w:rsidRDefault="004821D9" w:rsidP="008E127A">
      <w:pPr>
        <w:spacing w:line="276" w:lineRule="auto"/>
        <w:jc w:val="both"/>
        <w:rPr>
          <w:rFonts w:ascii="Book Antiqua" w:hAnsi="Book Antiqua"/>
        </w:rPr>
      </w:pPr>
      <w:r w:rsidRPr="0098001E">
        <w:rPr>
          <w:rFonts w:ascii="Book Antiqua" w:hAnsi="Book Antiqua"/>
        </w:rPr>
        <w:t>- титульная часть;</w:t>
      </w:r>
    </w:p>
    <w:p w:rsidR="00507FAB" w:rsidRPr="0098001E" w:rsidRDefault="004821D9" w:rsidP="008E127A">
      <w:pPr>
        <w:spacing w:line="276" w:lineRule="auto"/>
        <w:jc w:val="both"/>
        <w:rPr>
          <w:rFonts w:ascii="Book Antiqua" w:hAnsi="Book Antiqua"/>
        </w:rPr>
      </w:pPr>
      <w:r w:rsidRPr="0098001E">
        <w:rPr>
          <w:rFonts w:ascii="Book Antiqua" w:hAnsi="Book Antiqua"/>
        </w:rPr>
        <w:lastRenderedPageBreak/>
        <w:t xml:space="preserve">- сводные данные по бюджету времени (в неделях); </w:t>
      </w:r>
    </w:p>
    <w:p w:rsidR="004821D9" w:rsidRPr="0098001E" w:rsidRDefault="004821D9" w:rsidP="008E127A">
      <w:pPr>
        <w:spacing w:line="276" w:lineRule="auto"/>
        <w:jc w:val="both"/>
        <w:rPr>
          <w:rFonts w:ascii="Book Antiqua" w:hAnsi="Book Antiqua"/>
        </w:rPr>
      </w:pPr>
      <w:r w:rsidRPr="0098001E">
        <w:rPr>
          <w:rFonts w:ascii="Book Antiqua" w:hAnsi="Book Antiqua"/>
        </w:rPr>
        <w:t>- план учебного процесса;</w:t>
      </w:r>
    </w:p>
    <w:p w:rsidR="004821D9" w:rsidRPr="0098001E" w:rsidRDefault="004821D9" w:rsidP="008E127A">
      <w:pPr>
        <w:spacing w:line="276" w:lineRule="auto"/>
        <w:jc w:val="both"/>
        <w:rPr>
          <w:rFonts w:ascii="Book Antiqua" w:hAnsi="Book Antiqua"/>
        </w:rPr>
      </w:pPr>
      <w:r w:rsidRPr="0098001E">
        <w:rPr>
          <w:rFonts w:ascii="Book Antiqua" w:hAnsi="Book Antiqua"/>
        </w:rPr>
        <w:t>-</w:t>
      </w:r>
      <w:r w:rsidR="00507FAB" w:rsidRPr="0098001E">
        <w:rPr>
          <w:rFonts w:ascii="Book Antiqua" w:hAnsi="Book Antiqua"/>
        </w:rPr>
        <w:t xml:space="preserve"> перечень кабинетов, лабораторий, мастерских и др</w:t>
      </w:r>
      <w:r w:rsidR="007A538F" w:rsidRPr="0098001E">
        <w:rPr>
          <w:rFonts w:ascii="Book Antiqua" w:hAnsi="Book Antiqua"/>
        </w:rPr>
        <w:t>;</w:t>
      </w:r>
    </w:p>
    <w:p w:rsidR="004821D9" w:rsidRPr="0098001E" w:rsidRDefault="004821D9" w:rsidP="008E127A">
      <w:pPr>
        <w:spacing w:line="276" w:lineRule="auto"/>
        <w:jc w:val="both"/>
        <w:rPr>
          <w:rFonts w:ascii="Book Antiqua" w:hAnsi="Book Antiqua"/>
        </w:rPr>
      </w:pPr>
      <w:r w:rsidRPr="0098001E">
        <w:rPr>
          <w:rFonts w:ascii="Book Antiqua" w:hAnsi="Book Antiqua"/>
        </w:rPr>
        <w:t>- пояснительная записка;</w:t>
      </w:r>
    </w:p>
    <w:p w:rsidR="004821D9" w:rsidRPr="0098001E" w:rsidRDefault="004821D9" w:rsidP="008E127A">
      <w:pPr>
        <w:spacing w:line="276" w:lineRule="auto"/>
        <w:jc w:val="both"/>
        <w:rPr>
          <w:rFonts w:ascii="Book Antiqua" w:hAnsi="Book Antiqua"/>
        </w:rPr>
      </w:pPr>
      <w:r w:rsidRPr="0098001E">
        <w:rPr>
          <w:rFonts w:ascii="Book Antiqua" w:hAnsi="Book Antiqua"/>
        </w:rPr>
        <w:t>- календарный учебный график.</w:t>
      </w:r>
    </w:p>
    <w:p w:rsidR="005228E5" w:rsidRPr="0098001E" w:rsidRDefault="005228E5" w:rsidP="008E127A">
      <w:pPr>
        <w:spacing w:line="276" w:lineRule="auto"/>
        <w:jc w:val="both"/>
        <w:rPr>
          <w:rFonts w:ascii="Book Antiqua" w:hAnsi="Book Antiqua"/>
        </w:rPr>
      </w:pPr>
      <w:r w:rsidRPr="0098001E">
        <w:rPr>
          <w:rFonts w:ascii="Book Antiqua" w:hAnsi="Book Antiqua"/>
        </w:rPr>
        <w:t xml:space="preserve">   Учебный план определяет качественные и количественные характеристики основной профессиональной образовательной программы по специальности:</w:t>
      </w:r>
    </w:p>
    <w:p w:rsidR="00D53BFD" w:rsidRPr="004C20CA" w:rsidRDefault="005228E5" w:rsidP="004C20CA">
      <w:pPr>
        <w:pStyle w:val="ac"/>
        <w:numPr>
          <w:ilvl w:val="0"/>
          <w:numId w:val="24"/>
        </w:numPr>
        <w:spacing w:line="276" w:lineRule="auto"/>
        <w:jc w:val="both"/>
        <w:rPr>
          <w:rFonts w:ascii="Book Antiqua" w:hAnsi="Book Antiqua"/>
        </w:rPr>
      </w:pPr>
      <w:r w:rsidRPr="004C20CA">
        <w:rPr>
          <w:rFonts w:ascii="Book Antiqua" w:hAnsi="Book Antiqua"/>
        </w:rPr>
        <w:t>объемные параметры учебной нагрузки в целом, по годам обучения и по</w:t>
      </w:r>
    </w:p>
    <w:p w:rsidR="00D53BFD" w:rsidRPr="004C20CA" w:rsidRDefault="004C20CA" w:rsidP="004C20CA">
      <w:pPr>
        <w:spacing w:line="276" w:lineRule="auto"/>
        <w:ind w:left="567"/>
        <w:jc w:val="both"/>
        <w:rPr>
          <w:rFonts w:ascii="Book Antiqua" w:hAnsi="Book Antiqua"/>
        </w:rPr>
      </w:pPr>
      <w:r>
        <w:rPr>
          <w:rFonts w:ascii="Book Antiqua" w:hAnsi="Book Antiqua"/>
        </w:rPr>
        <w:t xml:space="preserve">            </w:t>
      </w:r>
      <w:r w:rsidR="005228E5" w:rsidRPr="004C20CA">
        <w:rPr>
          <w:rFonts w:ascii="Book Antiqua" w:hAnsi="Book Antiqua"/>
        </w:rPr>
        <w:t xml:space="preserve">семестрам;  </w:t>
      </w:r>
    </w:p>
    <w:p w:rsidR="00D53BFD" w:rsidRPr="004C20CA" w:rsidRDefault="005228E5" w:rsidP="004C20CA">
      <w:pPr>
        <w:pStyle w:val="ac"/>
        <w:numPr>
          <w:ilvl w:val="0"/>
          <w:numId w:val="24"/>
        </w:numPr>
        <w:spacing w:line="276" w:lineRule="auto"/>
        <w:jc w:val="both"/>
        <w:rPr>
          <w:rFonts w:ascii="Book Antiqua" w:hAnsi="Book Antiqua"/>
        </w:rPr>
      </w:pPr>
      <w:r w:rsidRPr="004C20CA">
        <w:rPr>
          <w:rFonts w:ascii="Book Antiqua" w:hAnsi="Book Antiqua"/>
        </w:rPr>
        <w:t>перечень учебных дисциплин, профессиональных модулей и их составных</w:t>
      </w:r>
    </w:p>
    <w:p w:rsidR="00D53BFD" w:rsidRPr="004C20CA" w:rsidRDefault="004C20CA" w:rsidP="004C20CA">
      <w:pPr>
        <w:spacing w:line="276" w:lineRule="auto"/>
        <w:ind w:left="567"/>
        <w:jc w:val="both"/>
        <w:rPr>
          <w:rFonts w:ascii="Book Antiqua" w:hAnsi="Book Antiqua"/>
        </w:rPr>
      </w:pPr>
      <w:r>
        <w:rPr>
          <w:rFonts w:ascii="Book Antiqua" w:hAnsi="Book Antiqua"/>
        </w:rPr>
        <w:t xml:space="preserve">            </w:t>
      </w:r>
      <w:r w:rsidR="005228E5" w:rsidRPr="004C20CA">
        <w:rPr>
          <w:rFonts w:ascii="Book Antiqua" w:hAnsi="Book Antiqua"/>
        </w:rPr>
        <w:t>элементов (междисциплинарных курсов, учебной и производственной</w:t>
      </w:r>
    </w:p>
    <w:p w:rsidR="005228E5" w:rsidRPr="004C20CA" w:rsidRDefault="004C20CA" w:rsidP="004C20CA">
      <w:pPr>
        <w:spacing w:line="276" w:lineRule="auto"/>
        <w:ind w:left="567"/>
        <w:jc w:val="both"/>
        <w:rPr>
          <w:rFonts w:ascii="Book Antiqua" w:hAnsi="Book Antiqua"/>
        </w:rPr>
      </w:pPr>
      <w:r>
        <w:rPr>
          <w:rFonts w:ascii="Book Antiqua" w:hAnsi="Book Antiqua"/>
        </w:rPr>
        <w:t xml:space="preserve">            </w:t>
      </w:r>
      <w:r w:rsidR="005228E5" w:rsidRPr="004C20CA">
        <w:rPr>
          <w:rFonts w:ascii="Book Antiqua" w:hAnsi="Book Antiqua"/>
        </w:rPr>
        <w:t xml:space="preserve">практик); </w:t>
      </w:r>
    </w:p>
    <w:p w:rsidR="00D53BFD" w:rsidRPr="004C20CA" w:rsidRDefault="005228E5" w:rsidP="004C20CA">
      <w:pPr>
        <w:pStyle w:val="ac"/>
        <w:numPr>
          <w:ilvl w:val="0"/>
          <w:numId w:val="24"/>
        </w:numPr>
        <w:spacing w:line="276" w:lineRule="auto"/>
        <w:jc w:val="both"/>
        <w:rPr>
          <w:rFonts w:ascii="Book Antiqua" w:hAnsi="Book Antiqua"/>
        </w:rPr>
      </w:pPr>
      <w:r w:rsidRPr="004C20CA">
        <w:rPr>
          <w:rFonts w:ascii="Book Antiqua" w:hAnsi="Book Antiqua"/>
        </w:rPr>
        <w:t>последовательность изучения учебных дисциплин и профессиональных</w:t>
      </w:r>
    </w:p>
    <w:p w:rsidR="00D53BFD" w:rsidRPr="004C20CA" w:rsidRDefault="004C20CA" w:rsidP="004C20CA">
      <w:pPr>
        <w:spacing w:line="276" w:lineRule="auto"/>
        <w:ind w:left="567"/>
        <w:jc w:val="both"/>
        <w:rPr>
          <w:rFonts w:ascii="Book Antiqua" w:hAnsi="Book Antiqua"/>
        </w:rPr>
      </w:pPr>
      <w:r>
        <w:rPr>
          <w:rFonts w:ascii="Book Antiqua" w:hAnsi="Book Antiqua"/>
        </w:rPr>
        <w:t xml:space="preserve">            </w:t>
      </w:r>
      <w:r w:rsidR="005228E5" w:rsidRPr="004C20CA">
        <w:rPr>
          <w:rFonts w:ascii="Book Antiqua" w:hAnsi="Book Antiqua"/>
        </w:rPr>
        <w:t xml:space="preserve">модулей; </w:t>
      </w:r>
    </w:p>
    <w:p w:rsidR="005228E5" w:rsidRPr="004C20CA" w:rsidRDefault="005228E5" w:rsidP="004C20CA">
      <w:pPr>
        <w:pStyle w:val="ac"/>
        <w:numPr>
          <w:ilvl w:val="0"/>
          <w:numId w:val="24"/>
        </w:numPr>
        <w:spacing w:line="276" w:lineRule="auto"/>
        <w:jc w:val="both"/>
        <w:rPr>
          <w:rFonts w:ascii="Book Antiqua" w:hAnsi="Book Antiqua"/>
        </w:rPr>
      </w:pPr>
      <w:r w:rsidRPr="004C20CA">
        <w:rPr>
          <w:rFonts w:ascii="Book Antiqua" w:hAnsi="Book Antiqua"/>
        </w:rPr>
        <w:t xml:space="preserve">виды учебных занятий; </w:t>
      </w:r>
    </w:p>
    <w:p w:rsidR="00D53BFD" w:rsidRPr="004C20CA" w:rsidRDefault="005228E5" w:rsidP="004C20CA">
      <w:pPr>
        <w:pStyle w:val="ac"/>
        <w:numPr>
          <w:ilvl w:val="0"/>
          <w:numId w:val="24"/>
        </w:numPr>
        <w:spacing w:line="276" w:lineRule="auto"/>
        <w:jc w:val="both"/>
        <w:rPr>
          <w:rFonts w:ascii="Book Antiqua" w:hAnsi="Book Antiqua"/>
        </w:rPr>
      </w:pPr>
      <w:r w:rsidRPr="004C20CA">
        <w:rPr>
          <w:rFonts w:ascii="Book Antiqua" w:hAnsi="Book Antiqua"/>
        </w:rPr>
        <w:t xml:space="preserve">распределение различных форм промежуточной аттестации по годам </w:t>
      </w:r>
    </w:p>
    <w:p w:rsidR="005228E5" w:rsidRPr="004C20CA" w:rsidRDefault="004C20CA" w:rsidP="004C20CA">
      <w:pPr>
        <w:spacing w:line="276" w:lineRule="auto"/>
        <w:ind w:left="567"/>
        <w:jc w:val="both"/>
        <w:rPr>
          <w:rFonts w:ascii="Book Antiqua" w:hAnsi="Book Antiqua"/>
        </w:rPr>
      </w:pPr>
      <w:r>
        <w:rPr>
          <w:rFonts w:ascii="Book Antiqua" w:hAnsi="Book Antiqua"/>
        </w:rPr>
        <w:t xml:space="preserve">            </w:t>
      </w:r>
      <w:r w:rsidR="005228E5" w:rsidRPr="004C20CA">
        <w:rPr>
          <w:rFonts w:ascii="Book Antiqua" w:hAnsi="Book Antiqua"/>
        </w:rPr>
        <w:t xml:space="preserve">обучения и по семестрам; </w:t>
      </w:r>
    </w:p>
    <w:p w:rsidR="00D53BFD" w:rsidRPr="004C20CA" w:rsidRDefault="005228E5" w:rsidP="004C20CA">
      <w:pPr>
        <w:pStyle w:val="ac"/>
        <w:numPr>
          <w:ilvl w:val="0"/>
          <w:numId w:val="24"/>
        </w:numPr>
        <w:spacing w:line="276" w:lineRule="auto"/>
        <w:jc w:val="both"/>
        <w:rPr>
          <w:rFonts w:ascii="Book Antiqua" w:hAnsi="Book Antiqua"/>
        </w:rPr>
      </w:pPr>
      <w:r w:rsidRPr="004C20CA">
        <w:rPr>
          <w:rFonts w:ascii="Book Antiqua" w:hAnsi="Book Antiqua"/>
        </w:rPr>
        <w:t xml:space="preserve">объемные показатели подготовки и проведения государственной (итоговой) </w:t>
      </w:r>
    </w:p>
    <w:p w:rsidR="005228E5" w:rsidRPr="004C20CA" w:rsidRDefault="004C20CA" w:rsidP="004C20CA">
      <w:pPr>
        <w:spacing w:line="276" w:lineRule="auto"/>
        <w:ind w:left="567"/>
        <w:jc w:val="both"/>
        <w:rPr>
          <w:rFonts w:ascii="Book Antiqua" w:hAnsi="Book Antiqua"/>
        </w:rPr>
      </w:pPr>
      <w:r>
        <w:rPr>
          <w:rFonts w:ascii="Book Antiqua" w:hAnsi="Book Antiqua"/>
        </w:rPr>
        <w:t xml:space="preserve">            </w:t>
      </w:r>
      <w:r w:rsidR="005228E5" w:rsidRPr="004C20CA">
        <w:rPr>
          <w:rFonts w:ascii="Book Antiqua" w:hAnsi="Book Antiqua"/>
        </w:rPr>
        <w:t>аттестации.</w:t>
      </w:r>
    </w:p>
    <w:p w:rsidR="004821D9" w:rsidRPr="0098001E" w:rsidRDefault="004821D9" w:rsidP="008E127A">
      <w:pPr>
        <w:spacing w:line="276" w:lineRule="auto"/>
        <w:jc w:val="both"/>
        <w:rPr>
          <w:rFonts w:ascii="Book Antiqua" w:hAnsi="Book Antiqua"/>
        </w:rPr>
      </w:pPr>
      <w:r w:rsidRPr="0098001E">
        <w:rPr>
          <w:rFonts w:ascii="Book Antiqua" w:hAnsi="Book Antiqua"/>
        </w:rPr>
        <w:t>При формировании учебных планов разработчиками учитываются:</w:t>
      </w:r>
    </w:p>
    <w:p w:rsidR="004821D9" w:rsidRPr="004C20CA" w:rsidRDefault="004821D9" w:rsidP="004C20CA">
      <w:pPr>
        <w:pStyle w:val="ac"/>
        <w:numPr>
          <w:ilvl w:val="0"/>
          <w:numId w:val="24"/>
        </w:numPr>
        <w:spacing w:line="276" w:lineRule="auto"/>
        <w:jc w:val="both"/>
        <w:rPr>
          <w:rFonts w:ascii="Book Antiqua" w:hAnsi="Book Antiqua"/>
          <w:sz w:val="24"/>
        </w:rPr>
      </w:pPr>
      <w:r w:rsidRPr="004C20CA">
        <w:rPr>
          <w:rFonts w:ascii="Book Antiqua" w:hAnsi="Book Antiqua"/>
          <w:sz w:val="24"/>
        </w:rPr>
        <w:t>перспективы развития системы образования и иных сфер деятельности будущих выпускников, современное состояние профильной науки;</w:t>
      </w:r>
    </w:p>
    <w:p w:rsidR="004821D9" w:rsidRPr="004C20CA" w:rsidRDefault="004821D9" w:rsidP="004C20CA">
      <w:pPr>
        <w:pStyle w:val="ac"/>
        <w:numPr>
          <w:ilvl w:val="0"/>
          <w:numId w:val="24"/>
        </w:numPr>
        <w:spacing w:line="276" w:lineRule="auto"/>
        <w:jc w:val="both"/>
        <w:rPr>
          <w:rFonts w:ascii="Book Antiqua" w:hAnsi="Book Antiqua"/>
          <w:sz w:val="24"/>
        </w:rPr>
      </w:pPr>
      <w:r w:rsidRPr="004C20CA">
        <w:rPr>
          <w:rFonts w:ascii="Book Antiqua" w:hAnsi="Book Antiqua"/>
          <w:sz w:val="24"/>
        </w:rPr>
        <w:t>рекомендации</w:t>
      </w:r>
      <w:r w:rsidR="007A538F" w:rsidRPr="004C20CA">
        <w:rPr>
          <w:rFonts w:ascii="Book Antiqua" w:hAnsi="Book Antiqua"/>
          <w:sz w:val="24"/>
        </w:rPr>
        <w:t xml:space="preserve"> работодателей (при определении </w:t>
      </w:r>
      <w:r w:rsidRPr="004C20CA">
        <w:rPr>
          <w:rFonts w:ascii="Book Antiqua" w:hAnsi="Book Antiqua"/>
          <w:sz w:val="24"/>
        </w:rPr>
        <w:t xml:space="preserve">дисциплин </w:t>
      </w:r>
      <w:r w:rsidR="007A538F" w:rsidRPr="004C20CA">
        <w:rPr>
          <w:rFonts w:ascii="Book Antiqua" w:hAnsi="Book Antiqua"/>
          <w:sz w:val="24"/>
        </w:rPr>
        <w:t xml:space="preserve"> </w:t>
      </w:r>
      <w:r w:rsidRPr="004C20CA">
        <w:rPr>
          <w:rFonts w:ascii="Book Antiqua" w:hAnsi="Book Antiqua"/>
          <w:sz w:val="24"/>
        </w:rPr>
        <w:t>регионального компонента учебных планов);</w:t>
      </w:r>
    </w:p>
    <w:p w:rsidR="004821D9" w:rsidRPr="004C20CA" w:rsidRDefault="007A538F" w:rsidP="004C20CA">
      <w:pPr>
        <w:pStyle w:val="ac"/>
        <w:numPr>
          <w:ilvl w:val="0"/>
          <w:numId w:val="24"/>
        </w:numPr>
        <w:spacing w:line="276" w:lineRule="auto"/>
        <w:jc w:val="both"/>
        <w:rPr>
          <w:rFonts w:ascii="Book Antiqua" w:hAnsi="Book Antiqua"/>
          <w:sz w:val="24"/>
        </w:rPr>
      </w:pPr>
      <w:r w:rsidRPr="004C20CA">
        <w:rPr>
          <w:rFonts w:ascii="Book Antiqua" w:hAnsi="Book Antiqua"/>
          <w:sz w:val="24"/>
        </w:rPr>
        <w:t>потребности и познавательные интересы студентов (при формировании номенклатуры дисциплин по выбору);</w:t>
      </w:r>
    </w:p>
    <w:p w:rsidR="004821D9" w:rsidRPr="004C20CA" w:rsidRDefault="007A538F" w:rsidP="004C20CA">
      <w:pPr>
        <w:pStyle w:val="ac"/>
        <w:numPr>
          <w:ilvl w:val="0"/>
          <w:numId w:val="24"/>
        </w:numPr>
        <w:spacing w:line="276" w:lineRule="auto"/>
        <w:jc w:val="both"/>
        <w:rPr>
          <w:rFonts w:ascii="Book Antiqua" w:hAnsi="Book Antiqua"/>
          <w:sz w:val="24"/>
        </w:rPr>
      </w:pPr>
      <w:r w:rsidRPr="004C20CA">
        <w:rPr>
          <w:rFonts w:ascii="Book Antiqua" w:hAnsi="Book Antiqua"/>
          <w:sz w:val="24"/>
        </w:rPr>
        <w:t>кадровые, библиотечно-информационные и материально-технические ресурсы колледжа и его подразделений.</w:t>
      </w:r>
    </w:p>
    <w:p w:rsidR="004821D9" w:rsidRPr="0098001E" w:rsidRDefault="004821D9" w:rsidP="008E127A">
      <w:pPr>
        <w:spacing w:line="276" w:lineRule="auto"/>
        <w:jc w:val="both"/>
        <w:rPr>
          <w:rFonts w:ascii="Book Antiqua" w:hAnsi="Book Antiqua"/>
        </w:rPr>
      </w:pPr>
      <w:r w:rsidRPr="0098001E">
        <w:rPr>
          <w:rFonts w:ascii="Book Antiqua" w:hAnsi="Book Antiqua"/>
        </w:rPr>
        <w:t>Основная профессиональная образовательная программа включает в себя следующие учебные циклы:</w:t>
      </w:r>
    </w:p>
    <w:p w:rsidR="007A538F" w:rsidRPr="004C20CA" w:rsidRDefault="004C20CA" w:rsidP="004C20CA">
      <w:pPr>
        <w:pStyle w:val="ac"/>
        <w:numPr>
          <w:ilvl w:val="0"/>
          <w:numId w:val="25"/>
        </w:numPr>
        <w:spacing w:line="276" w:lineRule="auto"/>
        <w:ind w:left="1418" w:hanging="425"/>
        <w:jc w:val="both"/>
        <w:rPr>
          <w:rFonts w:ascii="Book Antiqua" w:hAnsi="Book Antiqua"/>
        </w:rPr>
      </w:pPr>
      <w:r>
        <w:rPr>
          <w:rFonts w:ascii="Book Antiqua" w:hAnsi="Book Antiqua"/>
        </w:rPr>
        <w:t>о</w:t>
      </w:r>
      <w:r w:rsidR="004821D9" w:rsidRPr="004C20CA">
        <w:rPr>
          <w:rFonts w:ascii="Book Antiqua" w:hAnsi="Book Antiqua"/>
        </w:rPr>
        <w:t>бщий гуманитарный и социально-экономический цикл;</w:t>
      </w:r>
    </w:p>
    <w:p w:rsidR="004821D9" w:rsidRPr="004C20CA" w:rsidRDefault="004821D9" w:rsidP="004C20CA">
      <w:pPr>
        <w:pStyle w:val="ac"/>
        <w:numPr>
          <w:ilvl w:val="0"/>
          <w:numId w:val="25"/>
        </w:numPr>
        <w:spacing w:line="276" w:lineRule="auto"/>
        <w:ind w:left="1418" w:hanging="425"/>
        <w:jc w:val="both"/>
        <w:rPr>
          <w:rFonts w:ascii="Book Antiqua" w:hAnsi="Book Antiqua"/>
        </w:rPr>
      </w:pPr>
      <w:r w:rsidRPr="004C20CA">
        <w:rPr>
          <w:rFonts w:ascii="Book Antiqua" w:hAnsi="Book Antiqua"/>
        </w:rPr>
        <w:t>математический и общий естественнонаучный цикл;</w:t>
      </w:r>
    </w:p>
    <w:p w:rsidR="004821D9" w:rsidRPr="004C20CA" w:rsidRDefault="004821D9" w:rsidP="004C20CA">
      <w:pPr>
        <w:pStyle w:val="ac"/>
        <w:numPr>
          <w:ilvl w:val="0"/>
          <w:numId w:val="25"/>
        </w:numPr>
        <w:spacing w:line="276" w:lineRule="auto"/>
        <w:ind w:left="1418" w:hanging="425"/>
        <w:jc w:val="both"/>
        <w:rPr>
          <w:rFonts w:ascii="Book Antiqua" w:hAnsi="Book Antiqua"/>
        </w:rPr>
      </w:pPr>
      <w:r w:rsidRPr="004C20CA">
        <w:rPr>
          <w:rFonts w:ascii="Book Antiqua" w:hAnsi="Book Antiqua"/>
        </w:rPr>
        <w:t>профессиональный цикл (общепрофессиональные дисциплины и профессиональные модули);</w:t>
      </w:r>
    </w:p>
    <w:p w:rsidR="004821D9" w:rsidRPr="004C20CA" w:rsidRDefault="004821D9" w:rsidP="004C20CA">
      <w:pPr>
        <w:pStyle w:val="ac"/>
        <w:numPr>
          <w:ilvl w:val="0"/>
          <w:numId w:val="25"/>
        </w:numPr>
        <w:spacing w:line="276" w:lineRule="auto"/>
        <w:ind w:left="1418" w:hanging="425"/>
        <w:jc w:val="both"/>
        <w:rPr>
          <w:rFonts w:ascii="Book Antiqua" w:hAnsi="Book Antiqua"/>
        </w:rPr>
      </w:pPr>
      <w:r w:rsidRPr="004C20CA">
        <w:rPr>
          <w:rFonts w:ascii="Book Antiqua" w:hAnsi="Book Antiqua"/>
        </w:rPr>
        <w:t>преддипломная практика;</w:t>
      </w:r>
    </w:p>
    <w:p w:rsidR="004821D9" w:rsidRPr="004C20CA" w:rsidRDefault="004821D9" w:rsidP="004C20CA">
      <w:pPr>
        <w:pStyle w:val="ac"/>
        <w:numPr>
          <w:ilvl w:val="0"/>
          <w:numId w:val="25"/>
        </w:numPr>
        <w:spacing w:line="276" w:lineRule="auto"/>
        <w:ind w:left="1418" w:hanging="425"/>
        <w:jc w:val="both"/>
        <w:rPr>
          <w:rFonts w:ascii="Book Antiqua" w:hAnsi="Book Antiqua"/>
        </w:rPr>
      </w:pPr>
      <w:r w:rsidRPr="004C20CA">
        <w:rPr>
          <w:rFonts w:ascii="Book Antiqua" w:hAnsi="Book Antiqua"/>
        </w:rPr>
        <w:t>государственная итоговая аттестация.</w:t>
      </w:r>
    </w:p>
    <w:p w:rsidR="004821D9" w:rsidRPr="0098001E" w:rsidRDefault="004821D9" w:rsidP="008E127A">
      <w:pPr>
        <w:spacing w:line="276" w:lineRule="auto"/>
        <w:jc w:val="both"/>
        <w:rPr>
          <w:rFonts w:ascii="Book Antiqua" w:hAnsi="Book Antiqua"/>
        </w:rPr>
      </w:pPr>
      <w:r w:rsidRPr="0098001E">
        <w:rPr>
          <w:rFonts w:ascii="Book Antiqua" w:hAnsi="Book Antiqua"/>
        </w:rPr>
        <w:t>Учебная и производственная практика (по профилю специальности) в ОПОП являются частью профессиональных модулей.</w:t>
      </w:r>
    </w:p>
    <w:p w:rsidR="007A538F" w:rsidRPr="0098001E" w:rsidRDefault="007A538F" w:rsidP="008E127A">
      <w:pPr>
        <w:spacing w:line="276" w:lineRule="auto"/>
        <w:jc w:val="both"/>
        <w:rPr>
          <w:rFonts w:ascii="Book Antiqua" w:hAnsi="Book Antiqua"/>
        </w:rPr>
      </w:pPr>
      <w:r w:rsidRPr="0098001E">
        <w:rPr>
          <w:rFonts w:ascii="Book Antiqua" w:hAnsi="Book Antiqua"/>
        </w:rPr>
        <w:t>Соотношение теоретического и практического обучения по специальностям и профессиям подготовки соответствует установленным нормативам.</w:t>
      </w:r>
    </w:p>
    <w:p w:rsidR="004821D9" w:rsidRPr="0098001E" w:rsidRDefault="004821D9" w:rsidP="008E127A">
      <w:pPr>
        <w:spacing w:line="276" w:lineRule="auto"/>
        <w:jc w:val="both"/>
        <w:rPr>
          <w:rFonts w:ascii="Book Antiqua" w:hAnsi="Book Antiqua"/>
        </w:rPr>
      </w:pPr>
      <w:r w:rsidRPr="0098001E">
        <w:rPr>
          <w:rFonts w:ascii="Book Antiqua" w:hAnsi="Book Antiqua"/>
        </w:rPr>
        <w:t>При формировании ОПОП по специальностям и профессиям вариативная часть использована на усиление профессиональной теоретической подготовки.</w:t>
      </w:r>
    </w:p>
    <w:p w:rsidR="004821D9" w:rsidRPr="0098001E" w:rsidRDefault="004821D9" w:rsidP="008E127A">
      <w:pPr>
        <w:spacing w:line="276" w:lineRule="auto"/>
        <w:jc w:val="both"/>
        <w:rPr>
          <w:rFonts w:ascii="Book Antiqua" w:hAnsi="Book Antiqua"/>
        </w:rPr>
      </w:pPr>
      <w:r w:rsidRPr="0098001E">
        <w:rPr>
          <w:rFonts w:ascii="Book Antiqua" w:hAnsi="Book Antiqua"/>
        </w:rPr>
        <w:t>Обязательная аудиторная нагрузка обучающихся в неделю по очной форме</w:t>
      </w:r>
      <w:r w:rsidR="00704CF0" w:rsidRPr="0098001E">
        <w:rPr>
          <w:rFonts w:ascii="Book Antiqua" w:hAnsi="Book Antiqua"/>
        </w:rPr>
        <w:t xml:space="preserve"> </w:t>
      </w:r>
      <w:r w:rsidRPr="0098001E">
        <w:rPr>
          <w:rFonts w:ascii="Book Antiqua" w:hAnsi="Book Antiqua"/>
        </w:rPr>
        <w:t>обучения</w:t>
      </w:r>
      <w:r w:rsidR="00704CF0" w:rsidRPr="0098001E">
        <w:rPr>
          <w:rFonts w:ascii="Book Antiqua" w:hAnsi="Book Antiqua"/>
        </w:rPr>
        <w:t xml:space="preserve">  составляет </w:t>
      </w:r>
      <w:r w:rsidRPr="0098001E">
        <w:rPr>
          <w:rFonts w:ascii="Book Antiqua" w:hAnsi="Book Antiqua"/>
        </w:rPr>
        <w:t>36</w:t>
      </w:r>
      <w:r w:rsidR="00704CF0" w:rsidRPr="0098001E">
        <w:rPr>
          <w:rFonts w:ascii="Book Antiqua" w:hAnsi="Book Antiqua"/>
        </w:rPr>
        <w:t xml:space="preserve"> </w:t>
      </w:r>
      <w:r w:rsidRPr="0098001E">
        <w:rPr>
          <w:rFonts w:ascii="Book Antiqua" w:hAnsi="Book Antiqua"/>
        </w:rPr>
        <w:t>часов,</w:t>
      </w:r>
      <w:r w:rsidR="00704CF0" w:rsidRPr="0098001E">
        <w:rPr>
          <w:rFonts w:ascii="Book Antiqua" w:hAnsi="Book Antiqua"/>
        </w:rPr>
        <w:t xml:space="preserve"> </w:t>
      </w:r>
      <w:r w:rsidRPr="0098001E">
        <w:rPr>
          <w:rFonts w:ascii="Book Antiqua" w:hAnsi="Book Antiqua"/>
        </w:rPr>
        <w:t>максимальный</w:t>
      </w:r>
      <w:r w:rsidR="00704CF0" w:rsidRPr="0098001E">
        <w:rPr>
          <w:rFonts w:ascii="Book Antiqua" w:hAnsi="Book Antiqua"/>
        </w:rPr>
        <w:t xml:space="preserve"> </w:t>
      </w:r>
      <w:r w:rsidRPr="0098001E">
        <w:rPr>
          <w:rFonts w:ascii="Book Antiqua" w:hAnsi="Book Antiqua"/>
        </w:rPr>
        <w:t>объем</w:t>
      </w:r>
      <w:r w:rsidR="00704CF0" w:rsidRPr="0098001E">
        <w:rPr>
          <w:rFonts w:ascii="Book Antiqua" w:hAnsi="Book Antiqua"/>
        </w:rPr>
        <w:t xml:space="preserve"> </w:t>
      </w:r>
      <w:r w:rsidRPr="0098001E">
        <w:rPr>
          <w:rFonts w:ascii="Book Antiqua" w:hAnsi="Book Antiqua"/>
        </w:rPr>
        <w:t>учебной</w:t>
      </w:r>
      <w:r w:rsidR="00704CF0" w:rsidRPr="0098001E">
        <w:rPr>
          <w:rFonts w:ascii="Book Antiqua" w:hAnsi="Book Antiqua"/>
        </w:rPr>
        <w:t xml:space="preserve"> </w:t>
      </w:r>
      <w:r w:rsidRPr="0098001E">
        <w:rPr>
          <w:rFonts w:ascii="Book Antiqua" w:hAnsi="Book Antiqua"/>
        </w:rPr>
        <w:t>нагрузки</w:t>
      </w:r>
      <w:r w:rsidR="00704CF0" w:rsidRPr="0098001E">
        <w:rPr>
          <w:rFonts w:ascii="Book Antiqua" w:hAnsi="Book Antiqua"/>
        </w:rPr>
        <w:t xml:space="preserve"> </w:t>
      </w:r>
      <w:r w:rsidRPr="0098001E">
        <w:rPr>
          <w:rFonts w:ascii="Book Antiqua" w:hAnsi="Book Antiqua"/>
        </w:rPr>
        <w:t xml:space="preserve">составляет 54 </w:t>
      </w:r>
      <w:r w:rsidRPr="0098001E">
        <w:rPr>
          <w:rFonts w:ascii="Book Antiqua" w:hAnsi="Book Antiqua"/>
        </w:rPr>
        <w:lastRenderedPageBreak/>
        <w:t>академических часа в неделю, включая все виды аудиторной и</w:t>
      </w:r>
      <w:r w:rsidR="00704CF0" w:rsidRPr="0098001E">
        <w:rPr>
          <w:rFonts w:ascii="Book Antiqua" w:hAnsi="Book Antiqua"/>
        </w:rPr>
        <w:t xml:space="preserve"> </w:t>
      </w:r>
      <w:r w:rsidRPr="0098001E">
        <w:rPr>
          <w:rFonts w:ascii="Book Antiqua" w:hAnsi="Book Antiqua"/>
        </w:rPr>
        <w:t>внеаудиторной</w:t>
      </w:r>
      <w:r w:rsidR="00704CF0" w:rsidRPr="0098001E">
        <w:rPr>
          <w:rFonts w:ascii="Book Antiqua" w:hAnsi="Book Antiqua"/>
        </w:rPr>
        <w:t xml:space="preserve"> (самостоятельной) учебной работы по освоению основной </w:t>
      </w:r>
      <w:r w:rsidRPr="0098001E">
        <w:rPr>
          <w:rFonts w:ascii="Book Antiqua" w:hAnsi="Book Antiqua"/>
        </w:rPr>
        <w:t>профессиональной образовательной программы.</w:t>
      </w:r>
    </w:p>
    <w:p w:rsidR="004821D9" w:rsidRPr="0098001E" w:rsidRDefault="00704CF0"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Общий объем каникулярного времени в учебном году составляет 10-11</w:t>
      </w:r>
      <w:r w:rsidRPr="0098001E">
        <w:rPr>
          <w:rFonts w:ascii="Book Antiqua" w:hAnsi="Book Antiqua"/>
        </w:rPr>
        <w:t xml:space="preserve"> </w:t>
      </w:r>
      <w:r w:rsidR="004821D9" w:rsidRPr="0098001E">
        <w:rPr>
          <w:rFonts w:ascii="Book Antiqua" w:hAnsi="Book Antiqua"/>
        </w:rPr>
        <w:t>недель, в том числе по две недели в зимний период. Продолжительность каникулярного времени на последнем году обучения составляет 2 недели.</w:t>
      </w:r>
    </w:p>
    <w:p w:rsidR="004821D9" w:rsidRPr="0098001E" w:rsidRDefault="00704CF0"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Продолжительность учебной недели - шестидневная.</w:t>
      </w:r>
    </w:p>
    <w:p w:rsidR="004821D9" w:rsidRPr="0098001E" w:rsidRDefault="004821D9" w:rsidP="008E127A">
      <w:pPr>
        <w:spacing w:line="276" w:lineRule="auto"/>
        <w:jc w:val="both"/>
        <w:rPr>
          <w:rFonts w:ascii="Book Antiqua" w:hAnsi="Book Antiqua"/>
        </w:rPr>
      </w:pPr>
      <w:r w:rsidRPr="0098001E">
        <w:rPr>
          <w:rFonts w:ascii="Book Antiqua" w:hAnsi="Book Antiqua"/>
        </w:rPr>
        <w:t>Учебные занятия группируются парами продолжительностью 1 час 30 минут занятий (продолжительность одного занятия 45 мин.).</w:t>
      </w:r>
    </w:p>
    <w:p w:rsidR="00704CF0" w:rsidRPr="0098001E" w:rsidRDefault="004821D9" w:rsidP="008E127A">
      <w:pPr>
        <w:spacing w:line="276" w:lineRule="auto"/>
        <w:jc w:val="both"/>
        <w:rPr>
          <w:rFonts w:ascii="Book Antiqua" w:hAnsi="Book Antiqua"/>
        </w:rPr>
      </w:pPr>
      <w:r w:rsidRPr="0098001E">
        <w:rPr>
          <w:rFonts w:ascii="Book Antiqua" w:hAnsi="Book Antiqua"/>
        </w:rPr>
        <w:t xml:space="preserve">Дисциплина  </w:t>
      </w:r>
      <w:r w:rsidR="004D6B6C" w:rsidRPr="0098001E">
        <w:rPr>
          <w:rFonts w:ascii="Book Antiqua" w:hAnsi="Book Antiqua"/>
        </w:rPr>
        <w:t>«</w:t>
      </w:r>
      <w:r w:rsidRPr="0098001E">
        <w:rPr>
          <w:rFonts w:ascii="Book Antiqua" w:hAnsi="Book Antiqua"/>
        </w:rPr>
        <w:t>Физическая культура</w:t>
      </w:r>
      <w:r w:rsidR="004D6B6C" w:rsidRPr="0098001E">
        <w:rPr>
          <w:rFonts w:ascii="Book Antiqua" w:hAnsi="Book Antiqua"/>
        </w:rPr>
        <w:t xml:space="preserve">» </w:t>
      </w:r>
      <w:r w:rsidRPr="0098001E">
        <w:rPr>
          <w:rFonts w:ascii="Book Antiqua" w:hAnsi="Book Antiqua"/>
        </w:rPr>
        <w:t xml:space="preserve">  предусматривает еженедельно 2 часа обязательных аудиторных занятий и 2 часа самостоятельной учебной нагрузки</w:t>
      </w:r>
      <w:r w:rsidR="00704CF0" w:rsidRPr="0098001E">
        <w:rPr>
          <w:rFonts w:ascii="Book Antiqua" w:hAnsi="Book Antiqua"/>
        </w:rPr>
        <w:t xml:space="preserve"> </w:t>
      </w:r>
      <w:r w:rsidRPr="0098001E">
        <w:rPr>
          <w:rFonts w:ascii="Book Antiqua" w:hAnsi="Book Antiqua"/>
        </w:rPr>
        <w:t>(за счет различных форм внеаудиторных занятий в спортивных клубах, секциях).</w:t>
      </w:r>
    </w:p>
    <w:p w:rsidR="004821D9" w:rsidRPr="0098001E" w:rsidRDefault="004821D9" w:rsidP="008E127A">
      <w:pPr>
        <w:spacing w:line="276" w:lineRule="auto"/>
        <w:jc w:val="both"/>
        <w:rPr>
          <w:rFonts w:ascii="Book Antiqua" w:hAnsi="Book Antiqua"/>
        </w:rPr>
      </w:pPr>
      <w:r w:rsidRPr="0098001E">
        <w:rPr>
          <w:rFonts w:ascii="Book Antiqua" w:hAnsi="Book Antiqua"/>
        </w:rPr>
        <w:t xml:space="preserve"> Количество экзаменов в учебном году не превышает 8, а количество</w:t>
      </w:r>
      <w:r w:rsidR="00704CF0" w:rsidRPr="0098001E">
        <w:rPr>
          <w:rFonts w:ascii="Book Antiqua" w:hAnsi="Book Antiqua"/>
        </w:rPr>
        <w:t xml:space="preserve"> </w:t>
      </w:r>
      <w:r w:rsidRPr="0098001E">
        <w:rPr>
          <w:rFonts w:ascii="Book Antiqua" w:hAnsi="Book Antiqua"/>
        </w:rPr>
        <w:t>зачетов - 10.</w:t>
      </w:r>
    </w:p>
    <w:p w:rsidR="004821D9" w:rsidRPr="0098001E" w:rsidRDefault="004821D9" w:rsidP="008E127A">
      <w:pPr>
        <w:spacing w:line="276" w:lineRule="auto"/>
        <w:jc w:val="both"/>
        <w:rPr>
          <w:rFonts w:ascii="Book Antiqua" w:hAnsi="Book Antiqua"/>
        </w:rPr>
      </w:pPr>
      <w:r w:rsidRPr="0098001E">
        <w:rPr>
          <w:rFonts w:ascii="Book Antiqua" w:hAnsi="Book Antiqua"/>
        </w:rPr>
        <w:t>Выполнение курсовых работ рассматривается как вид учебной работы по профессиональному модулю реализуется в пределах времени, отведенного на его</w:t>
      </w:r>
      <w:r w:rsidR="00704CF0" w:rsidRPr="0098001E">
        <w:rPr>
          <w:rFonts w:ascii="Book Antiqua" w:hAnsi="Book Antiqua"/>
        </w:rPr>
        <w:t xml:space="preserve"> </w:t>
      </w:r>
      <w:r w:rsidRPr="0098001E">
        <w:rPr>
          <w:rFonts w:ascii="Book Antiqua" w:hAnsi="Book Antiqua"/>
        </w:rPr>
        <w:t>изучение.</w:t>
      </w:r>
    </w:p>
    <w:p w:rsidR="004821D9" w:rsidRPr="0098001E" w:rsidRDefault="00704CF0"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Консультации</w:t>
      </w:r>
      <w:r w:rsidRPr="0098001E">
        <w:rPr>
          <w:rFonts w:ascii="Book Antiqua" w:hAnsi="Book Antiqua"/>
        </w:rPr>
        <w:t xml:space="preserve"> для обучающихся очной формы обучения  </w:t>
      </w:r>
      <w:r w:rsidR="004821D9" w:rsidRPr="0098001E">
        <w:rPr>
          <w:rFonts w:ascii="Book Antiqua" w:hAnsi="Book Antiqua"/>
        </w:rPr>
        <w:t>предусматриваются из расчета 4 часа на одного обучающегося (25 человек) на каждый учебный год.</w:t>
      </w:r>
    </w:p>
    <w:p w:rsidR="004821D9" w:rsidRPr="0098001E" w:rsidRDefault="004821D9" w:rsidP="008E127A">
      <w:pPr>
        <w:spacing w:line="276" w:lineRule="auto"/>
        <w:jc w:val="both"/>
        <w:rPr>
          <w:rFonts w:ascii="Book Antiqua" w:hAnsi="Book Antiqua"/>
        </w:rPr>
      </w:pPr>
      <w:r w:rsidRPr="0098001E">
        <w:rPr>
          <w:rFonts w:ascii="Book Antiqua" w:hAnsi="Book Antiqua"/>
        </w:rPr>
        <w:t>Формами</w:t>
      </w:r>
      <w:r w:rsidR="00704CF0" w:rsidRPr="0098001E">
        <w:rPr>
          <w:rFonts w:ascii="Book Antiqua" w:hAnsi="Book Antiqua"/>
        </w:rPr>
        <w:t xml:space="preserve"> промежуточной аттестации являются зачет, </w:t>
      </w:r>
      <w:r w:rsidRPr="0098001E">
        <w:rPr>
          <w:rFonts w:ascii="Book Antiqua" w:hAnsi="Book Antiqua"/>
        </w:rPr>
        <w:t>дифференцированный зачет, экзамен, экзамен (квалификационный).</w:t>
      </w:r>
    </w:p>
    <w:p w:rsidR="004821D9" w:rsidRPr="0098001E" w:rsidRDefault="004821D9" w:rsidP="008E127A">
      <w:pPr>
        <w:spacing w:line="276" w:lineRule="auto"/>
        <w:jc w:val="both"/>
        <w:rPr>
          <w:rFonts w:ascii="Book Antiqua" w:hAnsi="Book Antiqua"/>
        </w:rPr>
      </w:pPr>
      <w:r w:rsidRPr="0098001E">
        <w:rPr>
          <w:rFonts w:ascii="Book Antiqua" w:hAnsi="Book Antiqua"/>
        </w:rPr>
        <w:t>Формой государственной итоговой аттестации является выполнение и защита выпускной квалификационной работы в форме дипломной работы или</w:t>
      </w:r>
      <w:r w:rsidR="00704CF0" w:rsidRPr="0098001E">
        <w:rPr>
          <w:rFonts w:ascii="Book Antiqua" w:hAnsi="Book Antiqua"/>
        </w:rPr>
        <w:t xml:space="preserve"> </w:t>
      </w:r>
      <w:r w:rsidRPr="0098001E">
        <w:rPr>
          <w:rFonts w:ascii="Book Antiqua" w:hAnsi="Book Antiqua"/>
        </w:rPr>
        <w:t>дипломного проекта. На выполнение дипломной работы отводится 4 недели, на</w:t>
      </w:r>
      <w:r w:rsidR="00704CF0" w:rsidRPr="0098001E">
        <w:rPr>
          <w:rFonts w:ascii="Book Antiqua" w:hAnsi="Book Antiqua"/>
        </w:rPr>
        <w:t xml:space="preserve">  </w:t>
      </w:r>
      <w:r w:rsidRPr="0098001E">
        <w:rPr>
          <w:rFonts w:ascii="Book Antiqua" w:hAnsi="Book Antiqua"/>
        </w:rPr>
        <w:t>защиту</w:t>
      </w:r>
      <w:r w:rsidR="00704CF0" w:rsidRPr="0098001E">
        <w:rPr>
          <w:rFonts w:ascii="Book Antiqua" w:hAnsi="Book Antiqua"/>
        </w:rPr>
        <w:t xml:space="preserve"> 2 недели. Тематика выпускной квалификационной работы </w:t>
      </w:r>
      <w:r w:rsidRPr="0098001E">
        <w:rPr>
          <w:rFonts w:ascii="Book Antiqua" w:hAnsi="Book Antiqua"/>
        </w:rPr>
        <w:t>соответствует содержанию одного или нескольких профессиональных модулей.</w:t>
      </w:r>
    </w:p>
    <w:p w:rsidR="004821D9" w:rsidRPr="0098001E" w:rsidRDefault="00704CF0"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По всем учебным дисциплинам и профессиональным модулям имеются рабочие программы.</w:t>
      </w:r>
    </w:p>
    <w:p w:rsidR="004821D9" w:rsidRPr="0098001E" w:rsidRDefault="004821D9" w:rsidP="008E127A">
      <w:pPr>
        <w:spacing w:line="276" w:lineRule="auto"/>
        <w:jc w:val="both"/>
        <w:rPr>
          <w:rFonts w:ascii="Book Antiqua" w:hAnsi="Book Antiqua"/>
        </w:rPr>
      </w:pPr>
      <w:r w:rsidRPr="0098001E">
        <w:rPr>
          <w:rFonts w:ascii="Book Antiqua" w:hAnsi="Book Antiqua"/>
        </w:rPr>
        <w:t>Программы учебных дисциплин и профессиональных модулей являются базовыми методическими документами, соответствуют требованиям ФГОС и</w:t>
      </w:r>
      <w:r w:rsidR="00704CF0" w:rsidRPr="0098001E">
        <w:rPr>
          <w:rFonts w:ascii="Book Antiqua" w:hAnsi="Book Antiqua"/>
        </w:rPr>
        <w:t xml:space="preserve"> </w:t>
      </w:r>
      <w:r w:rsidRPr="0098001E">
        <w:rPr>
          <w:rFonts w:ascii="Book Antiqua" w:hAnsi="Book Antiqua"/>
        </w:rPr>
        <w:t>учитывают специфику обучения по избранной специальности или профессии.</w:t>
      </w:r>
    </w:p>
    <w:p w:rsidR="004821D9" w:rsidRPr="0098001E" w:rsidRDefault="004821D9" w:rsidP="008E127A">
      <w:pPr>
        <w:spacing w:line="276" w:lineRule="auto"/>
        <w:jc w:val="both"/>
        <w:rPr>
          <w:rFonts w:ascii="Book Antiqua" w:hAnsi="Book Antiqua"/>
        </w:rPr>
      </w:pPr>
      <w:r w:rsidRPr="0098001E">
        <w:rPr>
          <w:rFonts w:ascii="Book Antiqua" w:hAnsi="Book Antiqua"/>
        </w:rPr>
        <w:t>Программа разрабатывается</w:t>
      </w:r>
      <w:r w:rsidR="009521BE" w:rsidRPr="0098001E">
        <w:rPr>
          <w:rFonts w:ascii="Book Antiqua" w:hAnsi="Book Antiqua"/>
        </w:rPr>
        <w:t xml:space="preserve"> </w:t>
      </w:r>
      <w:r w:rsidRPr="0098001E">
        <w:rPr>
          <w:rFonts w:ascii="Book Antiqua" w:hAnsi="Book Antiqua"/>
        </w:rPr>
        <w:t>для</w:t>
      </w:r>
      <w:r w:rsidR="009521BE" w:rsidRPr="0098001E">
        <w:rPr>
          <w:rFonts w:ascii="Book Antiqua" w:hAnsi="Book Antiqua"/>
        </w:rPr>
        <w:t xml:space="preserve"> каждой учебной дисциплины и каждого </w:t>
      </w:r>
      <w:r w:rsidRPr="0098001E">
        <w:rPr>
          <w:rFonts w:ascii="Book Antiqua" w:hAnsi="Book Antiqua"/>
        </w:rPr>
        <w:t>профессионального модуля учебного плана ОПОП, реализуемой в колледже.</w:t>
      </w:r>
    </w:p>
    <w:p w:rsidR="009521BE" w:rsidRPr="0098001E" w:rsidRDefault="004821D9" w:rsidP="008E127A">
      <w:pPr>
        <w:spacing w:line="276" w:lineRule="auto"/>
        <w:jc w:val="both"/>
        <w:rPr>
          <w:rFonts w:ascii="Book Antiqua" w:hAnsi="Book Antiqua"/>
        </w:rPr>
      </w:pPr>
      <w:r w:rsidRPr="0098001E">
        <w:rPr>
          <w:rFonts w:ascii="Book Antiqua" w:hAnsi="Book Antiqua"/>
        </w:rPr>
        <w:t>Анализ рабочих программ показал, что содержание дисциплин и</w:t>
      </w:r>
      <w:r w:rsidR="009521BE" w:rsidRPr="0098001E">
        <w:rPr>
          <w:rFonts w:ascii="Book Antiqua" w:hAnsi="Book Antiqua"/>
        </w:rPr>
        <w:t xml:space="preserve"> </w:t>
      </w:r>
      <w:r w:rsidRPr="0098001E">
        <w:rPr>
          <w:rFonts w:ascii="Book Antiqua" w:hAnsi="Book Antiqua"/>
        </w:rPr>
        <w:t>профессиональных модулей структурировано по видам учебных занятий с указанием их объема, и соответствует требованиям ФГОС СПО. Рабочие</w:t>
      </w:r>
      <w:r w:rsidR="009521BE" w:rsidRPr="0098001E">
        <w:rPr>
          <w:rFonts w:ascii="Book Antiqua" w:hAnsi="Book Antiqua"/>
        </w:rPr>
        <w:t xml:space="preserve"> </w:t>
      </w:r>
      <w:r w:rsidRPr="0098001E">
        <w:rPr>
          <w:rFonts w:ascii="Book Antiqua" w:hAnsi="Book Antiqua"/>
        </w:rPr>
        <w:t>программы</w:t>
      </w:r>
      <w:r w:rsidR="009521BE" w:rsidRPr="0098001E">
        <w:rPr>
          <w:rFonts w:ascii="Book Antiqua" w:hAnsi="Book Antiqua"/>
        </w:rPr>
        <w:t xml:space="preserve"> учебных дисциплин и профессиональных модулей содержат </w:t>
      </w:r>
      <w:r w:rsidRPr="0098001E">
        <w:rPr>
          <w:rFonts w:ascii="Book Antiqua" w:hAnsi="Book Antiqua"/>
        </w:rPr>
        <w:t xml:space="preserve">требования к знаниям, умениям, практическому опыту в полном соответствии с ФГОС СПО. </w:t>
      </w:r>
    </w:p>
    <w:p w:rsidR="004821D9" w:rsidRPr="0098001E" w:rsidRDefault="004821D9" w:rsidP="008E127A">
      <w:pPr>
        <w:spacing w:line="276" w:lineRule="auto"/>
        <w:jc w:val="both"/>
        <w:rPr>
          <w:rFonts w:ascii="Book Antiqua" w:hAnsi="Book Antiqua"/>
        </w:rPr>
      </w:pPr>
      <w:r w:rsidRPr="0098001E">
        <w:rPr>
          <w:rFonts w:ascii="Book Antiqua" w:hAnsi="Book Antiqua"/>
        </w:rPr>
        <w:t>Структура рабочих программ включает следующие разделы:</w:t>
      </w:r>
    </w:p>
    <w:p w:rsidR="009521BE" w:rsidRPr="0098001E" w:rsidRDefault="004821D9" w:rsidP="00EF0FAC">
      <w:pPr>
        <w:pStyle w:val="ac"/>
        <w:numPr>
          <w:ilvl w:val="0"/>
          <w:numId w:val="3"/>
        </w:numPr>
        <w:spacing w:line="276" w:lineRule="auto"/>
        <w:jc w:val="both"/>
        <w:rPr>
          <w:rFonts w:ascii="Book Antiqua" w:hAnsi="Book Antiqua"/>
          <w:sz w:val="24"/>
          <w:szCs w:val="24"/>
        </w:rPr>
      </w:pPr>
      <w:r w:rsidRPr="0098001E">
        <w:rPr>
          <w:rFonts w:ascii="Book Antiqua" w:hAnsi="Book Antiqua"/>
          <w:sz w:val="24"/>
          <w:szCs w:val="24"/>
        </w:rPr>
        <w:t xml:space="preserve">Паспорт рабочей программы учебной дисциплины, </w:t>
      </w:r>
    </w:p>
    <w:p w:rsidR="009521BE" w:rsidRPr="0098001E" w:rsidRDefault="004821D9" w:rsidP="00EF0FAC">
      <w:pPr>
        <w:pStyle w:val="ac"/>
        <w:numPr>
          <w:ilvl w:val="0"/>
          <w:numId w:val="3"/>
        </w:numPr>
        <w:spacing w:line="276" w:lineRule="auto"/>
        <w:jc w:val="both"/>
        <w:rPr>
          <w:rFonts w:ascii="Book Antiqua" w:hAnsi="Book Antiqua"/>
          <w:sz w:val="24"/>
          <w:szCs w:val="24"/>
        </w:rPr>
      </w:pPr>
      <w:r w:rsidRPr="0098001E">
        <w:rPr>
          <w:rFonts w:ascii="Book Antiqua" w:hAnsi="Book Antiqua"/>
          <w:sz w:val="24"/>
          <w:szCs w:val="24"/>
        </w:rPr>
        <w:t xml:space="preserve">Структура и содержание учебной дисциплины, </w:t>
      </w:r>
    </w:p>
    <w:p w:rsidR="004821D9" w:rsidRPr="0098001E" w:rsidRDefault="004821D9" w:rsidP="00EF0FAC">
      <w:pPr>
        <w:pStyle w:val="ac"/>
        <w:numPr>
          <w:ilvl w:val="0"/>
          <w:numId w:val="3"/>
        </w:numPr>
        <w:spacing w:line="276" w:lineRule="auto"/>
        <w:jc w:val="both"/>
        <w:rPr>
          <w:rFonts w:ascii="Book Antiqua" w:hAnsi="Book Antiqua"/>
          <w:sz w:val="24"/>
          <w:szCs w:val="24"/>
        </w:rPr>
      </w:pPr>
      <w:r w:rsidRPr="0098001E">
        <w:rPr>
          <w:rFonts w:ascii="Book Antiqua" w:hAnsi="Book Antiqua"/>
          <w:sz w:val="24"/>
          <w:szCs w:val="24"/>
        </w:rPr>
        <w:t>Условия реализации программы учебной дисциплины,</w:t>
      </w:r>
    </w:p>
    <w:p w:rsidR="004821D9" w:rsidRPr="0098001E" w:rsidRDefault="004821D9" w:rsidP="00EF0FAC">
      <w:pPr>
        <w:pStyle w:val="ac"/>
        <w:numPr>
          <w:ilvl w:val="0"/>
          <w:numId w:val="3"/>
        </w:numPr>
        <w:spacing w:line="276" w:lineRule="auto"/>
        <w:jc w:val="both"/>
        <w:rPr>
          <w:rFonts w:ascii="Book Antiqua" w:hAnsi="Book Antiqua"/>
          <w:sz w:val="24"/>
          <w:szCs w:val="24"/>
        </w:rPr>
      </w:pPr>
      <w:r w:rsidRPr="0098001E">
        <w:rPr>
          <w:rFonts w:ascii="Book Antiqua" w:hAnsi="Book Antiqua"/>
          <w:sz w:val="24"/>
          <w:szCs w:val="24"/>
        </w:rPr>
        <w:t>Контроль и оценка результатов освоения учебной дисциплины.</w:t>
      </w:r>
    </w:p>
    <w:p w:rsidR="004821D9" w:rsidRPr="0098001E" w:rsidRDefault="004821D9" w:rsidP="008E127A">
      <w:pPr>
        <w:spacing w:line="276" w:lineRule="auto"/>
        <w:jc w:val="both"/>
        <w:rPr>
          <w:rFonts w:ascii="Book Antiqua" w:hAnsi="Book Antiqua"/>
        </w:rPr>
      </w:pPr>
      <w:r w:rsidRPr="0098001E">
        <w:rPr>
          <w:rFonts w:ascii="Book Antiqua" w:hAnsi="Book Antiqua"/>
        </w:rPr>
        <w:lastRenderedPageBreak/>
        <w:t>Объемы</w:t>
      </w:r>
      <w:r w:rsidR="009521BE" w:rsidRPr="0098001E">
        <w:rPr>
          <w:rFonts w:ascii="Book Antiqua" w:hAnsi="Book Antiqua"/>
        </w:rPr>
        <w:t xml:space="preserve"> максимальной учебной нагрузки, самостоятельной работы, </w:t>
      </w:r>
      <w:r w:rsidRPr="0098001E">
        <w:rPr>
          <w:rFonts w:ascii="Book Antiqua" w:hAnsi="Book Antiqua"/>
        </w:rPr>
        <w:t>аудиторных занятий соответствуют рабочему учебному плану по специальности.</w:t>
      </w:r>
    </w:p>
    <w:p w:rsidR="004821D9" w:rsidRPr="0098001E" w:rsidRDefault="004821D9" w:rsidP="008E127A">
      <w:pPr>
        <w:spacing w:line="276" w:lineRule="auto"/>
        <w:jc w:val="both"/>
        <w:rPr>
          <w:rFonts w:ascii="Book Antiqua" w:hAnsi="Book Antiqua"/>
        </w:rPr>
      </w:pPr>
      <w:r w:rsidRPr="0098001E">
        <w:rPr>
          <w:rFonts w:ascii="Book Antiqua" w:hAnsi="Book Antiqua"/>
        </w:rPr>
        <w:t>Рабочие</w:t>
      </w:r>
      <w:r w:rsidR="009521BE" w:rsidRPr="0098001E">
        <w:rPr>
          <w:rFonts w:ascii="Book Antiqua" w:hAnsi="Book Antiqua"/>
        </w:rPr>
        <w:t xml:space="preserve"> программы рассматриваются на заседаниях предметно-</w:t>
      </w:r>
      <w:r w:rsidRPr="0098001E">
        <w:rPr>
          <w:rFonts w:ascii="Book Antiqua" w:hAnsi="Book Antiqua"/>
        </w:rPr>
        <w:t>цикловых комиссий и утверждаются заместителем директора по УР.</w:t>
      </w:r>
    </w:p>
    <w:p w:rsidR="004821D9" w:rsidRPr="0098001E" w:rsidRDefault="008E127A" w:rsidP="008E127A">
      <w:pPr>
        <w:spacing w:line="276" w:lineRule="auto"/>
        <w:jc w:val="both"/>
        <w:rPr>
          <w:rFonts w:ascii="Book Antiqua" w:hAnsi="Book Antiqua"/>
        </w:rPr>
      </w:pPr>
      <w:r w:rsidRPr="0098001E">
        <w:rPr>
          <w:rFonts w:ascii="Book Antiqua" w:hAnsi="Book Antiqua"/>
        </w:rPr>
        <w:t xml:space="preserve">            </w:t>
      </w:r>
      <w:r w:rsidR="004821D9" w:rsidRPr="0098001E">
        <w:rPr>
          <w:rFonts w:ascii="Book Antiqua" w:hAnsi="Book Antiqua"/>
        </w:rPr>
        <w:t>Самостоятельная</w:t>
      </w:r>
      <w:r w:rsidR="009521BE" w:rsidRPr="0098001E">
        <w:rPr>
          <w:rFonts w:ascii="Book Antiqua" w:hAnsi="Book Antiqua"/>
        </w:rPr>
        <w:t xml:space="preserve"> работа студентов организована в соответствии с </w:t>
      </w:r>
      <w:r w:rsidR="004821D9" w:rsidRPr="0098001E">
        <w:rPr>
          <w:rFonts w:ascii="Book Antiqua" w:hAnsi="Book Antiqua"/>
        </w:rPr>
        <w:t>требованиями ФГОС. Для наиболее глубокого изучения материала студентам рекомендуется разрабатывать доклады, рефераты, выполнять практические и</w:t>
      </w:r>
      <w:r w:rsidR="002D5E43" w:rsidRPr="0098001E">
        <w:rPr>
          <w:rFonts w:ascii="Book Antiqua" w:hAnsi="Book Antiqua"/>
        </w:rPr>
        <w:t xml:space="preserve"> </w:t>
      </w:r>
      <w:r w:rsidR="004821D9" w:rsidRPr="0098001E">
        <w:rPr>
          <w:rFonts w:ascii="Book Antiqua" w:hAnsi="Book Antiqua"/>
        </w:rPr>
        <w:t>творческие задания, проводить исследования и анализ.</w:t>
      </w:r>
    </w:p>
    <w:p w:rsidR="004821D9" w:rsidRPr="0098001E" w:rsidRDefault="004821D9" w:rsidP="008E127A">
      <w:pPr>
        <w:spacing w:line="276" w:lineRule="auto"/>
        <w:jc w:val="both"/>
        <w:rPr>
          <w:rFonts w:ascii="Book Antiqua" w:hAnsi="Book Antiqua"/>
        </w:rPr>
      </w:pPr>
      <w:r w:rsidRPr="0098001E">
        <w:rPr>
          <w:rFonts w:ascii="Book Antiqua" w:hAnsi="Book Antiqua"/>
        </w:rPr>
        <w:t>В колледже реализуются программы среднего общего образования в</w:t>
      </w:r>
      <w:r w:rsidR="002D5E43" w:rsidRPr="0098001E">
        <w:rPr>
          <w:rFonts w:ascii="Book Antiqua" w:hAnsi="Book Antiqua"/>
        </w:rPr>
        <w:t xml:space="preserve"> </w:t>
      </w:r>
      <w:r w:rsidRPr="0098001E">
        <w:rPr>
          <w:rFonts w:ascii="Book Antiqua" w:hAnsi="Book Antiqua"/>
        </w:rPr>
        <w:t>пределах освоения основной профессиональной образовательной программы</w:t>
      </w:r>
      <w:r w:rsidR="002D5E43" w:rsidRPr="0098001E">
        <w:rPr>
          <w:rFonts w:ascii="Book Antiqua" w:hAnsi="Book Antiqua"/>
        </w:rPr>
        <w:t xml:space="preserve"> </w:t>
      </w:r>
      <w:r w:rsidRPr="0098001E">
        <w:rPr>
          <w:rFonts w:ascii="Book Antiqua" w:hAnsi="Book Antiqua"/>
        </w:rPr>
        <w:t>среднего</w:t>
      </w:r>
      <w:r w:rsidR="002D5E43" w:rsidRPr="0098001E">
        <w:rPr>
          <w:rFonts w:ascii="Book Antiqua" w:hAnsi="Book Antiqua"/>
        </w:rPr>
        <w:t xml:space="preserve"> </w:t>
      </w:r>
      <w:r w:rsidRPr="0098001E">
        <w:rPr>
          <w:rFonts w:ascii="Book Antiqua" w:hAnsi="Book Antiqua"/>
        </w:rPr>
        <w:t>образования</w:t>
      </w:r>
      <w:r w:rsidR="002D5E43" w:rsidRPr="0098001E">
        <w:rPr>
          <w:rFonts w:ascii="Book Antiqua" w:hAnsi="Book Antiqua"/>
        </w:rPr>
        <w:t xml:space="preserve">. </w:t>
      </w:r>
      <w:r w:rsidRPr="0098001E">
        <w:rPr>
          <w:rFonts w:ascii="Book Antiqua" w:hAnsi="Book Antiqua"/>
        </w:rPr>
        <w:t xml:space="preserve"> </w:t>
      </w:r>
      <w:r w:rsidR="002D5E43" w:rsidRPr="0098001E">
        <w:rPr>
          <w:rFonts w:ascii="Book Antiqua" w:hAnsi="Book Antiqua"/>
        </w:rPr>
        <w:t xml:space="preserve">На базе основного общего </w:t>
      </w:r>
      <w:r w:rsidRPr="0098001E">
        <w:rPr>
          <w:rFonts w:ascii="Book Antiqua" w:hAnsi="Book Antiqua"/>
        </w:rPr>
        <w:t>обучающиеся колледжа получают СПО по ППКРС</w:t>
      </w:r>
      <w:r w:rsidR="002D5E43" w:rsidRPr="0098001E">
        <w:rPr>
          <w:rFonts w:ascii="Book Antiqua" w:hAnsi="Book Antiqua"/>
        </w:rPr>
        <w:t xml:space="preserve">, </w:t>
      </w:r>
      <w:r w:rsidRPr="0098001E">
        <w:rPr>
          <w:rFonts w:ascii="Book Antiqua" w:hAnsi="Book Antiqua"/>
        </w:rPr>
        <w:t>на базе общего образования и изучают общеобразовательные дисциплины одновременно с</w:t>
      </w:r>
      <w:r w:rsidR="002D5E43" w:rsidRPr="0098001E">
        <w:rPr>
          <w:rFonts w:ascii="Book Antiqua" w:hAnsi="Book Antiqua"/>
        </w:rPr>
        <w:t xml:space="preserve"> изучением общепрофессиональных и профессиональных циклов на протяжении всего срока обучения.</w:t>
      </w:r>
    </w:p>
    <w:p w:rsidR="003B71F1" w:rsidRPr="0098001E" w:rsidRDefault="008E127A" w:rsidP="008E127A">
      <w:pPr>
        <w:spacing w:line="276" w:lineRule="auto"/>
        <w:jc w:val="both"/>
        <w:rPr>
          <w:rFonts w:ascii="Book Antiqua" w:hAnsi="Book Antiqua"/>
        </w:rPr>
      </w:pPr>
      <w:r w:rsidRPr="0098001E">
        <w:rPr>
          <w:rFonts w:ascii="Book Antiqua" w:hAnsi="Book Antiqua"/>
        </w:rPr>
        <w:t xml:space="preserve">             </w:t>
      </w:r>
      <w:r w:rsidR="002D5E43" w:rsidRPr="0098001E">
        <w:rPr>
          <w:rFonts w:ascii="Book Antiqua" w:hAnsi="Book Antiqua"/>
        </w:rPr>
        <w:t xml:space="preserve">Обучающиеся колледжа получающие СПО по ППССЗ на базе общего образования, изучают общеобразовательные дисциплины на первом  и втором курсе с одновременным изучением циклов: </w:t>
      </w:r>
      <w:r w:rsidR="0059206A" w:rsidRPr="0098001E">
        <w:rPr>
          <w:rFonts w:ascii="Book Antiqua" w:hAnsi="Book Antiqua"/>
        </w:rPr>
        <w:t>ОГСЭ, общепрофессионального и профессионального. По общеобразовательным дисциплинам проводятся экзамены: письменные по дисциплинам  Русский язык  и  Математика: алгебра, начала математического анализа, геометрия , и  по одной общеобразовательной дисциплине, которая изучается углубленно с учетом получения профессии или специальности СПО. Для реализации общеобразовательного цикла разработаны программы с учетом требований ФГОС и ФИРО.</w:t>
      </w:r>
    </w:p>
    <w:p w:rsidR="002F6977" w:rsidRPr="0098001E" w:rsidRDefault="002F6977" w:rsidP="008E127A">
      <w:pPr>
        <w:spacing w:line="276" w:lineRule="auto"/>
        <w:jc w:val="both"/>
        <w:rPr>
          <w:rFonts w:ascii="Book Antiqua" w:hAnsi="Book Antiqua"/>
        </w:rPr>
      </w:pPr>
      <w:r w:rsidRPr="0098001E">
        <w:rPr>
          <w:rFonts w:ascii="Book Antiqua" w:hAnsi="Book Antiqua"/>
        </w:rPr>
        <w:t xml:space="preserve">      Ежегодно в первом семестре проводится входной контроль знаний, цель которого –</w:t>
      </w:r>
      <w:r w:rsidR="004C20CA">
        <w:rPr>
          <w:rFonts w:ascii="Book Antiqua" w:hAnsi="Book Antiqua"/>
        </w:rPr>
        <w:t xml:space="preserve"> </w:t>
      </w:r>
      <w:r w:rsidRPr="0098001E">
        <w:rPr>
          <w:rFonts w:ascii="Book Antiqua" w:hAnsi="Book Antiqua"/>
        </w:rPr>
        <w:t>выявление остаточных знаний обучающихся  по общеобразовательным дисциплинам.</w:t>
      </w:r>
    </w:p>
    <w:p w:rsidR="003B71F1" w:rsidRPr="0098001E" w:rsidRDefault="002F6977" w:rsidP="008E127A">
      <w:pPr>
        <w:spacing w:line="276" w:lineRule="auto"/>
        <w:jc w:val="both"/>
        <w:rPr>
          <w:rFonts w:ascii="Book Antiqua" w:hAnsi="Book Antiqua"/>
        </w:rPr>
      </w:pPr>
      <w:r w:rsidRPr="0098001E">
        <w:rPr>
          <w:rFonts w:ascii="Book Antiqua" w:hAnsi="Book Antiqua"/>
        </w:rPr>
        <w:t>Результаты входного контроля знаний анализируются и помогают преподавателю скорректировать работу с отстающими студентами.</w:t>
      </w:r>
    </w:p>
    <w:p w:rsidR="005228E5" w:rsidRPr="00563FFD" w:rsidRDefault="005228E5" w:rsidP="002F6977">
      <w:pPr>
        <w:jc w:val="both"/>
        <w:rPr>
          <w:rFonts w:ascii="Book Antiqua" w:hAnsi="Book Antiqua"/>
          <w:sz w:val="14"/>
        </w:rPr>
      </w:pPr>
    </w:p>
    <w:p w:rsidR="005228E5" w:rsidRDefault="005228E5" w:rsidP="005228E5">
      <w:pPr>
        <w:jc w:val="center"/>
        <w:rPr>
          <w:rFonts w:ascii="Book Antiqua" w:hAnsi="Book Antiqua"/>
        </w:rPr>
      </w:pPr>
      <w:r w:rsidRPr="005228E5">
        <w:rPr>
          <w:rFonts w:ascii="Book Antiqua" w:hAnsi="Book Antiqua"/>
        </w:rPr>
        <w:t>Соответствие учебных планов и ФГОС СПО</w:t>
      </w:r>
      <w:r>
        <w:rPr>
          <w:rFonts w:ascii="Book Antiqua" w:hAnsi="Book Antiqua"/>
        </w:rPr>
        <w:t>:</w:t>
      </w:r>
    </w:p>
    <w:p w:rsidR="0098001E" w:rsidRDefault="0098001E" w:rsidP="005228E5">
      <w:pPr>
        <w:jc w:val="cente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081"/>
        <w:gridCol w:w="1074"/>
        <w:gridCol w:w="1236"/>
        <w:gridCol w:w="1507"/>
      </w:tblGrid>
      <w:tr w:rsidR="004C20CA" w:rsidTr="00831EFF">
        <w:tc>
          <w:tcPr>
            <w:tcW w:w="1069" w:type="dxa"/>
            <w:vMerge w:val="restart"/>
          </w:tcPr>
          <w:p w:rsidR="004C20CA" w:rsidRPr="009D2DAB" w:rsidRDefault="004C20CA" w:rsidP="005228E5">
            <w:pPr>
              <w:jc w:val="center"/>
              <w:rPr>
                <w:rFonts w:ascii="Book Antiqua" w:hAnsi="Book Antiqua"/>
                <w:sz w:val="20"/>
              </w:rPr>
            </w:pPr>
          </w:p>
        </w:tc>
        <w:tc>
          <w:tcPr>
            <w:tcW w:w="5081" w:type="dxa"/>
            <w:vMerge w:val="restart"/>
          </w:tcPr>
          <w:p w:rsidR="004C20CA" w:rsidRPr="009D2DAB" w:rsidRDefault="004C20CA" w:rsidP="005228E5">
            <w:pPr>
              <w:jc w:val="center"/>
              <w:rPr>
                <w:rFonts w:ascii="Book Antiqua" w:hAnsi="Book Antiqua"/>
                <w:sz w:val="20"/>
              </w:rPr>
            </w:pPr>
          </w:p>
        </w:tc>
        <w:tc>
          <w:tcPr>
            <w:tcW w:w="2310" w:type="dxa"/>
            <w:gridSpan w:val="2"/>
          </w:tcPr>
          <w:p w:rsidR="004C20CA" w:rsidRPr="009D2DAB" w:rsidRDefault="004C20CA" w:rsidP="005228E5">
            <w:pPr>
              <w:jc w:val="center"/>
              <w:rPr>
                <w:rFonts w:ascii="Book Antiqua" w:hAnsi="Book Antiqua"/>
                <w:sz w:val="20"/>
              </w:rPr>
            </w:pPr>
            <w:r w:rsidRPr="009D2DAB">
              <w:rPr>
                <w:rFonts w:ascii="Book Antiqua" w:hAnsi="Book Antiqua"/>
                <w:sz w:val="20"/>
              </w:rPr>
              <w:t>Количество часов</w:t>
            </w:r>
          </w:p>
        </w:tc>
        <w:tc>
          <w:tcPr>
            <w:tcW w:w="1507" w:type="dxa"/>
            <w:vMerge w:val="restart"/>
          </w:tcPr>
          <w:p w:rsidR="004C20CA" w:rsidRPr="009D2DAB" w:rsidRDefault="004C20CA" w:rsidP="005228E5">
            <w:pPr>
              <w:jc w:val="center"/>
              <w:rPr>
                <w:rFonts w:ascii="Book Antiqua" w:hAnsi="Book Antiqua"/>
                <w:sz w:val="20"/>
              </w:rPr>
            </w:pPr>
            <w:r w:rsidRPr="009D2DAB">
              <w:rPr>
                <w:rFonts w:ascii="Book Antiqua" w:hAnsi="Book Antiqua"/>
                <w:sz w:val="20"/>
              </w:rPr>
              <w:t>Количество</w:t>
            </w:r>
          </w:p>
          <w:p w:rsidR="004C20CA" w:rsidRPr="009D2DAB" w:rsidRDefault="004C20CA" w:rsidP="005228E5">
            <w:pPr>
              <w:jc w:val="center"/>
              <w:rPr>
                <w:rFonts w:ascii="Book Antiqua" w:hAnsi="Book Antiqua"/>
                <w:sz w:val="20"/>
              </w:rPr>
            </w:pPr>
            <w:r w:rsidRPr="009D2DAB">
              <w:rPr>
                <w:rFonts w:ascii="Book Antiqua" w:hAnsi="Book Antiqua"/>
                <w:sz w:val="20"/>
              </w:rPr>
              <w:t>учебных дисциплин</w:t>
            </w:r>
          </w:p>
        </w:tc>
      </w:tr>
      <w:tr w:rsidR="004C20CA" w:rsidTr="00831EFF">
        <w:tc>
          <w:tcPr>
            <w:tcW w:w="1069" w:type="dxa"/>
            <w:vMerge/>
          </w:tcPr>
          <w:p w:rsidR="004C20CA" w:rsidRPr="009D2DAB" w:rsidRDefault="004C20CA" w:rsidP="005228E5">
            <w:pPr>
              <w:jc w:val="center"/>
              <w:rPr>
                <w:rFonts w:ascii="Book Antiqua" w:hAnsi="Book Antiqua"/>
                <w:sz w:val="20"/>
              </w:rPr>
            </w:pPr>
          </w:p>
        </w:tc>
        <w:tc>
          <w:tcPr>
            <w:tcW w:w="5081" w:type="dxa"/>
            <w:vMerge/>
          </w:tcPr>
          <w:p w:rsidR="004C20CA" w:rsidRPr="009D2DAB" w:rsidRDefault="004C20CA" w:rsidP="005228E5">
            <w:pPr>
              <w:jc w:val="center"/>
              <w:rPr>
                <w:rFonts w:ascii="Book Antiqua" w:hAnsi="Book Antiqua"/>
                <w:sz w:val="20"/>
              </w:rPr>
            </w:pPr>
          </w:p>
        </w:tc>
        <w:tc>
          <w:tcPr>
            <w:tcW w:w="1074" w:type="dxa"/>
          </w:tcPr>
          <w:p w:rsidR="004C20CA" w:rsidRPr="009D2DAB" w:rsidRDefault="004C20CA" w:rsidP="005228E5">
            <w:pPr>
              <w:jc w:val="center"/>
              <w:rPr>
                <w:rFonts w:ascii="Book Antiqua" w:hAnsi="Book Antiqua"/>
                <w:sz w:val="20"/>
              </w:rPr>
            </w:pPr>
            <w:r w:rsidRPr="009D2DAB">
              <w:rPr>
                <w:rFonts w:ascii="Book Antiqua" w:hAnsi="Book Antiqua"/>
                <w:sz w:val="20"/>
              </w:rPr>
              <w:t>ФГОС</w:t>
            </w:r>
          </w:p>
        </w:tc>
        <w:tc>
          <w:tcPr>
            <w:tcW w:w="1236" w:type="dxa"/>
          </w:tcPr>
          <w:p w:rsidR="004C20CA" w:rsidRPr="009D2DAB" w:rsidRDefault="004C20CA" w:rsidP="005228E5">
            <w:pPr>
              <w:jc w:val="center"/>
              <w:rPr>
                <w:rFonts w:ascii="Book Antiqua" w:hAnsi="Book Antiqua"/>
                <w:sz w:val="20"/>
              </w:rPr>
            </w:pPr>
            <w:r w:rsidRPr="009D2DAB">
              <w:rPr>
                <w:rFonts w:ascii="Book Antiqua" w:hAnsi="Book Antiqua"/>
                <w:sz w:val="20"/>
              </w:rPr>
              <w:t>Учебный план</w:t>
            </w:r>
          </w:p>
        </w:tc>
        <w:tc>
          <w:tcPr>
            <w:tcW w:w="1507" w:type="dxa"/>
            <w:vMerge/>
          </w:tcPr>
          <w:p w:rsidR="004C20CA" w:rsidRPr="009D2DAB" w:rsidRDefault="004C20CA" w:rsidP="005228E5">
            <w:pPr>
              <w:jc w:val="center"/>
              <w:rPr>
                <w:rFonts w:ascii="Book Antiqua" w:hAnsi="Book Antiqua"/>
                <w:sz w:val="20"/>
              </w:rPr>
            </w:pPr>
          </w:p>
        </w:tc>
      </w:tr>
      <w:tr w:rsidR="00682A70" w:rsidTr="00831EFF">
        <w:tc>
          <w:tcPr>
            <w:tcW w:w="9967" w:type="dxa"/>
            <w:gridSpan w:val="5"/>
          </w:tcPr>
          <w:p w:rsidR="00682A70" w:rsidRDefault="00682A70" w:rsidP="005228E5">
            <w:pPr>
              <w:jc w:val="center"/>
              <w:rPr>
                <w:rFonts w:ascii="Book Antiqua" w:hAnsi="Book Antiqua"/>
              </w:rPr>
            </w:pPr>
            <w:r>
              <w:rPr>
                <w:rFonts w:ascii="Book Antiqua" w:hAnsi="Book Antiqua"/>
              </w:rPr>
              <w:t>Очная форма  обучения</w:t>
            </w:r>
          </w:p>
        </w:tc>
      </w:tr>
      <w:tr w:rsidR="00E872FC" w:rsidTr="00831EFF">
        <w:tc>
          <w:tcPr>
            <w:tcW w:w="1069" w:type="dxa"/>
          </w:tcPr>
          <w:p w:rsidR="00E872FC" w:rsidRPr="00563FFD" w:rsidRDefault="00E872FC" w:rsidP="00E872FC">
            <w:pPr>
              <w:jc w:val="center"/>
              <w:rPr>
                <w:rFonts w:ascii="Book Antiqua" w:hAnsi="Book Antiqua"/>
                <w:sz w:val="20"/>
                <w:szCs w:val="20"/>
              </w:rPr>
            </w:pPr>
            <w:r w:rsidRPr="00563FFD">
              <w:rPr>
                <w:rFonts w:ascii="Book Antiqua" w:hAnsi="Book Antiqua"/>
                <w:sz w:val="20"/>
                <w:szCs w:val="20"/>
              </w:rPr>
              <w:t>19.01.17</w:t>
            </w:r>
          </w:p>
        </w:tc>
        <w:tc>
          <w:tcPr>
            <w:tcW w:w="5081" w:type="dxa"/>
          </w:tcPr>
          <w:p w:rsidR="00E872FC" w:rsidRPr="00563FFD" w:rsidRDefault="00E872FC" w:rsidP="00E872FC">
            <w:pPr>
              <w:jc w:val="both"/>
              <w:rPr>
                <w:rFonts w:ascii="Book Antiqua" w:hAnsi="Book Antiqua"/>
                <w:sz w:val="20"/>
                <w:szCs w:val="20"/>
              </w:rPr>
            </w:pPr>
            <w:r w:rsidRPr="00563FFD">
              <w:rPr>
                <w:rFonts w:ascii="Book Antiqua" w:hAnsi="Book Antiqua"/>
                <w:sz w:val="20"/>
                <w:szCs w:val="20"/>
              </w:rPr>
              <w:t>Повар, кондитер</w:t>
            </w:r>
          </w:p>
        </w:tc>
        <w:tc>
          <w:tcPr>
            <w:tcW w:w="1074" w:type="dxa"/>
          </w:tcPr>
          <w:p w:rsidR="00E872FC" w:rsidRPr="00563FFD" w:rsidRDefault="00D403F4" w:rsidP="00E872FC">
            <w:pPr>
              <w:jc w:val="center"/>
              <w:rPr>
                <w:rFonts w:ascii="Book Antiqua" w:hAnsi="Book Antiqua"/>
                <w:sz w:val="20"/>
                <w:szCs w:val="20"/>
              </w:rPr>
            </w:pPr>
            <w:r w:rsidRPr="00563FFD">
              <w:rPr>
                <w:rFonts w:ascii="Book Antiqua" w:hAnsi="Book Antiqua"/>
                <w:sz w:val="20"/>
                <w:szCs w:val="20"/>
              </w:rPr>
              <w:t>4922</w:t>
            </w:r>
          </w:p>
        </w:tc>
        <w:tc>
          <w:tcPr>
            <w:tcW w:w="1236" w:type="dxa"/>
          </w:tcPr>
          <w:p w:rsidR="00E872FC" w:rsidRPr="00563FFD" w:rsidRDefault="00D403F4" w:rsidP="00E872FC">
            <w:pPr>
              <w:jc w:val="center"/>
              <w:rPr>
                <w:rFonts w:ascii="Book Antiqua" w:hAnsi="Book Antiqua"/>
                <w:sz w:val="20"/>
                <w:szCs w:val="20"/>
              </w:rPr>
            </w:pPr>
            <w:r w:rsidRPr="00563FFD">
              <w:rPr>
                <w:rFonts w:ascii="Book Antiqua" w:hAnsi="Book Antiqua"/>
                <w:sz w:val="20"/>
                <w:szCs w:val="20"/>
              </w:rPr>
              <w:t>4922</w:t>
            </w:r>
          </w:p>
        </w:tc>
        <w:tc>
          <w:tcPr>
            <w:tcW w:w="1507" w:type="dxa"/>
          </w:tcPr>
          <w:p w:rsidR="00E872FC" w:rsidRPr="00563FFD" w:rsidRDefault="00E872FC" w:rsidP="00E872FC">
            <w:pPr>
              <w:jc w:val="center"/>
              <w:rPr>
                <w:rFonts w:ascii="Book Antiqua" w:hAnsi="Book Antiqua"/>
                <w:sz w:val="20"/>
                <w:szCs w:val="20"/>
              </w:rPr>
            </w:pPr>
            <w:r w:rsidRPr="00563FFD">
              <w:rPr>
                <w:rFonts w:ascii="Book Antiqua" w:hAnsi="Book Antiqua"/>
                <w:sz w:val="20"/>
                <w:szCs w:val="20"/>
              </w:rPr>
              <w:t>31</w:t>
            </w:r>
          </w:p>
        </w:tc>
      </w:tr>
      <w:tr w:rsidR="009D2DAB" w:rsidTr="00831EFF">
        <w:tc>
          <w:tcPr>
            <w:tcW w:w="1069" w:type="dxa"/>
          </w:tcPr>
          <w:p w:rsidR="009D2DAB" w:rsidRPr="00563FFD" w:rsidRDefault="009D2DAB" w:rsidP="009D2DAB">
            <w:pPr>
              <w:jc w:val="center"/>
              <w:rPr>
                <w:rFonts w:ascii="Book Antiqua" w:hAnsi="Book Antiqua"/>
                <w:sz w:val="20"/>
                <w:szCs w:val="20"/>
              </w:rPr>
            </w:pPr>
            <w:r w:rsidRPr="00563FFD">
              <w:rPr>
                <w:rFonts w:ascii="Book Antiqua" w:hAnsi="Book Antiqua"/>
                <w:sz w:val="20"/>
                <w:szCs w:val="20"/>
              </w:rPr>
              <w:t>23.01.03</w:t>
            </w:r>
          </w:p>
        </w:tc>
        <w:tc>
          <w:tcPr>
            <w:tcW w:w="5081"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Автомеханик</w:t>
            </w:r>
          </w:p>
        </w:tc>
        <w:tc>
          <w:tcPr>
            <w:tcW w:w="1074" w:type="dxa"/>
          </w:tcPr>
          <w:p w:rsidR="009D2DAB" w:rsidRPr="00563FFD" w:rsidRDefault="007A1461" w:rsidP="005228E5">
            <w:pPr>
              <w:jc w:val="center"/>
              <w:rPr>
                <w:rFonts w:ascii="Book Antiqua" w:hAnsi="Book Antiqua"/>
                <w:sz w:val="20"/>
                <w:szCs w:val="20"/>
              </w:rPr>
            </w:pPr>
            <w:r w:rsidRPr="00563FFD">
              <w:rPr>
                <w:rFonts w:ascii="Book Antiqua" w:hAnsi="Book Antiqua"/>
                <w:sz w:val="20"/>
                <w:szCs w:val="20"/>
              </w:rPr>
              <w:t>4860</w:t>
            </w:r>
          </w:p>
        </w:tc>
        <w:tc>
          <w:tcPr>
            <w:tcW w:w="1236" w:type="dxa"/>
          </w:tcPr>
          <w:p w:rsidR="009D2DAB" w:rsidRPr="00563FFD" w:rsidRDefault="007A1461" w:rsidP="005228E5">
            <w:pPr>
              <w:jc w:val="center"/>
              <w:rPr>
                <w:rFonts w:ascii="Book Antiqua" w:hAnsi="Book Antiqua"/>
                <w:sz w:val="20"/>
                <w:szCs w:val="20"/>
              </w:rPr>
            </w:pPr>
            <w:r w:rsidRPr="00563FFD">
              <w:rPr>
                <w:rFonts w:ascii="Book Antiqua" w:hAnsi="Book Antiqua"/>
                <w:sz w:val="20"/>
                <w:szCs w:val="20"/>
              </w:rPr>
              <w:t xml:space="preserve">4860 </w:t>
            </w:r>
          </w:p>
        </w:tc>
        <w:tc>
          <w:tcPr>
            <w:tcW w:w="1507" w:type="dxa"/>
          </w:tcPr>
          <w:p w:rsidR="009D2DAB" w:rsidRPr="00563FFD" w:rsidRDefault="007A1461" w:rsidP="005228E5">
            <w:pPr>
              <w:jc w:val="center"/>
              <w:rPr>
                <w:rFonts w:ascii="Book Antiqua" w:hAnsi="Book Antiqua"/>
                <w:sz w:val="20"/>
                <w:szCs w:val="20"/>
              </w:rPr>
            </w:pPr>
            <w:r w:rsidRPr="00563FFD">
              <w:rPr>
                <w:rFonts w:ascii="Book Antiqua" w:hAnsi="Book Antiqua"/>
                <w:sz w:val="20"/>
                <w:szCs w:val="20"/>
              </w:rPr>
              <w:t>27</w:t>
            </w:r>
          </w:p>
        </w:tc>
      </w:tr>
      <w:tr w:rsidR="009D2DAB" w:rsidTr="00831EFF">
        <w:tc>
          <w:tcPr>
            <w:tcW w:w="1069" w:type="dxa"/>
          </w:tcPr>
          <w:p w:rsidR="009D2DAB" w:rsidRPr="00563FFD" w:rsidRDefault="009D2DAB" w:rsidP="009D2DAB">
            <w:pPr>
              <w:jc w:val="center"/>
              <w:rPr>
                <w:rFonts w:ascii="Book Antiqua" w:hAnsi="Book Antiqua"/>
                <w:sz w:val="20"/>
                <w:szCs w:val="20"/>
              </w:rPr>
            </w:pPr>
            <w:r w:rsidRPr="00563FFD">
              <w:rPr>
                <w:rFonts w:ascii="Book Antiqua" w:hAnsi="Book Antiqua"/>
                <w:sz w:val="20"/>
                <w:szCs w:val="20"/>
              </w:rPr>
              <w:t>23.01.17</w:t>
            </w:r>
          </w:p>
        </w:tc>
        <w:tc>
          <w:tcPr>
            <w:tcW w:w="5081"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Мастер по ремонту и обслуживанию автомобилей (ТОП-50)</w:t>
            </w:r>
          </w:p>
        </w:tc>
        <w:tc>
          <w:tcPr>
            <w:tcW w:w="1074" w:type="dxa"/>
          </w:tcPr>
          <w:p w:rsidR="009D2DAB" w:rsidRPr="00563FFD" w:rsidRDefault="005C513F" w:rsidP="005228E5">
            <w:pPr>
              <w:jc w:val="center"/>
              <w:rPr>
                <w:rFonts w:ascii="Book Antiqua" w:hAnsi="Book Antiqua"/>
                <w:sz w:val="20"/>
                <w:szCs w:val="20"/>
              </w:rPr>
            </w:pPr>
            <w:r w:rsidRPr="00563FFD">
              <w:rPr>
                <w:rFonts w:ascii="Book Antiqua" w:hAnsi="Book Antiqua"/>
                <w:sz w:val="20"/>
                <w:szCs w:val="20"/>
              </w:rPr>
              <w:t>4248</w:t>
            </w:r>
          </w:p>
        </w:tc>
        <w:tc>
          <w:tcPr>
            <w:tcW w:w="1236" w:type="dxa"/>
          </w:tcPr>
          <w:p w:rsidR="009D2DAB" w:rsidRPr="00563FFD" w:rsidRDefault="00AE6EEC" w:rsidP="005228E5">
            <w:pPr>
              <w:jc w:val="center"/>
              <w:rPr>
                <w:rFonts w:ascii="Book Antiqua" w:hAnsi="Book Antiqua"/>
                <w:sz w:val="20"/>
                <w:szCs w:val="20"/>
              </w:rPr>
            </w:pPr>
            <w:r w:rsidRPr="00563FFD">
              <w:rPr>
                <w:rFonts w:ascii="Book Antiqua" w:hAnsi="Book Antiqua"/>
                <w:sz w:val="20"/>
                <w:szCs w:val="20"/>
              </w:rPr>
              <w:t>4248</w:t>
            </w:r>
          </w:p>
        </w:tc>
        <w:tc>
          <w:tcPr>
            <w:tcW w:w="1507" w:type="dxa"/>
          </w:tcPr>
          <w:p w:rsidR="009D2DAB" w:rsidRPr="00563FFD" w:rsidRDefault="00E872FC" w:rsidP="005228E5">
            <w:pPr>
              <w:jc w:val="center"/>
              <w:rPr>
                <w:rFonts w:ascii="Book Antiqua" w:hAnsi="Book Antiqua"/>
                <w:sz w:val="20"/>
                <w:szCs w:val="20"/>
              </w:rPr>
            </w:pPr>
            <w:r w:rsidRPr="00563FFD">
              <w:rPr>
                <w:rFonts w:ascii="Book Antiqua" w:hAnsi="Book Antiqua"/>
                <w:sz w:val="20"/>
                <w:szCs w:val="20"/>
              </w:rPr>
              <w:t>32</w:t>
            </w:r>
          </w:p>
        </w:tc>
      </w:tr>
      <w:tr w:rsidR="009D2DAB" w:rsidTr="00831EFF">
        <w:tc>
          <w:tcPr>
            <w:tcW w:w="1069" w:type="dxa"/>
          </w:tcPr>
          <w:p w:rsidR="009D2DAB" w:rsidRPr="00563FFD" w:rsidRDefault="009D2DAB" w:rsidP="009D2DAB">
            <w:pPr>
              <w:jc w:val="center"/>
              <w:rPr>
                <w:rFonts w:ascii="Book Antiqua" w:hAnsi="Book Antiqua"/>
                <w:sz w:val="20"/>
                <w:szCs w:val="20"/>
              </w:rPr>
            </w:pPr>
            <w:r w:rsidRPr="00563FFD">
              <w:rPr>
                <w:rFonts w:ascii="Book Antiqua" w:hAnsi="Book Antiqua"/>
                <w:sz w:val="20"/>
                <w:szCs w:val="20"/>
              </w:rPr>
              <w:t>43.01.09</w:t>
            </w:r>
          </w:p>
        </w:tc>
        <w:tc>
          <w:tcPr>
            <w:tcW w:w="5081"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Повар, кондитер (ТОП-50)</w:t>
            </w:r>
          </w:p>
        </w:tc>
        <w:tc>
          <w:tcPr>
            <w:tcW w:w="1074" w:type="dxa"/>
          </w:tcPr>
          <w:p w:rsidR="009D2DAB" w:rsidRPr="00563FFD" w:rsidRDefault="005C513F" w:rsidP="005228E5">
            <w:pPr>
              <w:jc w:val="center"/>
              <w:rPr>
                <w:rFonts w:ascii="Book Antiqua" w:hAnsi="Book Antiqua"/>
                <w:sz w:val="20"/>
                <w:szCs w:val="20"/>
              </w:rPr>
            </w:pPr>
            <w:r w:rsidRPr="00563FFD">
              <w:rPr>
                <w:rFonts w:ascii="Book Antiqua" w:hAnsi="Book Antiqua"/>
                <w:sz w:val="20"/>
                <w:szCs w:val="20"/>
              </w:rPr>
              <w:t>5724</w:t>
            </w:r>
          </w:p>
        </w:tc>
        <w:tc>
          <w:tcPr>
            <w:tcW w:w="1236" w:type="dxa"/>
          </w:tcPr>
          <w:p w:rsidR="009D2DAB" w:rsidRPr="00563FFD" w:rsidRDefault="00A94318" w:rsidP="005228E5">
            <w:pPr>
              <w:jc w:val="center"/>
              <w:rPr>
                <w:rFonts w:ascii="Book Antiqua" w:hAnsi="Book Antiqua"/>
                <w:sz w:val="20"/>
                <w:szCs w:val="20"/>
              </w:rPr>
            </w:pPr>
            <w:r w:rsidRPr="00563FFD">
              <w:rPr>
                <w:rFonts w:ascii="Book Antiqua" w:hAnsi="Book Antiqua"/>
                <w:sz w:val="20"/>
                <w:szCs w:val="20"/>
              </w:rPr>
              <w:t>5724</w:t>
            </w:r>
          </w:p>
        </w:tc>
        <w:tc>
          <w:tcPr>
            <w:tcW w:w="1507" w:type="dxa"/>
          </w:tcPr>
          <w:p w:rsidR="009D2DAB" w:rsidRPr="00563FFD" w:rsidRDefault="00E872FC" w:rsidP="005228E5">
            <w:pPr>
              <w:jc w:val="center"/>
              <w:rPr>
                <w:rFonts w:ascii="Book Antiqua" w:hAnsi="Book Antiqua"/>
                <w:sz w:val="20"/>
                <w:szCs w:val="20"/>
              </w:rPr>
            </w:pPr>
            <w:r w:rsidRPr="00563FFD">
              <w:rPr>
                <w:rFonts w:ascii="Book Antiqua" w:hAnsi="Book Antiqua"/>
                <w:sz w:val="20"/>
                <w:szCs w:val="20"/>
              </w:rPr>
              <w:t>44</w:t>
            </w:r>
          </w:p>
        </w:tc>
      </w:tr>
      <w:tr w:rsidR="009D2DAB" w:rsidTr="00831EFF">
        <w:tc>
          <w:tcPr>
            <w:tcW w:w="1069"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19.02.10</w:t>
            </w:r>
          </w:p>
        </w:tc>
        <w:tc>
          <w:tcPr>
            <w:tcW w:w="5081"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Технология продукции общественного питания</w:t>
            </w:r>
          </w:p>
        </w:tc>
        <w:tc>
          <w:tcPr>
            <w:tcW w:w="1074" w:type="dxa"/>
          </w:tcPr>
          <w:p w:rsidR="009D2DAB" w:rsidRPr="00563FFD" w:rsidRDefault="00ED4A7F" w:rsidP="009D2DAB">
            <w:pPr>
              <w:jc w:val="center"/>
              <w:rPr>
                <w:rFonts w:ascii="Book Antiqua" w:hAnsi="Book Antiqua"/>
                <w:sz w:val="20"/>
                <w:szCs w:val="20"/>
              </w:rPr>
            </w:pPr>
            <w:r w:rsidRPr="00563FFD">
              <w:rPr>
                <w:rFonts w:ascii="Book Antiqua" w:hAnsi="Book Antiqua"/>
                <w:sz w:val="20"/>
                <w:szCs w:val="20"/>
              </w:rPr>
              <w:t>5328</w:t>
            </w:r>
          </w:p>
        </w:tc>
        <w:tc>
          <w:tcPr>
            <w:tcW w:w="1236" w:type="dxa"/>
          </w:tcPr>
          <w:p w:rsidR="009D2DAB" w:rsidRPr="00563FFD" w:rsidRDefault="00E920EC" w:rsidP="009D2DAB">
            <w:pPr>
              <w:jc w:val="center"/>
              <w:rPr>
                <w:rFonts w:ascii="Book Antiqua" w:hAnsi="Book Antiqua"/>
                <w:sz w:val="20"/>
                <w:szCs w:val="20"/>
              </w:rPr>
            </w:pPr>
            <w:r w:rsidRPr="00563FFD">
              <w:rPr>
                <w:rFonts w:ascii="Book Antiqua" w:hAnsi="Book Antiqua"/>
                <w:sz w:val="20"/>
                <w:szCs w:val="20"/>
              </w:rPr>
              <w:t>5328</w:t>
            </w:r>
          </w:p>
        </w:tc>
        <w:tc>
          <w:tcPr>
            <w:tcW w:w="1507" w:type="dxa"/>
          </w:tcPr>
          <w:p w:rsidR="009D2DAB" w:rsidRPr="00563FFD" w:rsidRDefault="00E575F6" w:rsidP="009D2DAB">
            <w:pPr>
              <w:jc w:val="center"/>
              <w:rPr>
                <w:rFonts w:ascii="Book Antiqua" w:hAnsi="Book Antiqua"/>
                <w:sz w:val="20"/>
                <w:szCs w:val="20"/>
              </w:rPr>
            </w:pPr>
            <w:r w:rsidRPr="00563FFD">
              <w:rPr>
                <w:rFonts w:ascii="Book Antiqua" w:hAnsi="Book Antiqua"/>
                <w:sz w:val="20"/>
                <w:szCs w:val="20"/>
              </w:rPr>
              <w:t>47</w:t>
            </w:r>
          </w:p>
        </w:tc>
      </w:tr>
      <w:tr w:rsidR="009D2DAB" w:rsidTr="00831EFF">
        <w:tc>
          <w:tcPr>
            <w:tcW w:w="1069"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23.02.03</w:t>
            </w:r>
          </w:p>
        </w:tc>
        <w:tc>
          <w:tcPr>
            <w:tcW w:w="5081"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Техническое обслуживание и ремонт автомобильного транспорта</w:t>
            </w:r>
          </w:p>
        </w:tc>
        <w:tc>
          <w:tcPr>
            <w:tcW w:w="1074" w:type="dxa"/>
          </w:tcPr>
          <w:p w:rsidR="009D2DAB" w:rsidRPr="00563FFD" w:rsidRDefault="007A1461" w:rsidP="009D2DAB">
            <w:pPr>
              <w:jc w:val="center"/>
              <w:rPr>
                <w:rFonts w:ascii="Book Antiqua" w:hAnsi="Book Antiqua"/>
                <w:sz w:val="20"/>
                <w:szCs w:val="20"/>
              </w:rPr>
            </w:pPr>
            <w:r w:rsidRPr="00563FFD">
              <w:rPr>
                <w:rFonts w:ascii="Book Antiqua" w:hAnsi="Book Antiqua"/>
                <w:sz w:val="20"/>
                <w:szCs w:val="20"/>
              </w:rPr>
              <w:t>5328</w:t>
            </w:r>
          </w:p>
        </w:tc>
        <w:tc>
          <w:tcPr>
            <w:tcW w:w="1236" w:type="dxa"/>
          </w:tcPr>
          <w:p w:rsidR="009D2DAB" w:rsidRPr="00563FFD" w:rsidRDefault="007A1461" w:rsidP="009D2DAB">
            <w:pPr>
              <w:jc w:val="center"/>
              <w:rPr>
                <w:rFonts w:ascii="Book Antiqua" w:hAnsi="Book Antiqua"/>
                <w:sz w:val="20"/>
                <w:szCs w:val="20"/>
              </w:rPr>
            </w:pPr>
            <w:r w:rsidRPr="00563FFD">
              <w:rPr>
                <w:rFonts w:ascii="Book Antiqua" w:hAnsi="Book Antiqua"/>
                <w:sz w:val="20"/>
                <w:szCs w:val="20"/>
              </w:rPr>
              <w:t>5328</w:t>
            </w:r>
          </w:p>
        </w:tc>
        <w:tc>
          <w:tcPr>
            <w:tcW w:w="1507" w:type="dxa"/>
          </w:tcPr>
          <w:p w:rsidR="009D2DAB" w:rsidRPr="00563FFD" w:rsidRDefault="007A1461" w:rsidP="009D2DAB">
            <w:pPr>
              <w:jc w:val="center"/>
              <w:rPr>
                <w:rFonts w:ascii="Book Antiqua" w:hAnsi="Book Antiqua"/>
                <w:sz w:val="20"/>
                <w:szCs w:val="20"/>
              </w:rPr>
            </w:pPr>
            <w:r w:rsidRPr="00563FFD">
              <w:rPr>
                <w:rFonts w:ascii="Book Antiqua" w:hAnsi="Book Antiqua"/>
                <w:sz w:val="20"/>
                <w:szCs w:val="20"/>
              </w:rPr>
              <w:t>43</w:t>
            </w:r>
          </w:p>
        </w:tc>
      </w:tr>
      <w:tr w:rsidR="009D2DAB" w:rsidTr="00831EFF">
        <w:tc>
          <w:tcPr>
            <w:tcW w:w="1069" w:type="dxa"/>
          </w:tcPr>
          <w:p w:rsidR="009D2DAB" w:rsidRPr="00563FFD" w:rsidRDefault="009D2DAB" w:rsidP="009D2DAB">
            <w:pPr>
              <w:jc w:val="both"/>
              <w:rPr>
                <w:rFonts w:ascii="Book Antiqua" w:hAnsi="Book Antiqua"/>
                <w:sz w:val="20"/>
                <w:szCs w:val="20"/>
              </w:rPr>
            </w:pPr>
            <w:r w:rsidRPr="00563FFD">
              <w:rPr>
                <w:rFonts w:ascii="Book Antiqua" w:hAnsi="Book Antiqua" w:cs="Courier New"/>
                <w:sz w:val="20"/>
                <w:szCs w:val="20"/>
              </w:rPr>
              <w:t>23.02.07</w:t>
            </w:r>
          </w:p>
        </w:tc>
        <w:tc>
          <w:tcPr>
            <w:tcW w:w="5081" w:type="dxa"/>
          </w:tcPr>
          <w:p w:rsidR="009D2DAB" w:rsidRPr="00563FFD" w:rsidRDefault="009D2DAB" w:rsidP="009D2DAB">
            <w:pPr>
              <w:jc w:val="both"/>
              <w:rPr>
                <w:rFonts w:ascii="Book Antiqua" w:hAnsi="Book Antiqua"/>
                <w:sz w:val="20"/>
                <w:szCs w:val="20"/>
              </w:rPr>
            </w:pPr>
            <w:r w:rsidRPr="00563FFD">
              <w:rPr>
                <w:rFonts w:ascii="Book Antiqua" w:hAnsi="Book Antiqua" w:cs="Courier New"/>
                <w:sz w:val="20"/>
                <w:szCs w:val="20"/>
              </w:rPr>
              <w:t>Техническое обслуживание и ремонт двигателей, систем и агрегатов автомобилей</w:t>
            </w:r>
            <w:r w:rsidRPr="00563FFD">
              <w:rPr>
                <w:rFonts w:ascii="Book Antiqua" w:hAnsi="Book Antiqua"/>
                <w:sz w:val="20"/>
                <w:szCs w:val="20"/>
              </w:rPr>
              <w:t>(ТОП-50)</w:t>
            </w:r>
          </w:p>
        </w:tc>
        <w:tc>
          <w:tcPr>
            <w:tcW w:w="1074" w:type="dxa"/>
          </w:tcPr>
          <w:p w:rsidR="009D2DAB" w:rsidRPr="00563FFD" w:rsidRDefault="005C513F" w:rsidP="009D2DAB">
            <w:pPr>
              <w:jc w:val="center"/>
              <w:rPr>
                <w:rFonts w:ascii="Book Antiqua" w:hAnsi="Book Antiqua"/>
                <w:sz w:val="20"/>
                <w:szCs w:val="20"/>
              </w:rPr>
            </w:pPr>
            <w:r w:rsidRPr="00563FFD">
              <w:rPr>
                <w:rFonts w:ascii="Book Antiqua" w:hAnsi="Book Antiqua"/>
                <w:sz w:val="20"/>
                <w:szCs w:val="20"/>
              </w:rPr>
              <w:t>5940</w:t>
            </w:r>
          </w:p>
        </w:tc>
        <w:tc>
          <w:tcPr>
            <w:tcW w:w="1236" w:type="dxa"/>
          </w:tcPr>
          <w:p w:rsidR="009D2DAB" w:rsidRPr="00563FFD" w:rsidRDefault="00632B2F" w:rsidP="009D2DAB">
            <w:pPr>
              <w:jc w:val="center"/>
              <w:rPr>
                <w:rFonts w:ascii="Book Antiqua" w:hAnsi="Book Antiqua"/>
                <w:sz w:val="20"/>
                <w:szCs w:val="20"/>
              </w:rPr>
            </w:pPr>
            <w:r w:rsidRPr="00563FFD">
              <w:rPr>
                <w:rFonts w:ascii="Book Antiqua" w:hAnsi="Book Antiqua"/>
                <w:sz w:val="20"/>
                <w:szCs w:val="20"/>
              </w:rPr>
              <w:t>5940</w:t>
            </w:r>
          </w:p>
        </w:tc>
        <w:tc>
          <w:tcPr>
            <w:tcW w:w="1507" w:type="dxa"/>
          </w:tcPr>
          <w:p w:rsidR="009D2DAB" w:rsidRPr="00563FFD" w:rsidRDefault="00632B2F" w:rsidP="009D2DAB">
            <w:pPr>
              <w:jc w:val="center"/>
              <w:rPr>
                <w:rFonts w:ascii="Book Antiqua" w:hAnsi="Book Antiqua"/>
                <w:sz w:val="20"/>
                <w:szCs w:val="20"/>
              </w:rPr>
            </w:pPr>
            <w:r w:rsidRPr="00563FFD">
              <w:rPr>
                <w:rFonts w:ascii="Book Antiqua" w:hAnsi="Book Antiqua"/>
                <w:sz w:val="20"/>
                <w:szCs w:val="20"/>
              </w:rPr>
              <w:t>49</w:t>
            </w:r>
          </w:p>
        </w:tc>
      </w:tr>
      <w:tr w:rsidR="009D2DAB" w:rsidTr="00831EFF">
        <w:tc>
          <w:tcPr>
            <w:tcW w:w="1069"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38.02.05</w:t>
            </w:r>
          </w:p>
        </w:tc>
        <w:tc>
          <w:tcPr>
            <w:tcW w:w="5081"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Товароведение и экспертиза качества потребительских товаров</w:t>
            </w:r>
          </w:p>
        </w:tc>
        <w:tc>
          <w:tcPr>
            <w:tcW w:w="1074" w:type="dxa"/>
          </w:tcPr>
          <w:p w:rsidR="009D2DAB" w:rsidRPr="00563FFD" w:rsidRDefault="00531AF1" w:rsidP="009D2DAB">
            <w:pPr>
              <w:jc w:val="center"/>
              <w:rPr>
                <w:rFonts w:ascii="Book Antiqua" w:hAnsi="Book Antiqua"/>
                <w:sz w:val="20"/>
                <w:szCs w:val="20"/>
              </w:rPr>
            </w:pPr>
            <w:r w:rsidRPr="00563FFD">
              <w:rPr>
                <w:rFonts w:ascii="Book Antiqua" w:hAnsi="Book Antiqua"/>
                <w:sz w:val="20"/>
                <w:szCs w:val="20"/>
              </w:rPr>
              <w:t>4500</w:t>
            </w:r>
          </w:p>
        </w:tc>
        <w:tc>
          <w:tcPr>
            <w:tcW w:w="1236" w:type="dxa"/>
          </w:tcPr>
          <w:p w:rsidR="009D2DAB" w:rsidRPr="00563FFD" w:rsidRDefault="00531AF1" w:rsidP="009D2DAB">
            <w:pPr>
              <w:jc w:val="center"/>
              <w:rPr>
                <w:rFonts w:ascii="Book Antiqua" w:hAnsi="Book Antiqua"/>
                <w:sz w:val="20"/>
                <w:szCs w:val="20"/>
              </w:rPr>
            </w:pPr>
            <w:r w:rsidRPr="00563FFD">
              <w:rPr>
                <w:rFonts w:ascii="Book Antiqua" w:hAnsi="Book Antiqua"/>
                <w:sz w:val="20"/>
                <w:szCs w:val="20"/>
              </w:rPr>
              <w:t>4500</w:t>
            </w:r>
          </w:p>
        </w:tc>
        <w:tc>
          <w:tcPr>
            <w:tcW w:w="1507" w:type="dxa"/>
          </w:tcPr>
          <w:p w:rsidR="009D2DAB" w:rsidRPr="00563FFD" w:rsidRDefault="00531AF1" w:rsidP="009D2DAB">
            <w:pPr>
              <w:jc w:val="center"/>
              <w:rPr>
                <w:rFonts w:ascii="Book Antiqua" w:hAnsi="Book Antiqua"/>
                <w:sz w:val="20"/>
                <w:szCs w:val="20"/>
              </w:rPr>
            </w:pPr>
            <w:r w:rsidRPr="00563FFD">
              <w:rPr>
                <w:rFonts w:ascii="Book Antiqua" w:hAnsi="Book Antiqua"/>
                <w:sz w:val="20"/>
                <w:szCs w:val="20"/>
              </w:rPr>
              <w:t>39</w:t>
            </w:r>
          </w:p>
        </w:tc>
      </w:tr>
      <w:tr w:rsidR="009D2DAB" w:rsidTr="00831EFF">
        <w:tc>
          <w:tcPr>
            <w:tcW w:w="1069"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43.02.09</w:t>
            </w:r>
          </w:p>
        </w:tc>
        <w:tc>
          <w:tcPr>
            <w:tcW w:w="5081" w:type="dxa"/>
          </w:tcPr>
          <w:p w:rsidR="009D2DAB" w:rsidRPr="00563FFD" w:rsidRDefault="009D2DAB" w:rsidP="009D2DAB">
            <w:pPr>
              <w:jc w:val="both"/>
              <w:rPr>
                <w:rFonts w:ascii="Book Antiqua" w:hAnsi="Book Antiqua"/>
                <w:sz w:val="20"/>
                <w:szCs w:val="20"/>
              </w:rPr>
            </w:pPr>
            <w:r w:rsidRPr="00563FFD">
              <w:rPr>
                <w:rFonts w:ascii="Book Antiqua" w:hAnsi="Book Antiqua"/>
                <w:sz w:val="20"/>
                <w:szCs w:val="20"/>
              </w:rPr>
              <w:t>Поварское и кондитерское дело (ТОП-50)</w:t>
            </w:r>
          </w:p>
        </w:tc>
        <w:tc>
          <w:tcPr>
            <w:tcW w:w="1074" w:type="dxa"/>
          </w:tcPr>
          <w:p w:rsidR="009D2DAB" w:rsidRPr="00563FFD" w:rsidRDefault="005C513F" w:rsidP="009D2DAB">
            <w:pPr>
              <w:jc w:val="center"/>
              <w:rPr>
                <w:rFonts w:ascii="Book Antiqua" w:hAnsi="Book Antiqua"/>
                <w:sz w:val="20"/>
                <w:szCs w:val="20"/>
              </w:rPr>
            </w:pPr>
            <w:r w:rsidRPr="00563FFD">
              <w:rPr>
                <w:rFonts w:ascii="Book Antiqua" w:hAnsi="Book Antiqua"/>
                <w:sz w:val="20"/>
                <w:szCs w:val="20"/>
              </w:rPr>
              <w:t>5940</w:t>
            </w:r>
          </w:p>
        </w:tc>
        <w:tc>
          <w:tcPr>
            <w:tcW w:w="1236" w:type="dxa"/>
          </w:tcPr>
          <w:p w:rsidR="009D2DAB" w:rsidRPr="00563FFD" w:rsidRDefault="00E872FC" w:rsidP="009D2DAB">
            <w:pPr>
              <w:jc w:val="center"/>
              <w:rPr>
                <w:rFonts w:ascii="Book Antiqua" w:hAnsi="Book Antiqua"/>
                <w:sz w:val="20"/>
                <w:szCs w:val="20"/>
              </w:rPr>
            </w:pPr>
            <w:r w:rsidRPr="00563FFD">
              <w:rPr>
                <w:rFonts w:ascii="Book Antiqua" w:hAnsi="Book Antiqua"/>
                <w:sz w:val="20"/>
                <w:szCs w:val="20"/>
              </w:rPr>
              <w:t>4284</w:t>
            </w:r>
          </w:p>
        </w:tc>
        <w:tc>
          <w:tcPr>
            <w:tcW w:w="1507" w:type="dxa"/>
          </w:tcPr>
          <w:p w:rsidR="009D2DAB" w:rsidRPr="00563FFD" w:rsidRDefault="00E872FC" w:rsidP="009D2DAB">
            <w:pPr>
              <w:jc w:val="center"/>
              <w:rPr>
                <w:rFonts w:ascii="Book Antiqua" w:hAnsi="Book Antiqua"/>
                <w:sz w:val="20"/>
                <w:szCs w:val="20"/>
              </w:rPr>
            </w:pPr>
            <w:r w:rsidRPr="00563FFD">
              <w:rPr>
                <w:rFonts w:ascii="Book Antiqua" w:hAnsi="Book Antiqua"/>
                <w:sz w:val="20"/>
                <w:szCs w:val="20"/>
              </w:rPr>
              <w:t>59</w:t>
            </w:r>
          </w:p>
        </w:tc>
      </w:tr>
    </w:tbl>
    <w:p w:rsidR="00531AF1" w:rsidRPr="00563FFD" w:rsidRDefault="00531AF1" w:rsidP="008E127A">
      <w:pPr>
        <w:rPr>
          <w:rFonts w:ascii="Book Antiqua" w:hAnsi="Book Antiqua"/>
          <w:sz w:val="18"/>
          <w:u w:val="single"/>
        </w:rPr>
      </w:pPr>
    </w:p>
    <w:p w:rsidR="002F6977" w:rsidRPr="0098001E" w:rsidRDefault="002F6977" w:rsidP="008E127A">
      <w:pPr>
        <w:rPr>
          <w:rFonts w:ascii="Book Antiqua" w:hAnsi="Book Antiqua"/>
          <w:b/>
          <w:u w:val="single"/>
        </w:rPr>
      </w:pPr>
      <w:r w:rsidRPr="0098001E">
        <w:rPr>
          <w:rFonts w:ascii="Book Antiqua" w:hAnsi="Book Antiqua"/>
          <w:b/>
          <w:u w:val="single"/>
        </w:rPr>
        <w:t>3.2. Организация учебного процесса</w:t>
      </w:r>
    </w:p>
    <w:p w:rsidR="002F6977" w:rsidRPr="00563FFD" w:rsidRDefault="002F6977" w:rsidP="008E127A">
      <w:pPr>
        <w:rPr>
          <w:rFonts w:ascii="Book Antiqua" w:hAnsi="Book Antiqua"/>
          <w:sz w:val="14"/>
          <w:u w:val="single"/>
        </w:rPr>
      </w:pPr>
    </w:p>
    <w:p w:rsidR="002F6977" w:rsidRPr="0098001E" w:rsidRDefault="00682A70" w:rsidP="008E127A">
      <w:pPr>
        <w:spacing w:line="276" w:lineRule="auto"/>
        <w:jc w:val="both"/>
        <w:rPr>
          <w:rFonts w:ascii="Book Antiqua" w:hAnsi="Book Antiqua"/>
        </w:rPr>
      </w:pPr>
      <w:r>
        <w:rPr>
          <w:rFonts w:ascii="Book Antiqua" w:hAnsi="Book Antiqua"/>
        </w:rPr>
        <w:t xml:space="preserve">           </w:t>
      </w:r>
      <w:r w:rsidR="002F6977" w:rsidRPr="0098001E">
        <w:rPr>
          <w:rFonts w:ascii="Book Antiqua" w:hAnsi="Book Antiqua"/>
        </w:rPr>
        <w:t>Учебный процесс в колледже планируется и осуществляется в соответствии с требованиями ФГОС СПО, законодательными нормативно-</w:t>
      </w:r>
      <w:r w:rsidR="002F6977" w:rsidRPr="0098001E">
        <w:t xml:space="preserve"> </w:t>
      </w:r>
      <w:r w:rsidR="002F6977" w:rsidRPr="0098001E">
        <w:rPr>
          <w:rFonts w:ascii="Book Antiqua" w:hAnsi="Book Antiqua"/>
        </w:rPr>
        <w:t>правовыми актами, принятыми в системе среднего профессионального образования.</w:t>
      </w:r>
    </w:p>
    <w:p w:rsidR="002F6977" w:rsidRPr="0098001E" w:rsidRDefault="00682A70" w:rsidP="008E127A">
      <w:pPr>
        <w:spacing w:line="276" w:lineRule="auto"/>
        <w:jc w:val="both"/>
        <w:rPr>
          <w:rFonts w:ascii="Book Antiqua" w:hAnsi="Book Antiqua"/>
        </w:rPr>
      </w:pPr>
      <w:r w:rsidRPr="0098001E">
        <w:rPr>
          <w:rFonts w:ascii="Book Antiqua" w:hAnsi="Book Antiqua"/>
        </w:rPr>
        <w:t xml:space="preserve">            </w:t>
      </w:r>
      <w:r w:rsidR="002F6977" w:rsidRPr="0098001E">
        <w:rPr>
          <w:rFonts w:ascii="Book Antiqua" w:hAnsi="Book Antiqua"/>
        </w:rPr>
        <w:t>График учебного процесса составляется на каждый учебный год и является основополагающим документом. График учебного процесса составляется на основании учебных планов, в которых по каждой учебной группе календарно определены  теоретические занятия, учебная практика, производственная практика (по профилю специальности и преддипломная). В графике указаны конкретные сроки проведения промежуточной аттестации и государственной итоговой аттестации, начало и окончание семестров.</w:t>
      </w:r>
      <w:r w:rsidR="004307BB" w:rsidRPr="0098001E">
        <w:rPr>
          <w:rFonts w:ascii="Book Antiqua" w:hAnsi="Book Antiqua"/>
        </w:rPr>
        <w:t xml:space="preserve"> Определены даты предоставления студентам зимних каникул в течение 2-х недель и летних каникул согласно рабочему учебному плану 10-11 недель. Занятия в колледже проводятся в две смены, по шестидневной рабочей неделе. График учебного процесса составляют и согласовывают заместитель директора по учебной работе, зав. отделениями. Утверждает график учебного процесса директор колледжа.</w:t>
      </w:r>
    </w:p>
    <w:p w:rsidR="004307BB" w:rsidRPr="0098001E" w:rsidRDefault="004307BB" w:rsidP="008E127A">
      <w:pPr>
        <w:spacing w:line="276" w:lineRule="auto"/>
        <w:jc w:val="both"/>
        <w:rPr>
          <w:rFonts w:ascii="Book Antiqua" w:hAnsi="Book Antiqua"/>
        </w:rPr>
      </w:pPr>
      <w:r w:rsidRPr="0098001E">
        <w:rPr>
          <w:rFonts w:ascii="Book Antiqua" w:hAnsi="Book Antiqua"/>
        </w:rPr>
        <w:t xml:space="preserve">  В колледже документом, определяющим организацию учебного процесса, равномерную и систематическую нагрузку преподавателей и студентов является расписание учебных занятий. Расписание  составляется еженедельно с учетом следующих принципов и правил:</w:t>
      </w:r>
    </w:p>
    <w:p w:rsidR="004307BB" w:rsidRPr="0098001E" w:rsidRDefault="004307BB" w:rsidP="00EF0FAC">
      <w:pPr>
        <w:pStyle w:val="ac"/>
        <w:numPr>
          <w:ilvl w:val="0"/>
          <w:numId w:val="4"/>
        </w:numPr>
        <w:spacing w:line="276" w:lineRule="auto"/>
        <w:jc w:val="both"/>
        <w:rPr>
          <w:rFonts w:ascii="Book Antiqua" w:hAnsi="Book Antiqua"/>
          <w:sz w:val="24"/>
          <w:szCs w:val="24"/>
        </w:rPr>
      </w:pPr>
      <w:r w:rsidRPr="0098001E">
        <w:rPr>
          <w:rFonts w:ascii="Book Antiqua" w:hAnsi="Book Antiqua"/>
          <w:sz w:val="24"/>
          <w:szCs w:val="24"/>
        </w:rPr>
        <w:t>непрерывность учебных занятий в течение дня и равномерное распределение учебной работы в течение недели (недопущение перегрузки студентов и преподавателей);</w:t>
      </w:r>
    </w:p>
    <w:p w:rsidR="004307BB" w:rsidRPr="0098001E" w:rsidRDefault="004307BB" w:rsidP="00EF0FAC">
      <w:pPr>
        <w:pStyle w:val="ac"/>
        <w:numPr>
          <w:ilvl w:val="0"/>
          <w:numId w:val="4"/>
        </w:numPr>
        <w:spacing w:line="276" w:lineRule="auto"/>
        <w:jc w:val="both"/>
        <w:rPr>
          <w:rFonts w:ascii="Book Antiqua" w:hAnsi="Book Antiqua"/>
          <w:sz w:val="24"/>
          <w:szCs w:val="24"/>
        </w:rPr>
      </w:pPr>
      <w:r w:rsidRPr="0098001E">
        <w:rPr>
          <w:rFonts w:ascii="Book Antiqua" w:hAnsi="Book Antiqua"/>
          <w:sz w:val="24"/>
          <w:szCs w:val="24"/>
        </w:rPr>
        <w:t>рациональное сочетание всех видов учебных занятий;</w:t>
      </w:r>
    </w:p>
    <w:p w:rsidR="004307BB" w:rsidRPr="0098001E" w:rsidRDefault="004307BB" w:rsidP="00EF0FAC">
      <w:pPr>
        <w:pStyle w:val="ac"/>
        <w:numPr>
          <w:ilvl w:val="0"/>
          <w:numId w:val="4"/>
        </w:numPr>
        <w:spacing w:line="276" w:lineRule="auto"/>
        <w:jc w:val="both"/>
        <w:rPr>
          <w:rFonts w:ascii="Book Antiqua" w:hAnsi="Book Antiqua"/>
          <w:sz w:val="24"/>
          <w:szCs w:val="24"/>
        </w:rPr>
      </w:pPr>
      <w:r w:rsidRPr="0098001E">
        <w:rPr>
          <w:rFonts w:ascii="Book Antiqua" w:hAnsi="Book Antiqua"/>
          <w:sz w:val="24"/>
          <w:szCs w:val="24"/>
        </w:rPr>
        <w:t>обеспечение рационального использования рабочего времени преподавателей: отсутствие  окон , наличие свободного от занятий дня;</w:t>
      </w:r>
    </w:p>
    <w:p w:rsidR="004307BB" w:rsidRPr="0098001E" w:rsidRDefault="004307BB" w:rsidP="00EF0FAC">
      <w:pPr>
        <w:pStyle w:val="ac"/>
        <w:numPr>
          <w:ilvl w:val="0"/>
          <w:numId w:val="4"/>
        </w:numPr>
        <w:spacing w:line="276" w:lineRule="auto"/>
        <w:jc w:val="both"/>
        <w:rPr>
          <w:rFonts w:ascii="Book Antiqua" w:hAnsi="Book Antiqua"/>
          <w:sz w:val="24"/>
          <w:szCs w:val="24"/>
        </w:rPr>
      </w:pPr>
      <w:r w:rsidRPr="0098001E">
        <w:rPr>
          <w:rFonts w:ascii="Book Antiqua" w:hAnsi="Book Antiqua"/>
          <w:sz w:val="24"/>
          <w:szCs w:val="24"/>
        </w:rPr>
        <w:t>внесение изменений в расписание только по разрешению заместителя директора по учебной работе и согласованию с заведующими отделениями  и только в связи с существенными обстоятельствами (прежде всего – отсутствие преподавателя по уважительной причине).</w:t>
      </w:r>
    </w:p>
    <w:p w:rsidR="00765480" w:rsidRPr="0098001E" w:rsidRDefault="00765480" w:rsidP="008E127A">
      <w:pPr>
        <w:spacing w:line="276" w:lineRule="auto"/>
        <w:jc w:val="both"/>
        <w:rPr>
          <w:rFonts w:ascii="Book Antiqua" w:hAnsi="Book Antiqua"/>
        </w:rPr>
      </w:pPr>
      <w:r w:rsidRPr="0098001E">
        <w:rPr>
          <w:rFonts w:ascii="Book Antiqua" w:hAnsi="Book Antiqua"/>
        </w:rPr>
        <w:t>Учебные занятия в колледже организуются в виде: уроков, лекций, семинаров, практических занятий, лабораторных работ, контрольных работ. Учебные занятия организованы в одну смену и проводятся парами, т.е. в формате сдвоенных академических часов; продолжительность академического часа  45 минут. Расписание учебных занятий утверждается директором колледжа.</w:t>
      </w:r>
    </w:p>
    <w:p w:rsidR="003B71F1" w:rsidRPr="004C20CA" w:rsidRDefault="004307BB" w:rsidP="004821D9">
      <w:pPr>
        <w:jc w:val="both"/>
        <w:rPr>
          <w:rFonts w:ascii="Book Antiqua" w:hAnsi="Book Antiqua"/>
          <w:sz w:val="16"/>
        </w:rPr>
      </w:pPr>
      <w:r>
        <w:rPr>
          <w:rFonts w:ascii="Book Antiqua" w:hAnsi="Book Antiqua"/>
        </w:rPr>
        <w:t xml:space="preserve"> </w:t>
      </w:r>
    </w:p>
    <w:p w:rsidR="00682A70" w:rsidRPr="0098001E" w:rsidRDefault="00682A70" w:rsidP="008E127A">
      <w:pPr>
        <w:rPr>
          <w:rFonts w:ascii="Book Antiqua" w:hAnsi="Book Antiqua"/>
          <w:b/>
          <w:u w:val="single"/>
        </w:rPr>
      </w:pPr>
      <w:r w:rsidRPr="0098001E">
        <w:rPr>
          <w:rFonts w:ascii="Book Antiqua" w:hAnsi="Book Antiqua"/>
          <w:b/>
          <w:u w:val="single"/>
        </w:rPr>
        <w:t>3.3. Анализ состояния учебной и производственной практики</w:t>
      </w:r>
    </w:p>
    <w:p w:rsidR="00682A70" w:rsidRPr="004C20CA" w:rsidRDefault="00682A70" w:rsidP="008E127A">
      <w:pPr>
        <w:rPr>
          <w:rFonts w:ascii="Book Antiqua" w:hAnsi="Book Antiqua"/>
          <w:b/>
          <w:sz w:val="14"/>
          <w:u w:val="single"/>
        </w:rPr>
      </w:pPr>
      <w:r w:rsidRPr="0098001E">
        <w:rPr>
          <w:rFonts w:ascii="Book Antiqua" w:hAnsi="Book Antiqua"/>
          <w:b/>
          <w:u w:val="single"/>
        </w:rPr>
        <w:t xml:space="preserve"> </w:t>
      </w:r>
    </w:p>
    <w:p w:rsidR="00682A70" w:rsidRPr="0098001E" w:rsidRDefault="00682A70" w:rsidP="008E127A">
      <w:pPr>
        <w:spacing w:line="276" w:lineRule="auto"/>
        <w:jc w:val="both"/>
        <w:rPr>
          <w:rFonts w:ascii="Book Antiqua" w:hAnsi="Book Antiqua"/>
        </w:rPr>
      </w:pPr>
      <w:r w:rsidRPr="008E127A">
        <w:rPr>
          <w:rFonts w:ascii="Book Antiqua" w:hAnsi="Book Antiqua"/>
          <w:sz w:val="22"/>
        </w:rPr>
        <w:t xml:space="preserve">        </w:t>
      </w:r>
      <w:r w:rsidRPr="0098001E">
        <w:rPr>
          <w:rFonts w:ascii="Book Antiqua" w:hAnsi="Book Antiqua"/>
        </w:rPr>
        <w:t xml:space="preserve">Одной из основных задач обучения студентов колледжа является закрепление и совершенствование полученных знаний и навыков на практике, в реальных условиях, достижение профессионализма и мастерства. Планирование и организация практики на всех ее этапах обеспечивает: </w:t>
      </w:r>
    </w:p>
    <w:p w:rsidR="00682A70" w:rsidRPr="004C20CA" w:rsidRDefault="00682A70" w:rsidP="004C20CA">
      <w:pPr>
        <w:pStyle w:val="ac"/>
        <w:numPr>
          <w:ilvl w:val="0"/>
          <w:numId w:val="26"/>
        </w:numPr>
        <w:spacing w:line="276" w:lineRule="auto"/>
        <w:ind w:hanging="294"/>
        <w:jc w:val="both"/>
        <w:rPr>
          <w:rFonts w:ascii="Book Antiqua" w:hAnsi="Book Antiqua"/>
        </w:rPr>
      </w:pPr>
      <w:r w:rsidRPr="004C20CA">
        <w:rPr>
          <w:rFonts w:ascii="Book Antiqua" w:hAnsi="Book Antiqua"/>
        </w:rPr>
        <w:lastRenderedPageBreak/>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682A70" w:rsidRPr="004C20CA" w:rsidRDefault="00682A70" w:rsidP="004C20CA">
      <w:pPr>
        <w:pStyle w:val="ac"/>
        <w:numPr>
          <w:ilvl w:val="0"/>
          <w:numId w:val="26"/>
        </w:numPr>
        <w:spacing w:line="276" w:lineRule="auto"/>
        <w:ind w:hanging="294"/>
        <w:jc w:val="both"/>
        <w:rPr>
          <w:rFonts w:ascii="Book Antiqua" w:hAnsi="Book Antiqua"/>
        </w:rPr>
      </w:pPr>
      <w:r w:rsidRPr="004C20CA">
        <w:rPr>
          <w:rFonts w:ascii="Book Antiqua" w:hAnsi="Book Antiqua"/>
        </w:rPr>
        <w:t>целостность подготовки специалистов к выполнению основных трудовых функций;</w:t>
      </w:r>
    </w:p>
    <w:p w:rsidR="00682A70" w:rsidRPr="004C20CA" w:rsidRDefault="00682A70" w:rsidP="004C20CA">
      <w:pPr>
        <w:pStyle w:val="ac"/>
        <w:numPr>
          <w:ilvl w:val="0"/>
          <w:numId w:val="26"/>
        </w:numPr>
        <w:spacing w:line="276" w:lineRule="auto"/>
        <w:ind w:hanging="294"/>
        <w:jc w:val="both"/>
        <w:rPr>
          <w:rFonts w:ascii="Book Antiqua" w:hAnsi="Book Antiqua"/>
        </w:rPr>
      </w:pPr>
      <w:r w:rsidRPr="004C20CA">
        <w:rPr>
          <w:rFonts w:ascii="Book Antiqua" w:hAnsi="Book Antiqua"/>
        </w:rPr>
        <w:t xml:space="preserve">связь практики с теоретическим обучением. </w:t>
      </w:r>
    </w:p>
    <w:p w:rsidR="00682A70" w:rsidRPr="0098001E" w:rsidRDefault="00682A70" w:rsidP="008E127A">
      <w:pPr>
        <w:spacing w:line="276" w:lineRule="auto"/>
        <w:jc w:val="both"/>
        <w:rPr>
          <w:rFonts w:ascii="Book Antiqua" w:hAnsi="Book Antiqua"/>
        </w:rPr>
      </w:pPr>
      <w:r w:rsidRPr="0098001E">
        <w:rPr>
          <w:rFonts w:ascii="Book Antiqua" w:hAnsi="Book Antiqua"/>
        </w:rPr>
        <w:t xml:space="preserve">        Порядок организации и проведения практики обучающихся, осваивающих основные профессиональные образовательные программы среднего профессионального образования, обеспечивает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 в соответствии с требованиями ФГОС СПО.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основными видами практики, являются: учебная практика и производственная практика. Для студентов осваивающих ОПОП СПО организуются практики: учебная и производственная (по профилю специальности и преддипломная (для ППССЗ)). Учебная практика проводится на реальных рабочих местах в учебно-производственных предприятиях на основе долгосрочных договоров о сотрудничестве групповым методом (8 человек) под руководством мастера производственного обучения. В 2017-2018 учебном году для организации практики заключено </w:t>
      </w:r>
      <w:r w:rsidR="0098001E" w:rsidRPr="0098001E">
        <w:rPr>
          <w:rFonts w:ascii="Book Antiqua" w:hAnsi="Book Antiqua"/>
        </w:rPr>
        <w:t>46</w:t>
      </w:r>
      <w:r w:rsidRPr="0098001E">
        <w:rPr>
          <w:rFonts w:ascii="Book Antiqua" w:hAnsi="Book Antiqua"/>
        </w:rPr>
        <w:t xml:space="preserve"> договоров, посредством которых реализуется принцип сочетания теоретического и практического обучения. Список учебно-производственных, базовых предприятий для реализации учебной </w:t>
      </w:r>
      <w:r w:rsidR="00EC0F14" w:rsidRPr="0098001E">
        <w:rPr>
          <w:rFonts w:ascii="Book Antiqua" w:hAnsi="Book Antiqua"/>
        </w:rPr>
        <w:t xml:space="preserve"> и производственной </w:t>
      </w:r>
      <w:r w:rsidRPr="0098001E">
        <w:rPr>
          <w:rFonts w:ascii="Book Antiqua" w:hAnsi="Book Antiqua"/>
        </w:rPr>
        <w:t>практики</w:t>
      </w:r>
      <w:r w:rsidR="00EC0F14" w:rsidRPr="0098001E">
        <w:rPr>
          <w:rFonts w:ascii="Book Antiqua" w:hAnsi="Book Antiqua"/>
        </w:rPr>
        <w:t>:</w:t>
      </w:r>
    </w:p>
    <w:p w:rsidR="00EC0F14" w:rsidRPr="004C20CA" w:rsidRDefault="00EC0F14" w:rsidP="00682A70">
      <w:pPr>
        <w:jc w:val="both"/>
        <w:rPr>
          <w:rFonts w:ascii="Book Antiqua" w:hAnsi="Book Antiqua"/>
          <w:sz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518"/>
        <w:gridCol w:w="3013"/>
        <w:gridCol w:w="2548"/>
      </w:tblGrid>
      <w:tr w:rsidR="00773982" w:rsidTr="00646AAD">
        <w:tc>
          <w:tcPr>
            <w:tcW w:w="810" w:type="dxa"/>
          </w:tcPr>
          <w:p w:rsidR="00773982" w:rsidRPr="00EC0F14" w:rsidRDefault="00773982" w:rsidP="00EC0F14">
            <w:pPr>
              <w:jc w:val="center"/>
              <w:rPr>
                <w:rFonts w:ascii="Book Antiqua" w:hAnsi="Book Antiqua"/>
                <w:sz w:val="20"/>
              </w:rPr>
            </w:pPr>
            <w:r w:rsidRPr="00EC0F14">
              <w:rPr>
                <w:rFonts w:ascii="Book Antiqua" w:hAnsi="Book Antiqua"/>
                <w:sz w:val="20"/>
              </w:rPr>
              <w:t>№ п/п</w:t>
            </w:r>
          </w:p>
        </w:tc>
        <w:tc>
          <w:tcPr>
            <w:tcW w:w="3518" w:type="dxa"/>
          </w:tcPr>
          <w:p w:rsidR="00773982" w:rsidRPr="00EC0F14" w:rsidRDefault="00773982" w:rsidP="00EC0F14">
            <w:pPr>
              <w:jc w:val="center"/>
              <w:rPr>
                <w:rFonts w:ascii="Book Antiqua" w:hAnsi="Book Antiqua"/>
                <w:sz w:val="20"/>
              </w:rPr>
            </w:pPr>
            <w:r>
              <w:rPr>
                <w:rFonts w:ascii="Book Antiqua" w:hAnsi="Book Antiqua"/>
                <w:sz w:val="20"/>
              </w:rPr>
              <w:t>Предприятия</w:t>
            </w:r>
          </w:p>
        </w:tc>
        <w:tc>
          <w:tcPr>
            <w:tcW w:w="3013" w:type="dxa"/>
          </w:tcPr>
          <w:p w:rsidR="00773982" w:rsidRPr="00EC0F14" w:rsidRDefault="00773982" w:rsidP="00EC0F14">
            <w:pPr>
              <w:jc w:val="center"/>
              <w:rPr>
                <w:rFonts w:ascii="Book Antiqua" w:hAnsi="Book Antiqua"/>
                <w:sz w:val="20"/>
              </w:rPr>
            </w:pPr>
            <w:r w:rsidRPr="00EC0F14">
              <w:rPr>
                <w:rFonts w:ascii="Book Antiqua" w:hAnsi="Book Antiqua"/>
                <w:sz w:val="20"/>
              </w:rPr>
              <w:t>Реализуемые профессии, специальности</w:t>
            </w:r>
          </w:p>
        </w:tc>
        <w:tc>
          <w:tcPr>
            <w:tcW w:w="2548" w:type="dxa"/>
          </w:tcPr>
          <w:p w:rsidR="00773982" w:rsidRDefault="00773982" w:rsidP="00EC0F14">
            <w:pPr>
              <w:jc w:val="center"/>
              <w:rPr>
                <w:rFonts w:ascii="Book Antiqua" w:hAnsi="Book Antiqua"/>
                <w:sz w:val="20"/>
              </w:rPr>
            </w:pPr>
            <w:r>
              <w:rPr>
                <w:rFonts w:ascii="Book Antiqua" w:hAnsi="Book Antiqua"/>
                <w:sz w:val="20"/>
              </w:rPr>
              <w:t>Договор</w:t>
            </w:r>
          </w:p>
          <w:p w:rsidR="00773982" w:rsidRPr="00EC0F14" w:rsidRDefault="00773982" w:rsidP="00EC0F14">
            <w:pPr>
              <w:jc w:val="center"/>
              <w:rPr>
                <w:rFonts w:ascii="Book Antiqua" w:hAnsi="Book Antiqua"/>
                <w:sz w:val="20"/>
              </w:rPr>
            </w:pPr>
            <w:r>
              <w:rPr>
                <w:rFonts w:ascii="Book Antiqua" w:hAnsi="Book Antiqua"/>
                <w:sz w:val="20"/>
              </w:rPr>
              <w:t>(на какой срок заключен)</w:t>
            </w: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ОАО 360 АРЗ</w:t>
            </w:r>
          </w:p>
        </w:tc>
        <w:tc>
          <w:tcPr>
            <w:tcW w:w="3013" w:type="dxa"/>
            <w:vMerge w:val="restart"/>
          </w:tcPr>
          <w:p w:rsidR="00773982" w:rsidRDefault="00773982" w:rsidP="00531AF1">
            <w:pPr>
              <w:jc w:val="both"/>
              <w:rPr>
                <w:rFonts w:ascii="Book Antiqua" w:hAnsi="Book Antiqua"/>
              </w:rPr>
            </w:pPr>
          </w:p>
          <w:p w:rsidR="00773982" w:rsidRPr="00571DEB" w:rsidRDefault="00773982" w:rsidP="00531AF1">
            <w:pPr>
              <w:jc w:val="both"/>
              <w:rPr>
                <w:rFonts w:ascii="Book Antiqua" w:hAnsi="Book Antiqua"/>
                <w:sz w:val="20"/>
                <w:szCs w:val="20"/>
              </w:rPr>
            </w:pPr>
          </w:p>
          <w:p w:rsidR="00773982" w:rsidRPr="00571DEB" w:rsidRDefault="00773982" w:rsidP="00531AF1">
            <w:pPr>
              <w:jc w:val="both"/>
              <w:rPr>
                <w:rFonts w:ascii="Book Antiqua" w:hAnsi="Book Antiqua"/>
                <w:sz w:val="20"/>
                <w:szCs w:val="20"/>
              </w:rPr>
            </w:pPr>
            <w:r w:rsidRPr="00571DEB">
              <w:rPr>
                <w:rFonts w:ascii="Book Antiqua" w:hAnsi="Book Antiqua"/>
                <w:sz w:val="20"/>
                <w:szCs w:val="20"/>
              </w:rPr>
              <w:t>Повар, кондитер;</w:t>
            </w:r>
          </w:p>
          <w:p w:rsidR="00773982" w:rsidRPr="00571DEB" w:rsidRDefault="00773982" w:rsidP="00531AF1">
            <w:pPr>
              <w:jc w:val="both"/>
              <w:rPr>
                <w:rFonts w:ascii="Book Antiqua" w:hAnsi="Book Antiqua"/>
                <w:sz w:val="20"/>
                <w:szCs w:val="20"/>
              </w:rPr>
            </w:pPr>
            <w:r w:rsidRPr="00571DEB">
              <w:rPr>
                <w:rFonts w:ascii="Book Antiqua" w:hAnsi="Book Antiqua"/>
                <w:sz w:val="20"/>
                <w:szCs w:val="20"/>
              </w:rPr>
              <w:t>Технология продукции общественного питания;</w:t>
            </w:r>
          </w:p>
          <w:p w:rsidR="00773982" w:rsidRPr="00571DEB" w:rsidRDefault="00773982" w:rsidP="00571DEB">
            <w:pPr>
              <w:rPr>
                <w:rFonts w:ascii="Book Antiqua" w:hAnsi="Book Antiqua"/>
                <w:sz w:val="20"/>
                <w:szCs w:val="20"/>
              </w:rPr>
            </w:pPr>
            <w:r w:rsidRPr="00571DEB">
              <w:rPr>
                <w:rFonts w:ascii="Book Antiqua" w:hAnsi="Book Antiqua"/>
                <w:sz w:val="20"/>
                <w:szCs w:val="20"/>
              </w:rPr>
              <w:t>Поварское и кондитерское дело.</w:t>
            </w:r>
          </w:p>
          <w:p w:rsidR="00773982" w:rsidRDefault="00773982" w:rsidP="00531AF1">
            <w:pPr>
              <w:jc w:val="both"/>
              <w:rPr>
                <w:rFonts w:ascii="Book Antiqua" w:hAnsi="Book Antiqua"/>
              </w:rPr>
            </w:pPr>
          </w:p>
        </w:tc>
        <w:tc>
          <w:tcPr>
            <w:tcW w:w="2548" w:type="dxa"/>
            <w:vMerge w:val="restart"/>
          </w:tcPr>
          <w:p w:rsidR="00773982" w:rsidRPr="00773982" w:rsidRDefault="00773982" w:rsidP="00531AF1">
            <w:pPr>
              <w:jc w:val="both"/>
              <w:rPr>
                <w:rFonts w:ascii="Book Antiqua" w:hAnsi="Book Antiqua"/>
                <w:sz w:val="20"/>
              </w:rPr>
            </w:pPr>
          </w:p>
          <w:p w:rsidR="00773982" w:rsidRPr="00773982" w:rsidRDefault="00773982" w:rsidP="00531AF1">
            <w:pPr>
              <w:jc w:val="both"/>
              <w:rPr>
                <w:rFonts w:ascii="Book Antiqua" w:hAnsi="Book Antiqua"/>
                <w:sz w:val="20"/>
              </w:rPr>
            </w:pPr>
          </w:p>
          <w:p w:rsidR="00773982" w:rsidRPr="00773982" w:rsidRDefault="00773982" w:rsidP="00531AF1">
            <w:pPr>
              <w:jc w:val="both"/>
              <w:rPr>
                <w:rFonts w:ascii="Book Antiqua" w:hAnsi="Book Antiqua"/>
                <w:sz w:val="20"/>
              </w:rPr>
            </w:pPr>
            <w:r w:rsidRPr="00773982">
              <w:rPr>
                <w:rFonts w:ascii="Book Antiqua" w:hAnsi="Book Antiqua"/>
                <w:sz w:val="20"/>
              </w:rPr>
              <w:t>В зависимости от вида практики:</w:t>
            </w:r>
          </w:p>
          <w:p w:rsidR="00773982" w:rsidRDefault="00773982" w:rsidP="00531AF1">
            <w:pPr>
              <w:jc w:val="both"/>
              <w:rPr>
                <w:rFonts w:ascii="Book Antiqua" w:hAnsi="Book Antiqua"/>
                <w:sz w:val="20"/>
              </w:rPr>
            </w:pPr>
            <w:r w:rsidRPr="00773982">
              <w:rPr>
                <w:rFonts w:ascii="Book Antiqua" w:hAnsi="Book Antiqua"/>
                <w:sz w:val="20"/>
              </w:rPr>
              <w:t>Учебная практика –на учебный год;</w:t>
            </w:r>
          </w:p>
          <w:p w:rsidR="00773982" w:rsidRPr="00773982" w:rsidRDefault="00773982" w:rsidP="00773982">
            <w:pPr>
              <w:jc w:val="both"/>
              <w:rPr>
                <w:rFonts w:ascii="Book Antiqua" w:hAnsi="Book Antiqua"/>
                <w:sz w:val="20"/>
              </w:rPr>
            </w:pPr>
            <w:r>
              <w:rPr>
                <w:rFonts w:ascii="Book Antiqua" w:hAnsi="Book Antiqua"/>
                <w:sz w:val="20"/>
              </w:rPr>
              <w:t>Производственная  и преддипломная практика –на период данного вида  практики, в соответствии с учебным планом.</w:t>
            </w: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«Гиперглобус»</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«Сковорода»;</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 xml:space="preserve">ООО «Барс - Ритейл» </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МУП «Детское питание»</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«ВКУС»</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«АРОКИС+»</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 xml:space="preserve">ФГБОУВО «Рязанский государственный агротехнологический университет имени Костычева» </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Милена</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«Форум»</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«Свобода»</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ФГБОУ ВПО РГРТУ</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«Время» кафе «Шайба»</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«Полянка»</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«Лесок»</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ИП «Суркова Ю.А.»</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«Салюд»</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ИП «Политики Т.В.»</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ИП «Трубецкая Г.В.»</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МБОУ «школа № 32»</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31AF1">
            <w:pPr>
              <w:pStyle w:val="ad"/>
              <w:rPr>
                <w:rFonts w:ascii="Book Antiqua" w:hAnsi="Book Antiqua"/>
                <w:sz w:val="20"/>
                <w:szCs w:val="20"/>
              </w:rPr>
            </w:pPr>
            <w:r w:rsidRPr="00571DEB">
              <w:rPr>
                <w:rFonts w:ascii="Book Antiqua" w:hAnsi="Book Antiqua"/>
                <w:sz w:val="20"/>
                <w:szCs w:val="20"/>
              </w:rPr>
              <w:t>ООО «АШАН»</w:t>
            </w:r>
          </w:p>
        </w:tc>
        <w:tc>
          <w:tcPr>
            <w:tcW w:w="3013" w:type="dxa"/>
            <w:vMerge/>
          </w:tcPr>
          <w:p w:rsidR="00773982" w:rsidRDefault="00773982" w:rsidP="00531AF1">
            <w:pPr>
              <w:jc w:val="both"/>
              <w:rPr>
                <w:rFonts w:ascii="Book Antiqua" w:hAnsi="Book Antiqua"/>
              </w:rPr>
            </w:pPr>
          </w:p>
        </w:tc>
        <w:tc>
          <w:tcPr>
            <w:tcW w:w="2548" w:type="dxa"/>
            <w:vMerge/>
          </w:tcPr>
          <w:p w:rsidR="00773982" w:rsidRDefault="00773982" w:rsidP="00531AF1">
            <w:pPr>
              <w:jc w:val="both"/>
              <w:rPr>
                <w:rFonts w:ascii="Book Antiqua" w:hAnsi="Book Antiqua"/>
              </w:rPr>
            </w:pPr>
          </w:p>
        </w:tc>
      </w:tr>
      <w:tr w:rsidR="00773982" w:rsidTr="00646AAD">
        <w:trPr>
          <w:trHeight w:val="768"/>
        </w:trPr>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71DEB">
            <w:pPr>
              <w:pStyle w:val="ad"/>
              <w:rPr>
                <w:rFonts w:ascii="Book Antiqua" w:hAnsi="Book Antiqua"/>
                <w:sz w:val="20"/>
                <w:szCs w:val="20"/>
              </w:rPr>
            </w:pPr>
            <w:r w:rsidRPr="00571DEB">
              <w:rPr>
                <w:rFonts w:ascii="Book Antiqua" w:hAnsi="Book Antiqua"/>
                <w:sz w:val="20"/>
                <w:szCs w:val="20"/>
              </w:rPr>
              <w:t xml:space="preserve">ООО «Барс - Ритейл» </w:t>
            </w:r>
          </w:p>
        </w:tc>
        <w:tc>
          <w:tcPr>
            <w:tcW w:w="3013" w:type="dxa"/>
            <w:vMerge w:val="restart"/>
          </w:tcPr>
          <w:p w:rsidR="00773982" w:rsidRPr="00571DEB" w:rsidRDefault="00773982" w:rsidP="00571DEB">
            <w:pPr>
              <w:rPr>
                <w:rFonts w:ascii="Book Antiqua" w:hAnsi="Book Antiqua"/>
                <w:sz w:val="20"/>
                <w:szCs w:val="20"/>
              </w:rPr>
            </w:pPr>
            <w:r w:rsidRPr="00571DEB">
              <w:rPr>
                <w:rFonts w:ascii="Book Antiqua" w:hAnsi="Book Antiqua"/>
                <w:sz w:val="20"/>
                <w:szCs w:val="20"/>
              </w:rPr>
              <w:t>Продавец, контролер – кассир</w:t>
            </w:r>
          </w:p>
          <w:p w:rsidR="00773982" w:rsidRDefault="00773982" w:rsidP="00571DEB">
            <w:pPr>
              <w:jc w:val="both"/>
              <w:rPr>
                <w:rFonts w:ascii="Book Antiqua" w:hAnsi="Book Antiqua"/>
              </w:rPr>
            </w:pPr>
            <w:r w:rsidRPr="00571DEB">
              <w:rPr>
                <w:rFonts w:ascii="Book Antiqua" w:hAnsi="Book Antiqua"/>
                <w:sz w:val="20"/>
                <w:szCs w:val="20"/>
              </w:rPr>
              <w:t>Товароведение и экспертиза качества потребительских товаров</w:t>
            </w: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571DEB" w:rsidRDefault="00773982" w:rsidP="00571DEB">
            <w:pPr>
              <w:pStyle w:val="ad"/>
              <w:rPr>
                <w:rFonts w:ascii="Book Antiqua" w:hAnsi="Book Antiqua"/>
                <w:sz w:val="20"/>
                <w:szCs w:val="20"/>
              </w:rPr>
            </w:pPr>
            <w:r w:rsidRPr="00571DEB">
              <w:rPr>
                <w:rFonts w:ascii="Book Antiqua" w:hAnsi="Book Antiqua"/>
                <w:sz w:val="20"/>
                <w:szCs w:val="20"/>
              </w:rPr>
              <w:t>ООО «Лента»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sz w:val="20"/>
                <w:szCs w:val="20"/>
              </w:rPr>
            </w:pPr>
            <w:r w:rsidRPr="003A4647">
              <w:rPr>
                <w:rFonts w:ascii="Book Antiqua" w:hAnsi="Book Antiqua"/>
                <w:sz w:val="20"/>
                <w:szCs w:val="20"/>
              </w:rPr>
              <w:t>ООО «Алмаз»</w:t>
            </w:r>
          </w:p>
        </w:tc>
        <w:tc>
          <w:tcPr>
            <w:tcW w:w="3013" w:type="dxa"/>
            <w:vMerge w:val="restart"/>
          </w:tcPr>
          <w:p w:rsidR="00773982" w:rsidRDefault="00773982" w:rsidP="00571DEB">
            <w:pPr>
              <w:jc w:val="both"/>
              <w:rPr>
                <w:rFonts w:ascii="Book Antiqua" w:hAnsi="Book Antiqua"/>
              </w:rPr>
            </w:pPr>
          </w:p>
          <w:p w:rsidR="00773982" w:rsidRDefault="00773982" w:rsidP="00571DEB">
            <w:pPr>
              <w:jc w:val="both"/>
              <w:rPr>
                <w:rFonts w:ascii="Book Antiqua" w:hAnsi="Book Antiqua"/>
              </w:rPr>
            </w:pPr>
          </w:p>
          <w:p w:rsidR="00773982" w:rsidRDefault="00773982" w:rsidP="00571DEB">
            <w:pPr>
              <w:jc w:val="both"/>
              <w:rPr>
                <w:rFonts w:ascii="Book Antiqua" w:hAnsi="Book Antiqua"/>
              </w:rPr>
            </w:pPr>
          </w:p>
          <w:p w:rsidR="00773982" w:rsidRPr="00571DEB" w:rsidRDefault="00773982" w:rsidP="00571DEB">
            <w:pPr>
              <w:jc w:val="both"/>
              <w:rPr>
                <w:rFonts w:ascii="Book Antiqua" w:hAnsi="Book Antiqua"/>
                <w:sz w:val="20"/>
                <w:szCs w:val="20"/>
              </w:rPr>
            </w:pPr>
            <w:r w:rsidRPr="00571DEB">
              <w:rPr>
                <w:rFonts w:ascii="Book Antiqua" w:hAnsi="Book Antiqua"/>
                <w:sz w:val="20"/>
                <w:szCs w:val="20"/>
              </w:rPr>
              <w:t>Слесарь по ремонту автомобилей;</w:t>
            </w:r>
          </w:p>
          <w:p w:rsidR="00773982" w:rsidRPr="00571DEB" w:rsidRDefault="00773982" w:rsidP="00571DEB">
            <w:pPr>
              <w:rPr>
                <w:rFonts w:ascii="Book Antiqua" w:hAnsi="Book Antiqua"/>
                <w:sz w:val="20"/>
                <w:szCs w:val="20"/>
              </w:rPr>
            </w:pPr>
            <w:r w:rsidRPr="00571DEB">
              <w:rPr>
                <w:rFonts w:ascii="Book Antiqua" w:hAnsi="Book Antiqua"/>
                <w:sz w:val="20"/>
                <w:szCs w:val="20"/>
              </w:rPr>
              <w:t>Автомеханик;</w:t>
            </w:r>
          </w:p>
          <w:p w:rsidR="00773982" w:rsidRPr="00571DEB" w:rsidRDefault="00773982" w:rsidP="00571DEB">
            <w:pPr>
              <w:rPr>
                <w:rFonts w:ascii="Book Antiqua" w:hAnsi="Book Antiqua"/>
                <w:sz w:val="20"/>
                <w:szCs w:val="20"/>
              </w:rPr>
            </w:pPr>
            <w:r w:rsidRPr="00571DEB">
              <w:rPr>
                <w:rFonts w:ascii="Book Antiqua" w:hAnsi="Book Antiqua"/>
                <w:sz w:val="20"/>
                <w:szCs w:val="20"/>
              </w:rPr>
              <w:t>Мастер по ремонту и обслуживанию автомобилей;</w:t>
            </w:r>
          </w:p>
          <w:p w:rsidR="00773982" w:rsidRDefault="00773982" w:rsidP="00571DEB">
            <w:pPr>
              <w:rPr>
                <w:rFonts w:ascii="Book Antiqua" w:hAnsi="Book Antiqua"/>
              </w:rPr>
            </w:pPr>
            <w:r w:rsidRPr="00571DEB">
              <w:rPr>
                <w:rFonts w:ascii="Book Antiqua" w:hAnsi="Book Antiqua"/>
                <w:sz w:val="20"/>
                <w:szCs w:val="20"/>
              </w:rPr>
              <w:t>Техническое обслуживание и ремонт автомобильного транспорта</w:t>
            </w:r>
            <w:r>
              <w:rPr>
                <w:rFonts w:ascii="Book Antiqua" w:hAnsi="Book Antiqua"/>
              </w:rPr>
              <w:t>.</w:t>
            </w:r>
          </w:p>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sz w:val="20"/>
                <w:szCs w:val="20"/>
              </w:rPr>
            </w:pPr>
            <w:r w:rsidRPr="003A4647">
              <w:rPr>
                <w:rFonts w:ascii="Book Antiqua" w:hAnsi="Book Antiqua"/>
                <w:sz w:val="20"/>
                <w:szCs w:val="20"/>
              </w:rPr>
              <w:t>ООО «Омега Центр»</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sz w:val="20"/>
                <w:szCs w:val="20"/>
              </w:rPr>
            </w:pPr>
            <w:r w:rsidRPr="003A4647">
              <w:rPr>
                <w:rFonts w:ascii="Book Antiqua" w:hAnsi="Book Antiqua"/>
                <w:sz w:val="20"/>
                <w:szCs w:val="20"/>
              </w:rPr>
              <w:t>ОАО Автотранспортное предприятие «Рязаньсельхозавтотранс»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sz w:val="20"/>
                <w:szCs w:val="20"/>
              </w:rPr>
            </w:pPr>
            <w:r w:rsidRPr="003A4647">
              <w:rPr>
                <w:rFonts w:ascii="Book Antiqua" w:hAnsi="Book Antiqua"/>
                <w:sz w:val="20"/>
                <w:szCs w:val="20"/>
              </w:rPr>
              <w:t>ООО Трак Сервис Рязань»</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cs="Arial"/>
                <w:color w:val="333333"/>
                <w:sz w:val="20"/>
                <w:szCs w:val="20"/>
                <w:shd w:val="clear" w:color="auto" w:fill="FFFFFF"/>
              </w:rPr>
            </w:pPr>
            <w:r w:rsidRPr="003A4647">
              <w:rPr>
                <w:rFonts w:ascii="Book Antiqua" w:hAnsi="Book Antiqua" w:cs="Arial"/>
                <w:color w:val="333333"/>
                <w:sz w:val="20"/>
                <w:szCs w:val="20"/>
                <w:shd w:val="clear" w:color="auto" w:fill="FFFFFF"/>
              </w:rPr>
              <w:t>ООО Санта - Дизайн</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cs="Arial"/>
                <w:color w:val="333333"/>
                <w:sz w:val="20"/>
                <w:szCs w:val="20"/>
                <w:shd w:val="clear" w:color="auto" w:fill="FFFFFF"/>
              </w:rPr>
            </w:pPr>
            <w:r w:rsidRPr="003A4647">
              <w:rPr>
                <w:rFonts w:ascii="Book Antiqua" w:hAnsi="Book Antiqua" w:cs="Arial"/>
                <w:color w:val="333333"/>
                <w:sz w:val="20"/>
                <w:szCs w:val="20"/>
                <w:shd w:val="clear" w:color="auto" w:fill="FFFFFF"/>
              </w:rPr>
              <w:t>ИП Бровкин А.В.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sz w:val="20"/>
                <w:szCs w:val="20"/>
              </w:rPr>
            </w:pPr>
            <w:r w:rsidRPr="003A4647">
              <w:rPr>
                <w:rFonts w:ascii="Book Antiqua" w:hAnsi="Book Antiqua"/>
                <w:sz w:val="20"/>
                <w:szCs w:val="20"/>
              </w:rPr>
              <w:t>АО «360 АРЗ»</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sz w:val="20"/>
                <w:szCs w:val="20"/>
              </w:rPr>
            </w:pPr>
            <w:r w:rsidRPr="003A4647">
              <w:rPr>
                <w:rFonts w:ascii="Book Antiqua" w:hAnsi="Book Antiqua"/>
                <w:sz w:val="20"/>
                <w:szCs w:val="20"/>
              </w:rPr>
              <w:t>ООО «Промооборудование»</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sz w:val="20"/>
                <w:szCs w:val="20"/>
              </w:rPr>
            </w:pPr>
            <w:r w:rsidRPr="003A4647">
              <w:rPr>
                <w:rFonts w:ascii="Book Antiqua" w:hAnsi="Book Antiqua"/>
                <w:sz w:val="20"/>
                <w:szCs w:val="20"/>
              </w:rPr>
              <w:t>ООО «Разбердеевское»</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A4647" w:rsidRDefault="00773982" w:rsidP="00571DEB">
            <w:pPr>
              <w:pStyle w:val="ad"/>
              <w:rPr>
                <w:rFonts w:ascii="Book Antiqua" w:hAnsi="Book Antiqua"/>
                <w:sz w:val="20"/>
                <w:szCs w:val="20"/>
              </w:rPr>
            </w:pPr>
            <w:r w:rsidRPr="003A4647">
              <w:rPr>
                <w:rFonts w:ascii="Book Antiqua" w:hAnsi="Book Antiqua"/>
                <w:sz w:val="20"/>
                <w:szCs w:val="20"/>
              </w:rPr>
              <w:t>ООО «Формула»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ООО «Авангард»</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Автосервис ООО «Труд»</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ООО «Мобикар»</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ООО «Сервисное локомотивное депо»</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 xml:space="preserve">СТО </w:t>
            </w:r>
            <w:r w:rsidRPr="008A0E8F">
              <w:rPr>
                <w:rFonts w:ascii="Book Antiqua" w:hAnsi="Book Antiqua"/>
                <w:sz w:val="20"/>
                <w:szCs w:val="20"/>
                <w:lang w:val="en-US"/>
              </w:rPr>
              <w:t>NOVA</w:t>
            </w:r>
            <w:r w:rsidRPr="008A0E8F">
              <w:rPr>
                <w:rFonts w:ascii="Book Antiqua" w:hAnsi="Book Antiqua"/>
                <w:sz w:val="20"/>
                <w:szCs w:val="20"/>
              </w:rPr>
              <w:t xml:space="preserve"> ИП Бабченко С.А.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ООО Импульс+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ГКУ РО «Кораблинское лесничество»</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ООО «Региональные инвестиции»</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Автосервис «Автодоктор»</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A0E8F" w:rsidRDefault="00773982" w:rsidP="00571DEB">
            <w:pPr>
              <w:pStyle w:val="ad"/>
              <w:rPr>
                <w:rFonts w:ascii="Book Antiqua" w:hAnsi="Book Antiqua"/>
                <w:sz w:val="20"/>
                <w:szCs w:val="20"/>
              </w:rPr>
            </w:pPr>
            <w:r w:rsidRPr="008A0E8F">
              <w:rPr>
                <w:rFonts w:ascii="Book Antiqua" w:hAnsi="Book Antiqua"/>
                <w:sz w:val="20"/>
                <w:szCs w:val="20"/>
              </w:rPr>
              <w:t>ООО «Опыт – сервис»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 xml:space="preserve">ИП Полюнин </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ООО «СлавАвто»</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ОАО «РТА»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Шиномонтаж «Мастер» ИП Калинин</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ИП Антошкин Н.К.</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ООО «Автогарант»</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ИП Кошелева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ООО «Автомикс»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ТД «Геркулес»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6C674B" w:rsidRDefault="00773982" w:rsidP="00571DEB">
            <w:pPr>
              <w:pStyle w:val="ad"/>
              <w:rPr>
                <w:rFonts w:ascii="Book Antiqua" w:hAnsi="Book Antiqua"/>
                <w:sz w:val="20"/>
                <w:szCs w:val="20"/>
              </w:rPr>
            </w:pPr>
            <w:r w:rsidRPr="006C674B">
              <w:rPr>
                <w:rFonts w:ascii="Book Antiqua" w:hAnsi="Book Antiqua"/>
                <w:sz w:val="20"/>
                <w:szCs w:val="20"/>
              </w:rPr>
              <w:t>ИП Павлов Ю.Н.</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Техно-профи</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ООО «Сервисное сопровождение скважин»</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Автосервис ИП Абраамян А.С.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 xml:space="preserve">ИП Воробьев Е.С </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Есхон-Автосервич ИП Давыдов А.В.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ООО «Пламя»</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ИП Колесова Т.Н.</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ООО «ЖЭУ-18</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D97E5E" w:rsidRDefault="00773982" w:rsidP="00571DEB">
            <w:pPr>
              <w:pStyle w:val="ad"/>
              <w:rPr>
                <w:rFonts w:ascii="Book Antiqua" w:hAnsi="Book Antiqua"/>
                <w:sz w:val="20"/>
                <w:szCs w:val="20"/>
              </w:rPr>
            </w:pPr>
            <w:r w:rsidRPr="00D97E5E">
              <w:rPr>
                <w:rFonts w:ascii="Book Antiqua" w:hAnsi="Book Antiqua"/>
                <w:sz w:val="20"/>
                <w:szCs w:val="20"/>
              </w:rPr>
              <w:t>Автосервис ИП Малышев А.В.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ИП Карпухин К.В.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ООО СТО «Дядьково»</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ООО «Глобус»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ИП Ковалев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ООО «Автокомплекс Рязань – Авто»</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АО Рязоблтехобслуживание</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ИП Лексин А.А.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ИП Фатеева Е.Г.</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ИП Ивашкин А.В.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01A66" w:rsidRDefault="00773982" w:rsidP="00571DEB">
            <w:pPr>
              <w:pStyle w:val="ad"/>
              <w:rPr>
                <w:rFonts w:ascii="Book Antiqua" w:hAnsi="Book Antiqua"/>
                <w:sz w:val="20"/>
                <w:szCs w:val="20"/>
              </w:rPr>
            </w:pPr>
            <w:r w:rsidRPr="00301A66">
              <w:rPr>
                <w:rFonts w:ascii="Book Antiqua" w:hAnsi="Book Antiqua"/>
                <w:sz w:val="20"/>
                <w:szCs w:val="20"/>
              </w:rPr>
              <w:t>СТО Авто профи М5</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ИП Шаталов А.В.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ООО «Евроспецстрой</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ООО Ромор</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ИП Перепелица А.А.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ООО КАРМЕН</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Автосалон ООО «Ноев Ковчег» ООО «НКД Сервис»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Рязанское ДРСУ филиал АО «Рязаньавтодор»</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ИП Казаков «Авторемонт, шиномонтаж»</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Default="00773982" w:rsidP="00571DEB">
            <w:r w:rsidRPr="007C121C">
              <w:rPr>
                <w:rFonts w:ascii="Book Antiqua" w:hAnsi="Book Antiqua"/>
                <w:sz w:val="20"/>
                <w:szCs w:val="20"/>
              </w:rPr>
              <w:t xml:space="preserve">Автокооператив «Восток» по строительству и эксплуатации </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7C121C" w:rsidRDefault="00773982" w:rsidP="00571DEB">
            <w:pPr>
              <w:pStyle w:val="ad"/>
              <w:rPr>
                <w:rFonts w:ascii="Book Antiqua" w:hAnsi="Book Antiqua"/>
                <w:sz w:val="20"/>
                <w:szCs w:val="20"/>
              </w:rPr>
            </w:pPr>
            <w:r w:rsidRPr="007C121C">
              <w:rPr>
                <w:rFonts w:ascii="Book Antiqua" w:hAnsi="Book Antiqua"/>
                <w:sz w:val="20"/>
                <w:szCs w:val="20"/>
              </w:rPr>
              <w:t>ИП Шаталов А.В.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Default="00773982" w:rsidP="00571DEB">
            <w:pPr>
              <w:pStyle w:val="ad"/>
              <w:rPr>
                <w:rFonts w:ascii="Book Antiqua" w:hAnsi="Book Antiqua"/>
              </w:rPr>
            </w:pPr>
            <w:r>
              <w:rPr>
                <w:rFonts w:ascii="Book Antiqua" w:hAnsi="Book Antiqua"/>
                <w:sz w:val="20"/>
                <w:szCs w:val="20"/>
              </w:rPr>
              <w:t>ПАО завод «Красное знамя»</w:t>
            </w:r>
          </w:p>
        </w:tc>
        <w:tc>
          <w:tcPr>
            <w:tcW w:w="3013" w:type="dxa"/>
            <w:vMerge/>
          </w:tcPr>
          <w:p w:rsidR="00773982" w:rsidRDefault="00773982" w:rsidP="00682A70">
            <w:pPr>
              <w:jc w:val="both"/>
              <w:rPr>
                <w:rFonts w:ascii="Book Antiqua" w:hAnsi="Book Antiqua"/>
              </w:rPr>
            </w:pPr>
          </w:p>
        </w:tc>
        <w:tc>
          <w:tcPr>
            <w:tcW w:w="2548" w:type="dxa"/>
            <w:vMerge/>
          </w:tcPr>
          <w:p w:rsidR="00773982" w:rsidRDefault="00773982" w:rsidP="00682A70">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rPr>
            </w:pPr>
            <w:r w:rsidRPr="003B26B4">
              <w:rPr>
                <w:rFonts w:ascii="Book Antiqua" w:hAnsi="Book Antiqua"/>
                <w:sz w:val="20"/>
                <w:shd w:val="clear" w:color="auto" w:fill="FFFFFF"/>
              </w:rPr>
              <w:t>ФКУ центр хозяйственного и сервисного обеспечения УМВД России по Рязанской области</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ООО «СМК «Артель»</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ООО Энергострой</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ООО «РязаньРемтранс»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Тех-Профи</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ООО «АвтоМикс»</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ИП Беспалов О.Е.</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ООО «РемАвто»</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ИП Копарев Ю.А.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3B26B4" w:rsidRDefault="00773982" w:rsidP="00571DEB">
            <w:pPr>
              <w:pStyle w:val="ad"/>
              <w:rPr>
                <w:rFonts w:ascii="Book Antiqua" w:hAnsi="Book Antiqua"/>
                <w:sz w:val="20"/>
                <w:shd w:val="clear" w:color="auto" w:fill="FFFFFF"/>
              </w:rPr>
            </w:pPr>
            <w:r w:rsidRPr="003B26B4">
              <w:rPr>
                <w:rFonts w:ascii="Book Antiqua" w:hAnsi="Book Antiqua"/>
                <w:sz w:val="20"/>
                <w:shd w:val="clear" w:color="auto" w:fill="FFFFFF"/>
              </w:rPr>
              <w:t>ИП Щербаков А.В.</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ИП Куликов М.Н.</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ООО Автосервис «Три кувалды»</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ИП Цирдава И.Н.</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 xml:space="preserve">ООО Агрегат </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ИП Волкова Ф.Г.</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ИП Куракин В.И.</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ООО Можары</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ИП Сапарова Ж.М.</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ООО Дистрибьюторская компания «Ультра»</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sidRPr="008B6F13">
              <w:rPr>
                <w:rFonts w:ascii="Book Antiqua" w:hAnsi="Book Antiqua"/>
                <w:sz w:val="20"/>
                <w:shd w:val="clear" w:color="auto" w:fill="FFFFFF"/>
              </w:rPr>
              <w:t>ИП Юрцук П.П.</w:t>
            </w:r>
          </w:p>
        </w:tc>
        <w:tc>
          <w:tcPr>
            <w:tcW w:w="3013" w:type="dxa"/>
            <w:vMerge/>
          </w:tcPr>
          <w:p w:rsidR="00773982" w:rsidRDefault="00773982" w:rsidP="00571DEB">
            <w:pPr>
              <w:jc w:val="both"/>
              <w:rPr>
                <w:rFonts w:ascii="Book Antiqua" w:hAnsi="Book Antiqua"/>
              </w:rPr>
            </w:pPr>
          </w:p>
        </w:tc>
        <w:tc>
          <w:tcPr>
            <w:tcW w:w="2548" w:type="dxa"/>
            <w:vMerge/>
          </w:tcPr>
          <w:p w:rsidR="00773982" w:rsidRDefault="00773982" w:rsidP="00571DEB">
            <w:pPr>
              <w:jc w:val="both"/>
              <w:rPr>
                <w:rFonts w:ascii="Book Antiqua" w:hAnsi="Book Antiqua"/>
              </w:rPr>
            </w:pPr>
          </w:p>
        </w:tc>
      </w:tr>
      <w:tr w:rsidR="00773982" w:rsidTr="00646AAD">
        <w:tc>
          <w:tcPr>
            <w:tcW w:w="810" w:type="dxa"/>
          </w:tcPr>
          <w:p w:rsidR="00773982" w:rsidRPr="00773982" w:rsidRDefault="00773982" w:rsidP="00EF0FAC">
            <w:pPr>
              <w:pStyle w:val="ac"/>
              <w:numPr>
                <w:ilvl w:val="0"/>
                <w:numId w:val="10"/>
              </w:numPr>
              <w:jc w:val="both"/>
              <w:rPr>
                <w:rFonts w:ascii="Book Antiqua" w:hAnsi="Book Antiqua"/>
              </w:rPr>
            </w:pPr>
          </w:p>
        </w:tc>
        <w:tc>
          <w:tcPr>
            <w:tcW w:w="3518" w:type="dxa"/>
          </w:tcPr>
          <w:p w:rsidR="00773982" w:rsidRPr="008B6F13" w:rsidRDefault="00773982" w:rsidP="00571DEB">
            <w:pPr>
              <w:pStyle w:val="ad"/>
              <w:rPr>
                <w:rFonts w:ascii="Book Antiqua" w:hAnsi="Book Antiqua"/>
                <w:sz w:val="20"/>
                <w:shd w:val="clear" w:color="auto" w:fill="FFFFFF"/>
              </w:rPr>
            </w:pPr>
            <w:r>
              <w:rPr>
                <w:rFonts w:ascii="Book Antiqua" w:hAnsi="Book Antiqua"/>
                <w:sz w:val="20"/>
                <w:shd w:val="clear" w:color="auto" w:fill="FFFFFF"/>
              </w:rPr>
              <w:t>ООО Авто лидер</w:t>
            </w:r>
          </w:p>
        </w:tc>
        <w:tc>
          <w:tcPr>
            <w:tcW w:w="3013" w:type="dxa"/>
          </w:tcPr>
          <w:p w:rsidR="00773982" w:rsidRDefault="00773982" w:rsidP="00571DEB">
            <w:pPr>
              <w:jc w:val="both"/>
              <w:rPr>
                <w:rFonts w:ascii="Book Antiqua" w:hAnsi="Book Antiqua"/>
              </w:rPr>
            </w:pPr>
          </w:p>
        </w:tc>
        <w:tc>
          <w:tcPr>
            <w:tcW w:w="2548" w:type="dxa"/>
          </w:tcPr>
          <w:p w:rsidR="00773982" w:rsidRDefault="00773982" w:rsidP="00571DEB">
            <w:pPr>
              <w:jc w:val="both"/>
              <w:rPr>
                <w:rFonts w:ascii="Book Antiqua" w:hAnsi="Book Antiqua"/>
              </w:rPr>
            </w:pPr>
          </w:p>
        </w:tc>
      </w:tr>
    </w:tbl>
    <w:p w:rsidR="00EC0F14" w:rsidRPr="004C20CA" w:rsidRDefault="00EC0F14" w:rsidP="00682A70">
      <w:pPr>
        <w:jc w:val="both"/>
        <w:rPr>
          <w:rFonts w:ascii="Book Antiqua" w:hAnsi="Book Antiqua"/>
          <w:sz w:val="14"/>
        </w:rPr>
      </w:pPr>
    </w:p>
    <w:p w:rsidR="005E3366" w:rsidRPr="0098001E" w:rsidRDefault="005E3366" w:rsidP="008E127A">
      <w:pPr>
        <w:spacing w:line="276" w:lineRule="auto"/>
        <w:jc w:val="both"/>
        <w:rPr>
          <w:rFonts w:ascii="Book Antiqua" w:hAnsi="Book Antiqua"/>
        </w:rPr>
      </w:pPr>
      <w:r w:rsidRPr="0098001E">
        <w:rPr>
          <w:rFonts w:ascii="Book Antiqua" w:hAnsi="Book Antiqua"/>
        </w:rPr>
        <w:t xml:space="preserve">                        Рабочие места для прохождения практики созданы согласно рабочим программам и имеют необходимое методическое и материальное обеспечение. Распределение студентов на практику проводится с учетом заявок от работодателей </w:t>
      </w:r>
      <w:r w:rsidRPr="0098001E">
        <w:rPr>
          <w:rFonts w:ascii="Book Antiqua" w:hAnsi="Book Antiqua"/>
        </w:rPr>
        <w:lastRenderedPageBreak/>
        <w:t>и потребностями обучающихся. Учебная практика и практика по профилю специальности проводятся как непрерывно, так и путем чередования с теоретическими занятиями по неделям. Преддипломная практика проводится непрерывно. Во время преддипломной практики студенты зачисляются, как правило, на вакантные должности, в соответствие с темами ВКР. Общее руководство и организацию проведения практики осуществляют заведующие производственной практикой согласно учебному плану и графику учебного процесса. Руководство практиками в местах их проведения осуществляют преподаватели профессиональных модулей, мастера производственного обучения и наставники (специалисты предприятий и организаций).</w:t>
      </w:r>
    </w:p>
    <w:p w:rsidR="005E3366" w:rsidRPr="0098001E" w:rsidRDefault="005E3366" w:rsidP="008E127A">
      <w:pPr>
        <w:spacing w:line="276" w:lineRule="auto"/>
        <w:jc w:val="both"/>
        <w:rPr>
          <w:rFonts w:ascii="Book Antiqua" w:hAnsi="Book Antiqua"/>
        </w:rPr>
      </w:pPr>
      <w:r w:rsidRPr="0098001E">
        <w:rPr>
          <w:rFonts w:ascii="Book Antiqua" w:hAnsi="Book Antiqua"/>
        </w:rPr>
        <w:t xml:space="preserve">                Для каждой специальности разработан комплекс учебно-планирующей документации, который включает: федеральный государственный образовательный стандарт, учебный план, график учебного процесса, программу практики, тематический план, фонды оценочных средств.  Содержание программ практики согласовано с работодателями.</w:t>
      </w:r>
    </w:p>
    <w:p w:rsidR="005E3366" w:rsidRPr="0098001E" w:rsidRDefault="005E3366" w:rsidP="008E127A">
      <w:pPr>
        <w:spacing w:line="276" w:lineRule="auto"/>
        <w:jc w:val="both"/>
        <w:rPr>
          <w:rFonts w:ascii="Book Antiqua" w:hAnsi="Book Antiqua"/>
        </w:rPr>
      </w:pPr>
      <w:r w:rsidRPr="0098001E">
        <w:rPr>
          <w:rFonts w:ascii="Book Antiqua" w:hAnsi="Book Antiqua"/>
        </w:rPr>
        <w:t xml:space="preserve">                   Для реализации целей и задач практики разработаны: - план учебно-производственной работы на год; - календарно-тематический план социального партнерства; - план содействия трудоустройству выпускников; - планы работы мастеров производственного обучения на базах практики.  </w:t>
      </w:r>
    </w:p>
    <w:p w:rsidR="005E3366" w:rsidRPr="0098001E" w:rsidRDefault="005E3366" w:rsidP="008E127A">
      <w:pPr>
        <w:spacing w:line="276" w:lineRule="auto"/>
        <w:jc w:val="both"/>
        <w:rPr>
          <w:rFonts w:ascii="Book Antiqua" w:hAnsi="Book Antiqua"/>
        </w:rPr>
      </w:pPr>
      <w:r w:rsidRPr="0098001E">
        <w:rPr>
          <w:rFonts w:ascii="Book Antiqua" w:hAnsi="Book Antiqua"/>
        </w:rPr>
        <w:t xml:space="preserve">             В период практики студенты ведут дневники, выполняют практические задания, составляют отчеты, представляют аттестационные листы от руководителя практики от предприятия. По окончанию практики студенты сдают дифференцированный зачет. По завершению профессионального модуля «Выполнение работ по нескольким профессиям рабочих, должностям служащих» сдают квалификационный экзамен, и студенту присваивается квалификация в соответствии с Положением о порядке присвоения квалификации. Студент получает документ (свидетельство) об уровне квалификации. Присвоение квалификации проводится комиссией с участием представителей работодателей. </w:t>
      </w:r>
    </w:p>
    <w:p w:rsidR="003B71F1" w:rsidRPr="0098001E" w:rsidRDefault="005E3366" w:rsidP="008E127A">
      <w:pPr>
        <w:spacing w:line="276" w:lineRule="auto"/>
        <w:jc w:val="both"/>
        <w:rPr>
          <w:rFonts w:ascii="Book Antiqua" w:hAnsi="Book Antiqua"/>
        </w:rPr>
      </w:pPr>
      <w:r w:rsidRPr="0098001E">
        <w:rPr>
          <w:rFonts w:ascii="Book Antiqua" w:hAnsi="Book Antiqua"/>
        </w:rPr>
        <w:t xml:space="preserve">              Все виды практики обеспечены необходимыми условиями для реализации ФГОС, учебных планов и программ. В программах соблюдены требования ФГОС по продолжительности практик и с достаточной полнотой отражено содержание деятельности студента в период практики, представлен перечень выполняемых заданий.</w:t>
      </w:r>
    </w:p>
    <w:p w:rsidR="00416104" w:rsidRDefault="00416104" w:rsidP="008E127A">
      <w:pPr>
        <w:rPr>
          <w:rFonts w:ascii="Book Antiqua" w:hAnsi="Book Antiqua"/>
          <w:u w:val="single"/>
        </w:rPr>
      </w:pPr>
    </w:p>
    <w:p w:rsidR="005E3366" w:rsidRPr="0098001E" w:rsidRDefault="005E3366" w:rsidP="008E127A">
      <w:pPr>
        <w:rPr>
          <w:rFonts w:ascii="Book Antiqua" w:hAnsi="Book Antiqua"/>
          <w:b/>
          <w:u w:val="single"/>
        </w:rPr>
      </w:pPr>
      <w:r w:rsidRPr="0098001E">
        <w:rPr>
          <w:rFonts w:ascii="Book Antiqua" w:hAnsi="Book Antiqua"/>
          <w:b/>
          <w:u w:val="single"/>
        </w:rPr>
        <w:t>3.4. Информационно-методическое обеспечение образовательного процесса</w:t>
      </w:r>
    </w:p>
    <w:p w:rsidR="005E3366" w:rsidRPr="005E3366" w:rsidRDefault="005E3366" w:rsidP="005E3366">
      <w:pPr>
        <w:jc w:val="both"/>
        <w:rPr>
          <w:rFonts w:ascii="Book Antiqua" w:hAnsi="Book Antiqua"/>
        </w:rPr>
      </w:pPr>
      <w:r w:rsidRPr="005E3366">
        <w:rPr>
          <w:rFonts w:ascii="Book Antiqua" w:hAnsi="Book Antiqua"/>
        </w:rPr>
        <w:t xml:space="preserve"> </w:t>
      </w:r>
    </w:p>
    <w:p w:rsidR="005E3366" w:rsidRPr="0098001E" w:rsidRDefault="005E3366" w:rsidP="005E3366">
      <w:pPr>
        <w:jc w:val="both"/>
        <w:rPr>
          <w:rFonts w:ascii="Book Antiqua" w:hAnsi="Book Antiqua"/>
          <w:u w:val="single"/>
        </w:rPr>
      </w:pPr>
      <w:r w:rsidRPr="0098001E">
        <w:rPr>
          <w:rFonts w:ascii="Book Antiqua" w:hAnsi="Book Antiqua"/>
          <w:u w:val="single"/>
        </w:rPr>
        <w:t xml:space="preserve">3.4.1. Учебно-методическое обеспечение образовательного процесса </w:t>
      </w:r>
    </w:p>
    <w:p w:rsidR="005E3366" w:rsidRPr="0098001E" w:rsidRDefault="005E3366" w:rsidP="005E3366">
      <w:pPr>
        <w:jc w:val="both"/>
        <w:rPr>
          <w:rFonts w:ascii="Book Antiqua" w:hAnsi="Book Antiqua"/>
        </w:rPr>
      </w:pPr>
      <w:r w:rsidRPr="0098001E">
        <w:rPr>
          <w:rFonts w:ascii="Book Antiqua" w:hAnsi="Book Antiqua"/>
        </w:rPr>
        <w:t xml:space="preserve"> </w:t>
      </w:r>
    </w:p>
    <w:p w:rsidR="005E3366" w:rsidRPr="0098001E" w:rsidRDefault="005E3366" w:rsidP="008E127A">
      <w:pPr>
        <w:spacing w:line="276" w:lineRule="auto"/>
        <w:jc w:val="both"/>
        <w:rPr>
          <w:rFonts w:ascii="Book Antiqua" w:hAnsi="Book Antiqua"/>
        </w:rPr>
      </w:pPr>
      <w:r w:rsidRPr="0098001E">
        <w:rPr>
          <w:rFonts w:ascii="Book Antiqua" w:hAnsi="Book Antiqua"/>
        </w:rPr>
        <w:t xml:space="preserve">        Учебно-методическое и учебно-программное обеспечение, их объем и содержание соответствуют требованиям к содержанию подготовки выпускников, определенным ФГОС. </w:t>
      </w:r>
    </w:p>
    <w:p w:rsidR="005E3366" w:rsidRPr="0098001E" w:rsidRDefault="005E3366" w:rsidP="008E127A">
      <w:pPr>
        <w:spacing w:line="276" w:lineRule="auto"/>
        <w:jc w:val="both"/>
        <w:rPr>
          <w:rFonts w:ascii="Book Antiqua" w:hAnsi="Book Antiqua"/>
        </w:rPr>
      </w:pPr>
      <w:r w:rsidRPr="0098001E">
        <w:rPr>
          <w:rFonts w:ascii="Book Antiqua" w:hAnsi="Book Antiqua"/>
        </w:rPr>
        <w:t xml:space="preserve">          Комплекты учебно-программного обеспечения по учебным дисциплинам и профессиональным модулям включают в себя всю необходимую документацию: выписки из ФГОС, программы учебных дисциплин и профессиональных модулей, </w:t>
      </w:r>
      <w:r w:rsidRPr="0098001E">
        <w:rPr>
          <w:rFonts w:ascii="Book Antiqua" w:hAnsi="Book Antiqua"/>
        </w:rPr>
        <w:lastRenderedPageBreak/>
        <w:t xml:space="preserve">тематические планы, методические указания по выполнению практических работ, методические рекомендации по выполнению внеаудиторных самостоятельных работ, контрольно-измерительные материалы, контрольно-оценочные средства. </w:t>
      </w:r>
    </w:p>
    <w:p w:rsidR="003B71F1" w:rsidRPr="0098001E" w:rsidRDefault="005E3366" w:rsidP="008E127A">
      <w:pPr>
        <w:spacing w:line="276" w:lineRule="auto"/>
        <w:jc w:val="both"/>
        <w:rPr>
          <w:rFonts w:ascii="Book Antiqua" w:hAnsi="Book Antiqua"/>
        </w:rPr>
      </w:pPr>
      <w:r w:rsidRPr="0098001E">
        <w:rPr>
          <w:rFonts w:ascii="Book Antiqua" w:hAnsi="Book Antiqua"/>
        </w:rPr>
        <w:t xml:space="preserve">           Для осуществления контроля качества освоения основной профессиональной образовательной программы в Колледже созданы фонды оценочных средств, позволяющие оценить знания, умения и освоенные компетенции. Фонды оценочных средств разрабатываются преподавателями, утверждаются соответствующими </w:t>
      </w:r>
      <w:r w:rsidR="008E127A" w:rsidRPr="0098001E">
        <w:rPr>
          <w:rFonts w:ascii="Book Antiqua" w:hAnsi="Book Antiqua"/>
        </w:rPr>
        <w:t>ПЦ</w:t>
      </w:r>
      <w:r w:rsidRPr="0098001E">
        <w:rPr>
          <w:rFonts w:ascii="Book Antiqua" w:hAnsi="Book Antiqua"/>
        </w:rPr>
        <w:t>К, МО по всем учебным дисциплинам, междисциплинарным курсам и профессиональным модулям. учебно-методические материалы позволяют управлять системой учебной нагрузки студентов в колледже. Особую роль в подготовке специалистов выполняют учебно-методические издания, методические указания, методические руководства, содержащие материалы по методике преподавания учебной дисциплины, профессионального модуля, особенностям изучения курса, выполняемых курсовых и дипломных работ, по организации внеаудиторной самостоятельной работы студентов.</w:t>
      </w:r>
    </w:p>
    <w:p w:rsidR="003B71F1" w:rsidRPr="0098001E" w:rsidRDefault="005E3366" w:rsidP="008E127A">
      <w:pPr>
        <w:spacing w:line="276" w:lineRule="auto"/>
        <w:jc w:val="both"/>
        <w:rPr>
          <w:rFonts w:ascii="Book Antiqua" w:hAnsi="Book Antiqua"/>
        </w:rPr>
      </w:pPr>
      <w:r w:rsidRPr="0098001E">
        <w:rPr>
          <w:rFonts w:ascii="Book Antiqua" w:hAnsi="Book Antiqua"/>
        </w:rPr>
        <w:t xml:space="preserve">         Подготовка и выполнение выпускной квалификационной работы (ВКР) и ее успешная защита являются завершающим этапом учебного процесса в колледже. Методические рекомендации по подготовке и защите выпускной квалификационной работы составлены в соответствии с ФГОС, тематика ВКР соответствует содержанию одного или нескольких модулей.</w:t>
      </w:r>
    </w:p>
    <w:p w:rsidR="008E127A" w:rsidRPr="00BB202B" w:rsidRDefault="008E127A" w:rsidP="005E3366">
      <w:pPr>
        <w:jc w:val="both"/>
        <w:rPr>
          <w:rFonts w:ascii="Book Antiqua" w:hAnsi="Book Antiqua"/>
          <w:sz w:val="12"/>
        </w:rPr>
      </w:pPr>
    </w:p>
    <w:p w:rsidR="005E3366" w:rsidRPr="0098001E" w:rsidRDefault="005E3366" w:rsidP="005E3366">
      <w:pPr>
        <w:jc w:val="both"/>
        <w:rPr>
          <w:rFonts w:ascii="Book Antiqua" w:hAnsi="Book Antiqua"/>
          <w:u w:val="single"/>
        </w:rPr>
      </w:pPr>
      <w:r w:rsidRPr="0098001E">
        <w:rPr>
          <w:rFonts w:ascii="Book Antiqua" w:hAnsi="Book Antiqua"/>
          <w:u w:val="single"/>
        </w:rPr>
        <w:t>3.4.2. Обеспеченность библиотечного фонда</w:t>
      </w:r>
    </w:p>
    <w:p w:rsidR="008E127A" w:rsidRPr="00BB202B" w:rsidRDefault="008E127A" w:rsidP="005E3366">
      <w:pPr>
        <w:jc w:val="both"/>
        <w:rPr>
          <w:rFonts w:ascii="Book Antiqua" w:hAnsi="Book Antiqua"/>
          <w:sz w:val="14"/>
          <w:u w:val="single"/>
        </w:rPr>
      </w:pPr>
    </w:p>
    <w:p w:rsidR="003B71F1" w:rsidRPr="0098001E" w:rsidRDefault="00FB48EE" w:rsidP="008E127A">
      <w:pPr>
        <w:spacing w:line="276" w:lineRule="auto"/>
        <w:jc w:val="both"/>
        <w:rPr>
          <w:rFonts w:ascii="Book Antiqua" w:hAnsi="Book Antiqua"/>
        </w:rPr>
      </w:pPr>
      <w:r w:rsidRPr="0098001E">
        <w:rPr>
          <w:rFonts w:ascii="Book Antiqua" w:hAnsi="Book Antiqua"/>
        </w:rPr>
        <w:t xml:space="preserve">   </w:t>
      </w:r>
      <w:r w:rsidR="008E127A" w:rsidRPr="0098001E">
        <w:rPr>
          <w:rFonts w:ascii="Book Antiqua" w:hAnsi="Book Antiqua"/>
        </w:rPr>
        <w:t xml:space="preserve">   </w:t>
      </w:r>
      <w:r w:rsidRPr="0098001E">
        <w:rPr>
          <w:rFonts w:ascii="Book Antiqua" w:hAnsi="Book Antiqua"/>
        </w:rPr>
        <w:t xml:space="preserve"> При реализации профессиональных образовательных программ для получения планируемого результата важное значение имеет библиотечно-информационное обеспечение учебного процесса. На современном этапе качество и эффективность реализации стратегических направлений развития колледжа напрямую зависит от качества информационно-методического обеспечения учебного процесса.</w:t>
      </w:r>
    </w:p>
    <w:p w:rsidR="000C4F38" w:rsidRPr="0098001E" w:rsidRDefault="00FB48EE" w:rsidP="008E127A">
      <w:pPr>
        <w:spacing w:line="276" w:lineRule="auto"/>
        <w:jc w:val="both"/>
        <w:rPr>
          <w:rFonts w:ascii="Book Antiqua" w:hAnsi="Book Antiqua"/>
        </w:rPr>
      </w:pPr>
      <w:r w:rsidRPr="0098001E">
        <w:rPr>
          <w:rFonts w:ascii="Book Antiqua" w:hAnsi="Book Antiqua"/>
        </w:rPr>
        <w:t xml:space="preserve">     </w:t>
      </w:r>
      <w:r w:rsidR="008E127A" w:rsidRPr="0098001E">
        <w:rPr>
          <w:rFonts w:ascii="Book Antiqua" w:hAnsi="Book Antiqua"/>
        </w:rPr>
        <w:t xml:space="preserve">   </w:t>
      </w:r>
      <w:r w:rsidRPr="0098001E">
        <w:rPr>
          <w:rFonts w:ascii="Book Antiqua" w:hAnsi="Book Antiqua"/>
        </w:rPr>
        <w:t xml:space="preserve">Обеспечение обучающихся, преподавателей, мастеров производственного обучения колледжа учебной, учебно-методической и справочной литературой осуществляется через библиотеку.  Библиотека колледжа осуществляет следующие виды деятельности: - обеспечивает образовательный процесс учебной и справочной литературой, периодическими изданиями; - оказывает помощь преподавателям, мастерам производственного обучения и обучающимся при работе с каталогами, в подборе материалов для занятий, для выполнения курсовых и выпускных квалификационных работ, рефератов, докладов, сообщений по учебным дисциплинам; - проводит занятия и консультации с целью получения обучающимися навыков работы с информацией; - организует тематические и обзорные книжные выставки; - организует и принимает участие в проведении массовых мероприятий колледжа. Основные задачи библиотеки – формирование библиотечного фонда в соответствии с типом и профилем учебного заведения и полное удовлетворение информационных потребностей пользователей. Обучающиеся, педагогические работники, мастера производственного обучения и сотрудники колледжа активно пользуются услугами библиотеки. При оценке учебно-методического обеспечения образовательного процесса были </w:t>
      </w:r>
      <w:r w:rsidRPr="0098001E">
        <w:rPr>
          <w:rFonts w:ascii="Book Antiqua" w:hAnsi="Book Antiqua"/>
        </w:rPr>
        <w:lastRenderedPageBreak/>
        <w:t xml:space="preserve">проанализированы достаточность и современность учебных изданий, представленных в фонде библиотеки, по полному перечню учебных дисциплин, МДК ПМ основных профессиональных образовательных программ. </w:t>
      </w:r>
    </w:p>
    <w:p w:rsidR="00FB48EE" w:rsidRPr="00BB202B" w:rsidRDefault="00FB48EE" w:rsidP="00FB48EE">
      <w:pPr>
        <w:jc w:val="both"/>
        <w:rPr>
          <w:rFonts w:ascii="Book Antiqua" w:hAnsi="Book Antiqua"/>
          <w:sz w:val="8"/>
        </w:rPr>
      </w:pPr>
      <w:r w:rsidRPr="0098001E">
        <w:rPr>
          <w:rFonts w:ascii="Book Antiqua" w:hAnsi="Book Antiqua"/>
        </w:rPr>
        <w:t xml:space="preserve"> </w:t>
      </w:r>
    </w:p>
    <w:p w:rsidR="000C4F38" w:rsidRPr="0098001E" w:rsidRDefault="000C4F38" w:rsidP="000C4F38">
      <w:pPr>
        <w:jc w:val="center"/>
        <w:rPr>
          <w:rFonts w:ascii="Book Antiqua" w:hAnsi="Book Antiqua"/>
        </w:rPr>
      </w:pPr>
      <w:r w:rsidRPr="0098001E">
        <w:rPr>
          <w:rFonts w:ascii="Book Antiqua" w:hAnsi="Book Antiqua"/>
        </w:rPr>
        <w:t>Формирование и использование библиотечного фонда</w:t>
      </w:r>
    </w:p>
    <w:p w:rsidR="00FB48EE" w:rsidRPr="00773982" w:rsidRDefault="00FB48EE" w:rsidP="00FB48EE">
      <w:pPr>
        <w:jc w:val="both"/>
        <w:rPr>
          <w:rFonts w:ascii="Book Antiqua" w:hAnsi="Book Antiqu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1518"/>
        <w:gridCol w:w="1414"/>
        <w:gridCol w:w="1413"/>
        <w:gridCol w:w="1581"/>
        <w:gridCol w:w="1381"/>
      </w:tblGrid>
      <w:tr w:rsidR="00FB48EE" w:rsidTr="00CB7A0D">
        <w:tc>
          <w:tcPr>
            <w:tcW w:w="3113" w:type="dxa"/>
          </w:tcPr>
          <w:p w:rsidR="00FB48EE" w:rsidRPr="00773982" w:rsidRDefault="00FB48EE" w:rsidP="00FB48EE">
            <w:pPr>
              <w:jc w:val="center"/>
              <w:rPr>
                <w:rFonts w:ascii="Book Antiqua" w:hAnsi="Book Antiqua"/>
                <w:sz w:val="18"/>
              </w:rPr>
            </w:pPr>
            <w:r w:rsidRPr="00773982">
              <w:rPr>
                <w:rFonts w:ascii="Book Antiqua" w:hAnsi="Book Antiqua"/>
                <w:sz w:val="18"/>
              </w:rPr>
              <w:t>Наименование показателей</w:t>
            </w:r>
          </w:p>
        </w:tc>
        <w:tc>
          <w:tcPr>
            <w:tcW w:w="1518" w:type="dxa"/>
          </w:tcPr>
          <w:p w:rsidR="00FB48EE" w:rsidRPr="00773982" w:rsidRDefault="00FB48EE" w:rsidP="00FB48EE">
            <w:pPr>
              <w:jc w:val="center"/>
              <w:rPr>
                <w:rFonts w:ascii="Book Antiqua" w:hAnsi="Book Antiqua"/>
                <w:sz w:val="18"/>
              </w:rPr>
            </w:pPr>
            <w:r w:rsidRPr="00773982">
              <w:rPr>
                <w:rFonts w:ascii="Book Antiqua" w:hAnsi="Book Antiqua"/>
                <w:sz w:val="18"/>
              </w:rPr>
              <w:t>Поступило экземпляров за 2018 год</w:t>
            </w:r>
          </w:p>
        </w:tc>
        <w:tc>
          <w:tcPr>
            <w:tcW w:w="1414" w:type="dxa"/>
          </w:tcPr>
          <w:p w:rsidR="00FB48EE" w:rsidRPr="00773982" w:rsidRDefault="00FB48EE" w:rsidP="00FB48EE">
            <w:pPr>
              <w:jc w:val="center"/>
              <w:rPr>
                <w:rFonts w:ascii="Book Antiqua" w:hAnsi="Book Antiqua"/>
                <w:sz w:val="18"/>
              </w:rPr>
            </w:pPr>
            <w:r w:rsidRPr="00773982">
              <w:rPr>
                <w:rFonts w:ascii="Book Antiqua" w:hAnsi="Book Antiqua"/>
                <w:sz w:val="18"/>
              </w:rPr>
              <w:t>Выбыло экземпляров за 2018 год</w:t>
            </w:r>
          </w:p>
          <w:p w:rsidR="00FB48EE" w:rsidRPr="00773982" w:rsidRDefault="00FB48EE" w:rsidP="00FB48EE">
            <w:pPr>
              <w:jc w:val="center"/>
              <w:rPr>
                <w:rFonts w:ascii="Book Antiqua" w:hAnsi="Book Antiqua"/>
                <w:sz w:val="18"/>
              </w:rPr>
            </w:pPr>
          </w:p>
        </w:tc>
        <w:tc>
          <w:tcPr>
            <w:tcW w:w="1413" w:type="dxa"/>
          </w:tcPr>
          <w:p w:rsidR="00FB48EE" w:rsidRPr="00773982" w:rsidRDefault="00FB48EE" w:rsidP="00FB48EE">
            <w:pPr>
              <w:jc w:val="center"/>
              <w:rPr>
                <w:rFonts w:ascii="Book Antiqua" w:hAnsi="Book Antiqua"/>
                <w:sz w:val="18"/>
              </w:rPr>
            </w:pPr>
            <w:r w:rsidRPr="00773982">
              <w:rPr>
                <w:rFonts w:ascii="Book Antiqua" w:hAnsi="Book Antiqua"/>
                <w:sz w:val="18"/>
              </w:rPr>
              <w:t>Состоит на учете экземпляров на конец 2018года</w:t>
            </w:r>
          </w:p>
        </w:tc>
        <w:tc>
          <w:tcPr>
            <w:tcW w:w="1581" w:type="dxa"/>
          </w:tcPr>
          <w:p w:rsidR="00FB48EE" w:rsidRPr="00773982" w:rsidRDefault="00FB48EE" w:rsidP="00FB48EE">
            <w:pPr>
              <w:jc w:val="center"/>
              <w:rPr>
                <w:rFonts w:ascii="Book Antiqua" w:hAnsi="Book Antiqua"/>
                <w:sz w:val="18"/>
              </w:rPr>
            </w:pPr>
            <w:r w:rsidRPr="00773982">
              <w:rPr>
                <w:rFonts w:ascii="Book Antiqua" w:hAnsi="Book Antiqua"/>
                <w:sz w:val="18"/>
              </w:rPr>
              <w:t>Выдано экземпляров за 2018 год</w:t>
            </w:r>
          </w:p>
        </w:tc>
        <w:tc>
          <w:tcPr>
            <w:tcW w:w="1381" w:type="dxa"/>
          </w:tcPr>
          <w:p w:rsidR="00FB48EE" w:rsidRPr="00773982" w:rsidRDefault="00FB48EE" w:rsidP="00FB48EE">
            <w:pPr>
              <w:jc w:val="center"/>
              <w:rPr>
                <w:rFonts w:ascii="Book Antiqua" w:hAnsi="Book Antiqua"/>
                <w:sz w:val="18"/>
              </w:rPr>
            </w:pPr>
            <w:r w:rsidRPr="00773982">
              <w:rPr>
                <w:rFonts w:ascii="Book Antiqua" w:hAnsi="Book Antiqua"/>
                <w:sz w:val="18"/>
              </w:rPr>
              <w:t>в т.ч.  обучающимся</w:t>
            </w:r>
          </w:p>
        </w:tc>
      </w:tr>
      <w:tr w:rsidR="00FB48EE" w:rsidTr="00CB7A0D">
        <w:tc>
          <w:tcPr>
            <w:tcW w:w="3113" w:type="dxa"/>
          </w:tcPr>
          <w:p w:rsidR="00FB48EE" w:rsidRPr="00773982" w:rsidRDefault="00FB48EE" w:rsidP="004821D9">
            <w:pPr>
              <w:jc w:val="both"/>
              <w:rPr>
                <w:rFonts w:ascii="Book Antiqua" w:hAnsi="Book Antiqua"/>
                <w:sz w:val="20"/>
                <w:szCs w:val="20"/>
              </w:rPr>
            </w:pPr>
            <w:r w:rsidRPr="00773982">
              <w:rPr>
                <w:rFonts w:ascii="Book Antiqua" w:hAnsi="Book Antiqua"/>
                <w:sz w:val="20"/>
                <w:szCs w:val="20"/>
              </w:rPr>
              <w:t>Объ</w:t>
            </w:r>
            <w:r w:rsidR="004D6B6C" w:rsidRPr="00773982">
              <w:rPr>
                <w:rFonts w:ascii="Book Antiqua" w:hAnsi="Book Antiqua"/>
                <w:sz w:val="20"/>
                <w:szCs w:val="20"/>
              </w:rPr>
              <w:t>ё</w:t>
            </w:r>
            <w:r w:rsidRPr="00773982">
              <w:rPr>
                <w:rFonts w:ascii="Book Antiqua" w:hAnsi="Book Antiqua"/>
                <w:sz w:val="20"/>
                <w:szCs w:val="20"/>
              </w:rPr>
              <w:t>м библиотечного фонда  - всего</w:t>
            </w:r>
          </w:p>
        </w:tc>
        <w:tc>
          <w:tcPr>
            <w:tcW w:w="1518" w:type="dxa"/>
          </w:tcPr>
          <w:p w:rsidR="00FB48EE" w:rsidRPr="00773982" w:rsidRDefault="00773982" w:rsidP="004821D9">
            <w:pPr>
              <w:jc w:val="both"/>
              <w:rPr>
                <w:rFonts w:ascii="Book Antiqua" w:hAnsi="Book Antiqua"/>
                <w:sz w:val="20"/>
                <w:szCs w:val="20"/>
              </w:rPr>
            </w:pPr>
            <w:r w:rsidRPr="00773982">
              <w:rPr>
                <w:rFonts w:ascii="Book Antiqua" w:hAnsi="Book Antiqua"/>
                <w:sz w:val="20"/>
                <w:szCs w:val="20"/>
              </w:rPr>
              <w:t>93</w:t>
            </w:r>
          </w:p>
        </w:tc>
        <w:tc>
          <w:tcPr>
            <w:tcW w:w="1414" w:type="dxa"/>
          </w:tcPr>
          <w:p w:rsidR="00FB48EE" w:rsidRPr="00773982" w:rsidRDefault="00773982" w:rsidP="004821D9">
            <w:pPr>
              <w:jc w:val="both"/>
              <w:rPr>
                <w:rFonts w:ascii="Book Antiqua" w:hAnsi="Book Antiqua"/>
                <w:sz w:val="20"/>
                <w:szCs w:val="20"/>
              </w:rPr>
            </w:pPr>
            <w:r w:rsidRPr="00773982">
              <w:rPr>
                <w:rFonts w:ascii="Book Antiqua" w:hAnsi="Book Antiqua"/>
                <w:sz w:val="20"/>
                <w:szCs w:val="20"/>
              </w:rPr>
              <w:t>11467</w:t>
            </w:r>
          </w:p>
        </w:tc>
        <w:tc>
          <w:tcPr>
            <w:tcW w:w="1413" w:type="dxa"/>
          </w:tcPr>
          <w:p w:rsidR="00FB48EE" w:rsidRPr="00773982" w:rsidRDefault="00773982" w:rsidP="004821D9">
            <w:pPr>
              <w:jc w:val="both"/>
              <w:rPr>
                <w:rFonts w:ascii="Book Antiqua" w:hAnsi="Book Antiqua"/>
                <w:sz w:val="20"/>
                <w:szCs w:val="20"/>
              </w:rPr>
            </w:pPr>
            <w:r>
              <w:rPr>
                <w:rFonts w:ascii="Book Antiqua" w:hAnsi="Book Antiqua"/>
                <w:sz w:val="20"/>
                <w:szCs w:val="20"/>
              </w:rPr>
              <w:t>35351</w:t>
            </w:r>
          </w:p>
        </w:tc>
        <w:tc>
          <w:tcPr>
            <w:tcW w:w="1581" w:type="dxa"/>
          </w:tcPr>
          <w:p w:rsidR="00FB48EE" w:rsidRPr="00773982" w:rsidRDefault="00471C85" w:rsidP="004821D9">
            <w:pPr>
              <w:jc w:val="both"/>
              <w:rPr>
                <w:rFonts w:ascii="Book Antiqua" w:hAnsi="Book Antiqua"/>
                <w:sz w:val="20"/>
                <w:szCs w:val="20"/>
              </w:rPr>
            </w:pPr>
            <w:r>
              <w:rPr>
                <w:rFonts w:ascii="Book Antiqua" w:hAnsi="Book Antiqua"/>
                <w:sz w:val="20"/>
                <w:szCs w:val="20"/>
              </w:rPr>
              <w:t>20015</w:t>
            </w:r>
          </w:p>
        </w:tc>
        <w:tc>
          <w:tcPr>
            <w:tcW w:w="1381" w:type="dxa"/>
          </w:tcPr>
          <w:p w:rsidR="00FB48EE" w:rsidRPr="00773982" w:rsidRDefault="00471C85" w:rsidP="004821D9">
            <w:pPr>
              <w:jc w:val="both"/>
              <w:rPr>
                <w:rFonts w:ascii="Book Antiqua" w:hAnsi="Book Antiqua"/>
                <w:sz w:val="20"/>
                <w:szCs w:val="20"/>
              </w:rPr>
            </w:pPr>
            <w:r>
              <w:rPr>
                <w:rFonts w:ascii="Book Antiqua" w:hAnsi="Book Antiqua"/>
                <w:sz w:val="20"/>
                <w:szCs w:val="20"/>
              </w:rPr>
              <w:t>10161</w:t>
            </w:r>
          </w:p>
        </w:tc>
      </w:tr>
      <w:tr w:rsidR="00FB48EE" w:rsidTr="00CB7A0D">
        <w:tc>
          <w:tcPr>
            <w:tcW w:w="3113" w:type="dxa"/>
          </w:tcPr>
          <w:p w:rsidR="00FB48EE" w:rsidRPr="00773982" w:rsidRDefault="00FB48EE" w:rsidP="004821D9">
            <w:pPr>
              <w:jc w:val="both"/>
              <w:rPr>
                <w:rFonts w:ascii="Book Antiqua" w:hAnsi="Book Antiqua"/>
                <w:sz w:val="20"/>
                <w:szCs w:val="20"/>
              </w:rPr>
            </w:pPr>
            <w:r w:rsidRPr="00773982">
              <w:rPr>
                <w:rFonts w:ascii="Book Antiqua" w:hAnsi="Book Antiqua"/>
                <w:sz w:val="20"/>
                <w:szCs w:val="20"/>
              </w:rPr>
              <w:t>из него литература:</w:t>
            </w:r>
          </w:p>
          <w:p w:rsidR="00FB48EE" w:rsidRPr="00773982" w:rsidRDefault="00FB48EE" w:rsidP="004821D9">
            <w:pPr>
              <w:jc w:val="both"/>
              <w:rPr>
                <w:rFonts w:ascii="Book Antiqua" w:hAnsi="Book Antiqua"/>
                <w:sz w:val="20"/>
                <w:szCs w:val="20"/>
              </w:rPr>
            </w:pPr>
            <w:r w:rsidRPr="00773982">
              <w:rPr>
                <w:rFonts w:ascii="Book Antiqua" w:hAnsi="Book Antiqua"/>
                <w:sz w:val="20"/>
                <w:szCs w:val="20"/>
              </w:rPr>
              <w:t>учебная</w:t>
            </w:r>
          </w:p>
        </w:tc>
        <w:tc>
          <w:tcPr>
            <w:tcW w:w="1518" w:type="dxa"/>
          </w:tcPr>
          <w:p w:rsidR="00FB48EE" w:rsidRPr="00773982" w:rsidRDefault="00FB48EE" w:rsidP="004821D9">
            <w:pPr>
              <w:jc w:val="both"/>
              <w:rPr>
                <w:rFonts w:ascii="Book Antiqua" w:hAnsi="Book Antiqua"/>
                <w:sz w:val="20"/>
                <w:szCs w:val="20"/>
              </w:rPr>
            </w:pPr>
          </w:p>
        </w:tc>
        <w:tc>
          <w:tcPr>
            <w:tcW w:w="1414" w:type="dxa"/>
          </w:tcPr>
          <w:p w:rsidR="00773982" w:rsidRDefault="00773982" w:rsidP="004821D9">
            <w:pPr>
              <w:jc w:val="both"/>
              <w:rPr>
                <w:rFonts w:ascii="Book Antiqua" w:hAnsi="Book Antiqua"/>
                <w:sz w:val="20"/>
                <w:szCs w:val="20"/>
              </w:rPr>
            </w:pPr>
          </w:p>
          <w:p w:rsidR="00FB48EE" w:rsidRPr="00773982" w:rsidRDefault="00773982" w:rsidP="004821D9">
            <w:pPr>
              <w:jc w:val="both"/>
              <w:rPr>
                <w:rFonts w:ascii="Book Antiqua" w:hAnsi="Book Antiqua"/>
                <w:sz w:val="20"/>
                <w:szCs w:val="20"/>
              </w:rPr>
            </w:pPr>
            <w:r w:rsidRPr="00773982">
              <w:rPr>
                <w:rFonts w:ascii="Book Antiqua" w:hAnsi="Book Antiqua"/>
                <w:sz w:val="20"/>
                <w:szCs w:val="20"/>
              </w:rPr>
              <w:t>5602</w:t>
            </w:r>
          </w:p>
        </w:tc>
        <w:tc>
          <w:tcPr>
            <w:tcW w:w="1413" w:type="dxa"/>
          </w:tcPr>
          <w:p w:rsidR="00471C85" w:rsidRDefault="00471C85" w:rsidP="004821D9">
            <w:pPr>
              <w:jc w:val="both"/>
              <w:rPr>
                <w:rFonts w:ascii="Book Antiqua" w:hAnsi="Book Antiqua"/>
                <w:sz w:val="20"/>
                <w:szCs w:val="20"/>
              </w:rPr>
            </w:pPr>
          </w:p>
          <w:p w:rsidR="00FB48EE" w:rsidRPr="00773982" w:rsidRDefault="00471C85" w:rsidP="004821D9">
            <w:pPr>
              <w:jc w:val="both"/>
              <w:rPr>
                <w:rFonts w:ascii="Book Antiqua" w:hAnsi="Book Antiqua"/>
                <w:sz w:val="20"/>
                <w:szCs w:val="20"/>
              </w:rPr>
            </w:pPr>
            <w:r>
              <w:rPr>
                <w:rFonts w:ascii="Book Antiqua" w:hAnsi="Book Antiqua"/>
                <w:sz w:val="20"/>
                <w:szCs w:val="20"/>
              </w:rPr>
              <w:t>19836</w:t>
            </w:r>
          </w:p>
        </w:tc>
        <w:tc>
          <w:tcPr>
            <w:tcW w:w="1581" w:type="dxa"/>
          </w:tcPr>
          <w:p w:rsidR="00FB48EE" w:rsidRPr="00773982" w:rsidRDefault="00952D16" w:rsidP="004821D9">
            <w:pPr>
              <w:jc w:val="both"/>
              <w:rPr>
                <w:rFonts w:ascii="Book Antiqua" w:hAnsi="Book Antiqua"/>
                <w:sz w:val="20"/>
                <w:szCs w:val="20"/>
              </w:rPr>
            </w:pPr>
            <w:r>
              <w:rPr>
                <w:rFonts w:ascii="Book Antiqua" w:hAnsi="Book Antiqua"/>
                <w:sz w:val="20"/>
                <w:szCs w:val="20"/>
              </w:rPr>
              <w:t>9120</w:t>
            </w:r>
          </w:p>
        </w:tc>
        <w:tc>
          <w:tcPr>
            <w:tcW w:w="1381" w:type="dxa"/>
          </w:tcPr>
          <w:p w:rsidR="00FB48EE" w:rsidRPr="00773982" w:rsidRDefault="00952D16" w:rsidP="004821D9">
            <w:pPr>
              <w:jc w:val="both"/>
              <w:rPr>
                <w:rFonts w:ascii="Book Antiqua" w:hAnsi="Book Antiqua"/>
                <w:sz w:val="20"/>
                <w:szCs w:val="20"/>
              </w:rPr>
            </w:pPr>
            <w:r>
              <w:rPr>
                <w:rFonts w:ascii="Book Antiqua" w:hAnsi="Book Antiqua"/>
                <w:sz w:val="20"/>
                <w:szCs w:val="20"/>
              </w:rPr>
              <w:t>7565</w:t>
            </w:r>
          </w:p>
        </w:tc>
      </w:tr>
      <w:tr w:rsidR="00FB48EE" w:rsidTr="00CB7A0D">
        <w:tc>
          <w:tcPr>
            <w:tcW w:w="3113" w:type="dxa"/>
          </w:tcPr>
          <w:p w:rsidR="00FB48EE" w:rsidRPr="00773982" w:rsidRDefault="00FB48EE" w:rsidP="004821D9">
            <w:pPr>
              <w:jc w:val="both"/>
              <w:rPr>
                <w:rFonts w:ascii="Book Antiqua" w:hAnsi="Book Antiqua"/>
                <w:sz w:val="20"/>
                <w:szCs w:val="20"/>
              </w:rPr>
            </w:pPr>
            <w:r w:rsidRPr="00773982">
              <w:rPr>
                <w:rFonts w:ascii="Book Antiqua" w:hAnsi="Book Antiqua"/>
                <w:sz w:val="20"/>
                <w:szCs w:val="20"/>
              </w:rPr>
              <w:t>в том числе обязательная</w:t>
            </w:r>
          </w:p>
        </w:tc>
        <w:tc>
          <w:tcPr>
            <w:tcW w:w="1518" w:type="dxa"/>
          </w:tcPr>
          <w:p w:rsidR="00FB48EE" w:rsidRPr="00773982" w:rsidRDefault="00FB48EE" w:rsidP="004821D9">
            <w:pPr>
              <w:jc w:val="both"/>
              <w:rPr>
                <w:rFonts w:ascii="Book Antiqua" w:hAnsi="Book Antiqua"/>
                <w:sz w:val="20"/>
                <w:szCs w:val="20"/>
              </w:rPr>
            </w:pPr>
          </w:p>
        </w:tc>
        <w:tc>
          <w:tcPr>
            <w:tcW w:w="1414" w:type="dxa"/>
          </w:tcPr>
          <w:p w:rsidR="00FB48EE" w:rsidRPr="00773982" w:rsidRDefault="00773982" w:rsidP="004821D9">
            <w:pPr>
              <w:jc w:val="both"/>
              <w:rPr>
                <w:rFonts w:ascii="Book Antiqua" w:hAnsi="Book Antiqua"/>
                <w:sz w:val="20"/>
                <w:szCs w:val="20"/>
              </w:rPr>
            </w:pPr>
            <w:r w:rsidRPr="00773982">
              <w:rPr>
                <w:rFonts w:ascii="Book Antiqua" w:hAnsi="Book Antiqua"/>
                <w:sz w:val="20"/>
                <w:szCs w:val="20"/>
              </w:rPr>
              <w:t>2153</w:t>
            </w:r>
          </w:p>
        </w:tc>
        <w:tc>
          <w:tcPr>
            <w:tcW w:w="1413" w:type="dxa"/>
          </w:tcPr>
          <w:p w:rsidR="00FB48EE" w:rsidRPr="00773982" w:rsidRDefault="00471C85" w:rsidP="004821D9">
            <w:pPr>
              <w:jc w:val="both"/>
              <w:rPr>
                <w:rFonts w:ascii="Book Antiqua" w:hAnsi="Book Antiqua"/>
                <w:sz w:val="20"/>
                <w:szCs w:val="20"/>
              </w:rPr>
            </w:pPr>
            <w:r>
              <w:rPr>
                <w:rFonts w:ascii="Book Antiqua" w:hAnsi="Book Antiqua"/>
                <w:sz w:val="20"/>
                <w:szCs w:val="20"/>
              </w:rPr>
              <w:t>14318</w:t>
            </w:r>
          </w:p>
        </w:tc>
        <w:tc>
          <w:tcPr>
            <w:tcW w:w="1581" w:type="dxa"/>
          </w:tcPr>
          <w:p w:rsidR="00FB48EE" w:rsidRPr="00773982" w:rsidRDefault="00952D16" w:rsidP="004821D9">
            <w:pPr>
              <w:jc w:val="both"/>
              <w:rPr>
                <w:rFonts w:ascii="Book Antiqua" w:hAnsi="Book Antiqua"/>
                <w:sz w:val="20"/>
                <w:szCs w:val="20"/>
              </w:rPr>
            </w:pPr>
            <w:r>
              <w:rPr>
                <w:rFonts w:ascii="Book Antiqua" w:hAnsi="Book Antiqua"/>
                <w:sz w:val="20"/>
                <w:szCs w:val="20"/>
              </w:rPr>
              <w:t>7055</w:t>
            </w:r>
          </w:p>
        </w:tc>
        <w:tc>
          <w:tcPr>
            <w:tcW w:w="1381" w:type="dxa"/>
          </w:tcPr>
          <w:p w:rsidR="00FB48EE" w:rsidRPr="00773982" w:rsidRDefault="00952D16" w:rsidP="004821D9">
            <w:pPr>
              <w:jc w:val="both"/>
              <w:rPr>
                <w:rFonts w:ascii="Book Antiqua" w:hAnsi="Book Antiqua"/>
                <w:sz w:val="20"/>
                <w:szCs w:val="20"/>
              </w:rPr>
            </w:pPr>
            <w:r>
              <w:rPr>
                <w:rFonts w:ascii="Book Antiqua" w:hAnsi="Book Antiqua"/>
                <w:sz w:val="20"/>
                <w:szCs w:val="20"/>
              </w:rPr>
              <w:t>902</w:t>
            </w:r>
          </w:p>
        </w:tc>
      </w:tr>
      <w:tr w:rsidR="00FB48EE" w:rsidTr="00CB7A0D">
        <w:tc>
          <w:tcPr>
            <w:tcW w:w="3113" w:type="dxa"/>
          </w:tcPr>
          <w:p w:rsidR="00FB48EE" w:rsidRPr="00773982" w:rsidRDefault="00FB48EE" w:rsidP="00FB48EE">
            <w:pPr>
              <w:jc w:val="both"/>
              <w:rPr>
                <w:rFonts w:ascii="Book Antiqua" w:hAnsi="Book Antiqua"/>
                <w:sz w:val="20"/>
                <w:szCs w:val="20"/>
              </w:rPr>
            </w:pPr>
            <w:r w:rsidRPr="00773982">
              <w:rPr>
                <w:rFonts w:ascii="Book Antiqua" w:hAnsi="Book Antiqua"/>
                <w:sz w:val="20"/>
                <w:szCs w:val="20"/>
              </w:rPr>
              <w:t>учебно-методическая</w:t>
            </w:r>
          </w:p>
        </w:tc>
        <w:tc>
          <w:tcPr>
            <w:tcW w:w="1518" w:type="dxa"/>
          </w:tcPr>
          <w:p w:rsidR="00FB48EE" w:rsidRPr="00773982" w:rsidRDefault="00FB48EE" w:rsidP="004821D9">
            <w:pPr>
              <w:jc w:val="both"/>
              <w:rPr>
                <w:rFonts w:ascii="Book Antiqua" w:hAnsi="Book Antiqua"/>
                <w:sz w:val="20"/>
                <w:szCs w:val="20"/>
              </w:rPr>
            </w:pPr>
          </w:p>
        </w:tc>
        <w:tc>
          <w:tcPr>
            <w:tcW w:w="1414" w:type="dxa"/>
          </w:tcPr>
          <w:p w:rsidR="00FB48EE" w:rsidRPr="00773982" w:rsidRDefault="00773982" w:rsidP="004821D9">
            <w:pPr>
              <w:jc w:val="both"/>
              <w:rPr>
                <w:rFonts w:ascii="Book Antiqua" w:hAnsi="Book Antiqua"/>
                <w:sz w:val="20"/>
                <w:szCs w:val="20"/>
              </w:rPr>
            </w:pPr>
            <w:r w:rsidRPr="00773982">
              <w:rPr>
                <w:rFonts w:ascii="Book Antiqua" w:hAnsi="Book Antiqua"/>
                <w:sz w:val="20"/>
                <w:szCs w:val="20"/>
              </w:rPr>
              <w:t>1372</w:t>
            </w:r>
          </w:p>
        </w:tc>
        <w:tc>
          <w:tcPr>
            <w:tcW w:w="1413" w:type="dxa"/>
          </w:tcPr>
          <w:p w:rsidR="00FB48EE" w:rsidRPr="00773982" w:rsidRDefault="00471C85" w:rsidP="004821D9">
            <w:pPr>
              <w:jc w:val="both"/>
              <w:rPr>
                <w:rFonts w:ascii="Book Antiqua" w:hAnsi="Book Antiqua"/>
                <w:sz w:val="20"/>
                <w:szCs w:val="20"/>
              </w:rPr>
            </w:pPr>
            <w:r>
              <w:rPr>
                <w:rFonts w:ascii="Book Antiqua" w:hAnsi="Book Antiqua"/>
                <w:sz w:val="20"/>
                <w:szCs w:val="20"/>
              </w:rPr>
              <w:t>2168</w:t>
            </w:r>
          </w:p>
        </w:tc>
        <w:tc>
          <w:tcPr>
            <w:tcW w:w="1581" w:type="dxa"/>
          </w:tcPr>
          <w:p w:rsidR="00FB48EE" w:rsidRPr="00773982" w:rsidRDefault="00952D16" w:rsidP="004821D9">
            <w:pPr>
              <w:jc w:val="both"/>
              <w:rPr>
                <w:rFonts w:ascii="Book Antiqua" w:hAnsi="Book Antiqua"/>
                <w:sz w:val="20"/>
                <w:szCs w:val="20"/>
              </w:rPr>
            </w:pPr>
            <w:r>
              <w:rPr>
                <w:rFonts w:ascii="Book Antiqua" w:hAnsi="Book Antiqua"/>
                <w:sz w:val="20"/>
                <w:szCs w:val="20"/>
              </w:rPr>
              <w:t>521</w:t>
            </w:r>
          </w:p>
        </w:tc>
        <w:tc>
          <w:tcPr>
            <w:tcW w:w="1381" w:type="dxa"/>
          </w:tcPr>
          <w:p w:rsidR="00FB48EE" w:rsidRPr="00773982" w:rsidRDefault="00952D16" w:rsidP="004821D9">
            <w:pPr>
              <w:jc w:val="both"/>
              <w:rPr>
                <w:rFonts w:ascii="Book Antiqua" w:hAnsi="Book Antiqua"/>
                <w:sz w:val="20"/>
                <w:szCs w:val="20"/>
              </w:rPr>
            </w:pPr>
            <w:r>
              <w:rPr>
                <w:rFonts w:ascii="Book Antiqua" w:hAnsi="Book Antiqua"/>
                <w:sz w:val="20"/>
                <w:szCs w:val="20"/>
              </w:rPr>
              <w:t>275</w:t>
            </w:r>
          </w:p>
        </w:tc>
      </w:tr>
      <w:tr w:rsidR="00FB48EE" w:rsidTr="00CB7A0D">
        <w:tc>
          <w:tcPr>
            <w:tcW w:w="3113" w:type="dxa"/>
          </w:tcPr>
          <w:p w:rsidR="00FB48EE" w:rsidRPr="00773982" w:rsidRDefault="00FB48EE" w:rsidP="004821D9">
            <w:pPr>
              <w:jc w:val="both"/>
              <w:rPr>
                <w:rFonts w:ascii="Book Antiqua" w:hAnsi="Book Antiqua"/>
                <w:sz w:val="20"/>
                <w:szCs w:val="20"/>
              </w:rPr>
            </w:pPr>
            <w:r w:rsidRPr="00773982">
              <w:rPr>
                <w:rFonts w:ascii="Book Antiqua" w:hAnsi="Book Antiqua"/>
                <w:sz w:val="20"/>
                <w:szCs w:val="20"/>
              </w:rPr>
              <w:t>в том числе обязательная</w:t>
            </w:r>
          </w:p>
        </w:tc>
        <w:tc>
          <w:tcPr>
            <w:tcW w:w="1518" w:type="dxa"/>
          </w:tcPr>
          <w:p w:rsidR="00FB48EE" w:rsidRPr="00773982" w:rsidRDefault="00FB48EE" w:rsidP="004821D9">
            <w:pPr>
              <w:jc w:val="both"/>
              <w:rPr>
                <w:rFonts w:ascii="Book Antiqua" w:hAnsi="Book Antiqua"/>
                <w:sz w:val="20"/>
                <w:szCs w:val="20"/>
              </w:rPr>
            </w:pPr>
          </w:p>
        </w:tc>
        <w:tc>
          <w:tcPr>
            <w:tcW w:w="1414" w:type="dxa"/>
          </w:tcPr>
          <w:p w:rsidR="00FB48EE" w:rsidRPr="00773982" w:rsidRDefault="00773982" w:rsidP="004821D9">
            <w:pPr>
              <w:jc w:val="both"/>
              <w:rPr>
                <w:rFonts w:ascii="Book Antiqua" w:hAnsi="Book Antiqua"/>
                <w:sz w:val="20"/>
                <w:szCs w:val="20"/>
              </w:rPr>
            </w:pPr>
            <w:r w:rsidRPr="00773982">
              <w:rPr>
                <w:rFonts w:ascii="Book Antiqua" w:hAnsi="Book Antiqua"/>
                <w:sz w:val="20"/>
                <w:szCs w:val="20"/>
              </w:rPr>
              <w:t>1372</w:t>
            </w:r>
          </w:p>
        </w:tc>
        <w:tc>
          <w:tcPr>
            <w:tcW w:w="1413" w:type="dxa"/>
          </w:tcPr>
          <w:p w:rsidR="00FB48EE" w:rsidRPr="00773982" w:rsidRDefault="00471C85" w:rsidP="00471C85">
            <w:pPr>
              <w:jc w:val="both"/>
              <w:rPr>
                <w:rFonts w:ascii="Book Antiqua" w:hAnsi="Book Antiqua"/>
                <w:sz w:val="20"/>
                <w:szCs w:val="20"/>
              </w:rPr>
            </w:pPr>
            <w:r>
              <w:rPr>
                <w:rFonts w:ascii="Book Antiqua" w:hAnsi="Book Antiqua"/>
                <w:sz w:val="20"/>
                <w:szCs w:val="20"/>
              </w:rPr>
              <w:t>2168</w:t>
            </w:r>
          </w:p>
        </w:tc>
        <w:tc>
          <w:tcPr>
            <w:tcW w:w="1581" w:type="dxa"/>
          </w:tcPr>
          <w:p w:rsidR="00FB48EE" w:rsidRPr="00773982" w:rsidRDefault="00952D16" w:rsidP="004821D9">
            <w:pPr>
              <w:jc w:val="both"/>
              <w:rPr>
                <w:rFonts w:ascii="Book Antiqua" w:hAnsi="Book Antiqua"/>
                <w:sz w:val="20"/>
                <w:szCs w:val="20"/>
              </w:rPr>
            </w:pPr>
            <w:r>
              <w:rPr>
                <w:rFonts w:ascii="Book Antiqua" w:hAnsi="Book Antiqua"/>
                <w:sz w:val="20"/>
                <w:szCs w:val="20"/>
              </w:rPr>
              <w:t>521</w:t>
            </w:r>
          </w:p>
        </w:tc>
        <w:tc>
          <w:tcPr>
            <w:tcW w:w="1381" w:type="dxa"/>
          </w:tcPr>
          <w:p w:rsidR="00FB48EE" w:rsidRPr="00773982" w:rsidRDefault="00952D16" w:rsidP="004821D9">
            <w:pPr>
              <w:jc w:val="both"/>
              <w:rPr>
                <w:rFonts w:ascii="Book Antiqua" w:hAnsi="Book Antiqua"/>
                <w:sz w:val="20"/>
                <w:szCs w:val="20"/>
              </w:rPr>
            </w:pPr>
            <w:r>
              <w:rPr>
                <w:rFonts w:ascii="Book Antiqua" w:hAnsi="Book Antiqua"/>
                <w:sz w:val="20"/>
                <w:szCs w:val="20"/>
              </w:rPr>
              <w:t>275</w:t>
            </w:r>
          </w:p>
        </w:tc>
      </w:tr>
      <w:tr w:rsidR="00FB48EE" w:rsidTr="00CB7A0D">
        <w:tc>
          <w:tcPr>
            <w:tcW w:w="3113" w:type="dxa"/>
          </w:tcPr>
          <w:p w:rsidR="00FB48EE" w:rsidRPr="00773982" w:rsidRDefault="000C4F38" w:rsidP="004821D9">
            <w:pPr>
              <w:jc w:val="both"/>
              <w:rPr>
                <w:rFonts w:ascii="Book Antiqua" w:hAnsi="Book Antiqua"/>
                <w:sz w:val="20"/>
                <w:szCs w:val="20"/>
              </w:rPr>
            </w:pPr>
            <w:r w:rsidRPr="00773982">
              <w:rPr>
                <w:rFonts w:ascii="Book Antiqua" w:hAnsi="Book Antiqua"/>
                <w:sz w:val="20"/>
                <w:szCs w:val="20"/>
              </w:rPr>
              <w:t>художественная</w:t>
            </w:r>
          </w:p>
        </w:tc>
        <w:tc>
          <w:tcPr>
            <w:tcW w:w="1518" w:type="dxa"/>
          </w:tcPr>
          <w:p w:rsidR="00FB48EE" w:rsidRPr="00773982" w:rsidRDefault="00FB48EE" w:rsidP="004821D9">
            <w:pPr>
              <w:jc w:val="both"/>
              <w:rPr>
                <w:rFonts w:ascii="Book Antiqua" w:hAnsi="Book Antiqua"/>
                <w:sz w:val="20"/>
                <w:szCs w:val="20"/>
              </w:rPr>
            </w:pPr>
          </w:p>
        </w:tc>
        <w:tc>
          <w:tcPr>
            <w:tcW w:w="1414" w:type="dxa"/>
          </w:tcPr>
          <w:p w:rsidR="00FB48EE" w:rsidRPr="00773982" w:rsidRDefault="00773982" w:rsidP="004821D9">
            <w:pPr>
              <w:jc w:val="both"/>
              <w:rPr>
                <w:rFonts w:ascii="Book Antiqua" w:hAnsi="Book Antiqua"/>
                <w:sz w:val="20"/>
                <w:szCs w:val="20"/>
              </w:rPr>
            </w:pPr>
            <w:r w:rsidRPr="00773982">
              <w:rPr>
                <w:rFonts w:ascii="Book Antiqua" w:hAnsi="Book Antiqua"/>
                <w:sz w:val="20"/>
                <w:szCs w:val="20"/>
              </w:rPr>
              <w:t>4493</w:t>
            </w:r>
          </w:p>
        </w:tc>
        <w:tc>
          <w:tcPr>
            <w:tcW w:w="1413" w:type="dxa"/>
          </w:tcPr>
          <w:p w:rsidR="00FB48EE" w:rsidRPr="00773982" w:rsidRDefault="00471C85" w:rsidP="004821D9">
            <w:pPr>
              <w:jc w:val="both"/>
              <w:rPr>
                <w:rFonts w:ascii="Book Antiqua" w:hAnsi="Book Antiqua"/>
                <w:sz w:val="20"/>
                <w:szCs w:val="20"/>
              </w:rPr>
            </w:pPr>
            <w:r>
              <w:rPr>
                <w:rFonts w:ascii="Book Antiqua" w:hAnsi="Book Antiqua"/>
                <w:sz w:val="20"/>
                <w:szCs w:val="20"/>
              </w:rPr>
              <w:t>17613</w:t>
            </w:r>
          </w:p>
        </w:tc>
        <w:tc>
          <w:tcPr>
            <w:tcW w:w="1581" w:type="dxa"/>
          </w:tcPr>
          <w:p w:rsidR="00FB48EE" w:rsidRPr="00773982" w:rsidRDefault="00952D16" w:rsidP="004821D9">
            <w:pPr>
              <w:jc w:val="both"/>
              <w:rPr>
                <w:rFonts w:ascii="Book Antiqua" w:hAnsi="Book Antiqua"/>
                <w:sz w:val="20"/>
                <w:szCs w:val="20"/>
              </w:rPr>
            </w:pPr>
            <w:r>
              <w:rPr>
                <w:rFonts w:ascii="Book Antiqua" w:hAnsi="Book Antiqua"/>
                <w:sz w:val="20"/>
                <w:szCs w:val="20"/>
              </w:rPr>
              <w:t>8010</w:t>
            </w:r>
          </w:p>
        </w:tc>
        <w:tc>
          <w:tcPr>
            <w:tcW w:w="1381" w:type="dxa"/>
          </w:tcPr>
          <w:p w:rsidR="00FB48EE" w:rsidRPr="00773982" w:rsidRDefault="00952D16" w:rsidP="004821D9">
            <w:pPr>
              <w:jc w:val="both"/>
              <w:rPr>
                <w:rFonts w:ascii="Book Antiqua" w:hAnsi="Book Antiqua"/>
                <w:sz w:val="20"/>
                <w:szCs w:val="20"/>
              </w:rPr>
            </w:pPr>
            <w:r>
              <w:rPr>
                <w:rFonts w:ascii="Book Antiqua" w:hAnsi="Book Antiqua"/>
                <w:sz w:val="20"/>
                <w:szCs w:val="20"/>
              </w:rPr>
              <w:t>2530</w:t>
            </w:r>
          </w:p>
        </w:tc>
      </w:tr>
      <w:tr w:rsidR="00FB48EE" w:rsidTr="00CB7A0D">
        <w:tc>
          <w:tcPr>
            <w:tcW w:w="3113" w:type="dxa"/>
          </w:tcPr>
          <w:p w:rsidR="00FB48EE" w:rsidRPr="00773982" w:rsidRDefault="000C4F38" w:rsidP="004821D9">
            <w:pPr>
              <w:jc w:val="both"/>
              <w:rPr>
                <w:rFonts w:ascii="Book Antiqua" w:hAnsi="Book Antiqua"/>
                <w:sz w:val="20"/>
                <w:szCs w:val="20"/>
              </w:rPr>
            </w:pPr>
            <w:r w:rsidRPr="00773982">
              <w:rPr>
                <w:rFonts w:ascii="Book Antiqua" w:hAnsi="Book Antiqua"/>
                <w:sz w:val="20"/>
                <w:szCs w:val="20"/>
              </w:rPr>
              <w:t>научная</w:t>
            </w:r>
          </w:p>
        </w:tc>
        <w:tc>
          <w:tcPr>
            <w:tcW w:w="1518" w:type="dxa"/>
          </w:tcPr>
          <w:p w:rsidR="00FB48EE" w:rsidRPr="00773982" w:rsidRDefault="00FB48EE" w:rsidP="004821D9">
            <w:pPr>
              <w:jc w:val="both"/>
              <w:rPr>
                <w:rFonts w:ascii="Book Antiqua" w:hAnsi="Book Antiqua"/>
                <w:sz w:val="20"/>
                <w:szCs w:val="20"/>
              </w:rPr>
            </w:pPr>
          </w:p>
        </w:tc>
        <w:tc>
          <w:tcPr>
            <w:tcW w:w="1414" w:type="dxa"/>
          </w:tcPr>
          <w:p w:rsidR="00FB48EE" w:rsidRPr="00773982" w:rsidRDefault="00773982" w:rsidP="004821D9">
            <w:pPr>
              <w:jc w:val="both"/>
              <w:rPr>
                <w:rFonts w:ascii="Book Antiqua" w:hAnsi="Book Antiqua"/>
                <w:sz w:val="20"/>
                <w:szCs w:val="20"/>
              </w:rPr>
            </w:pPr>
            <w:r w:rsidRPr="00773982">
              <w:rPr>
                <w:rFonts w:ascii="Book Antiqua" w:hAnsi="Book Antiqua"/>
                <w:sz w:val="20"/>
                <w:szCs w:val="20"/>
              </w:rPr>
              <w:t>-</w:t>
            </w:r>
          </w:p>
        </w:tc>
        <w:tc>
          <w:tcPr>
            <w:tcW w:w="1413" w:type="dxa"/>
          </w:tcPr>
          <w:p w:rsidR="00FB48EE" w:rsidRPr="00773982" w:rsidRDefault="00FB48EE" w:rsidP="004821D9">
            <w:pPr>
              <w:jc w:val="both"/>
              <w:rPr>
                <w:rFonts w:ascii="Book Antiqua" w:hAnsi="Book Antiqua"/>
                <w:sz w:val="20"/>
                <w:szCs w:val="20"/>
              </w:rPr>
            </w:pPr>
          </w:p>
        </w:tc>
        <w:tc>
          <w:tcPr>
            <w:tcW w:w="1581" w:type="dxa"/>
          </w:tcPr>
          <w:p w:rsidR="00FB48EE" w:rsidRPr="00773982" w:rsidRDefault="00FB48EE" w:rsidP="004821D9">
            <w:pPr>
              <w:jc w:val="both"/>
              <w:rPr>
                <w:rFonts w:ascii="Book Antiqua" w:hAnsi="Book Antiqua"/>
                <w:sz w:val="20"/>
                <w:szCs w:val="20"/>
              </w:rPr>
            </w:pPr>
          </w:p>
        </w:tc>
        <w:tc>
          <w:tcPr>
            <w:tcW w:w="1381" w:type="dxa"/>
          </w:tcPr>
          <w:p w:rsidR="00FB48EE" w:rsidRPr="00773982" w:rsidRDefault="00FB48EE" w:rsidP="004821D9">
            <w:pPr>
              <w:jc w:val="both"/>
              <w:rPr>
                <w:rFonts w:ascii="Book Antiqua" w:hAnsi="Book Antiqua"/>
                <w:sz w:val="20"/>
                <w:szCs w:val="20"/>
              </w:rPr>
            </w:pPr>
          </w:p>
        </w:tc>
      </w:tr>
      <w:tr w:rsidR="000C4F38" w:rsidTr="00CB7A0D">
        <w:tc>
          <w:tcPr>
            <w:tcW w:w="3113" w:type="dxa"/>
          </w:tcPr>
          <w:p w:rsidR="000C4F38" w:rsidRPr="00773982" w:rsidRDefault="000C4F38" w:rsidP="004821D9">
            <w:pPr>
              <w:jc w:val="both"/>
              <w:rPr>
                <w:rFonts w:ascii="Book Antiqua" w:hAnsi="Book Antiqua"/>
                <w:sz w:val="20"/>
                <w:szCs w:val="20"/>
              </w:rPr>
            </w:pPr>
            <w:r w:rsidRPr="00773982">
              <w:rPr>
                <w:rFonts w:ascii="Book Antiqua" w:hAnsi="Book Antiqua"/>
                <w:sz w:val="20"/>
                <w:szCs w:val="20"/>
              </w:rPr>
              <w:t>печатные документы</w:t>
            </w:r>
          </w:p>
        </w:tc>
        <w:tc>
          <w:tcPr>
            <w:tcW w:w="1518" w:type="dxa"/>
          </w:tcPr>
          <w:p w:rsidR="000C4F38" w:rsidRPr="00773982" w:rsidRDefault="00773982" w:rsidP="004821D9">
            <w:pPr>
              <w:jc w:val="both"/>
              <w:rPr>
                <w:rFonts w:ascii="Book Antiqua" w:hAnsi="Book Antiqua"/>
                <w:sz w:val="20"/>
                <w:szCs w:val="20"/>
              </w:rPr>
            </w:pPr>
            <w:r>
              <w:rPr>
                <w:rFonts w:ascii="Book Antiqua" w:hAnsi="Book Antiqua"/>
                <w:sz w:val="20"/>
                <w:szCs w:val="20"/>
              </w:rPr>
              <w:t>93</w:t>
            </w:r>
          </w:p>
        </w:tc>
        <w:tc>
          <w:tcPr>
            <w:tcW w:w="1414" w:type="dxa"/>
          </w:tcPr>
          <w:p w:rsidR="000C4F38" w:rsidRPr="00773982" w:rsidRDefault="00773982" w:rsidP="004821D9">
            <w:pPr>
              <w:jc w:val="both"/>
              <w:rPr>
                <w:rFonts w:ascii="Book Antiqua" w:hAnsi="Book Antiqua"/>
                <w:sz w:val="20"/>
                <w:szCs w:val="20"/>
              </w:rPr>
            </w:pPr>
            <w:r w:rsidRPr="00773982">
              <w:rPr>
                <w:rFonts w:ascii="Book Antiqua" w:hAnsi="Book Antiqua"/>
                <w:sz w:val="20"/>
                <w:szCs w:val="20"/>
              </w:rPr>
              <w:t>11467</w:t>
            </w:r>
          </w:p>
        </w:tc>
        <w:tc>
          <w:tcPr>
            <w:tcW w:w="1413" w:type="dxa"/>
          </w:tcPr>
          <w:p w:rsidR="000C4F38" w:rsidRPr="00773982" w:rsidRDefault="00471C85" w:rsidP="004821D9">
            <w:pPr>
              <w:jc w:val="both"/>
              <w:rPr>
                <w:rFonts w:ascii="Book Antiqua" w:hAnsi="Book Antiqua"/>
                <w:sz w:val="20"/>
                <w:szCs w:val="20"/>
              </w:rPr>
            </w:pPr>
            <w:r>
              <w:rPr>
                <w:rFonts w:ascii="Book Antiqua" w:hAnsi="Book Antiqua"/>
                <w:sz w:val="20"/>
                <w:szCs w:val="20"/>
              </w:rPr>
              <w:t>35316</w:t>
            </w:r>
          </w:p>
        </w:tc>
        <w:tc>
          <w:tcPr>
            <w:tcW w:w="1581" w:type="dxa"/>
          </w:tcPr>
          <w:p w:rsidR="000C4F38" w:rsidRPr="00773982" w:rsidRDefault="00952D16" w:rsidP="004821D9">
            <w:pPr>
              <w:jc w:val="both"/>
              <w:rPr>
                <w:rFonts w:ascii="Book Antiqua" w:hAnsi="Book Antiqua"/>
                <w:sz w:val="20"/>
                <w:szCs w:val="20"/>
              </w:rPr>
            </w:pPr>
            <w:r>
              <w:rPr>
                <w:rFonts w:ascii="Book Antiqua" w:hAnsi="Book Antiqua"/>
                <w:sz w:val="20"/>
                <w:szCs w:val="20"/>
              </w:rPr>
              <w:t>19980</w:t>
            </w:r>
          </w:p>
        </w:tc>
        <w:tc>
          <w:tcPr>
            <w:tcW w:w="1381" w:type="dxa"/>
          </w:tcPr>
          <w:p w:rsidR="000C4F38" w:rsidRPr="00773982" w:rsidRDefault="00952D16" w:rsidP="004821D9">
            <w:pPr>
              <w:jc w:val="both"/>
              <w:rPr>
                <w:rFonts w:ascii="Book Antiqua" w:hAnsi="Book Antiqua"/>
                <w:sz w:val="20"/>
                <w:szCs w:val="20"/>
              </w:rPr>
            </w:pPr>
            <w:r>
              <w:rPr>
                <w:rFonts w:ascii="Book Antiqua" w:hAnsi="Book Antiqua"/>
                <w:sz w:val="20"/>
                <w:szCs w:val="20"/>
              </w:rPr>
              <w:t>10126</w:t>
            </w:r>
          </w:p>
        </w:tc>
      </w:tr>
      <w:tr w:rsidR="000C4F38" w:rsidTr="00CB7A0D">
        <w:tc>
          <w:tcPr>
            <w:tcW w:w="3113" w:type="dxa"/>
          </w:tcPr>
          <w:p w:rsidR="000C4F38" w:rsidRPr="00773982" w:rsidRDefault="000C4F38" w:rsidP="004821D9">
            <w:pPr>
              <w:jc w:val="both"/>
              <w:rPr>
                <w:rFonts w:ascii="Book Antiqua" w:hAnsi="Book Antiqua"/>
                <w:sz w:val="20"/>
                <w:szCs w:val="20"/>
              </w:rPr>
            </w:pPr>
            <w:r w:rsidRPr="00773982">
              <w:rPr>
                <w:rFonts w:ascii="Book Antiqua" w:hAnsi="Book Antiqua"/>
                <w:sz w:val="20"/>
                <w:szCs w:val="20"/>
              </w:rPr>
              <w:t>аудиовизуальные документы</w:t>
            </w:r>
          </w:p>
        </w:tc>
        <w:tc>
          <w:tcPr>
            <w:tcW w:w="1518" w:type="dxa"/>
          </w:tcPr>
          <w:p w:rsidR="000C4F38" w:rsidRPr="00773982" w:rsidRDefault="000C4F38" w:rsidP="004821D9">
            <w:pPr>
              <w:jc w:val="both"/>
              <w:rPr>
                <w:rFonts w:ascii="Book Antiqua" w:hAnsi="Book Antiqua"/>
                <w:sz w:val="20"/>
                <w:szCs w:val="20"/>
              </w:rPr>
            </w:pPr>
          </w:p>
        </w:tc>
        <w:tc>
          <w:tcPr>
            <w:tcW w:w="1414" w:type="dxa"/>
          </w:tcPr>
          <w:p w:rsidR="000C4F38" w:rsidRPr="00773982" w:rsidRDefault="000C4F38" w:rsidP="004821D9">
            <w:pPr>
              <w:jc w:val="both"/>
              <w:rPr>
                <w:rFonts w:ascii="Book Antiqua" w:hAnsi="Book Antiqua"/>
                <w:sz w:val="20"/>
                <w:szCs w:val="20"/>
              </w:rPr>
            </w:pPr>
          </w:p>
        </w:tc>
        <w:tc>
          <w:tcPr>
            <w:tcW w:w="1413" w:type="dxa"/>
          </w:tcPr>
          <w:p w:rsidR="000C4F38" w:rsidRPr="00773982" w:rsidRDefault="00471C85" w:rsidP="004821D9">
            <w:pPr>
              <w:jc w:val="both"/>
              <w:rPr>
                <w:rFonts w:ascii="Book Antiqua" w:hAnsi="Book Antiqua"/>
                <w:sz w:val="20"/>
                <w:szCs w:val="20"/>
              </w:rPr>
            </w:pPr>
            <w:r>
              <w:rPr>
                <w:rFonts w:ascii="Book Antiqua" w:hAnsi="Book Antiqua"/>
                <w:sz w:val="20"/>
                <w:szCs w:val="20"/>
              </w:rPr>
              <w:t>35</w:t>
            </w:r>
          </w:p>
        </w:tc>
        <w:tc>
          <w:tcPr>
            <w:tcW w:w="1581" w:type="dxa"/>
          </w:tcPr>
          <w:p w:rsidR="000C4F38" w:rsidRPr="00773982" w:rsidRDefault="00952D16" w:rsidP="004821D9">
            <w:pPr>
              <w:jc w:val="both"/>
              <w:rPr>
                <w:rFonts w:ascii="Book Antiqua" w:hAnsi="Book Antiqua"/>
                <w:sz w:val="20"/>
                <w:szCs w:val="20"/>
              </w:rPr>
            </w:pPr>
            <w:r>
              <w:rPr>
                <w:rFonts w:ascii="Book Antiqua" w:hAnsi="Book Antiqua"/>
                <w:sz w:val="20"/>
                <w:szCs w:val="20"/>
              </w:rPr>
              <w:t>35</w:t>
            </w:r>
          </w:p>
        </w:tc>
        <w:tc>
          <w:tcPr>
            <w:tcW w:w="1381" w:type="dxa"/>
          </w:tcPr>
          <w:p w:rsidR="000C4F38" w:rsidRPr="00773982" w:rsidRDefault="00952D16" w:rsidP="004821D9">
            <w:pPr>
              <w:jc w:val="both"/>
              <w:rPr>
                <w:rFonts w:ascii="Book Antiqua" w:hAnsi="Book Antiqua"/>
                <w:sz w:val="20"/>
                <w:szCs w:val="20"/>
              </w:rPr>
            </w:pPr>
            <w:r>
              <w:rPr>
                <w:rFonts w:ascii="Book Antiqua" w:hAnsi="Book Antiqua"/>
                <w:sz w:val="20"/>
                <w:szCs w:val="20"/>
              </w:rPr>
              <w:t>35</w:t>
            </w:r>
          </w:p>
        </w:tc>
      </w:tr>
      <w:tr w:rsidR="000C4F38" w:rsidTr="00CB7A0D">
        <w:tc>
          <w:tcPr>
            <w:tcW w:w="3113" w:type="dxa"/>
          </w:tcPr>
          <w:p w:rsidR="000C4F38" w:rsidRPr="00773982" w:rsidRDefault="000C4F38" w:rsidP="004821D9">
            <w:pPr>
              <w:jc w:val="both"/>
              <w:rPr>
                <w:rFonts w:ascii="Book Antiqua" w:hAnsi="Book Antiqua"/>
                <w:sz w:val="20"/>
                <w:szCs w:val="20"/>
              </w:rPr>
            </w:pPr>
            <w:r w:rsidRPr="00773982">
              <w:rPr>
                <w:rFonts w:ascii="Book Antiqua" w:hAnsi="Book Antiqua"/>
                <w:sz w:val="20"/>
                <w:szCs w:val="20"/>
              </w:rPr>
              <w:t>электронные документы</w:t>
            </w:r>
          </w:p>
        </w:tc>
        <w:tc>
          <w:tcPr>
            <w:tcW w:w="1518" w:type="dxa"/>
          </w:tcPr>
          <w:p w:rsidR="000C4F38" w:rsidRPr="00773982" w:rsidRDefault="000C4F38" w:rsidP="004821D9">
            <w:pPr>
              <w:jc w:val="both"/>
              <w:rPr>
                <w:rFonts w:ascii="Book Antiqua" w:hAnsi="Book Antiqua"/>
                <w:sz w:val="20"/>
                <w:szCs w:val="20"/>
              </w:rPr>
            </w:pPr>
          </w:p>
        </w:tc>
        <w:tc>
          <w:tcPr>
            <w:tcW w:w="1414" w:type="dxa"/>
          </w:tcPr>
          <w:p w:rsidR="000C4F38" w:rsidRPr="00773982" w:rsidRDefault="000C4F38" w:rsidP="004821D9">
            <w:pPr>
              <w:jc w:val="both"/>
              <w:rPr>
                <w:rFonts w:ascii="Book Antiqua" w:hAnsi="Book Antiqua"/>
                <w:sz w:val="20"/>
                <w:szCs w:val="20"/>
              </w:rPr>
            </w:pPr>
          </w:p>
        </w:tc>
        <w:tc>
          <w:tcPr>
            <w:tcW w:w="1413" w:type="dxa"/>
          </w:tcPr>
          <w:p w:rsidR="000C4F38" w:rsidRPr="00773982" w:rsidRDefault="000C4F38" w:rsidP="004821D9">
            <w:pPr>
              <w:jc w:val="both"/>
              <w:rPr>
                <w:rFonts w:ascii="Book Antiqua" w:hAnsi="Book Antiqua"/>
                <w:sz w:val="20"/>
                <w:szCs w:val="20"/>
              </w:rPr>
            </w:pPr>
          </w:p>
        </w:tc>
        <w:tc>
          <w:tcPr>
            <w:tcW w:w="1581" w:type="dxa"/>
          </w:tcPr>
          <w:p w:rsidR="000C4F38" w:rsidRPr="00773982" w:rsidRDefault="000C4F38" w:rsidP="004821D9">
            <w:pPr>
              <w:jc w:val="both"/>
              <w:rPr>
                <w:rFonts w:ascii="Book Antiqua" w:hAnsi="Book Antiqua"/>
                <w:sz w:val="20"/>
                <w:szCs w:val="20"/>
              </w:rPr>
            </w:pPr>
          </w:p>
        </w:tc>
        <w:tc>
          <w:tcPr>
            <w:tcW w:w="1381" w:type="dxa"/>
          </w:tcPr>
          <w:p w:rsidR="000C4F38" w:rsidRPr="00773982" w:rsidRDefault="000C4F38" w:rsidP="004821D9">
            <w:pPr>
              <w:jc w:val="both"/>
              <w:rPr>
                <w:rFonts w:ascii="Book Antiqua" w:hAnsi="Book Antiqua"/>
                <w:sz w:val="20"/>
                <w:szCs w:val="20"/>
              </w:rPr>
            </w:pPr>
          </w:p>
        </w:tc>
      </w:tr>
    </w:tbl>
    <w:p w:rsidR="003B71F1" w:rsidRPr="00BB202B" w:rsidRDefault="003B71F1" w:rsidP="004821D9">
      <w:pPr>
        <w:jc w:val="both"/>
        <w:rPr>
          <w:rFonts w:ascii="Book Antiqua" w:hAnsi="Book Antiqua"/>
          <w:sz w:val="14"/>
        </w:rPr>
      </w:pPr>
    </w:p>
    <w:p w:rsidR="003B71F1" w:rsidRPr="0098001E" w:rsidRDefault="000C4F38" w:rsidP="000C4F38">
      <w:pPr>
        <w:jc w:val="center"/>
        <w:rPr>
          <w:rFonts w:ascii="Book Antiqua" w:hAnsi="Book Antiqua"/>
        </w:rPr>
      </w:pPr>
      <w:r w:rsidRPr="0098001E">
        <w:rPr>
          <w:rFonts w:ascii="Book Antiqua" w:hAnsi="Book Antiqua"/>
        </w:rPr>
        <w:t>Информационное обслуживание и другие характеристики библиотеки</w:t>
      </w:r>
    </w:p>
    <w:p w:rsidR="000C4F38" w:rsidRPr="00BB202B" w:rsidRDefault="000C4F38" w:rsidP="000C4F38">
      <w:pPr>
        <w:jc w:val="center"/>
        <w:rPr>
          <w:rFonts w:ascii="Book Antiqua" w:hAnsi="Book Antiqua"/>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127"/>
      </w:tblGrid>
      <w:tr w:rsidR="000C4F38" w:rsidTr="00CB7A0D">
        <w:tc>
          <w:tcPr>
            <w:tcW w:w="7087" w:type="dxa"/>
          </w:tcPr>
          <w:p w:rsidR="000C4F38" w:rsidRDefault="000C4F38" w:rsidP="000C4F38">
            <w:pPr>
              <w:jc w:val="center"/>
              <w:rPr>
                <w:rFonts w:ascii="Book Antiqua" w:hAnsi="Book Antiqua"/>
              </w:rPr>
            </w:pPr>
            <w:r>
              <w:rPr>
                <w:rFonts w:ascii="Book Antiqua" w:hAnsi="Book Antiqua"/>
                <w:sz w:val="20"/>
              </w:rPr>
              <w:t>Наименование показателей</w:t>
            </w:r>
          </w:p>
        </w:tc>
        <w:tc>
          <w:tcPr>
            <w:tcW w:w="2127" w:type="dxa"/>
          </w:tcPr>
          <w:p w:rsidR="000C4F38" w:rsidRPr="000C4F38" w:rsidRDefault="000C4F38" w:rsidP="000C4F38">
            <w:pPr>
              <w:jc w:val="center"/>
              <w:rPr>
                <w:rFonts w:ascii="Book Antiqua" w:hAnsi="Book Antiqua"/>
                <w:sz w:val="20"/>
              </w:rPr>
            </w:pPr>
            <w:r w:rsidRPr="000C4F38">
              <w:rPr>
                <w:rFonts w:ascii="Book Antiqua" w:hAnsi="Book Antiqua"/>
                <w:sz w:val="20"/>
              </w:rPr>
              <w:t>Величина показателя</w:t>
            </w:r>
          </w:p>
        </w:tc>
      </w:tr>
      <w:tr w:rsidR="000C4F38" w:rsidTr="00CB7A0D">
        <w:tc>
          <w:tcPr>
            <w:tcW w:w="7087" w:type="dxa"/>
          </w:tcPr>
          <w:p w:rsidR="000C4F38" w:rsidRPr="00952D16" w:rsidRDefault="000C4F38" w:rsidP="000C4F38">
            <w:pPr>
              <w:jc w:val="both"/>
              <w:rPr>
                <w:rFonts w:ascii="Book Antiqua" w:hAnsi="Book Antiqua"/>
                <w:sz w:val="20"/>
                <w:szCs w:val="20"/>
              </w:rPr>
            </w:pPr>
            <w:r w:rsidRPr="00952D16">
              <w:rPr>
                <w:rFonts w:ascii="Book Antiqua" w:hAnsi="Book Antiqua"/>
                <w:sz w:val="20"/>
                <w:szCs w:val="20"/>
              </w:rPr>
              <w:t>Число посадочных мест для пользователей библиотеки, мест</w:t>
            </w:r>
          </w:p>
        </w:tc>
        <w:tc>
          <w:tcPr>
            <w:tcW w:w="2127" w:type="dxa"/>
          </w:tcPr>
          <w:p w:rsidR="000C4F38" w:rsidRPr="00952D16" w:rsidRDefault="00952D16" w:rsidP="000C4F38">
            <w:pPr>
              <w:jc w:val="center"/>
              <w:rPr>
                <w:rFonts w:ascii="Book Antiqua" w:hAnsi="Book Antiqua"/>
                <w:sz w:val="20"/>
                <w:szCs w:val="20"/>
              </w:rPr>
            </w:pPr>
            <w:r w:rsidRPr="00952D16">
              <w:rPr>
                <w:rFonts w:ascii="Book Antiqua" w:hAnsi="Book Antiqua"/>
                <w:sz w:val="20"/>
                <w:szCs w:val="20"/>
              </w:rPr>
              <w:t>44</w:t>
            </w:r>
          </w:p>
        </w:tc>
      </w:tr>
      <w:tr w:rsidR="000C4F38" w:rsidTr="00CB7A0D">
        <w:tc>
          <w:tcPr>
            <w:tcW w:w="7087" w:type="dxa"/>
          </w:tcPr>
          <w:p w:rsidR="000C4F38" w:rsidRPr="00952D16" w:rsidRDefault="000C4F38" w:rsidP="000C4F38">
            <w:pPr>
              <w:jc w:val="both"/>
              <w:rPr>
                <w:rFonts w:ascii="Book Antiqua" w:hAnsi="Book Antiqua"/>
                <w:sz w:val="20"/>
                <w:szCs w:val="20"/>
              </w:rPr>
            </w:pPr>
            <w:r w:rsidRPr="00952D16">
              <w:rPr>
                <w:rFonts w:ascii="Book Antiqua" w:hAnsi="Book Antiqua"/>
                <w:sz w:val="20"/>
                <w:szCs w:val="20"/>
              </w:rPr>
              <w:t>в том числе оснащены персональными компьютерами</w:t>
            </w:r>
          </w:p>
        </w:tc>
        <w:tc>
          <w:tcPr>
            <w:tcW w:w="2127" w:type="dxa"/>
          </w:tcPr>
          <w:p w:rsidR="000C4F38" w:rsidRPr="00952D16" w:rsidRDefault="00952D16" w:rsidP="000C4F38">
            <w:pPr>
              <w:jc w:val="center"/>
              <w:rPr>
                <w:rFonts w:ascii="Book Antiqua" w:hAnsi="Book Antiqua"/>
                <w:sz w:val="20"/>
                <w:szCs w:val="20"/>
              </w:rPr>
            </w:pPr>
            <w:r w:rsidRPr="00952D16">
              <w:rPr>
                <w:rFonts w:ascii="Book Antiqua" w:hAnsi="Book Antiqua"/>
                <w:sz w:val="20"/>
                <w:szCs w:val="20"/>
              </w:rPr>
              <w:t>6</w:t>
            </w:r>
          </w:p>
        </w:tc>
      </w:tr>
      <w:tr w:rsidR="000C4F38" w:rsidTr="00CB7A0D">
        <w:tc>
          <w:tcPr>
            <w:tcW w:w="7087" w:type="dxa"/>
          </w:tcPr>
          <w:p w:rsidR="000C4F38" w:rsidRPr="00952D16" w:rsidRDefault="000C4F38" w:rsidP="000C4F38">
            <w:pPr>
              <w:jc w:val="both"/>
              <w:rPr>
                <w:rFonts w:ascii="Book Antiqua" w:hAnsi="Book Antiqua"/>
                <w:sz w:val="20"/>
                <w:szCs w:val="20"/>
              </w:rPr>
            </w:pPr>
            <w:r w:rsidRPr="00952D16">
              <w:rPr>
                <w:rFonts w:ascii="Book Antiqua" w:hAnsi="Book Antiqua"/>
                <w:sz w:val="20"/>
                <w:szCs w:val="20"/>
              </w:rPr>
              <w:t>из них с доступом к Интернету</w:t>
            </w:r>
          </w:p>
        </w:tc>
        <w:tc>
          <w:tcPr>
            <w:tcW w:w="2127" w:type="dxa"/>
          </w:tcPr>
          <w:p w:rsidR="000C4F38" w:rsidRPr="00952D16" w:rsidRDefault="00952D16" w:rsidP="000C4F38">
            <w:pPr>
              <w:jc w:val="center"/>
              <w:rPr>
                <w:rFonts w:ascii="Book Antiqua" w:hAnsi="Book Antiqua"/>
                <w:sz w:val="20"/>
                <w:szCs w:val="20"/>
              </w:rPr>
            </w:pPr>
            <w:r w:rsidRPr="00952D16">
              <w:rPr>
                <w:rFonts w:ascii="Book Antiqua" w:hAnsi="Book Antiqua"/>
                <w:sz w:val="20"/>
                <w:szCs w:val="20"/>
              </w:rPr>
              <w:t>5</w:t>
            </w:r>
          </w:p>
        </w:tc>
      </w:tr>
      <w:tr w:rsidR="000C4F38" w:rsidTr="00CB7A0D">
        <w:tc>
          <w:tcPr>
            <w:tcW w:w="7087" w:type="dxa"/>
          </w:tcPr>
          <w:p w:rsidR="000C4F38" w:rsidRPr="00952D16" w:rsidRDefault="000C4F38" w:rsidP="000C4F38">
            <w:pPr>
              <w:jc w:val="both"/>
              <w:rPr>
                <w:rFonts w:ascii="Book Antiqua" w:hAnsi="Book Antiqua"/>
                <w:sz w:val="20"/>
                <w:szCs w:val="20"/>
              </w:rPr>
            </w:pPr>
            <w:r w:rsidRPr="00952D16">
              <w:rPr>
                <w:rFonts w:ascii="Book Antiqua" w:hAnsi="Book Antiqua"/>
                <w:sz w:val="20"/>
                <w:szCs w:val="20"/>
              </w:rPr>
              <w:t>Численность зарегистрированных пользователей библиотеки, человек</w:t>
            </w:r>
          </w:p>
        </w:tc>
        <w:tc>
          <w:tcPr>
            <w:tcW w:w="2127" w:type="dxa"/>
          </w:tcPr>
          <w:p w:rsidR="000C4F38" w:rsidRPr="00952D16" w:rsidRDefault="00952D16" w:rsidP="000C4F38">
            <w:pPr>
              <w:jc w:val="center"/>
              <w:rPr>
                <w:rFonts w:ascii="Book Antiqua" w:hAnsi="Book Antiqua"/>
                <w:sz w:val="20"/>
                <w:szCs w:val="20"/>
              </w:rPr>
            </w:pPr>
            <w:r w:rsidRPr="00952D16">
              <w:rPr>
                <w:rFonts w:ascii="Book Antiqua" w:hAnsi="Book Antiqua"/>
                <w:sz w:val="20"/>
                <w:szCs w:val="20"/>
              </w:rPr>
              <w:t>1343</w:t>
            </w:r>
          </w:p>
        </w:tc>
      </w:tr>
      <w:tr w:rsidR="000C4F38" w:rsidTr="00CB7A0D">
        <w:tc>
          <w:tcPr>
            <w:tcW w:w="7087" w:type="dxa"/>
          </w:tcPr>
          <w:p w:rsidR="000C4F38" w:rsidRPr="00952D16" w:rsidRDefault="000C4F38" w:rsidP="000C4F38">
            <w:pPr>
              <w:jc w:val="both"/>
              <w:rPr>
                <w:rFonts w:ascii="Book Antiqua" w:hAnsi="Book Antiqua"/>
                <w:sz w:val="20"/>
                <w:szCs w:val="20"/>
              </w:rPr>
            </w:pPr>
            <w:r w:rsidRPr="00952D16">
              <w:rPr>
                <w:rFonts w:ascii="Book Antiqua" w:hAnsi="Book Antiqua"/>
                <w:sz w:val="20"/>
                <w:szCs w:val="20"/>
              </w:rPr>
              <w:t>из них обучающихся в колледже</w:t>
            </w:r>
          </w:p>
        </w:tc>
        <w:tc>
          <w:tcPr>
            <w:tcW w:w="2127" w:type="dxa"/>
          </w:tcPr>
          <w:p w:rsidR="000C4F38" w:rsidRPr="00952D16" w:rsidRDefault="00952D16" w:rsidP="000C4F38">
            <w:pPr>
              <w:jc w:val="center"/>
              <w:rPr>
                <w:rFonts w:ascii="Book Antiqua" w:hAnsi="Book Antiqua"/>
                <w:sz w:val="20"/>
                <w:szCs w:val="20"/>
              </w:rPr>
            </w:pPr>
            <w:r w:rsidRPr="00952D16">
              <w:rPr>
                <w:rFonts w:ascii="Book Antiqua" w:hAnsi="Book Antiqua"/>
                <w:sz w:val="20"/>
                <w:szCs w:val="20"/>
              </w:rPr>
              <w:t>1237</w:t>
            </w:r>
          </w:p>
        </w:tc>
      </w:tr>
      <w:tr w:rsidR="000C4F38" w:rsidTr="00CB7A0D">
        <w:tc>
          <w:tcPr>
            <w:tcW w:w="7087" w:type="dxa"/>
          </w:tcPr>
          <w:p w:rsidR="000C4F38" w:rsidRPr="00952D16" w:rsidRDefault="000C4F38" w:rsidP="000C4F38">
            <w:pPr>
              <w:jc w:val="both"/>
              <w:rPr>
                <w:rFonts w:ascii="Book Antiqua" w:hAnsi="Book Antiqua"/>
                <w:sz w:val="20"/>
                <w:szCs w:val="20"/>
              </w:rPr>
            </w:pPr>
            <w:r w:rsidRPr="00952D16">
              <w:rPr>
                <w:rFonts w:ascii="Book Antiqua" w:hAnsi="Book Antiqua"/>
                <w:sz w:val="20"/>
                <w:szCs w:val="20"/>
              </w:rPr>
              <w:t>Число посещений, человек</w:t>
            </w:r>
          </w:p>
        </w:tc>
        <w:tc>
          <w:tcPr>
            <w:tcW w:w="2127" w:type="dxa"/>
          </w:tcPr>
          <w:p w:rsidR="000C4F38" w:rsidRPr="00952D16" w:rsidRDefault="00952D16" w:rsidP="000C4F38">
            <w:pPr>
              <w:jc w:val="center"/>
              <w:rPr>
                <w:rFonts w:ascii="Book Antiqua" w:hAnsi="Book Antiqua"/>
                <w:sz w:val="20"/>
                <w:szCs w:val="20"/>
              </w:rPr>
            </w:pPr>
            <w:r w:rsidRPr="00952D16">
              <w:rPr>
                <w:rFonts w:ascii="Book Antiqua" w:hAnsi="Book Antiqua"/>
                <w:sz w:val="20"/>
                <w:szCs w:val="20"/>
              </w:rPr>
              <w:t>12511</w:t>
            </w:r>
          </w:p>
        </w:tc>
      </w:tr>
      <w:tr w:rsidR="000C4F38" w:rsidTr="00CB7A0D">
        <w:tc>
          <w:tcPr>
            <w:tcW w:w="7087" w:type="dxa"/>
          </w:tcPr>
          <w:p w:rsidR="000C4F38" w:rsidRPr="00952D16" w:rsidRDefault="000C4F38" w:rsidP="000C4F38">
            <w:pPr>
              <w:jc w:val="both"/>
              <w:rPr>
                <w:rFonts w:ascii="Book Antiqua" w:hAnsi="Book Antiqua"/>
                <w:sz w:val="20"/>
                <w:szCs w:val="20"/>
              </w:rPr>
            </w:pPr>
            <w:r w:rsidRPr="00952D16">
              <w:rPr>
                <w:rFonts w:ascii="Book Antiqua" w:hAnsi="Book Antiqua"/>
                <w:sz w:val="20"/>
                <w:szCs w:val="20"/>
              </w:rPr>
              <w:t>Информационное обслуживание:</w:t>
            </w:r>
          </w:p>
          <w:p w:rsidR="000C4F38" w:rsidRPr="00952D16" w:rsidRDefault="000C4F38" w:rsidP="000C4F38">
            <w:pPr>
              <w:jc w:val="both"/>
              <w:rPr>
                <w:rFonts w:ascii="Book Antiqua" w:hAnsi="Book Antiqua"/>
                <w:sz w:val="20"/>
                <w:szCs w:val="20"/>
              </w:rPr>
            </w:pPr>
            <w:r w:rsidRPr="00952D16">
              <w:rPr>
                <w:rFonts w:ascii="Book Antiqua" w:hAnsi="Book Antiqua"/>
                <w:sz w:val="20"/>
                <w:szCs w:val="20"/>
              </w:rPr>
              <w:t>число абонентов, единиц</w:t>
            </w:r>
          </w:p>
        </w:tc>
        <w:tc>
          <w:tcPr>
            <w:tcW w:w="2127" w:type="dxa"/>
          </w:tcPr>
          <w:p w:rsidR="000C4F38" w:rsidRPr="00952D16" w:rsidRDefault="00952D16" w:rsidP="000C4F38">
            <w:pPr>
              <w:jc w:val="center"/>
              <w:rPr>
                <w:rFonts w:ascii="Book Antiqua" w:hAnsi="Book Antiqua"/>
                <w:sz w:val="20"/>
                <w:szCs w:val="20"/>
              </w:rPr>
            </w:pPr>
            <w:r w:rsidRPr="00952D16">
              <w:rPr>
                <w:rFonts w:ascii="Book Antiqua" w:hAnsi="Book Antiqua"/>
                <w:sz w:val="20"/>
                <w:szCs w:val="20"/>
              </w:rPr>
              <w:t>45</w:t>
            </w:r>
          </w:p>
        </w:tc>
      </w:tr>
      <w:tr w:rsidR="000C4F38" w:rsidTr="00CB7A0D">
        <w:tc>
          <w:tcPr>
            <w:tcW w:w="7087" w:type="dxa"/>
          </w:tcPr>
          <w:p w:rsidR="000C4F38" w:rsidRPr="00952D16" w:rsidRDefault="00E50448" w:rsidP="000C4F38">
            <w:pPr>
              <w:jc w:val="both"/>
              <w:rPr>
                <w:rFonts w:ascii="Book Antiqua" w:hAnsi="Book Antiqua"/>
                <w:sz w:val="20"/>
                <w:szCs w:val="20"/>
              </w:rPr>
            </w:pPr>
            <w:r w:rsidRPr="00952D16">
              <w:rPr>
                <w:rFonts w:ascii="Book Antiqua" w:hAnsi="Book Antiqua"/>
                <w:sz w:val="20"/>
                <w:szCs w:val="20"/>
              </w:rPr>
              <w:t>выдано справок, единиц</w:t>
            </w:r>
          </w:p>
        </w:tc>
        <w:tc>
          <w:tcPr>
            <w:tcW w:w="2127" w:type="dxa"/>
          </w:tcPr>
          <w:p w:rsidR="000C4F38" w:rsidRPr="00952D16" w:rsidRDefault="00952D16" w:rsidP="000C4F38">
            <w:pPr>
              <w:jc w:val="center"/>
              <w:rPr>
                <w:rFonts w:ascii="Book Antiqua" w:hAnsi="Book Antiqua"/>
                <w:sz w:val="20"/>
                <w:szCs w:val="20"/>
              </w:rPr>
            </w:pPr>
            <w:r w:rsidRPr="00952D16">
              <w:rPr>
                <w:rFonts w:ascii="Book Antiqua" w:hAnsi="Book Antiqua"/>
                <w:sz w:val="20"/>
                <w:szCs w:val="20"/>
              </w:rPr>
              <w:t>175</w:t>
            </w:r>
          </w:p>
        </w:tc>
      </w:tr>
    </w:tbl>
    <w:p w:rsidR="000C4F38" w:rsidRPr="00BB202B" w:rsidRDefault="000C4F38" w:rsidP="000C4F38">
      <w:pPr>
        <w:jc w:val="center"/>
        <w:rPr>
          <w:rFonts w:ascii="Book Antiqua" w:hAnsi="Book Antiqua"/>
          <w:sz w:val="14"/>
        </w:rPr>
      </w:pPr>
    </w:p>
    <w:p w:rsidR="00E50448" w:rsidRPr="0098001E" w:rsidRDefault="00E50448" w:rsidP="008E127A">
      <w:pPr>
        <w:spacing w:line="276" w:lineRule="auto"/>
        <w:jc w:val="both"/>
        <w:rPr>
          <w:rFonts w:ascii="Book Antiqua" w:hAnsi="Book Antiqua"/>
        </w:rPr>
      </w:pPr>
      <w:r w:rsidRPr="0098001E">
        <w:rPr>
          <w:rFonts w:ascii="Book Antiqua" w:hAnsi="Book Antiqua"/>
          <w:sz w:val="28"/>
        </w:rPr>
        <w:t xml:space="preserve">         </w:t>
      </w:r>
      <w:r w:rsidRPr="0098001E">
        <w:rPr>
          <w:rFonts w:ascii="Book Antiqua" w:hAnsi="Book Antiqua"/>
        </w:rPr>
        <w:t xml:space="preserve">В основу комплектования библиотечного фонда положены требования Министерства образования и науки РФ по хронологической глубине, обновляемости, структуре, нормативам книгообеспеченности, которые охватывают основную и дополнительную литературу, справочные издания, периодические издания, соответствующие требованиям ФГОС. </w:t>
      </w:r>
    </w:p>
    <w:p w:rsidR="000C49D7" w:rsidRPr="0098001E" w:rsidRDefault="00E50448" w:rsidP="008E127A">
      <w:pPr>
        <w:spacing w:line="276" w:lineRule="auto"/>
        <w:jc w:val="both"/>
        <w:rPr>
          <w:rFonts w:ascii="Book Antiqua" w:hAnsi="Book Antiqua"/>
        </w:rPr>
      </w:pPr>
      <w:r w:rsidRPr="0098001E">
        <w:rPr>
          <w:rFonts w:ascii="Book Antiqua" w:hAnsi="Book Antiqua"/>
          <w:sz w:val="28"/>
        </w:rPr>
        <w:t xml:space="preserve">          </w:t>
      </w:r>
      <w:r w:rsidRPr="0098001E">
        <w:rPr>
          <w:rFonts w:ascii="Book Antiqua" w:hAnsi="Book Antiqua"/>
        </w:rPr>
        <w:t xml:space="preserve">В соответствии с рекомендациями ФГОС библиотека располагает учебной и учебно-методической литературой по всем дисциплинам учебного плана. Ведется активное обновление фонда учебной литературы, в том числе по  профессиям и специальностям, входящим в ТОП 50. За последние три года на комплектование библиотечного фонда затрачено </w:t>
      </w:r>
      <w:r w:rsidR="000C49D7" w:rsidRPr="0098001E">
        <w:rPr>
          <w:rFonts w:ascii="Book Antiqua" w:hAnsi="Book Antiqua"/>
          <w:sz w:val="22"/>
          <w:szCs w:val="20"/>
        </w:rPr>
        <w:t xml:space="preserve">321060 </w:t>
      </w:r>
      <w:r w:rsidRPr="0098001E">
        <w:rPr>
          <w:rFonts w:ascii="Book Antiqua" w:hAnsi="Book Antiqua"/>
        </w:rPr>
        <w:t xml:space="preserve">руб. </w:t>
      </w:r>
    </w:p>
    <w:p w:rsidR="000C49D7" w:rsidRPr="0098001E" w:rsidRDefault="000C49D7" w:rsidP="008E127A">
      <w:pPr>
        <w:spacing w:line="276" w:lineRule="auto"/>
        <w:jc w:val="both"/>
        <w:rPr>
          <w:rFonts w:ascii="Book Antiqua" w:hAnsi="Book Antiqua"/>
          <w:sz w:val="10"/>
        </w:rPr>
      </w:pPr>
    </w:p>
    <w:p w:rsidR="003B71F1" w:rsidRPr="0098001E" w:rsidRDefault="00E50448" w:rsidP="008E127A">
      <w:pPr>
        <w:spacing w:line="276" w:lineRule="auto"/>
        <w:jc w:val="both"/>
        <w:rPr>
          <w:rFonts w:ascii="Book Antiqua" w:hAnsi="Book Antiqua"/>
        </w:rPr>
      </w:pPr>
      <w:r w:rsidRPr="0098001E">
        <w:rPr>
          <w:rFonts w:ascii="Book Antiqua" w:hAnsi="Book Antiqua"/>
        </w:rPr>
        <w:t xml:space="preserve">Финансирование комплектования ведется из бюджетных и внебюджетных средств:  </w:t>
      </w:r>
    </w:p>
    <w:p w:rsidR="00E50448" w:rsidRPr="000C49D7" w:rsidRDefault="00E50448" w:rsidP="00E50448">
      <w:pPr>
        <w:jc w:val="both"/>
        <w:rPr>
          <w:rFonts w:ascii="Book Antiqua" w:hAnsi="Book Antiqua"/>
          <w:sz w:val="16"/>
        </w:rPr>
      </w:pPr>
      <w:r>
        <w:rPr>
          <w:rFonts w:ascii="Book Antiqua" w:hAnsi="Book Antiq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985"/>
        <w:gridCol w:w="1994"/>
        <w:gridCol w:w="1985"/>
        <w:gridCol w:w="1994"/>
      </w:tblGrid>
      <w:tr w:rsidR="00E50448" w:rsidTr="00521A9B">
        <w:tc>
          <w:tcPr>
            <w:tcW w:w="2084" w:type="dxa"/>
          </w:tcPr>
          <w:p w:rsidR="00E50448" w:rsidRPr="00952D16" w:rsidRDefault="00E50448" w:rsidP="00E50448">
            <w:pPr>
              <w:jc w:val="both"/>
              <w:rPr>
                <w:rFonts w:ascii="Book Antiqua" w:hAnsi="Book Antiqua"/>
                <w:sz w:val="20"/>
                <w:szCs w:val="20"/>
              </w:rPr>
            </w:pPr>
          </w:p>
        </w:tc>
        <w:tc>
          <w:tcPr>
            <w:tcW w:w="2084" w:type="dxa"/>
          </w:tcPr>
          <w:p w:rsidR="00E50448" w:rsidRPr="00952D16" w:rsidRDefault="00E50448" w:rsidP="00E50448">
            <w:pPr>
              <w:jc w:val="center"/>
              <w:rPr>
                <w:rFonts w:ascii="Book Antiqua" w:hAnsi="Book Antiqua"/>
                <w:sz w:val="20"/>
                <w:szCs w:val="20"/>
              </w:rPr>
            </w:pPr>
            <w:r w:rsidRPr="00952D16">
              <w:rPr>
                <w:rFonts w:ascii="Book Antiqua" w:hAnsi="Book Antiqua"/>
                <w:sz w:val="20"/>
                <w:szCs w:val="20"/>
              </w:rPr>
              <w:t>2016 год</w:t>
            </w:r>
          </w:p>
        </w:tc>
        <w:tc>
          <w:tcPr>
            <w:tcW w:w="2084" w:type="dxa"/>
          </w:tcPr>
          <w:p w:rsidR="00E50448" w:rsidRPr="00952D16" w:rsidRDefault="00E50448" w:rsidP="00E50448">
            <w:pPr>
              <w:jc w:val="center"/>
              <w:rPr>
                <w:rFonts w:ascii="Book Antiqua" w:hAnsi="Book Antiqua"/>
                <w:sz w:val="20"/>
                <w:szCs w:val="20"/>
              </w:rPr>
            </w:pPr>
            <w:r w:rsidRPr="00952D16">
              <w:rPr>
                <w:rFonts w:ascii="Book Antiqua" w:hAnsi="Book Antiqua"/>
                <w:sz w:val="20"/>
                <w:szCs w:val="20"/>
              </w:rPr>
              <w:t>2017 год</w:t>
            </w:r>
          </w:p>
        </w:tc>
        <w:tc>
          <w:tcPr>
            <w:tcW w:w="2084" w:type="dxa"/>
          </w:tcPr>
          <w:p w:rsidR="00E50448" w:rsidRPr="00952D16" w:rsidRDefault="00E50448" w:rsidP="00E50448">
            <w:pPr>
              <w:jc w:val="center"/>
              <w:rPr>
                <w:rFonts w:ascii="Book Antiqua" w:hAnsi="Book Antiqua"/>
                <w:sz w:val="20"/>
                <w:szCs w:val="20"/>
              </w:rPr>
            </w:pPr>
            <w:r w:rsidRPr="00952D16">
              <w:rPr>
                <w:rFonts w:ascii="Book Antiqua" w:hAnsi="Book Antiqua"/>
                <w:sz w:val="20"/>
                <w:szCs w:val="20"/>
              </w:rPr>
              <w:t>2018 год</w:t>
            </w:r>
          </w:p>
        </w:tc>
        <w:tc>
          <w:tcPr>
            <w:tcW w:w="2084" w:type="dxa"/>
          </w:tcPr>
          <w:p w:rsidR="00E50448" w:rsidRPr="00952D16" w:rsidRDefault="00E50448" w:rsidP="00E50448">
            <w:pPr>
              <w:jc w:val="center"/>
              <w:rPr>
                <w:rFonts w:ascii="Book Antiqua" w:hAnsi="Book Antiqua"/>
                <w:sz w:val="20"/>
                <w:szCs w:val="20"/>
              </w:rPr>
            </w:pPr>
            <w:r w:rsidRPr="00952D16">
              <w:rPr>
                <w:rFonts w:ascii="Book Antiqua" w:hAnsi="Book Antiqua"/>
                <w:sz w:val="20"/>
                <w:szCs w:val="20"/>
              </w:rPr>
              <w:t>за три года</w:t>
            </w:r>
          </w:p>
        </w:tc>
      </w:tr>
      <w:tr w:rsidR="00E50448" w:rsidTr="00521A9B">
        <w:tc>
          <w:tcPr>
            <w:tcW w:w="2084" w:type="dxa"/>
          </w:tcPr>
          <w:p w:rsidR="00E50448" w:rsidRPr="00952D16" w:rsidRDefault="00E50448" w:rsidP="00E50448">
            <w:pPr>
              <w:jc w:val="both"/>
              <w:rPr>
                <w:rFonts w:ascii="Book Antiqua" w:hAnsi="Book Antiqua"/>
                <w:sz w:val="20"/>
                <w:szCs w:val="20"/>
              </w:rPr>
            </w:pPr>
            <w:r w:rsidRPr="00952D16">
              <w:rPr>
                <w:rFonts w:ascii="Book Antiqua" w:hAnsi="Book Antiqua"/>
                <w:sz w:val="20"/>
                <w:szCs w:val="20"/>
              </w:rPr>
              <w:t>книги</w:t>
            </w:r>
          </w:p>
        </w:tc>
        <w:tc>
          <w:tcPr>
            <w:tcW w:w="2084" w:type="dxa"/>
          </w:tcPr>
          <w:p w:rsidR="00E50448" w:rsidRPr="00952D16" w:rsidRDefault="00952D16" w:rsidP="00E50448">
            <w:pPr>
              <w:jc w:val="both"/>
              <w:rPr>
                <w:rFonts w:ascii="Book Antiqua" w:hAnsi="Book Antiqua"/>
                <w:sz w:val="20"/>
                <w:szCs w:val="20"/>
              </w:rPr>
            </w:pPr>
            <w:r w:rsidRPr="00952D16">
              <w:rPr>
                <w:rFonts w:ascii="Book Antiqua" w:hAnsi="Book Antiqua"/>
                <w:sz w:val="20"/>
                <w:szCs w:val="20"/>
              </w:rPr>
              <w:t>29674,26</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125135,00</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45864,00</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200673,26</w:t>
            </w:r>
          </w:p>
        </w:tc>
      </w:tr>
      <w:tr w:rsidR="00E50448" w:rsidTr="00521A9B">
        <w:tc>
          <w:tcPr>
            <w:tcW w:w="2084" w:type="dxa"/>
          </w:tcPr>
          <w:p w:rsidR="00E50448" w:rsidRPr="00952D16" w:rsidRDefault="00E50448" w:rsidP="00E50448">
            <w:pPr>
              <w:jc w:val="both"/>
              <w:rPr>
                <w:rFonts w:ascii="Book Antiqua" w:hAnsi="Book Antiqua"/>
                <w:sz w:val="20"/>
                <w:szCs w:val="20"/>
              </w:rPr>
            </w:pPr>
            <w:r w:rsidRPr="00952D16">
              <w:rPr>
                <w:rFonts w:ascii="Book Antiqua" w:hAnsi="Book Antiqua"/>
                <w:sz w:val="20"/>
                <w:szCs w:val="20"/>
              </w:rPr>
              <w:t>периодика</w:t>
            </w:r>
          </w:p>
        </w:tc>
        <w:tc>
          <w:tcPr>
            <w:tcW w:w="2084" w:type="dxa"/>
          </w:tcPr>
          <w:p w:rsidR="00E50448" w:rsidRPr="00952D16" w:rsidRDefault="00952D16" w:rsidP="00E50448">
            <w:pPr>
              <w:jc w:val="both"/>
              <w:rPr>
                <w:rFonts w:ascii="Book Antiqua" w:hAnsi="Book Antiqua"/>
                <w:sz w:val="20"/>
                <w:szCs w:val="20"/>
              </w:rPr>
            </w:pPr>
            <w:r w:rsidRPr="00952D16">
              <w:rPr>
                <w:rFonts w:ascii="Book Antiqua" w:hAnsi="Book Antiqua"/>
                <w:sz w:val="20"/>
                <w:szCs w:val="20"/>
              </w:rPr>
              <w:t>50674,00</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54460,00</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15253,00</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123387,00</w:t>
            </w:r>
          </w:p>
        </w:tc>
      </w:tr>
      <w:tr w:rsidR="00E50448" w:rsidTr="00521A9B">
        <w:tc>
          <w:tcPr>
            <w:tcW w:w="2084" w:type="dxa"/>
          </w:tcPr>
          <w:p w:rsidR="00E50448" w:rsidRPr="00952D16" w:rsidRDefault="00E50448" w:rsidP="00E50448">
            <w:pPr>
              <w:jc w:val="both"/>
              <w:rPr>
                <w:rFonts w:ascii="Book Antiqua" w:hAnsi="Book Antiqua"/>
                <w:sz w:val="20"/>
                <w:szCs w:val="20"/>
              </w:rPr>
            </w:pPr>
            <w:r w:rsidRPr="00952D16">
              <w:rPr>
                <w:rFonts w:ascii="Book Antiqua" w:hAnsi="Book Antiqua"/>
                <w:sz w:val="20"/>
                <w:szCs w:val="20"/>
              </w:rPr>
              <w:t>всего</w:t>
            </w:r>
          </w:p>
        </w:tc>
        <w:tc>
          <w:tcPr>
            <w:tcW w:w="2084" w:type="dxa"/>
          </w:tcPr>
          <w:p w:rsidR="00E50448" w:rsidRPr="00952D16" w:rsidRDefault="00952D16" w:rsidP="00E50448">
            <w:pPr>
              <w:jc w:val="both"/>
              <w:rPr>
                <w:rFonts w:ascii="Book Antiqua" w:hAnsi="Book Antiqua"/>
                <w:sz w:val="20"/>
                <w:szCs w:val="20"/>
              </w:rPr>
            </w:pPr>
            <w:r w:rsidRPr="00952D16">
              <w:rPr>
                <w:rFonts w:ascii="Book Antiqua" w:hAnsi="Book Antiqua"/>
                <w:sz w:val="20"/>
                <w:szCs w:val="20"/>
              </w:rPr>
              <w:t>80348,26</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179595,00</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61117,00</w:t>
            </w:r>
          </w:p>
        </w:tc>
        <w:tc>
          <w:tcPr>
            <w:tcW w:w="2084" w:type="dxa"/>
          </w:tcPr>
          <w:p w:rsidR="00E50448" w:rsidRPr="00952D16" w:rsidRDefault="00952D16" w:rsidP="00E50448">
            <w:pPr>
              <w:jc w:val="both"/>
              <w:rPr>
                <w:rFonts w:ascii="Book Antiqua" w:hAnsi="Book Antiqua"/>
                <w:sz w:val="20"/>
                <w:szCs w:val="20"/>
              </w:rPr>
            </w:pPr>
            <w:r>
              <w:rPr>
                <w:rFonts w:ascii="Book Antiqua" w:hAnsi="Book Antiqua"/>
                <w:sz w:val="20"/>
                <w:szCs w:val="20"/>
              </w:rPr>
              <w:t>321060,26</w:t>
            </w:r>
          </w:p>
        </w:tc>
      </w:tr>
    </w:tbl>
    <w:p w:rsidR="00E50448" w:rsidRDefault="00E50448" w:rsidP="00E50448">
      <w:pPr>
        <w:jc w:val="both"/>
        <w:rPr>
          <w:rFonts w:ascii="Book Antiqua" w:hAnsi="Book Antiqua"/>
        </w:rPr>
      </w:pPr>
    </w:p>
    <w:p w:rsidR="005B7E44" w:rsidRPr="0098001E" w:rsidRDefault="00E50448" w:rsidP="00125E04">
      <w:pPr>
        <w:spacing w:line="276" w:lineRule="auto"/>
        <w:jc w:val="both"/>
        <w:rPr>
          <w:rFonts w:ascii="Book Antiqua" w:hAnsi="Book Antiqua"/>
          <w:szCs w:val="22"/>
        </w:rPr>
      </w:pPr>
      <w:r w:rsidRPr="00125E04">
        <w:rPr>
          <w:rFonts w:ascii="Book Antiqua" w:hAnsi="Book Antiqua"/>
          <w:sz w:val="22"/>
          <w:szCs w:val="22"/>
        </w:rPr>
        <w:lastRenderedPageBreak/>
        <w:t xml:space="preserve">       </w:t>
      </w:r>
      <w:r w:rsidRPr="0098001E">
        <w:rPr>
          <w:rFonts w:ascii="Book Antiqua" w:hAnsi="Book Antiqua"/>
          <w:szCs w:val="22"/>
        </w:rPr>
        <w:t xml:space="preserve">В текущем году был обновлен фонд учебников по общеобразовательным дисциплинам </w:t>
      </w:r>
      <w:r w:rsidR="00952D16" w:rsidRPr="0098001E">
        <w:rPr>
          <w:rFonts w:ascii="Book Antiqua" w:hAnsi="Book Antiqua"/>
          <w:szCs w:val="22"/>
          <w:u w:val="single"/>
        </w:rPr>
        <w:t xml:space="preserve">Иностранный язык, Русский язык, Математика, </w:t>
      </w:r>
      <w:r w:rsidR="005B7E44" w:rsidRPr="0098001E">
        <w:rPr>
          <w:rFonts w:ascii="Book Antiqua" w:hAnsi="Book Antiqua"/>
          <w:szCs w:val="22"/>
          <w:u w:val="single"/>
        </w:rPr>
        <w:t>Обществознание</w:t>
      </w:r>
      <w:r w:rsidRPr="0098001E">
        <w:rPr>
          <w:rFonts w:ascii="Book Antiqua" w:hAnsi="Book Antiqua"/>
          <w:szCs w:val="22"/>
        </w:rPr>
        <w:t>. Приобретены учебники для специальности</w:t>
      </w:r>
      <w:r w:rsidR="005B7E44" w:rsidRPr="0098001E">
        <w:rPr>
          <w:rFonts w:ascii="Book Antiqua" w:hAnsi="Book Antiqua"/>
          <w:szCs w:val="22"/>
        </w:rPr>
        <w:t xml:space="preserve"> </w:t>
      </w:r>
      <w:r w:rsidR="005B7E44" w:rsidRPr="0098001E">
        <w:rPr>
          <w:rFonts w:ascii="Book Antiqua" w:hAnsi="Book Antiqua"/>
          <w:szCs w:val="22"/>
          <w:u w:val="single"/>
        </w:rPr>
        <w:t>Поварское и кондитерское дело; Техническое обслуживание и ремонт двигателей</w:t>
      </w:r>
      <w:r w:rsidR="005B7E44" w:rsidRPr="0098001E">
        <w:rPr>
          <w:rFonts w:ascii="Book Antiqua" w:hAnsi="Book Antiqua"/>
          <w:szCs w:val="22"/>
        </w:rPr>
        <w:t xml:space="preserve"> </w:t>
      </w:r>
      <w:r w:rsidRPr="0098001E">
        <w:rPr>
          <w:rFonts w:ascii="Book Antiqua" w:hAnsi="Book Antiqua"/>
          <w:szCs w:val="22"/>
        </w:rPr>
        <w:t>,</w:t>
      </w:r>
      <w:r w:rsidR="005B7E44" w:rsidRPr="0098001E">
        <w:rPr>
          <w:rFonts w:ascii="Book Antiqua" w:hAnsi="Book Antiqua"/>
          <w:szCs w:val="22"/>
        </w:rPr>
        <w:t xml:space="preserve"> систем и агрегатов автомобилей;</w:t>
      </w:r>
    </w:p>
    <w:p w:rsidR="005B7E44" w:rsidRPr="0098001E" w:rsidRDefault="00E50448" w:rsidP="00125E04">
      <w:pPr>
        <w:spacing w:line="276" w:lineRule="auto"/>
        <w:jc w:val="both"/>
        <w:rPr>
          <w:rFonts w:ascii="Book Antiqua" w:hAnsi="Book Antiqua"/>
          <w:szCs w:val="22"/>
          <w:u w:val="single"/>
        </w:rPr>
      </w:pPr>
      <w:r w:rsidRPr="0098001E">
        <w:rPr>
          <w:rFonts w:ascii="Book Antiqua" w:hAnsi="Book Antiqua"/>
          <w:szCs w:val="22"/>
        </w:rPr>
        <w:t xml:space="preserve"> </w:t>
      </w:r>
      <w:r w:rsidR="005B7E44" w:rsidRPr="0098001E">
        <w:rPr>
          <w:rFonts w:ascii="Book Antiqua" w:hAnsi="Book Antiqua"/>
          <w:szCs w:val="22"/>
        </w:rPr>
        <w:t>п</w:t>
      </w:r>
      <w:r w:rsidRPr="0098001E">
        <w:rPr>
          <w:rFonts w:ascii="Book Antiqua" w:hAnsi="Book Antiqua"/>
          <w:szCs w:val="22"/>
        </w:rPr>
        <w:t>рофессии</w:t>
      </w:r>
      <w:r w:rsidR="005B7E44" w:rsidRPr="0098001E">
        <w:rPr>
          <w:rFonts w:ascii="Book Antiqua" w:hAnsi="Book Antiqua"/>
          <w:szCs w:val="22"/>
        </w:rPr>
        <w:t xml:space="preserve">: </w:t>
      </w:r>
      <w:r w:rsidR="005B7E44" w:rsidRPr="0098001E">
        <w:rPr>
          <w:rFonts w:ascii="Book Antiqua" w:hAnsi="Book Antiqua"/>
          <w:szCs w:val="22"/>
          <w:u w:val="single"/>
        </w:rPr>
        <w:t xml:space="preserve">Повар, кондитер; Мастер по ремонту и обслуживанию автомобилей; </w:t>
      </w:r>
    </w:p>
    <w:p w:rsidR="003B71F1" w:rsidRPr="0098001E" w:rsidRDefault="00E50448" w:rsidP="005B7E44">
      <w:pPr>
        <w:spacing w:line="276" w:lineRule="auto"/>
        <w:jc w:val="both"/>
        <w:rPr>
          <w:rFonts w:ascii="Book Antiqua" w:hAnsi="Book Antiqua"/>
          <w:sz w:val="28"/>
        </w:rPr>
      </w:pPr>
      <w:r w:rsidRPr="0098001E">
        <w:rPr>
          <w:rFonts w:ascii="Book Antiqua" w:hAnsi="Book Antiqua"/>
        </w:rPr>
        <w:t xml:space="preserve">нормативная литература по профессиям: </w:t>
      </w:r>
      <w:r w:rsidR="005B7E44" w:rsidRPr="0098001E">
        <w:rPr>
          <w:rFonts w:ascii="Book Antiqua" w:hAnsi="Book Antiqua"/>
          <w:szCs w:val="22"/>
          <w:u w:val="single"/>
        </w:rPr>
        <w:t>Повар, кондитер; Мастер по ремонту и обслуживанию автомобилей.</w:t>
      </w:r>
    </w:p>
    <w:p w:rsidR="00C145BF" w:rsidRPr="00125E04" w:rsidRDefault="00C145BF" w:rsidP="00C145BF">
      <w:pPr>
        <w:jc w:val="center"/>
        <w:rPr>
          <w:rFonts w:ascii="Book Antiqua" w:hAnsi="Book Antiqua"/>
          <w:sz w:val="22"/>
        </w:rPr>
      </w:pPr>
      <w:r w:rsidRPr="00125E04">
        <w:rPr>
          <w:rFonts w:ascii="Book Antiqua" w:hAnsi="Book Antiqua"/>
          <w:sz w:val="22"/>
        </w:rPr>
        <w:t>Книгообеспеченность обучающихся по циклам дисциплин составляет:</w:t>
      </w:r>
    </w:p>
    <w:p w:rsidR="00C145BF" w:rsidRPr="00874FEA" w:rsidRDefault="00C145BF" w:rsidP="00C145BF">
      <w:pPr>
        <w:jc w:val="center"/>
        <w:rPr>
          <w:rFonts w:ascii="Book Antiqua" w:hAnsi="Book Antiqu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035"/>
        <w:gridCol w:w="1867"/>
        <w:gridCol w:w="2021"/>
      </w:tblGrid>
      <w:tr w:rsidR="00C145BF" w:rsidTr="005617E8">
        <w:tc>
          <w:tcPr>
            <w:tcW w:w="4219" w:type="dxa"/>
          </w:tcPr>
          <w:p w:rsidR="00C145BF" w:rsidRPr="00874FEA" w:rsidRDefault="00C145BF" w:rsidP="00C145BF">
            <w:pPr>
              <w:jc w:val="center"/>
              <w:rPr>
                <w:rFonts w:ascii="Book Antiqua" w:hAnsi="Book Antiqua"/>
                <w:sz w:val="18"/>
              </w:rPr>
            </w:pPr>
            <w:r w:rsidRPr="00874FEA">
              <w:rPr>
                <w:rFonts w:ascii="Book Antiqua" w:hAnsi="Book Antiqua"/>
                <w:sz w:val="18"/>
              </w:rPr>
              <w:t>Цикл дисциплин</w:t>
            </w:r>
          </w:p>
        </w:tc>
        <w:tc>
          <w:tcPr>
            <w:tcW w:w="2126" w:type="dxa"/>
          </w:tcPr>
          <w:p w:rsidR="00C145BF" w:rsidRPr="00874FEA" w:rsidRDefault="00C145BF" w:rsidP="00C145BF">
            <w:pPr>
              <w:jc w:val="center"/>
              <w:rPr>
                <w:rFonts w:ascii="Book Antiqua" w:hAnsi="Book Antiqua"/>
                <w:sz w:val="18"/>
              </w:rPr>
            </w:pPr>
            <w:r w:rsidRPr="00874FEA">
              <w:rPr>
                <w:rFonts w:ascii="Book Antiqua" w:hAnsi="Book Antiqua"/>
                <w:sz w:val="18"/>
              </w:rPr>
              <w:t>Кол-во экземпляров</w:t>
            </w:r>
          </w:p>
        </w:tc>
        <w:tc>
          <w:tcPr>
            <w:tcW w:w="1985" w:type="dxa"/>
          </w:tcPr>
          <w:p w:rsidR="00C145BF" w:rsidRPr="00874FEA" w:rsidRDefault="00C145BF" w:rsidP="00C145BF">
            <w:pPr>
              <w:jc w:val="center"/>
              <w:rPr>
                <w:rFonts w:ascii="Book Antiqua" w:hAnsi="Book Antiqua"/>
                <w:sz w:val="18"/>
              </w:rPr>
            </w:pPr>
            <w:r w:rsidRPr="00874FEA">
              <w:rPr>
                <w:rFonts w:ascii="Book Antiqua" w:hAnsi="Book Antiqua"/>
                <w:sz w:val="18"/>
              </w:rPr>
              <w:t>Из них с грифом</w:t>
            </w:r>
            <w:r w:rsidRPr="00874FEA">
              <w:rPr>
                <w:sz w:val="18"/>
              </w:rPr>
              <w:t xml:space="preserve"> </w:t>
            </w:r>
            <w:r w:rsidRPr="00874FEA">
              <w:rPr>
                <w:rFonts w:ascii="Book Antiqua" w:hAnsi="Book Antiqua"/>
                <w:sz w:val="18"/>
              </w:rPr>
              <w:t>(%)</w:t>
            </w:r>
          </w:p>
        </w:tc>
        <w:tc>
          <w:tcPr>
            <w:tcW w:w="2090" w:type="dxa"/>
          </w:tcPr>
          <w:p w:rsidR="00C145BF" w:rsidRPr="00874FEA" w:rsidRDefault="00C145BF" w:rsidP="00C145BF">
            <w:pPr>
              <w:jc w:val="center"/>
              <w:rPr>
                <w:rFonts w:ascii="Book Antiqua" w:hAnsi="Book Antiqua"/>
                <w:sz w:val="18"/>
              </w:rPr>
            </w:pPr>
            <w:r w:rsidRPr="00874FEA">
              <w:rPr>
                <w:rFonts w:ascii="Book Antiqua" w:hAnsi="Book Antiqua"/>
                <w:sz w:val="18"/>
              </w:rPr>
              <w:t>На одного обучающегося (экз.)</w:t>
            </w:r>
          </w:p>
        </w:tc>
      </w:tr>
      <w:tr w:rsidR="00C145BF" w:rsidTr="005617E8">
        <w:tc>
          <w:tcPr>
            <w:tcW w:w="4219" w:type="dxa"/>
          </w:tcPr>
          <w:p w:rsidR="00C145BF" w:rsidRPr="00874FEA" w:rsidRDefault="00C145BF" w:rsidP="00C145BF">
            <w:pPr>
              <w:jc w:val="both"/>
              <w:rPr>
                <w:rFonts w:ascii="Book Antiqua" w:hAnsi="Book Antiqua"/>
                <w:sz w:val="20"/>
                <w:szCs w:val="20"/>
              </w:rPr>
            </w:pPr>
            <w:r w:rsidRPr="00874FEA">
              <w:rPr>
                <w:rFonts w:ascii="Book Antiqua" w:hAnsi="Book Antiqua"/>
                <w:sz w:val="20"/>
                <w:szCs w:val="20"/>
              </w:rPr>
              <w:t>Общеобразовательные дисциплины</w:t>
            </w:r>
          </w:p>
        </w:tc>
        <w:tc>
          <w:tcPr>
            <w:tcW w:w="2126" w:type="dxa"/>
          </w:tcPr>
          <w:p w:rsidR="00C145BF" w:rsidRPr="00874FEA" w:rsidRDefault="005B7E44" w:rsidP="00C145BF">
            <w:pPr>
              <w:jc w:val="center"/>
              <w:rPr>
                <w:rFonts w:ascii="Book Antiqua" w:hAnsi="Book Antiqua"/>
                <w:sz w:val="20"/>
                <w:szCs w:val="20"/>
              </w:rPr>
            </w:pPr>
            <w:r w:rsidRPr="00874FEA">
              <w:rPr>
                <w:rFonts w:ascii="Book Antiqua" w:hAnsi="Book Antiqua"/>
                <w:sz w:val="20"/>
                <w:szCs w:val="20"/>
              </w:rPr>
              <w:t>135</w:t>
            </w:r>
          </w:p>
        </w:tc>
        <w:tc>
          <w:tcPr>
            <w:tcW w:w="1985" w:type="dxa"/>
          </w:tcPr>
          <w:p w:rsidR="00C145BF" w:rsidRPr="00874FEA" w:rsidRDefault="005B7E44" w:rsidP="00C145BF">
            <w:pPr>
              <w:jc w:val="center"/>
              <w:rPr>
                <w:rFonts w:ascii="Book Antiqua" w:hAnsi="Book Antiqua"/>
                <w:sz w:val="20"/>
                <w:szCs w:val="20"/>
              </w:rPr>
            </w:pPr>
            <w:r w:rsidRPr="00874FEA">
              <w:rPr>
                <w:rFonts w:ascii="Book Antiqua" w:hAnsi="Book Antiqua"/>
                <w:sz w:val="20"/>
                <w:szCs w:val="20"/>
              </w:rPr>
              <w:t>75</w:t>
            </w:r>
          </w:p>
        </w:tc>
        <w:tc>
          <w:tcPr>
            <w:tcW w:w="2090" w:type="dxa"/>
          </w:tcPr>
          <w:p w:rsidR="00C145BF" w:rsidRPr="00874FEA" w:rsidRDefault="005B7E44" w:rsidP="00C145BF">
            <w:pPr>
              <w:jc w:val="center"/>
              <w:rPr>
                <w:rFonts w:ascii="Book Antiqua" w:hAnsi="Book Antiqua"/>
                <w:sz w:val="20"/>
                <w:szCs w:val="20"/>
              </w:rPr>
            </w:pPr>
            <w:r w:rsidRPr="00874FEA">
              <w:rPr>
                <w:rFonts w:ascii="Book Antiqua" w:hAnsi="Book Antiqua"/>
                <w:sz w:val="20"/>
                <w:szCs w:val="20"/>
              </w:rPr>
              <w:t>1,3</w:t>
            </w:r>
          </w:p>
        </w:tc>
      </w:tr>
      <w:tr w:rsidR="00C145BF" w:rsidTr="005617E8">
        <w:tc>
          <w:tcPr>
            <w:tcW w:w="4219" w:type="dxa"/>
          </w:tcPr>
          <w:p w:rsidR="00C145BF" w:rsidRPr="00874FEA" w:rsidRDefault="00C145BF" w:rsidP="00C145BF">
            <w:pPr>
              <w:jc w:val="both"/>
              <w:rPr>
                <w:rFonts w:ascii="Book Antiqua" w:hAnsi="Book Antiqua"/>
                <w:sz w:val="20"/>
                <w:szCs w:val="20"/>
              </w:rPr>
            </w:pPr>
            <w:r w:rsidRPr="00874FEA">
              <w:rPr>
                <w:rFonts w:ascii="Book Antiqua" w:hAnsi="Book Antiqua"/>
                <w:sz w:val="20"/>
                <w:szCs w:val="20"/>
              </w:rPr>
              <w:t>Общие гуманитарные и социально-экономические дисциплины</w:t>
            </w:r>
          </w:p>
        </w:tc>
        <w:tc>
          <w:tcPr>
            <w:tcW w:w="2126" w:type="dxa"/>
          </w:tcPr>
          <w:p w:rsidR="00C145BF" w:rsidRPr="00874FEA" w:rsidRDefault="00874FEA" w:rsidP="00C145BF">
            <w:pPr>
              <w:jc w:val="center"/>
              <w:rPr>
                <w:rFonts w:ascii="Book Antiqua" w:hAnsi="Book Antiqua"/>
                <w:sz w:val="20"/>
                <w:szCs w:val="20"/>
              </w:rPr>
            </w:pPr>
            <w:r>
              <w:rPr>
                <w:rFonts w:ascii="Book Antiqua" w:hAnsi="Book Antiqua"/>
                <w:sz w:val="20"/>
                <w:szCs w:val="20"/>
              </w:rPr>
              <w:t>60</w:t>
            </w:r>
          </w:p>
        </w:tc>
        <w:tc>
          <w:tcPr>
            <w:tcW w:w="1985" w:type="dxa"/>
          </w:tcPr>
          <w:p w:rsidR="00C145BF" w:rsidRPr="00874FEA" w:rsidRDefault="00874FEA" w:rsidP="00C145BF">
            <w:pPr>
              <w:jc w:val="center"/>
              <w:rPr>
                <w:rFonts w:ascii="Book Antiqua" w:hAnsi="Book Antiqua"/>
                <w:sz w:val="20"/>
                <w:szCs w:val="20"/>
              </w:rPr>
            </w:pPr>
            <w:r>
              <w:rPr>
                <w:rFonts w:ascii="Book Antiqua" w:hAnsi="Book Antiqua"/>
                <w:sz w:val="20"/>
                <w:szCs w:val="20"/>
              </w:rPr>
              <w:t>66</w:t>
            </w:r>
          </w:p>
        </w:tc>
        <w:tc>
          <w:tcPr>
            <w:tcW w:w="2090" w:type="dxa"/>
          </w:tcPr>
          <w:p w:rsidR="00C145BF" w:rsidRPr="00874FEA" w:rsidRDefault="00874FEA" w:rsidP="00C145BF">
            <w:pPr>
              <w:jc w:val="center"/>
              <w:rPr>
                <w:rFonts w:ascii="Book Antiqua" w:hAnsi="Book Antiqua"/>
                <w:sz w:val="20"/>
                <w:szCs w:val="20"/>
              </w:rPr>
            </w:pPr>
            <w:r>
              <w:rPr>
                <w:rFonts w:ascii="Book Antiqua" w:hAnsi="Book Antiqua"/>
                <w:sz w:val="20"/>
                <w:szCs w:val="20"/>
              </w:rPr>
              <w:t>1,2</w:t>
            </w:r>
          </w:p>
        </w:tc>
      </w:tr>
      <w:tr w:rsidR="00C145BF" w:rsidTr="005617E8">
        <w:tc>
          <w:tcPr>
            <w:tcW w:w="4219" w:type="dxa"/>
          </w:tcPr>
          <w:p w:rsidR="00C145BF" w:rsidRPr="00874FEA" w:rsidRDefault="00C145BF" w:rsidP="00C145BF">
            <w:pPr>
              <w:jc w:val="both"/>
              <w:rPr>
                <w:rFonts w:ascii="Book Antiqua" w:hAnsi="Book Antiqua"/>
                <w:sz w:val="20"/>
                <w:szCs w:val="20"/>
              </w:rPr>
            </w:pPr>
            <w:r w:rsidRPr="00874FEA">
              <w:rPr>
                <w:rFonts w:ascii="Book Antiqua" w:hAnsi="Book Antiqua"/>
                <w:sz w:val="20"/>
                <w:szCs w:val="20"/>
              </w:rPr>
              <w:t>Математические и общие естественнонаучные дисциплины</w:t>
            </w:r>
          </w:p>
        </w:tc>
        <w:tc>
          <w:tcPr>
            <w:tcW w:w="2126" w:type="dxa"/>
          </w:tcPr>
          <w:p w:rsidR="00C145BF" w:rsidRPr="00874FEA" w:rsidRDefault="00874FEA" w:rsidP="00C145BF">
            <w:pPr>
              <w:jc w:val="center"/>
              <w:rPr>
                <w:rFonts w:ascii="Book Antiqua" w:hAnsi="Book Antiqua"/>
                <w:sz w:val="20"/>
                <w:szCs w:val="20"/>
              </w:rPr>
            </w:pPr>
            <w:r>
              <w:rPr>
                <w:rFonts w:ascii="Book Antiqua" w:hAnsi="Book Antiqua"/>
                <w:sz w:val="20"/>
                <w:szCs w:val="20"/>
              </w:rPr>
              <w:t>55</w:t>
            </w:r>
          </w:p>
        </w:tc>
        <w:tc>
          <w:tcPr>
            <w:tcW w:w="1985" w:type="dxa"/>
          </w:tcPr>
          <w:p w:rsidR="00C145BF" w:rsidRPr="00874FEA" w:rsidRDefault="00874FEA" w:rsidP="00C145BF">
            <w:pPr>
              <w:jc w:val="center"/>
              <w:rPr>
                <w:rFonts w:ascii="Book Antiqua" w:hAnsi="Book Antiqua"/>
                <w:sz w:val="20"/>
                <w:szCs w:val="20"/>
              </w:rPr>
            </w:pPr>
            <w:r>
              <w:rPr>
                <w:rFonts w:ascii="Book Antiqua" w:hAnsi="Book Antiqua"/>
                <w:sz w:val="20"/>
                <w:szCs w:val="20"/>
              </w:rPr>
              <w:t>66</w:t>
            </w:r>
          </w:p>
        </w:tc>
        <w:tc>
          <w:tcPr>
            <w:tcW w:w="2090" w:type="dxa"/>
          </w:tcPr>
          <w:p w:rsidR="00C145BF" w:rsidRPr="00874FEA" w:rsidRDefault="00874FEA" w:rsidP="00C145BF">
            <w:pPr>
              <w:jc w:val="center"/>
              <w:rPr>
                <w:rFonts w:ascii="Book Antiqua" w:hAnsi="Book Antiqua"/>
                <w:sz w:val="20"/>
                <w:szCs w:val="20"/>
              </w:rPr>
            </w:pPr>
            <w:r>
              <w:rPr>
                <w:rFonts w:ascii="Book Antiqua" w:hAnsi="Book Antiqua"/>
                <w:sz w:val="20"/>
                <w:szCs w:val="20"/>
              </w:rPr>
              <w:t>1,2</w:t>
            </w:r>
          </w:p>
        </w:tc>
      </w:tr>
      <w:tr w:rsidR="00C145BF" w:rsidTr="005617E8">
        <w:tc>
          <w:tcPr>
            <w:tcW w:w="4219" w:type="dxa"/>
          </w:tcPr>
          <w:p w:rsidR="00C145BF" w:rsidRPr="00874FEA" w:rsidRDefault="00C145BF" w:rsidP="00C145BF">
            <w:pPr>
              <w:jc w:val="both"/>
              <w:rPr>
                <w:rFonts w:ascii="Book Antiqua" w:hAnsi="Book Antiqua"/>
                <w:sz w:val="20"/>
                <w:szCs w:val="20"/>
              </w:rPr>
            </w:pPr>
            <w:r w:rsidRPr="00874FEA">
              <w:rPr>
                <w:rFonts w:ascii="Book Antiqua" w:hAnsi="Book Antiqua"/>
                <w:sz w:val="20"/>
                <w:szCs w:val="20"/>
              </w:rPr>
              <w:t>Общепрофессиональные дисциплины</w:t>
            </w:r>
          </w:p>
        </w:tc>
        <w:tc>
          <w:tcPr>
            <w:tcW w:w="2126" w:type="dxa"/>
          </w:tcPr>
          <w:p w:rsidR="00C145BF" w:rsidRPr="00874FEA" w:rsidRDefault="00874FEA" w:rsidP="00C145BF">
            <w:pPr>
              <w:jc w:val="center"/>
              <w:rPr>
                <w:rFonts w:ascii="Book Antiqua" w:hAnsi="Book Antiqua"/>
                <w:sz w:val="20"/>
                <w:szCs w:val="20"/>
              </w:rPr>
            </w:pPr>
            <w:r>
              <w:rPr>
                <w:rFonts w:ascii="Book Antiqua" w:hAnsi="Book Antiqua"/>
                <w:sz w:val="20"/>
                <w:szCs w:val="20"/>
              </w:rPr>
              <w:t>30</w:t>
            </w:r>
          </w:p>
        </w:tc>
        <w:tc>
          <w:tcPr>
            <w:tcW w:w="1985" w:type="dxa"/>
          </w:tcPr>
          <w:p w:rsidR="00C145BF" w:rsidRPr="00874FEA" w:rsidRDefault="00874FEA" w:rsidP="00C145BF">
            <w:pPr>
              <w:jc w:val="center"/>
              <w:rPr>
                <w:rFonts w:ascii="Book Antiqua" w:hAnsi="Book Antiqua"/>
                <w:sz w:val="20"/>
                <w:szCs w:val="20"/>
              </w:rPr>
            </w:pPr>
            <w:r>
              <w:rPr>
                <w:rFonts w:ascii="Book Antiqua" w:hAnsi="Book Antiqua"/>
                <w:sz w:val="20"/>
                <w:szCs w:val="20"/>
              </w:rPr>
              <w:t>71</w:t>
            </w:r>
          </w:p>
        </w:tc>
        <w:tc>
          <w:tcPr>
            <w:tcW w:w="2090" w:type="dxa"/>
          </w:tcPr>
          <w:p w:rsidR="00C145BF" w:rsidRPr="00874FEA" w:rsidRDefault="00874FEA" w:rsidP="00C145BF">
            <w:pPr>
              <w:jc w:val="center"/>
              <w:rPr>
                <w:rFonts w:ascii="Book Antiqua" w:hAnsi="Book Antiqua"/>
                <w:sz w:val="20"/>
                <w:szCs w:val="20"/>
              </w:rPr>
            </w:pPr>
            <w:r>
              <w:rPr>
                <w:rFonts w:ascii="Book Antiqua" w:hAnsi="Book Antiqua"/>
                <w:sz w:val="20"/>
                <w:szCs w:val="20"/>
              </w:rPr>
              <w:t>1,3</w:t>
            </w:r>
          </w:p>
        </w:tc>
      </w:tr>
      <w:tr w:rsidR="00C145BF" w:rsidTr="005617E8">
        <w:trPr>
          <w:trHeight w:val="331"/>
        </w:trPr>
        <w:tc>
          <w:tcPr>
            <w:tcW w:w="4219" w:type="dxa"/>
          </w:tcPr>
          <w:p w:rsidR="00C145BF" w:rsidRPr="00874FEA" w:rsidRDefault="00C145BF" w:rsidP="00C145BF">
            <w:pPr>
              <w:jc w:val="both"/>
              <w:rPr>
                <w:rFonts w:ascii="Book Antiqua" w:hAnsi="Book Antiqua"/>
                <w:sz w:val="20"/>
                <w:szCs w:val="20"/>
              </w:rPr>
            </w:pPr>
            <w:r w:rsidRPr="00874FEA">
              <w:rPr>
                <w:rFonts w:ascii="Book Antiqua" w:hAnsi="Book Antiqua"/>
                <w:sz w:val="20"/>
                <w:szCs w:val="20"/>
              </w:rPr>
              <w:t>Профессиональные модули</w:t>
            </w:r>
          </w:p>
        </w:tc>
        <w:tc>
          <w:tcPr>
            <w:tcW w:w="2126" w:type="dxa"/>
          </w:tcPr>
          <w:p w:rsidR="00C145BF" w:rsidRPr="00874FEA" w:rsidRDefault="00874FEA" w:rsidP="00C145BF">
            <w:pPr>
              <w:jc w:val="center"/>
              <w:rPr>
                <w:rFonts w:ascii="Book Antiqua" w:hAnsi="Book Antiqua"/>
                <w:sz w:val="20"/>
                <w:szCs w:val="20"/>
              </w:rPr>
            </w:pPr>
            <w:r>
              <w:rPr>
                <w:rFonts w:ascii="Book Antiqua" w:hAnsi="Book Antiqua"/>
                <w:sz w:val="20"/>
                <w:szCs w:val="20"/>
              </w:rPr>
              <w:t>20</w:t>
            </w:r>
          </w:p>
        </w:tc>
        <w:tc>
          <w:tcPr>
            <w:tcW w:w="1985" w:type="dxa"/>
          </w:tcPr>
          <w:p w:rsidR="00C145BF" w:rsidRPr="00874FEA" w:rsidRDefault="00874FEA" w:rsidP="00C145BF">
            <w:pPr>
              <w:jc w:val="center"/>
              <w:rPr>
                <w:rFonts w:ascii="Book Antiqua" w:hAnsi="Book Antiqua"/>
                <w:sz w:val="20"/>
                <w:szCs w:val="20"/>
              </w:rPr>
            </w:pPr>
            <w:r>
              <w:rPr>
                <w:rFonts w:ascii="Book Antiqua" w:hAnsi="Book Antiqua"/>
                <w:sz w:val="20"/>
                <w:szCs w:val="20"/>
              </w:rPr>
              <w:t>71</w:t>
            </w:r>
          </w:p>
        </w:tc>
        <w:tc>
          <w:tcPr>
            <w:tcW w:w="2090" w:type="dxa"/>
          </w:tcPr>
          <w:p w:rsidR="00C145BF" w:rsidRPr="00874FEA" w:rsidRDefault="00874FEA" w:rsidP="00C145BF">
            <w:pPr>
              <w:jc w:val="center"/>
              <w:rPr>
                <w:rFonts w:ascii="Book Antiqua" w:hAnsi="Book Antiqua"/>
                <w:sz w:val="20"/>
                <w:szCs w:val="20"/>
              </w:rPr>
            </w:pPr>
            <w:r>
              <w:rPr>
                <w:rFonts w:ascii="Book Antiqua" w:hAnsi="Book Antiqua"/>
                <w:sz w:val="20"/>
                <w:szCs w:val="20"/>
              </w:rPr>
              <w:t>1,3</w:t>
            </w:r>
          </w:p>
        </w:tc>
      </w:tr>
    </w:tbl>
    <w:p w:rsidR="00C145BF" w:rsidRDefault="00C145BF" w:rsidP="00C145BF">
      <w:pPr>
        <w:jc w:val="center"/>
        <w:rPr>
          <w:rFonts w:ascii="Book Antiqua" w:hAnsi="Book Antiqua"/>
        </w:rPr>
      </w:pPr>
    </w:p>
    <w:p w:rsidR="00C145BF" w:rsidRPr="0098001E" w:rsidRDefault="00C145BF" w:rsidP="00125E04">
      <w:pPr>
        <w:spacing w:line="276" w:lineRule="auto"/>
        <w:jc w:val="both"/>
        <w:rPr>
          <w:rFonts w:ascii="Book Antiqua" w:hAnsi="Book Antiqua"/>
        </w:rPr>
      </w:pPr>
      <w:r w:rsidRPr="0098001E">
        <w:rPr>
          <w:rFonts w:ascii="Book Antiqua" w:hAnsi="Book Antiqua"/>
          <w:sz w:val="28"/>
        </w:rPr>
        <w:t xml:space="preserve">                          </w:t>
      </w:r>
      <w:r w:rsidRPr="0098001E">
        <w:rPr>
          <w:rFonts w:ascii="Book Antiqua" w:hAnsi="Book Antiqua"/>
        </w:rPr>
        <w:t xml:space="preserve">Наряду с основной учебно-методической литературой в фонде библиотеки колледжа широко представлена дополнительная литература.  Фонд дополнительной литературы включает: • официальные издания – более </w:t>
      </w:r>
      <w:r w:rsidR="00BB202B">
        <w:rPr>
          <w:rFonts w:ascii="Book Antiqua" w:hAnsi="Book Antiqua"/>
        </w:rPr>
        <w:t>5</w:t>
      </w:r>
      <w:r w:rsidRPr="0098001E">
        <w:rPr>
          <w:rFonts w:ascii="Book Antiqua" w:hAnsi="Book Antiqua"/>
        </w:rPr>
        <w:t xml:space="preserve"> названий; • общественно-политические, научно-популярные и специальные периодические издания по профилю реализуемых образовательных программ – </w:t>
      </w:r>
      <w:r w:rsidR="00BB202B">
        <w:rPr>
          <w:rFonts w:ascii="Book Antiqua" w:hAnsi="Book Antiqua"/>
        </w:rPr>
        <w:t>4</w:t>
      </w:r>
      <w:r w:rsidRPr="0098001E">
        <w:rPr>
          <w:rFonts w:ascii="Book Antiqua" w:hAnsi="Book Antiqua"/>
        </w:rPr>
        <w:t xml:space="preserve"> названия; • справочно-библиографические издания, энциклопедии, энциклопедические словари, отраслевые словари и справочники – </w:t>
      </w:r>
      <w:r w:rsidR="00BB202B">
        <w:rPr>
          <w:rFonts w:ascii="Book Antiqua" w:hAnsi="Book Antiqua"/>
        </w:rPr>
        <w:t>15</w:t>
      </w:r>
      <w:r w:rsidRPr="0098001E">
        <w:rPr>
          <w:rFonts w:ascii="Book Antiqua" w:hAnsi="Book Antiqua"/>
        </w:rPr>
        <w:t xml:space="preserve"> названий. </w:t>
      </w:r>
    </w:p>
    <w:p w:rsidR="003B71F1" w:rsidRPr="0098001E" w:rsidRDefault="00C145BF" w:rsidP="00125E04">
      <w:pPr>
        <w:spacing w:line="276" w:lineRule="auto"/>
        <w:jc w:val="both"/>
        <w:rPr>
          <w:rFonts w:ascii="Book Antiqua" w:hAnsi="Book Antiqua"/>
        </w:rPr>
      </w:pPr>
      <w:r w:rsidRPr="0098001E">
        <w:rPr>
          <w:rFonts w:ascii="Book Antiqua" w:hAnsi="Book Antiqua"/>
        </w:rPr>
        <w:t xml:space="preserve">                 Фонд периодических изданий представлен отраслевыми изданиями, соответствующими профилю реализуемых образовательных программ, требованиям ФГОС и потребностям учебного и воспитательного процесса.  </w:t>
      </w:r>
    </w:p>
    <w:p w:rsidR="003B71F1" w:rsidRPr="0098001E" w:rsidRDefault="00C145BF" w:rsidP="000C49D7">
      <w:pPr>
        <w:spacing w:line="276" w:lineRule="auto"/>
        <w:jc w:val="both"/>
        <w:rPr>
          <w:rFonts w:ascii="Book Antiqua" w:hAnsi="Book Antiqua"/>
        </w:rPr>
      </w:pPr>
      <w:r w:rsidRPr="0098001E">
        <w:rPr>
          <w:rFonts w:ascii="Book Antiqua" w:hAnsi="Book Antiqua"/>
        </w:rPr>
        <w:t xml:space="preserve">Для более полного и качественного удовлетворения запросов пользователей и улучшения книгообеспеченности обучающихся колледжа заключен Договор с </w:t>
      </w:r>
      <w:r w:rsidR="00874FEA" w:rsidRPr="0098001E">
        <w:rPr>
          <w:rFonts w:ascii="Book Antiqua" w:hAnsi="Book Antiqua"/>
        </w:rPr>
        <w:t>ЭБС /ООО «Профтехобразование» и НЭБ.</w:t>
      </w:r>
      <w:r w:rsidRPr="0098001E">
        <w:rPr>
          <w:rFonts w:ascii="Book Antiqua" w:hAnsi="Book Antiqua"/>
        </w:rPr>
        <w:t xml:space="preserve"> позволяющий обеспечить безлимитный доступ к базовой коллекции</w:t>
      </w:r>
      <w:r w:rsidR="00874FEA" w:rsidRPr="0098001E">
        <w:rPr>
          <w:rFonts w:ascii="Book Antiqua" w:hAnsi="Book Antiqua"/>
        </w:rPr>
        <w:t xml:space="preserve">   </w:t>
      </w:r>
      <w:r w:rsidRPr="0098001E">
        <w:rPr>
          <w:rFonts w:ascii="Book Antiqua" w:hAnsi="Book Antiqua"/>
        </w:rPr>
        <w:t xml:space="preserve"> из любой точки, в которой имеется доступ к сети Интернет.  </w:t>
      </w:r>
    </w:p>
    <w:p w:rsidR="00563FFD" w:rsidRPr="0098001E" w:rsidRDefault="00563FFD" w:rsidP="000C49D7">
      <w:pPr>
        <w:spacing w:line="276" w:lineRule="auto"/>
        <w:jc w:val="both"/>
        <w:rPr>
          <w:rFonts w:ascii="Book Antiqua" w:hAnsi="Book Antiqua"/>
          <w:sz w:val="12"/>
        </w:rPr>
      </w:pPr>
    </w:p>
    <w:p w:rsidR="003B71F1" w:rsidRPr="0098001E" w:rsidRDefault="00125E04" w:rsidP="00125E04">
      <w:pPr>
        <w:rPr>
          <w:rFonts w:ascii="Book Antiqua" w:hAnsi="Book Antiqua"/>
          <w:u w:val="single"/>
        </w:rPr>
      </w:pPr>
      <w:r w:rsidRPr="0098001E">
        <w:rPr>
          <w:rFonts w:ascii="Book Antiqua" w:hAnsi="Book Antiqua"/>
          <w:u w:val="single"/>
        </w:rPr>
        <w:t xml:space="preserve">3.4.3. </w:t>
      </w:r>
      <w:r w:rsidR="00C145BF" w:rsidRPr="0098001E">
        <w:rPr>
          <w:rFonts w:ascii="Book Antiqua" w:hAnsi="Book Antiqua"/>
          <w:u w:val="single"/>
        </w:rPr>
        <w:t>Программно-информационное обеспечение образовательного процесса</w:t>
      </w:r>
    </w:p>
    <w:p w:rsidR="00C145BF" w:rsidRPr="0098001E" w:rsidRDefault="00C145BF" w:rsidP="00FE0ABF">
      <w:pPr>
        <w:ind w:left="360"/>
        <w:jc w:val="center"/>
        <w:rPr>
          <w:rFonts w:ascii="Book Antiqua" w:hAnsi="Book Antiqua"/>
          <w:sz w:val="18"/>
        </w:rPr>
      </w:pPr>
    </w:p>
    <w:p w:rsidR="00490EA7" w:rsidRPr="0098001E" w:rsidRDefault="00490EA7" w:rsidP="00490EA7">
      <w:pPr>
        <w:shd w:val="clear" w:color="auto" w:fill="FFFFFF" w:themeFill="background1"/>
        <w:spacing w:line="276" w:lineRule="auto"/>
        <w:jc w:val="both"/>
        <w:rPr>
          <w:rFonts w:ascii="Book Antiqua" w:hAnsi="Book Antiqua"/>
        </w:rPr>
      </w:pPr>
      <w:r w:rsidRPr="0098001E">
        <w:rPr>
          <w:rFonts w:ascii="Book Antiqua" w:hAnsi="Book Antiqua"/>
          <w:shd w:val="clear" w:color="auto" w:fill="FFFFFF" w:themeFill="background1"/>
        </w:rPr>
        <w:t xml:space="preserve">                     </w:t>
      </w:r>
      <w:r w:rsidR="00C145BF" w:rsidRPr="0098001E">
        <w:rPr>
          <w:rFonts w:ascii="Book Antiqua" w:hAnsi="Book Antiqua"/>
          <w:shd w:val="clear" w:color="auto" w:fill="FFFFFF" w:themeFill="background1"/>
        </w:rPr>
        <w:t>Одним из важных показателей оценки образовательного потенциала колледжа является уровень информатизации, мультисервисность образовательных услуг. Основная цель деятельности в области информатизации в 2017-2018 учебном году направлена на повышение результативности и качества основных видов деятельности колледжа на основе использования ИТ</w:t>
      </w:r>
      <w:r w:rsidRPr="0098001E">
        <w:rPr>
          <w:rFonts w:ascii="Book Antiqua" w:hAnsi="Book Antiqua"/>
        </w:rPr>
        <w:t>.</w:t>
      </w:r>
    </w:p>
    <w:p w:rsidR="00490EA7" w:rsidRPr="0098001E" w:rsidRDefault="00C145BF" w:rsidP="00490EA7">
      <w:pPr>
        <w:shd w:val="clear" w:color="auto" w:fill="FFFFFF" w:themeFill="background1"/>
        <w:spacing w:line="276" w:lineRule="auto"/>
        <w:jc w:val="both"/>
        <w:rPr>
          <w:rFonts w:ascii="Book Antiqua" w:hAnsi="Book Antiqua"/>
          <w:szCs w:val="22"/>
        </w:rPr>
      </w:pPr>
      <w:r w:rsidRPr="0098001E">
        <w:rPr>
          <w:rFonts w:ascii="Book Antiqua" w:hAnsi="Book Antiqua"/>
          <w:sz w:val="28"/>
        </w:rPr>
        <w:t xml:space="preserve"> </w:t>
      </w:r>
      <w:r w:rsidR="00490EA7" w:rsidRPr="0098001E">
        <w:rPr>
          <w:rFonts w:ascii="Book Antiqua" w:hAnsi="Book Antiqua"/>
          <w:sz w:val="28"/>
        </w:rPr>
        <w:t xml:space="preserve">                   </w:t>
      </w:r>
      <w:r w:rsidRPr="0098001E">
        <w:rPr>
          <w:rFonts w:ascii="Book Antiqua" w:hAnsi="Book Antiqua"/>
          <w:szCs w:val="22"/>
        </w:rPr>
        <w:t>Организация работы по развитию информационного пространства колледжа предполагает решение следующих задач:</w:t>
      </w:r>
    </w:p>
    <w:p w:rsidR="00C145BF" w:rsidRPr="0098001E" w:rsidRDefault="00C145BF" w:rsidP="00EF0FAC">
      <w:pPr>
        <w:pStyle w:val="ac"/>
        <w:numPr>
          <w:ilvl w:val="0"/>
          <w:numId w:val="15"/>
        </w:numPr>
        <w:shd w:val="clear" w:color="auto" w:fill="FFFFFF" w:themeFill="background1"/>
        <w:spacing w:line="276" w:lineRule="auto"/>
        <w:jc w:val="both"/>
        <w:rPr>
          <w:rFonts w:ascii="Book Antiqua" w:hAnsi="Book Antiqua"/>
          <w:sz w:val="24"/>
        </w:rPr>
      </w:pPr>
      <w:r w:rsidRPr="0098001E">
        <w:rPr>
          <w:rFonts w:ascii="Book Antiqua" w:hAnsi="Book Antiqua"/>
          <w:sz w:val="24"/>
        </w:rPr>
        <w:t xml:space="preserve">Развитие информационно-коммуникационной инфраструктуры, насыщение ИОС ресурсами, обеспечение доступа сотрудников и обучающихся к внутренним и внешним информационным ресурсам и услугам. </w:t>
      </w:r>
    </w:p>
    <w:p w:rsidR="00C145BF" w:rsidRPr="0098001E" w:rsidRDefault="00C145BF" w:rsidP="00EF0FAC">
      <w:pPr>
        <w:pStyle w:val="ac"/>
        <w:numPr>
          <w:ilvl w:val="0"/>
          <w:numId w:val="15"/>
        </w:numPr>
        <w:shd w:val="clear" w:color="auto" w:fill="FFFFFF" w:themeFill="background1"/>
        <w:spacing w:line="276" w:lineRule="auto"/>
        <w:jc w:val="both"/>
        <w:rPr>
          <w:rFonts w:ascii="Book Antiqua" w:hAnsi="Book Antiqua"/>
          <w:sz w:val="24"/>
        </w:rPr>
      </w:pPr>
      <w:r w:rsidRPr="0098001E">
        <w:rPr>
          <w:rFonts w:ascii="Book Antiqua" w:hAnsi="Book Antiqua"/>
          <w:sz w:val="24"/>
        </w:rPr>
        <w:lastRenderedPageBreak/>
        <w:t xml:space="preserve">Создание условия для оказания качественных образовательных услуг с использованием информационных </w:t>
      </w:r>
      <w:r w:rsidR="00490EA7" w:rsidRPr="0098001E">
        <w:rPr>
          <w:rFonts w:ascii="Book Antiqua" w:hAnsi="Book Antiqua"/>
          <w:sz w:val="24"/>
        </w:rPr>
        <w:t xml:space="preserve"> </w:t>
      </w:r>
      <w:r w:rsidRPr="0098001E">
        <w:rPr>
          <w:rFonts w:ascii="Book Antiqua" w:hAnsi="Book Antiqua"/>
          <w:sz w:val="24"/>
        </w:rPr>
        <w:t>образовательных технологий.</w:t>
      </w:r>
    </w:p>
    <w:p w:rsidR="00490EA7" w:rsidRPr="0098001E" w:rsidRDefault="00C145BF" w:rsidP="00EF0FAC">
      <w:pPr>
        <w:pStyle w:val="ac"/>
        <w:numPr>
          <w:ilvl w:val="0"/>
          <w:numId w:val="15"/>
        </w:numPr>
        <w:shd w:val="clear" w:color="auto" w:fill="FFFFFF" w:themeFill="background1"/>
        <w:spacing w:line="276" w:lineRule="auto"/>
        <w:jc w:val="both"/>
        <w:rPr>
          <w:rFonts w:ascii="Book Antiqua" w:hAnsi="Book Antiqua"/>
          <w:sz w:val="24"/>
        </w:rPr>
      </w:pPr>
      <w:r w:rsidRPr="0098001E">
        <w:rPr>
          <w:rFonts w:ascii="Book Antiqua" w:hAnsi="Book Antiqua"/>
          <w:sz w:val="24"/>
        </w:rPr>
        <w:t xml:space="preserve">Реализация информационно-технологического, методического сопровождения процесса внедрения ИКТ, ДОТ и электронного обучения в образовательный процесс. </w:t>
      </w:r>
    </w:p>
    <w:p w:rsidR="00C145BF" w:rsidRPr="0098001E" w:rsidRDefault="00C145BF" w:rsidP="00EF0FAC">
      <w:pPr>
        <w:pStyle w:val="ac"/>
        <w:numPr>
          <w:ilvl w:val="0"/>
          <w:numId w:val="15"/>
        </w:numPr>
        <w:shd w:val="clear" w:color="auto" w:fill="FFFFFF" w:themeFill="background1"/>
        <w:spacing w:line="276" w:lineRule="auto"/>
        <w:jc w:val="both"/>
        <w:rPr>
          <w:rFonts w:ascii="Book Antiqua" w:hAnsi="Book Antiqua"/>
          <w:sz w:val="24"/>
        </w:rPr>
      </w:pPr>
      <w:r w:rsidRPr="0098001E">
        <w:rPr>
          <w:rFonts w:ascii="Book Antiqua" w:hAnsi="Book Antiqua"/>
          <w:sz w:val="24"/>
        </w:rPr>
        <w:t xml:space="preserve"> Повышение ИКТ-компетентности субъектов образовательного процесса. </w:t>
      </w:r>
    </w:p>
    <w:p w:rsidR="00C145BF" w:rsidRPr="0098001E" w:rsidRDefault="00C145BF" w:rsidP="00EF0FAC">
      <w:pPr>
        <w:pStyle w:val="ac"/>
        <w:numPr>
          <w:ilvl w:val="0"/>
          <w:numId w:val="15"/>
        </w:numPr>
        <w:shd w:val="clear" w:color="auto" w:fill="FFFFFF" w:themeFill="background1"/>
        <w:spacing w:line="276" w:lineRule="auto"/>
        <w:jc w:val="both"/>
        <w:rPr>
          <w:rFonts w:ascii="Book Antiqua" w:hAnsi="Book Antiqua"/>
          <w:sz w:val="24"/>
        </w:rPr>
      </w:pPr>
      <w:r w:rsidRPr="0098001E">
        <w:rPr>
          <w:rFonts w:ascii="Book Antiqua" w:hAnsi="Book Antiqua"/>
          <w:sz w:val="24"/>
        </w:rPr>
        <w:t xml:space="preserve">Обеспечение информационной безопасности. </w:t>
      </w:r>
    </w:p>
    <w:p w:rsidR="00C145BF" w:rsidRPr="0098001E" w:rsidRDefault="00C145BF" w:rsidP="00B50B87">
      <w:pPr>
        <w:pStyle w:val="ad"/>
        <w:spacing w:line="276" w:lineRule="auto"/>
        <w:jc w:val="both"/>
        <w:rPr>
          <w:rFonts w:ascii="Book Antiqua" w:hAnsi="Book Antiqua"/>
          <w:b/>
          <w:color w:val="FF0000"/>
          <w:sz w:val="24"/>
        </w:rPr>
      </w:pPr>
      <w:r w:rsidRPr="0098001E">
        <w:rPr>
          <w:rFonts w:ascii="Book Antiqua" w:hAnsi="Book Antiqua"/>
          <w:sz w:val="24"/>
          <w:shd w:val="clear" w:color="auto" w:fill="FFFFFF" w:themeFill="background1"/>
        </w:rPr>
        <w:t xml:space="preserve">        Информационно-образовательная среда колледжа включает в себя комплекс информационных образовательных ресурсов, </w:t>
      </w:r>
      <w:r w:rsidR="00490EA7" w:rsidRPr="0098001E">
        <w:rPr>
          <w:rFonts w:ascii="Book Antiqua" w:hAnsi="Book Antiqua"/>
          <w:sz w:val="24"/>
          <w:shd w:val="clear" w:color="auto" w:fill="FFFFFF" w:themeFill="background1"/>
        </w:rPr>
        <w:t xml:space="preserve"> </w:t>
      </w:r>
      <w:r w:rsidRPr="0098001E">
        <w:rPr>
          <w:rFonts w:ascii="Book Antiqua" w:hAnsi="Book Antiqua"/>
          <w:sz w:val="24"/>
          <w:shd w:val="clear" w:color="auto" w:fill="FFFFFF" w:themeFill="background1"/>
        </w:rPr>
        <w:t xml:space="preserve"> совокупность технологических средств информационных и коммуникационных технологий, систему современных педагогических технологий, обеспечивающих обучение в современной информационной образовательной среде В 2017 году развивалась и поддерживалась работоспособность информационной инфраструктуры</w:t>
      </w:r>
      <w:r w:rsidR="00490EA7" w:rsidRPr="0098001E">
        <w:rPr>
          <w:rFonts w:ascii="Book Antiqua" w:hAnsi="Book Antiqua"/>
          <w:sz w:val="24"/>
          <w:shd w:val="clear" w:color="auto" w:fill="FFFFFF" w:themeFill="background1"/>
        </w:rPr>
        <w:t>.</w:t>
      </w:r>
      <w:r w:rsidRPr="0098001E">
        <w:rPr>
          <w:rFonts w:ascii="Book Antiqua" w:hAnsi="Book Antiqua"/>
          <w:sz w:val="24"/>
          <w:shd w:val="clear" w:color="auto" w:fill="FFFFFF" w:themeFill="background1"/>
        </w:rPr>
        <w:t xml:space="preserve"> Локальная вычислительная сеть (ЛВС) колледжа имеет </w:t>
      </w:r>
      <w:r w:rsidR="00490EA7" w:rsidRPr="0098001E">
        <w:rPr>
          <w:rFonts w:ascii="Book Antiqua" w:hAnsi="Book Antiqua"/>
          <w:sz w:val="24"/>
          <w:shd w:val="clear" w:color="auto" w:fill="FFFFFF" w:themeFill="background1"/>
        </w:rPr>
        <w:t xml:space="preserve"> </w:t>
      </w:r>
      <w:r w:rsidRPr="0098001E">
        <w:rPr>
          <w:rFonts w:ascii="Book Antiqua" w:hAnsi="Book Antiqua"/>
          <w:sz w:val="24"/>
          <w:shd w:val="clear" w:color="auto" w:fill="FFFFFF" w:themeFill="background1"/>
        </w:rPr>
        <w:t xml:space="preserve"> полос</w:t>
      </w:r>
      <w:r w:rsidR="00490EA7" w:rsidRPr="0098001E">
        <w:rPr>
          <w:rFonts w:ascii="Book Antiqua" w:hAnsi="Book Antiqua"/>
          <w:sz w:val="24"/>
          <w:shd w:val="clear" w:color="auto" w:fill="FFFFFF" w:themeFill="background1"/>
        </w:rPr>
        <w:t>у</w:t>
      </w:r>
      <w:r w:rsidRPr="0098001E">
        <w:rPr>
          <w:rFonts w:ascii="Book Antiqua" w:hAnsi="Book Antiqua"/>
          <w:sz w:val="24"/>
          <w:shd w:val="clear" w:color="auto" w:fill="FFFFFF" w:themeFill="background1"/>
        </w:rPr>
        <w:t xml:space="preserve"> пропускания 100 Мб/с</w:t>
      </w:r>
      <w:r w:rsidR="00490EA7" w:rsidRPr="0098001E">
        <w:rPr>
          <w:rFonts w:ascii="Book Antiqua" w:hAnsi="Book Antiqua"/>
          <w:sz w:val="24"/>
          <w:shd w:val="clear" w:color="auto" w:fill="FFFFFF" w:themeFill="background1"/>
        </w:rPr>
        <w:t>.</w:t>
      </w:r>
      <w:r w:rsidRPr="0098001E">
        <w:rPr>
          <w:rFonts w:ascii="Book Antiqua" w:hAnsi="Book Antiqua"/>
          <w:sz w:val="24"/>
          <w:shd w:val="clear" w:color="auto" w:fill="FFFFFF" w:themeFill="background1"/>
        </w:rPr>
        <w:t xml:space="preserve"> ЛВС колледжа обеспечивает доступ всех автоматизированных рабочих мест к информационным ресурсам колледжа. К сети </w:t>
      </w:r>
      <w:r w:rsidRPr="00B82C3B">
        <w:rPr>
          <w:rFonts w:ascii="Book Antiqua" w:hAnsi="Book Antiqua"/>
          <w:sz w:val="24"/>
          <w:shd w:val="clear" w:color="auto" w:fill="FFFFFF" w:themeFill="background1"/>
        </w:rPr>
        <w:t xml:space="preserve">подключено </w:t>
      </w:r>
      <w:r w:rsidR="00490EA7" w:rsidRPr="00B82C3B">
        <w:rPr>
          <w:rFonts w:ascii="Book Antiqua" w:hAnsi="Book Antiqua"/>
          <w:sz w:val="24"/>
          <w:shd w:val="clear" w:color="auto" w:fill="FFFFFF" w:themeFill="background1"/>
        </w:rPr>
        <w:t>4</w:t>
      </w:r>
      <w:r w:rsidR="00490EA7" w:rsidRPr="00B82C3B">
        <w:rPr>
          <w:rFonts w:ascii="Book Antiqua" w:hAnsi="Book Antiqua"/>
          <w:b/>
          <w:sz w:val="24"/>
          <w:shd w:val="clear" w:color="auto" w:fill="FFFFFF" w:themeFill="background1"/>
        </w:rPr>
        <w:t xml:space="preserve"> </w:t>
      </w:r>
      <w:r w:rsidRPr="00B82C3B">
        <w:rPr>
          <w:rFonts w:ascii="Book Antiqua" w:hAnsi="Book Antiqua"/>
          <w:sz w:val="24"/>
          <w:shd w:val="clear" w:color="auto" w:fill="FFFFFF" w:themeFill="background1"/>
        </w:rPr>
        <w:t xml:space="preserve"> </w:t>
      </w:r>
      <w:r w:rsidRPr="0098001E">
        <w:rPr>
          <w:rFonts w:ascii="Book Antiqua" w:hAnsi="Book Antiqua"/>
          <w:sz w:val="24"/>
          <w:shd w:val="clear" w:color="auto" w:fill="FFFFFF" w:themeFill="background1"/>
        </w:rPr>
        <w:t>автоматизированных рабочих места</w:t>
      </w:r>
      <w:r w:rsidRPr="0098001E">
        <w:rPr>
          <w:sz w:val="24"/>
          <w:shd w:val="clear" w:color="auto" w:fill="FFFFFF" w:themeFill="background1"/>
        </w:rPr>
        <w:t>.</w:t>
      </w:r>
      <w:r w:rsidRPr="0098001E">
        <w:rPr>
          <w:sz w:val="24"/>
        </w:rPr>
        <w:t xml:space="preserve"> </w:t>
      </w:r>
      <w:r w:rsidRPr="0098001E">
        <w:rPr>
          <w:rFonts w:ascii="Book Antiqua" w:hAnsi="Book Antiqua"/>
          <w:sz w:val="24"/>
        </w:rPr>
        <w:t>Всего в колледже</w:t>
      </w:r>
      <w:r w:rsidR="00490EA7" w:rsidRPr="0098001E">
        <w:rPr>
          <w:rFonts w:ascii="Book Antiqua" w:hAnsi="Book Antiqua"/>
          <w:sz w:val="24"/>
        </w:rPr>
        <w:t xml:space="preserve"> </w:t>
      </w:r>
      <w:r w:rsidR="00B82C3B">
        <w:rPr>
          <w:rFonts w:ascii="Book Antiqua" w:hAnsi="Book Antiqua"/>
          <w:sz w:val="24"/>
        </w:rPr>
        <w:t>3</w:t>
      </w:r>
      <w:r w:rsidR="00490EA7" w:rsidRPr="0098001E">
        <w:rPr>
          <w:rFonts w:ascii="Book Antiqua" w:hAnsi="Book Antiqua"/>
          <w:sz w:val="24"/>
        </w:rPr>
        <w:t xml:space="preserve"> </w:t>
      </w:r>
      <w:r w:rsidRPr="0098001E">
        <w:rPr>
          <w:rFonts w:ascii="Book Antiqua" w:hAnsi="Book Antiqua"/>
          <w:sz w:val="24"/>
        </w:rPr>
        <w:t>компьютерных аудитори</w:t>
      </w:r>
      <w:r w:rsidR="00490EA7" w:rsidRPr="0098001E">
        <w:rPr>
          <w:rFonts w:ascii="Book Antiqua" w:hAnsi="Book Antiqua"/>
          <w:sz w:val="24"/>
        </w:rPr>
        <w:t>и</w:t>
      </w:r>
      <w:r w:rsidRPr="0098001E">
        <w:rPr>
          <w:rFonts w:ascii="Book Antiqua" w:hAnsi="Book Antiqua"/>
          <w:sz w:val="24"/>
        </w:rPr>
        <w:t xml:space="preserve">. Локальная сеть колледжа представляет собой современную высокоскоростную компьютерную сеть, для ее обслуживания используется </w:t>
      </w:r>
      <w:r w:rsidR="00490EA7" w:rsidRPr="0098001E">
        <w:rPr>
          <w:rFonts w:ascii="Book Antiqua" w:hAnsi="Book Antiqua"/>
          <w:sz w:val="24"/>
        </w:rPr>
        <w:t xml:space="preserve">один </w:t>
      </w:r>
      <w:r w:rsidRPr="0098001E">
        <w:rPr>
          <w:rFonts w:ascii="Book Antiqua" w:hAnsi="Book Antiqua"/>
          <w:sz w:val="24"/>
        </w:rPr>
        <w:t xml:space="preserve"> выделенны</w:t>
      </w:r>
      <w:r w:rsidR="00490EA7" w:rsidRPr="0098001E">
        <w:rPr>
          <w:rFonts w:ascii="Book Antiqua" w:hAnsi="Book Antiqua"/>
          <w:sz w:val="24"/>
        </w:rPr>
        <w:t>й</w:t>
      </w:r>
      <w:r w:rsidRPr="0098001E">
        <w:rPr>
          <w:rFonts w:ascii="Book Antiqua" w:hAnsi="Book Antiqua"/>
          <w:sz w:val="24"/>
        </w:rPr>
        <w:t xml:space="preserve"> сервер</w:t>
      </w:r>
      <w:r w:rsidR="00490EA7" w:rsidRPr="0098001E">
        <w:rPr>
          <w:rFonts w:ascii="Book Antiqua" w:hAnsi="Book Antiqua"/>
          <w:sz w:val="24"/>
        </w:rPr>
        <w:t>.</w:t>
      </w:r>
      <w:r w:rsidR="00B50B87" w:rsidRPr="0098001E">
        <w:rPr>
          <w:rFonts w:ascii="Book Antiqua" w:hAnsi="Book Antiqua"/>
          <w:sz w:val="24"/>
        </w:rPr>
        <w:t xml:space="preserve"> </w:t>
      </w:r>
      <w:r w:rsidRPr="0098001E">
        <w:rPr>
          <w:rFonts w:ascii="Book Antiqua" w:hAnsi="Book Antiqua"/>
          <w:sz w:val="24"/>
        </w:rPr>
        <w:t xml:space="preserve">Сотрудниками Центра ИТ обеспечен контроль над </w:t>
      </w:r>
      <w:r w:rsidR="00B50B87" w:rsidRPr="0098001E">
        <w:rPr>
          <w:rFonts w:ascii="Book Antiqua" w:hAnsi="Book Antiqua"/>
          <w:sz w:val="24"/>
        </w:rPr>
        <w:t xml:space="preserve"> </w:t>
      </w:r>
      <w:r w:rsidRPr="0098001E">
        <w:rPr>
          <w:rFonts w:ascii="Book Antiqua" w:hAnsi="Book Antiqua"/>
          <w:sz w:val="24"/>
        </w:rPr>
        <w:t xml:space="preserve"> сервер</w:t>
      </w:r>
      <w:r w:rsidR="00B50B87" w:rsidRPr="0098001E">
        <w:rPr>
          <w:rFonts w:ascii="Book Antiqua" w:hAnsi="Book Antiqua"/>
          <w:sz w:val="24"/>
        </w:rPr>
        <w:t>ом</w:t>
      </w:r>
      <w:r w:rsidRPr="0098001E">
        <w:rPr>
          <w:rFonts w:ascii="Book Antiqua" w:hAnsi="Book Antiqua"/>
          <w:sz w:val="24"/>
        </w:rPr>
        <w:t xml:space="preserve"> и сервисами в сети</w:t>
      </w:r>
      <w:r w:rsidR="00B50B87" w:rsidRPr="0098001E">
        <w:rPr>
          <w:rFonts w:ascii="Book Antiqua" w:hAnsi="Book Antiqua"/>
          <w:sz w:val="24"/>
        </w:rPr>
        <w:t>.</w:t>
      </w:r>
      <w:r w:rsidRPr="0098001E">
        <w:rPr>
          <w:rFonts w:ascii="Book Antiqua" w:hAnsi="Book Antiqua"/>
          <w:sz w:val="24"/>
        </w:rPr>
        <w:t xml:space="preserve"> Доступ к сети Интернет обеспечивает компания </w:t>
      </w:r>
      <w:r w:rsidR="00C26557">
        <w:rPr>
          <w:rFonts w:ascii="Book Antiqua" w:hAnsi="Book Antiqua"/>
          <w:sz w:val="24"/>
        </w:rPr>
        <w:t xml:space="preserve"> АО «ЭР-Телеком Холдинг».</w:t>
      </w:r>
    </w:p>
    <w:p w:rsidR="00B50B87" w:rsidRPr="00B50B87" w:rsidRDefault="00B50B87" w:rsidP="00B50B87">
      <w:pPr>
        <w:pStyle w:val="ad"/>
        <w:spacing w:line="276" w:lineRule="auto"/>
        <w:jc w:val="both"/>
        <w:rPr>
          <w:rFonts w:ascii="Book Antiqua" w:hAnsi="Book Antiqua"/>
          <w:sz w:val="10"/>
        </w:rPr>
      </w:pPr>
    </w:p>
    <w:p w:rsidR="00C145BF" w:rsidRPr="0098001E" w:rsidRDefault="00C145BF" w:rsidP="00C145BF">
      <w:pPr>
        <w:jc w:val="center"/>
        <w:rPr>
          <w:rFonts w:ascii="Book Antiqua" w:hAnsi="Book Antiqua"/>
        </w:rPr>
      </w:pPr>
      <w:r w:rsidRPr="0098001E">
        <w:rPr>
          <w:rFonts w:ascii="Book Antiqua" w:hAnsi="Book Antiqua"/>
        </w:rPr>
        <w:t>Информационная база колледжа представлена в таблице:</w:t>
      </w:r>
    </w:p>
    <w:p w:rsidR="00F922C0" w:rsidRDefault="00F922C0" w:rsidP="00C145BF">
      <w:pPr>
        <w:jc w:val="center"/>
        <w:rPr>
          <w:rFonts w:ascii="Book Antiqua" w:hAnsi="Book Antiqua"/>
        </w:rPr>
      </w:pPr>
      <w:r>
        <w:rPr>
          <w:rFonts w:ascii="Book Antiqua" w:hAnsi="Book Antiq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1220"/>
        <w:gridCol w:w="882"/>
        <w:gridCol w:w="2509"/>
      </w:tblGrid>
      <w:tr w:rsidR="00F922C0" w:rsidTr="00BB213D">
        <w:tc>
          <w:tcPr>
            <w:tcW w:w="5637" w:type="dxa"/>
            <w:vMerge w:val="restart"/>
          </w:tcPr>
          <w:p w:rsidR="00F922C0" w:rsidRPr="00B50B87" w:rsidRDefault="00F922C0" w:rsidP="00C145BF">
            <w:pPr>
              <w:jc w:val="center"/>
              <w:rPr>
                <w:rFonts w:ascii="Book Antiqua" w:hAnsi="Book Antiqua"/>
                <w:sz w:val="18"/>
              </w:rPr>
            </w:pPr>
            <w:r w:rsidRPr="00B50B87">
              <w:rPr>
                <w:rFonts w:ascii="Book Antiqua" w:hAnsi="Book Antiqua"/>
                <w:sz w:val="18"/>
              </w:rPr>
              <w:t>Наименование показателей</w:t>
            </w:r>
          </w:p>
        </w:tc>
        <w:tc>
          <w:tcPr>
            <w:tcW w:w="1275" w:type="dxa"/>
            <w:vMerge w:val="restart"/>
          </w:tcPr>
          <w:p w:rsidR="00F922C0" w:rsidRPr="00B50B87" w:rsidRDefault="00F922C0" w:rsidP="00C145BF">
            <w:pPr>
              <w:jc w:val="center"/>
              <w:rPr>
                <w:rFonts w:ascii="Book Antiqua" w:hAnsi="Book Antiqua"/>
                <w:sz w:val="18"/>
              </w:rPr>
            </w:pPr>
            <w:r w:rsidRPr="00B50B87">
              <w:rPr>
                <w:rFonts w:ascii="Book Antiqua" w:hAnsi="Book Antiqua"/>
                <w:sz w:val="18"/>
              </w:rPr>
              <w:t>Всего</w:t>
            </w:r>
          </w:p>
        </w:tc>
        <w:tc>
          <w:tcPr>
            <w:tcW w:w="3508" w:type="dxa"/>
            <w:gridSpan w:val="2"/>
          </w:tcPr>
          <w:p w:rsidR="00F922C0" w:rsidRPr="00B50B87" w:rsidRDefault="00F922C0" w:rsidP="00C145BF">
            <w:pPr>
              <w:jc w:val="center"/>
              <w:rPr>
                <w:rFonts w:ascii="Book Antiqua" w:hAnsi="Book Antiqua"/>
                <w:sz w:val="18"/>
              </w:rPr>
            </w:pPr>
            <w:r w:rsidRPr="00B50B87">
              <w:rPr>
                <w:rFonts w:ascii="Book Antiqua" w:hAnsi="Book Antiqua"/>
                <w:sz w:val="18"/>
              </w:rPr>
              <w:t>в том числе используемых в учебных целях</w:t>
            </w:r>
          </w:p>
        </w:tc>
      </w:tr>
      <w:tr w:rsidR="00F922C0" w:rsidTr="00BB213D">
        <w:tc>
          <w:tcPr>
            <w:tcW w:w="5637" w:type="dxa"/>
            <w:vMerge/>
          </w:tcPr>
          <w:p w:rsidR="00F922C0" w:rsidRPr="00B50B87" w:rsidRDefault="00F922C0" w:rsidP="00C145BF">
            <w:pPr>
              <w:jc w:val="center"/>
              <w:rPr>
                <w:rFonts w:ascii="Book Antiqua" w:hAnsi="Book Antiqua"/>
                <w:sz w:val="18"/>
              </w:rPr>
            </w:pPr>
          </w:p>
        </w:tc>
        <w:tc>
          <w:tcPr>
            <w:tcW w:w="1275" w:type="dxa"/>
            <w:vMerge/>
          </w:tcPr>
          <w:p w:rsidR="00F922C0" w:rsidRPr="00B50B87" w:rsidRDefault="00F922C0" w:rsidP="00C145BF">
            <w:pPr>
              <w:jc w:val="center"/>
              <w:rPr>
                <w:rFonts w:ascii="Book Antiqua" w:hAnsi="Book Antiqua"/>
                <w:sz w:val="18"/>
              </w:rPr>
            </w:pPr>
          </w:p>
        </w:tc>
        <w:tc>
          <w:tcPr>
            <w:tcW w:w="903" w:type="dxa"/>
          </w:tcPr>
          <w:p w:rsidR="00F922C0" w:rsidRPr="00B50B87" w:rsidRDefault="00F922C0" w:rsidP="00C145BF">
            <w:pPr>
              <w:jc w:val="center"/>
              <w:rPr>
                <w:rFonts w:ascii="Book Antiqua" w:hAnsi="Book Antiqua"/>
                <w:sz w:val="18"/>
              </w:rPr>
            </w:pPr>
            <w:r w:rsidRPr="00B50B87">
              <w:rPr>
                <w:rFonts w:ascii="Book Antiqua" w:hAnsi="Book Antiqua"/>
                <w:sz w:val="18"/>
              </w:rPr>
              <w:t>Всего</w:t>
            </w:r>
          </w:p>
        </w:tc>
        <w:tc>
          <w:tcPr>
            <w:tcW w:w="2605" w:type="dxa"/>
          </w:tcPr>
          <w:p w:rsidR="00F922C0" w:rsidRPr="00B50B87" w:rsidRDefault="00F922C0" w:rsidP="00C145BF">
            <w:pPr>
              <w:jc w:val="center"/>
              <w:rPr>
                <w:rFonts w:ascii="Book Antiqua" w:hAnsi="Book Antiqua"/>
                <w:sz w:val="18"/>
              </w:rPr>
            </w:pPr>
            <w:r w:rsidRPr="00B50B87">
              <w:rPr>
                <w:rFonts w:ascii="Book Antiqua" w:hAnsi="Book Antiqua"/>
                <w:sz w:val="18"/>
              </w:rPr>
              <w:t>из них доступных для использования обучающимися в свободное от основных занятий время</w:t>
            </w: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Персональные компьютеры – всего</w:t>
            </w:r>
          </w:p>
        </w:tc>
        <w:tc>
          <w:tcPr>
            <w:tcW w:w="1275"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98</w:t>
            </w:r>
          </w:p>
        </w:tc>
        <w:tc>
          <w:tcPr>
            <w:tcW w:w="903"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69</w:t>
            </w:r>
          </w:p>
        </w:tc>
        <w:tc>
          <w:tcPr>
            <w:tcW w:w="2605"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6</w:t>
            </w: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из них: ноутбуки и другие портативные персональные компьютеры (кроме планшетных)</w:t>
            </w:r>
          </w:p>
        </w:tc>
        <w:tc>
          <w:tcPr>
            <w:tcW w:w="1275"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17</w:t>
            </w:r>
          </w:p>
        </w:tc>
        <w:tc>
          <w:tcPr>
            <w:tcW w:w="903"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10</w:t>
            </w:r>
          </w:p>
        </w:tc>
        <w:tc>
          <w:tcPr>
            <w:tcW w:w="2605" w:type="dxa"/>
          </w:tcPr>
          <w:p w:rsidR="00F922C0" w:rsidRPr="00B50B87" w:rsidRDefault="00F922C0" w:rsidP="00C145BF">
            <w:pPr>
              <w:jc w:val="center"/>
              <w:rPr>
                <w:rFonts w:ascii="Book Antiqua" w:hAnsi="Book Antiqua"/>
                <w:sz w:val="20"/>
                <w:szCs w:val="20"/>
              </w:rPr>
            </w:pP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планшетные компьютеры</w:t>
            </w:r>
          </w:p>
        </w:tc>
        <w:tc>
          <w:tcPr>
            <w:tcW w:w="1275"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3</w:t>
            </w:r>
          </w:p>
        </w:tc>
        <w:tc>
          <w:tcPr>
            <w:tcW w:w="903"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3</w:t>
            </w:r>
          </w:p>
        </w:tc>
        <w:tc>
          <w:tcPr>
            <w:tcW w:w="2605" w:type="dxa"/>
          </w:tcPr>
          <w:p w:rsidR="00F922C0" w:rsidRPr="00B50B87" w:rsidRDefault="00F922C0" w:rsidP="00C145BF">
            <w:pPr>
              <w:jc w:val="center"/>
              <w:rPr>
                <w:rFonts w:ascii="Book Antiqua" w:hAnsi="Book Antiqua"/>
                <w:sz w:val="20"/>
                <w:szCs w:val="20"/>
              </w:rPr>
            </w:pP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находящиеся в составе локальных вычислительных сетей</w:t>
            </w:r>
          </w:p>
        </w:tc>
        <w:tc>
          <w:tcPr>
            <w:tcW w:w="1275"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8</w:t>
            </w:r>
          </w:p>
        </w:tc>
        <w:tc>
          <w:tcPr>
            <w:tcW w:w="903" w:type="dxa"/>
          </w:tcPr>
          <w:p w:rsidR="00F922C0" w:rsidRPr="00B50B87" w:rsidRDefault="00B50B87" w:rsidP="00C145BF">
            <w:pPr>
              <w:jc w:val="center"/>
              <w:rPr>
                <w:rFonts w:ascii="Book Antiqua" w:hAnsi="Book Antiqua"/>
                <w:sz w:val="20"/>
                <w:szCs w:val="20"/>
              </w:rPr>
            </w:pPr>
            <w:r w:rsidRPr="00B50B87">
              <w:rPr>
                <w:rFonts w:ascii="Book Antiqua" w:hAnsi="Book Antiqua"/>
                <w:sz w:val="20"/>
                <w:szCs w:val="20"/>
              </w:rPr>
              <w:t>8</w:t>
            </w:r>
          </w:p>
        </w:tc>
        <w:tc>
          <w:tcPr>
            <w:tcW w:w="2605" w:type="dxa"/>
          </w:tcPr>
          <w:p w:rsidR="00F922C0" w:rsidRPr="00B50B87" w:rsidRDefault="00F922C0" w:rsidP="00C145BF">
            <w:pPr>
              <w:jc w:val="center"/>
              <w:rPr>
                <w:rFonts w:ascii="Book Antiqua" w:hAnsi="Book Antiqua"/>
                <w:sz w:val="20"/>
                <w:szCs w:val="20"/>
              </w:rPr>
            </w:pP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имеющие доступ к Интернету</w:t>
            </w:r>
          </w:p>
        </w:tc>
        <w:tc>
          <w:tcPr>
            <w:tcW w:w="1275" w:type="dxa"/>
          </w:tcPr>
          <w:p w:rsidR="00F922C0" w:rsidRPr="00B50B87" w:rsidRDefault="00B50B87" w:rsidP="00C145BF">
            <w:pPr>
              <w:jc w:val="center"/>
              <w:rPr>
                <w:rFonts w:ascii="Book Antiqua" w:hAnsi="Book Antiqua"/>
                <w:sz w:val="20"/>
                <w:szCs w:val="20"/>
              </w:rPr>
            </w:pPr>
            <w:r>
              <w:rPr>
                <w:rFonts w:ascii="Book Antiqua" w:hAnsi="Book Antiqua"/>
                <w:sz w:val="20"/>
                <w:szCs w:val="20"/>
              </w:rPr>
              <w:t>43</w:t>
            </w:r>
          </w:p>
        </w:tc>
        <w:tc>
          <w:tcPr>
            <w:tcW w:w="903" w:type="dxa"/>
          </w:tcPr>
          <w:p w:rsidR="00F922C0" w:rsidRPr="00B50B87" w:rsidRDefault="00B50B87" w:rsidP="00C145BF">
            <w:pPr>
              <w:jc w:val="center"/>
              <w:rPr>
                <w:rFonts w:ascii="Book Antiqua" w:hAnsi="Book Antiqua"/>
                <w:sz w:val="20"/>
                <w:szCs w:val="20"/>
              </w:rPr>
            </w:pPr>
            <w:r>
              <w:rPr>
                <w:rFonts w:ascii="Book Antiqua" w:hAnsi="Book Antiqua"/>
                <w:sz w:val="20"/>
                <w:szCs w:val="20"/>
              </w:rPr>
              <w:t>26</w:t>
            </w:r>
          </w:p>
        </w:tc>
        <w:tc>
          <w:tcPr>
            <w:tcW w:w="2605" w:type="dxa"/>
          </w:tcPr>
          <w:p w:rsidR="00F922C0" w:rsidRPr="00B50B87" w:rsidRDefault="00B50B87" w:rsidP="00C145BF">
            <w:pPr>
              <w:jc w:val="center"/>
              <w:rPr>
                <w:rFonts w:ascii="Book Antiqua" w:hAnsi="Book Antiqua"/>
                <w:sz w:val="20"/>
                <w:szCs w:val="20"/>
              </w:rPr>
            </w:pPr>
            <w:r>
              <w:rPr>
                <w:rFonts w:ascii="Book Antiqua" w:hAnsi="Book Antiqua"/>
                <w:sz w:val="20"/>
                <w:szCs w:val="20"/>
              </w:rPr>
              <w:t>4</w:t>
            </w: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поступившие в отчетном году</w:t>
            </w:r>
          </w:p>
        </w:tc>
        <w:tc>
          <w:tcPr>
            <w:tcW w:w="1275" w:type="dxa"/>
          </w:tcPr>
          <w:p w:rsidR="00F922C0" w:rsidRPr="00B50B87" w:rsidRDefault="00B50B87" w:rsidP="00C145BF">
            <w:pPr>
              <w:jc w:val="center"/>
              <w:rPr>
                <w:rFonts w:ascii="Book Antiqua" w:hAnsi="Book Antiqua"/>
                <w:sz w:val="20"/>
                <w:szCs w:val="20"/>
              </w:rPr>
            </w:pPr>
            <w:r>
              <w:rPr>
                <w:rFonts w:ascii="Book Antiqua" w:hAnsi="Book Antiqua"/>
                <w:sz w:val="20"/>
                <w:szCs w:val="20"/>
              </w:rPr>
              <w:t>6</w:t>
            </w:r>
          </w:p>
        </w:tc>
        <w:tc>
          <w:tcPr>
            <w:tcW w:w="903" w:type="dxa"/>
          </w:tcPr>
          <w:p w:rsidR="00F922C0" w:rsidRPr="00B50B87" w:rsidRDefault="00B50B87" w:rsidP="00C145BF">
            <w:pPr>
              <w:jc w:val="center"/>
              <w:rPr>
                <w:rFonts w:ascii="Book Antiqua" w:hAnsi="Book Antiqua"/>
                <w:sz w:val="20"/>
                <w:szCs w:val="20"/>
              </w:rPr>
            </w:pPr>
            <w:r>
              <w:rPr>
                <w:rFonts w:ascii="Book Antiqua" w:hAnsi="Book Antiqua"/>
                <w:sz w:val="20"/>
                <w:szCs w:val="20"/>
              </w:rPr>
              <w:t>6</w:t>
            </w:r>
          </w:p>
        </w:tc>
        <w:tc>
          <w:tcPr>
            <w:tcW w:w="2605" w:type="dxa"/>
          </w:tcPr>
          <w:p w:rsidR="00F922C0" w:rsidRPr="00B50B87" w:rsidRDefault="00B50B87" w:rsidP="00C145BF">
            <w:pPr>
              <w:jc w:val="center"/>
              <w:rPr>
                <w:rFonts w:ascii="Book Antiqua" w:hAnsi="Book Antiqua"/>
                <w:sz w:val="20"/>
                <w:szCs w:val="20"/>
              </w:rPr>
            </w:pPr>
            <w:r>
              <w:rPr>
                <w:rFonts w:ascii="Book Antiqua" w:hAnsi="Book Antiqua"/>
                <w:sz w:val="20"/>
                <w:szCs w:val="20"/>
              </w:rPr>
              <w:t>2</w:t>
            </w: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Мультимедийные проекторы</w:t>
            </w:r>
          </w:p>
        </w:tc>
        <w:tc>
          <w:tcPr>
            <w:tcW w:w="1275" w:type="dxa"/>
          </w:tcPr>
          <w:p w:rsidR="00F922C0" w:rsidRPr="00B50B87" w:rsidRDefault="00B50B87" w:rsidP="00C145BF">
            <w:pPr>
              <w:jc w:val="center"/>
              <w:rPr>
                <w:rFonts w:ascii="Book Antiqua" w:hAnsi="Book Antiqua"/>
                <w:sz w:val="20"/>
                <w:szCs w:val="20"/>
              </w:rPr>
            </w:pPr>
            <w:r>
              <w:rPr>
                <w:rFonts w:ascii="Book Antiqua" w:hAnsi="Book Antiqua"/>
                <w:sz w:val="20"/>
                <w:szCs w:val="20"/>
              </w:rPr>
              <w:t>14</w:t>
            </w:r>
          </w:p>
        </w:tc>
        <w:tc>
          <w:tcPr>
            <w:tcW w:w="903" w:type="dxa"/>
          </w:tcPr>
          <w:p w:rsidR="00F922C0" w:rsidRPr="00B50B87" w:rsidRDefault="00B50B87" w:rsidP="00C145BF">
            <w:pPr>
              <w:jc w:val="center"/>
              <w:rPr>
                <w:rFonts w:ascii="Book Antiqua" w:hAnsi="Book Antiqua"/>
                <w:sz w:val="20"/>
                <w:szCs w:val="20"/>
              </w:rPr>
            </w:pPr>
            <w:r>
              <w:rPr>
                <w:rFonts w:ascii="Book Antiqua" w:hAnsi="Book Antiqua"/>
                <w:sz w:val="20"/>
                <w:szCs w:val="20"/>
              </w:rPr>
              <w:t>14</w:t>
            </w:r>
          </w:p>
        </w:tc>
        <w:tc>
          <w:tcPr>
            <w:tcW w:w="2605" w:type="dxa"/>
          </w:tcPr>
          <w:p w:rsidR="00F922C0" w:rsidRPr="00B50B87" w:rsidRDefault="00F922C0" w:rsidP="00C145BF">
            <w:pPr>
              <w:jc w:val="center"/>
              <w:rPr>
                <w:rFonts w:ascii="Book Antiqua" w:hAnsi="Book Antiqua"/>
                <w:sz w:val="20"/>
                <w:szCs w:val="20"/>
              </w:rPr>
            </w:pP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Интерактивные доски</w:t>
            </w:r>
          </w:p>
        </w:tc>
        <w:tc>
          <w:tcPr>
            <w:tcW w:w="1275" w:type="dxa"/>
          </w:tcPr>
          <w:p w:rsidR="00F922C0" w:rsidRPr="00B50B87" w:rsidRDefault="00B50B87" w:rsidP="00C145BF">
            <w:pPr>
              <w:jc w:val="center"/>
              <w:rPr>
                <w:rFonts w:ascii="Book Antiqua" w:hAnsi="Book Antiqua"/>
                <w:sz w:val="20"/>
                <w:szCs w:val="20"/>
              </w:rPr>
            </w:pPr>
            <w:r>
              <w:rPr>
                <w:rFonts w:ascii="Book Antiqua" w:hAnsi="Book Antiqua"/>
                <w:sz w:val="20"/>
                <w:szCs w:val="20"/>
              </w:rPr>
              <w:t>2</w:t>
            </w:r>
          </w:p>
        </w:tc>
        <w:tc>
          <w:tcPr>
            <w:tcW w:w="903" w:type="dxa"/>
          </w:tcPr>
          <w:p w:rsidR="00F922C0" w:rsidRPr="00B50B87" w:rsidRDefault="00B50B87" w:rsidP="00C145BF">
            <w:pPr>
              <w:jc w:val="center"/>
              <w:rPr>
                <w:rFonts w:ascii="Book Antiqua" w:hAnsi="Book Antiqua"/>
                <w:sz w:val="20"/>
                <w:szCs w:val="20"/>
              </w:rPr>
            </w:pPr>
            <w:r>
              <w:rPr>
                <w:rFonts w:ascii="Book Antiqua" w:hAnsi="Book Antiqua"/>
                <w:sz w:val="20"/>
                <w:szCs w:val="20"/>
              </w:rPr>
              <w:t>2</w:t>
            </w:r>
          </w:p>
        </w:tc>
        <w:tc>
          <w:tcPr>
            <w:tcW w:w="2605" w:type="dxa"/>
          </w:tcPr>
          <w:p w:rsidR="00F922C0" w:rsidRPr="00B50B87" w:rsidRDefault="00F922C0" w:rsidP="00C145BF">
            <w:pPr>
              <w:jc w:val="center"/>
              <w:rPr>
                <w:rFonts w:ascii="Book Antiqua" w:hAnsi="Book Antiqua"/>
                <w:sz w:val="20"/>
                <w:szCs w:val="20"/>
              </w:rPr>
            </w:pP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Принтеры</w:t>
            </w:r>
          </w:p>
        </w:tc>
        <w:tc>
          <w:tcPr>
            <w:tcW w:w="1275" w:type="dxa"/>
          </w:tcPr>
          <w:p w:rsidR="00F922C0" w:rsidRPr="00B50B87" w:rsidRDefault="00B50B87" w:rsidP="00C145BF">
            <w:pPr>
              <w:jc w:val="center"/>
              <w:rPr>
                <w:rFonts w:ascii="Book Antiqua" w:hAnsi="Book Antiqua"/>
                <w:sz w:val="20"/>
                <w:szCs w:val="20"/>
              </w:rPr>
            </w:pPr>
            <w:r>
              <w:rPr>
                <w:rFonts w:ascii="Book Antiqua" w:hAnsi="Book Antiqua"/>
                <w:sz w:val="20"/>
                <w:szCs w:val="20"/>
              </w:rPr>
              <w:t>40</w:t>
            </w:r>
          </w:p>
        </w:tc>
        <w:tc>
          <w:tcPr>
            <w:tcW w:w="903" w:type="dxa"/>
          </w:tcPr>
          <w:p w:rsidR="00F922C0" w:rsidRPr="00B50B87" w:rsidRDefault="00B50B87" w:rsidP="00C145BF">
            <w:pPr>
              <w:jc w:val="center"/>
              <w:rPr>
                <w:rFonts w:ascii="Book Antiqua" w:hAnsi="Book Antiqua"/>
                <w:sz w:val="20"/>
                <w:szCs w:val="20"/>
              </w:rPr>
            </w:pPr>
            <w:r>
              <w:rPr>
                <w:rFonts w:ascii="Book Antiqua" w:hAnsi="Book Antiqua"/>
                <w:sz w:val="20"/>
                <w:szCs w:val="20"/>
              </w:rPr>
              <w:t>20</w:t>
            </w:r>
          </w:p>
        </w:tc>
        <w:tc>
          <w:tcPr>
            <w:tcW w:w="2605" w:type="dxa"/>
          </w:tcPr>
          <w:p w:rsidR="00F922C0" w:rsidRPr="00B50B87" w:rsidRDefault="00F922C0" w:rsidP="00C145BF">
            <w:pPr>
              <w:jc w:val="center"/>
              <w:rPr>
                <w:rFonts w:ascii="Book Antiqua" w:hAnsi="Book Antiqua"/>
                <w:sz w:val="20"/>
                <w:szCs w:val="20"/>
              </w:rPr>
            </w:pP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Сканеры</w:t>
            </w:r>
          </w:p>
        </w:tc>
        <w:tc>
          <w:tcPr>
            <w:tcW w:w="1275" w:type="dxa"/>
          </w:tcPr>
          <w:p w:rsidR="00F922C0" w:rsidRPr="00B50B87" w:rsidRDefault="00B50B87" w:rsidP="00C145BF">
            <w:pPr>
              <w:jc w:val="center"/>
              <w:rPr>
                <w:rFonts w:ascii="Book Antiqua" w:hAnsi="Book Antiqua"/>
                <w:sz w:val="20"/>
                <w:szCs w:val="20"/>
              </w:rPr>
            </w:pPr>
            <w:r>
              <w:rPr>
                <w:rFonts w:ascii="Book Antiqua" w:hAnsi="Book Antiqua"/>
                <w:sz w:val="20"/>
                <w:szCs w:val="20"/>
              </w:rPr>
              <w:t>13</w:t>
            </w:r>
          </w:p>
        </w:tc>
        <w:tc>
          <w:tcPr>
            <w:tcW w:w="903" w:type="dxa"/>
          </w:tcPr>
          <w:p w:rsidR="00F922C0" w:rsidRPr="00B50B87" w:rsidRDefault="00B50B87" w:rsidP="00C145BF">
            <w:pPr>
              <w:jc w:val="center"/>
              <w:rPr>
                <w:rFonts w:ascii="Book Antiqua" w:hAnsi="Book Antiqua"/>
                <w:sz w:val="20"/>
                <w:szCs w:val="20"/>
              </w:rPr>
            </w:pPr>
            <w:r>
              <w:rPr>
                <w:rFonts w:ascii="Book Antiqua" w:hAnsi="Book Antiqua"/>
                <w:sz w:val="20"/>
                <w:szCs w:val="20"/>
              </w:rPr>
              <w:t>2</w:t>
            </w:r>
          </w:p>
        </w:tc>
        <w:tc>
          <w:tcPr>
            <w:tcW w:w="2605" w:type="dxa"/>
          </w:tcPr>
          <w:p w:rsidR="00F922C0" w:rsidRPr="00B50B87" w:rsidRDefault="00F922C0" w:rsidP="00C145BF">
            <w:pPr>
              <w:jc w:val="center"/>
              <w:rPr>
                <w:rFonts w:ascii="Book Antiqua" w:hAnsi="Book Antiqua"/>
                <w:sz w:val="20"/>
                <w:szCs w:val="20"/>
              </w:rPr>
            </w:pPr>
          </w:p>
        </w:tc>
      </w:tr>
      <w:tr w:rsidR="00F922C0" w:rsidTr="00BB213D">
        <w:tc>
          <w:tcPr>
            <w:tcW w:w="5637" w:type="dxa"/>
          </w:tcPr>
          <w:p w:rsidR="00F922C0" w:rsidRPr="00B50B87" w:rsidRDefault="00F922C0" w:rsidP="00F922C0">
            <w:pPr>
              <w:jc w:val="both"/>
              <w:rPr>
                <w:rFonts w:ascii="Book Antiqua" w:hAnsi="Book Antiqua"/>
                <w:sz w:val="20"/>
                <w:szCs w:val="20"/>
              </w:rPr>
            </w:pPr>
            <w:r w:rsidRPr="00B50B87">
              <w:rPr>
                <w:rFonts w:ascii="Book Antiqua" w:hAnsi="Book Antiqua"/>
                <w:sz w:val="20"/>
                <w:szCs w:val="20"/>
              </w:rPr>
              <w:t>Многофункциональные устройства (МФУ, выполняющие операции печати, сканирования, копирования</w:t>
            </w:r>
          </w:p>
        </w:tc>
        <w:tc>
          <w:tcPr>
            <w:tcW w:w="1275" w:type="dxa"/>
          </w:tcPr>
          <w:p w:rsidR="00F922C0" w:rsidRPr="00B50B87" w:rsidRDefault="00B50B87" w:rsidP="00C145BF">
            <w:pPr>
              <w:jc w:val="center"/>
              <w:rPr>
                <w:rFonts w:ascii="Book Antiqua" w:hAnsi="Book Antiqua"/>
                <w:sz w:val="20"/>
                <w:szCs w:val="20"/>
              </w:rPr>
            </w:pPr>
            <w:r>
              <w:rPr>
                <w:rFonts w:ascii="Book Antiqua" w:hAnsi="Book Antiqua"/>
                <w:sz w:val="20"/>
                <w:szCs w:val="20"/>
              </w:rPr>
              <w:t>10</w:t>
            </w:r>
          </w:p>
        </w:tc>
        <w:tc>
          <w:tcPr>
            <w:tcW w:w="903" w:type="dxa"/>
          </w:tcPr>
          <w:p w:rsidR="00F922C0" w:rsidRPr="00B50B87" w:rsidRDefault="00B50B87" w:rsidP="00C145BF">
            <w:pPr>
              <w:jc w:val="center"/>
              <w:rPr>
                <w:rFonts w:ascii="Book Antiqua" w:hAnsi="Book Antiqua"/>
                <w:sz w:val="20"/>
                <w:szCs w:val="20"/>
              </w:rPr>
            </w:pPr>
            <w:r>
              <w:rPr>
                <w:rFonts w:ascii="Book Antiqua" w:hAnsi="Book Antiqua"/>
                <w:sz w:val="20"/>
                <w:szCs w:val="20"/>
              </w:rPr>
              <w:t>6</w:t>
            </w:r>
          </w:p>
        </w:tc>
        <w:tc>
          <w:tcPr>
            <w:tcW w:w="2605" w:type="dxa"/>
          </w:tcPr>
          <w:p w:rsidR="00F922C0" w:rsidRPr="00B50B87" w:rsidRDefault="00F922C0" w:rsidP="00C145BF">
            <w:pPr>
              <w:jc w:val="center"/>
              <w:rPr>
                <w:rFonts w:ascii="Book Antiqua" w:hAnsi="Book Antiqua"/>
                <w:sz w:val="20"/>
                <w:szCs w:val="20"/>
              </w:rPr>
            </w:pPr>
          </w:p>
        </w:tc>
      </w:tr>
    </w:tbl>
    <w:p w:rsidR="00F922C0" w:rsidRDefault="00F922C0" w:rsidP="00C145BF">
      <w:pPr>
        <w:jc w:val="center"/>
        <w:rPr>
          <w:rFonts w:ascii="Book Antiqua" w:hAnsi="Book Antiqua"/>
        </w:rPr>
      </w:pPr>
    </w:p>
    <w:p w:rsidR="00F922C0" w:rsidRPr="0098001E" w:rsidRDefault="00B50B87" w:rsidP="00AD2D40">
      <w:pPr>
        <w:pStyle w:val="ad"/>
        <w:shd w:val="clear" w:color="auto" w:fill="FFFFFF" w:themeFill="background1"/>
        <w:spacing w:line="276" w:lineRule="auto"/>
        <w:jc w:val="both"/>
        <w:rPr>
          <w:sz w:val="24"/>
          <w:szCs w:val="24"/>
        </w:rPr>
      </w:pPr>
      <w:r w:rsidRPr="0098001E">
        <w:rPr>
          <w:rFonts w:ascii="Book Antiqua" w:hAnsi="Book Antiqua"/>
          <w:sz w:val="24"/>
          <w:szCs w:val="24"/>
          <w:shd w:val="clear" w:color="auto" w:fill="FFFFFF" w:themeFill="background1"/>
        </w:rPr>
        <w:t xml:space="preserve">                    </w:t>
      </w:r>
      <w:r w:rsidR="00F922C0" w:rsidRPr="0098001E">
        <w:rPr>
          <w:rFonts w:ascii="Book Antiqua" w:hAnsi="Book Antiqua"/>
          <w:sz w:val="24"/>
          <w:szCs w:val="24"/>
          <w:shd w:val="clear" w:color="auto" w:fill="FFFFFF" w:themeFill="background1"/>
        </w:rPr>
        <w:t xml:space="preserve">Информатизация образовательного процесса направлена не только на обеспечение аудиторной работы студентов, но и самостоятельное приобретение нового знания, полученного благодаря беспрепятственному доступу к информации и наличия базовых умений и компетенций грамотно с ней работать. Сущностными </w:t>
      </w:r>
      <w:r w:rsidR="00F922C0" w:rsidRPr="0098001E">
        <w:rPr>
          <w:rFonts w:ascii="Book Antiqua" w:hAnsi="Book Antiqua"/>
          <w:sz w:val="24"/>
          <w:szCs w:val="24"/>
          <w:shd w:val="clear" w:color="auto" w:fill="FFFFFF" w:themeFill="background1"/>
        </w:rPr>
        <w:lastRenderedPageBreak/>
        <w:t>чертами самостоятельной работы студентов в условиях информатизации образования являются технологичность, инструментализованность, мультимедийность, учет субъектного опыта и индивидуальных особенностей обучаемых, возможность планирования и рефлексии учебной деятельности, объективность ее контроля и самоконтроля. В связи с изменениями нормативных документов:  Постановление Правительства РФ от 10.07.2013 № 582 (ред. от 07.08.2017)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 Рособрнадзора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 33423) проведена актуализация информации на сайте колледжа (</w:t>
      </w:r>
      <w:hyperlink r:id="rId12" w:tgtFrame="_blank" w:history="1">
        <w:r w:rsidRPr="0098001E">
          <w:rPr>
            <w:rStyle w:val="a4"/>
            <w:rFonts w:ascii="Book Antiqua" w:hAnsi="Book Antiqua"/>
            <w:b/>
            <w:bCs/>
            <w:sz w:val="24"/>
            <w:szCs w:val="24"/>
            <w:shd w:val="clear" w:color="auto" w:fill="FFFFFF" w:themeFill="background1"/>
          </w:rPr>
          <w:t>tsfi-ryazan.ru</w:t>
        </w:r>
      </w:hyperlink>
      <w:r w:rsidR="00F922C0" w:rsidRPr="0098001E">
        <w:rPr>
          <w:rFonts w:ascii="Book Antiqua" w:hAnsi="Book Antiqua"/>
          <w:sz w:val="24"/>
          <w:szCs w:val="24"/>
          <w:shd w:val="clear" w:color="auto" w:fill="FFFFFF" w:themeFill="background1"/>
        </w:rPr>
        <w:t>).  Сайт содержит актуальную информацию о колледже,</w:t>
      </w:r>
      <w:r w:rsidR="00F922C0" w:rsidRPr="0098001E">
        <w:rPr>
          <w:sz w:val="24"/>
          <w:szCs w:val="24"/>
        </w:rPr>
        <w:t xml:space="preserve"> </w:t>
      </w:r>
      <w:r w:rsidR="00F922C0" w:rsidRPr="0098001E">
        <w:rPr>
          <w:rFonts w:ascii="Book Antiqua" w:hAnsi="Book Antiqua"/>
          <w:sz w:val="24"/>
          <w:szCs w:val="24"/>
        </w:rPr>
        <w:t>информацию для абитуриентов, студентов, преподавателей о различных направлениях деятельности образовательного учреждения.</w:t>
      </w:r>
      <w:r w:rsidR="00F922C0" w:rsidRPr="0098001E">
        <w:rPr>
          <w:sz w:val="24"/>
          <w:szCs w:val="24"/>
        </w:rPr>
        <w:t xml:space="preserve">  </w:t>
      </w:r>
    </w:p>
    <w:p w:rsidR="003B71F1" w:rsidRPr="0098001E" w:rsidRDefault="00791D9D" w:rsidP="00AD2D40">
      <w:pPr>
        <w:pStyle w:val="ad"/>
        <w:shd w:val="clear" w:color="auto" w:fill="FFFFFF" w:themeFill="background1"/>
        <w:spacing w:line="276" w:lineRule="auto"/>
        <w:jc w:val="both"/>
        <w:rPr>
          <w:rFonts w:ascii="Book Antiqua" w:hAnsi="Book Antiqua"/>
          <w:sz w:val="24"/>
          <w:szCs w:val="24"/>
        </w:rPr>
      </w:pPr>
      <w:r w:rsidRPr="0098001E">
        <w:rPr>
          <w:rFonts w:ascii="Book Antiqua" w:hAnsi="Book Antiqua"/>
          <w:sz w:val="24"/>
          <w:szCs w:val="24"/>
        </w:rPr>
        <w:t xml:space="preserve">            Преподавателям колледжа оказывается методическая помощь в планировании, освоении и внедрении новых ИКТ, активных методов обучения; обеспечивается  методическое сопровождение деятельности преподавателей по разработке и использовании ЭУМК</w:t>
      </w:r>
      <w:r w:rsidR="00AD2D40" w:rsidRPr="0098001E">
        <w:rPr>
          <w:rFonts w:ascii="Book Antiqua" w:hAnsi="Book Antiqua"/>
          <w:sz w:val="24"/>
          <w:szCs w:val="24"/>
        </w:rPr>
        <w:t xml:space="preserve">. </w:t>
      </w:r>
    </w:p>
    <w:p w:rsidR="00791D9D" w:rsidRPr="0098001E" w:rsidRDefault="00AD2D40" w:rsidP="00AD2D40">
      <w:pPr>
        <w:pStyle w:val="ad"/>
        <w:shd w:val="clear" w:color="auto" w:fill="FFFFFF" w:themeFill="background1"/>
        <w:spacing w:line="276" w:lineRule="auto"/>
        <w:jc w:val="both"/>
        <w:rPr>
          <w:rFonts w:ascii="Book Antiqua" w:hAnsi="Book Antiqua"/>
          <w:sz w:val="24"/>
          <w:szCs w:val="24"/>
        </w:rPr>
      </w:pPr>
      <w:r w:rsidRPr="0098001E">
        <w:rPr>
          <w:rFonts w:ascii="Book Antiqua" w:hAnsi="Book Antiqua"/>
          <w:sz w:val="24"/>
          <w:szCs w:val="24"/>
        </w:rPr>
        <w:t xml:space="preserve">             </w:t>
      </w:r>
      <w:r w:rsidR="00791D9D" w:rsidRPr="0098001E">
        <w:rPr>
          <w:rFonts w:ascii="Book Antiqua" w:hAnsi="Book Antiqua"/>
          <w:sz w:val="24"/>
          <w:szCs w:val="24"/>
        </w:rPr>
        <w:t>Преподаватели колледжа используют: - демонстрационные прогр</w:t>
      </w:r>
      <w:r w:rsidRPr="0098001E">
        <w:rPr>
          <w:rFonts w:ascii="Book Antiqua" w:hAnsi="Book Antiqua"/>
          <w:sz w:val="24"/>
          <w:szCs w:val="24"/>
        </w:rPr>
        <w:t xml:space="preserve">аммы и компьютерные презентации, которые </w:t>
      </w:r>
      <w:r w:rsidR="00791D9D" w:rsidRPr="0098001E">
        <w:rPr>
          <w:rFonts w:ascii="Book Antiqua" w:hAnsi="Book Antiqua"/>
          <w:sz w:val="24"/>
          <w:szCs w:val="24"/>
        </w:rPr>
        <w:t>служат для визуализации учебного материала, повышения наглядности в обучении;  - тренажёрные программные средства применяются для тренинга типовых умений; - контролирующие программные средства обеспечивают оперативный контроль и оценку учебных достижений обучаемых, формирование электронного портфолио, анализ динамики изменения знаний и умений обучающихся;  - информационно-поисковые, справочные системы, базы данных и знаний, электронные библиотеки и энциклопедии предназначены для ввода, хранения и предъявления различной информации; - средства компьютерных телекоммуникаций обеспечивают доступ к удалённым источникам знаний и системам обучения, организацию групповой учебной деятельности;  - моделирующие программные средства служат для создания компьютерных моделей изучаемых объектов и процессов и для проведения учебных экспериментов с ними.</w:t>
      </w:r>
    </w:p>
    <w:p w:rsidR="00791D9D" w:rsidRPr="0098001E" w:rsidRDefault="00791D9D" w:rsidP="00AD2D40">
      <w:pPr>
        <w:pStyle w:val="ad"/>
        <w:shd w:val="clear" w:color="auto" w:fill="FFFFFF" w:themeFill="background1"/>
        <w:spacing w:line="276" w:lineRule="auto"/>
        <w:jc w:val="both"/>
        <w:rPr>
          <w:rFonts w:ascii="Book Antiqua" w:hAnsi="Book Antiqua"/>
          <w:sz w:val="24"/>
          <w:szCs w:val="24"/>
        </w:rPr>
      </w:pPr>
      <w:r w:rsidRPr="0098001E">
        <w:rPr>
          <w:rFonts w:ascii="Book Antiqua" w:hAnsi="Book Antiqua"/>
          <w:sz w:val="24"/>
          <w:szCs w:val="24"/>
        </w:rPr>
        <w:t>Развитие ИКТ компетентности студентов колледжа реализуется на основе: информирования о возможностях информационной образовательной среды колледжа; создания условий для получения студентами дополнительного образования в сфере ИКТ; создания системы поддержки самостоятельной работы студентов (всех форм обучения) на базе ИКТ технологий; привлечения студентов к участию в конкурсах, проектах с использованием ИКТ.</w:t>
      </w:r>
    </w:p>
    <w:p w:rsidR="00791D9D" w:rsidRPr="0098001E" w:rsidRDefault="00791D9D" w:rsidP="00AD2D40">
      <w:pPr>
        <w:shd w:val="clear" w:color="auto" w:fill="FFFFFF" w:themeFill="background1"/>
        <w:jc w:val="both"/>
        <w:rPr>
          <w:rFonts w:ascii="Book Antiqua" w:hAnsi="Book Antiqua"/>
        </w:rPr>
      </w:pPr>
      <w:r w:rsidRPr="0098001E">
        <w:rPr>
          <w:rFonts w:ascii="Book Antiqua" w:hAnsi="Book Antiqua"/>
        </w:rPr>
        <w:t xml:space="preserve">В колледже разработан и реализуется комплекс мер по предотвращению, профилактике и защиты обучающихся от вредоносной и недостоверной информации. Основные направления деятельности: - обеспечение безопасности персональных данных в информационных системах и сети Интернет; - обеспечение </w:t>
      </w:r>
      <w:r w:rsidRPr="0098001E">
        <w:rPr>
          <w:rFonts w:ascii="Book Antiqua" w:hAnsi="Book Antiqua"/>
        </w:rPr>
        <w:lastRenderedPageBreak/>
        <w:t xml:space="preserve">необходимой информационной безопасностью локальной сети колледжа; - повышение компетентности педагогов, обучающихся, сотрудников по вопросам информационной безопасности. </w:t>
      </w:r>
    </w:p>
    <w:p w:rsidR="00791D9D" w:rsidRPr="0098001E" w:rsidRDefault="00791D9D" w:rsidP="00AD2D40">
      <w:pPr>
        <w:shd w:val="clear" w:color="auto" w:fill="FFFFFF" w:themeFill="background1"/>
        <w:jc w:val="both"/>
        <w:rPr>
          <w:rFonts w:ascii="Book Antiqua" w:hAnsi="Book Antiqua"/>
        </w:rPr>
      </w:pPr>
      <w:r w:rsidRPr="0098001E">
        <w:rPr>
          <w:rFonts w:ascii="Book Antiqua" w:hAnsi="Book Antiqua"/>
        </w:rPr>
        <w:t>В колледже проводятся внеаудиторные мероприятия для обучающихся по Интернет-безопасности и экстремизму в сети Интернет, классные часы разнообразной тематики и формы проведения, онлайн тестирование.</w:t>
      </w:r>
      <w:r w:rsidRPr="0098001E">
        <w:rPr>
          <w:rFonts w:ascii="Book Antiqua" w:hAnsi="Book Antiqua"/>
          <w:highlight w:val="yellow"/>
        </w:rPr>
        <w:t xml:space="preserve"> </w:t>
      </w:r>
    </w:p>
    <w:p w:rsidR="00791D9D" w:rsidRPr="0098001E" w:rsidRDefault="00791D9D" w:rsidP="00722A6E">
      <w:pPr>
        <w:pStyle w:val="ad"/>
        <w:spacing w:line="276" w:lineRule="auto"/>
        <w:jc w:val="both"/>
        <w:rPr>
          <w:rFonts w:ascii="Book Antiqua" w:hAnsi="Book Antiqua"/>
          <w:sz w:val="24"/>
          <w:szCs w:val="24"/>
        </w:rPr>
      </w:pPr>
      <w:r w:rsidRPr="0098001E">
        <w:rPr>
          <w:rFonts w:ascii="Book Antiqua" w:hAnsi="Book Antiqua"/>
          <w:sz w:val="24"/>
          <w:szCs w:val="24"/>
        </w:rPr>
        <w:t xml:space="preserve">По результатам самообследования можно сделать вывод: Развитие информационной образовательной среды колледжа, создание системы электронного обучения позволяет колледжу использовать в учебном процессе инновационные формы и методы обучения, повышать ИКТ компетентность субъектов образовательного процесса для жизни в информационном обществе. </w:t>
      </w:r>
    </w:p>
    <w:p w:rsidR="003B71F1" w:rsidRPr="00BB202B" w:rsidRDefault="003B71F1" w:rsidP="004821D9">
      <w:pPr>
        <w:jc w:val="both"/>
        <w:rPr>
          <w:rFonts w:ascii="Book Antiqua" w:hAnsi="Book Antiqua"/>
          <w:sz w:val="12"/>
        </w:rPr>
      </w:pPr>
    </w:p>
    <w:p w:rsidR="003B71F1" w:rsidRPr="0098001E" w:rsidRDefault="00FE0ABF" w:rsidP="00FE0ABF">
      <w:pPr>
        <w:jc w:val="both"/>
        <w:rPr>
          <w:rFonts w:ascii="Book Antiqua" w:hAnsi="Book Antiqua"/>
          <w:b/>
          <w:u w:val="single"/>
        </w:rPr>
      </w:pPr>
      <w:r w:rsidRPr="0098001E">
        <w:rPr>
          <w:rFonts w:ascii="Book Antiqua" w:hAnsi="Book Antiqua"/>
          <w:b/>
          <w:u w:val="single"/>
        </w:rPr>
        <w:t>3.5. Анализ состояния дополнительного профессионального образования</w:t>
      </w:r>
    </w:p>
    <w:p w:rsidR="00FE0ABF" w:rsidRDefault="00FE0ABF" w:rsidP="00FE0ABF">
      <w:pPr>
        <w:jc w:val="both"/>
        <w:rPr>
          <w:rFonts w:ascii="Book Antiqua" w:hAnsi="Book Antiqua"/>
        </w:rPr>
      </w:pPr>
    </w:p>
    <w:p w:rsidR="00FE0ABF" w:rsidRPr="0098001E" w:rsidRDefault="00FE0ABF" w:rsidP="00125E04">
      <w:pPr>
        <w:spacing w:line="276" w:lineRule="auto"/>
        <w:jc w:val="both"/>
        <w:rPr>
          <w:rFonts w:ascii="Book Antiqua" w:hAnsi="Book Antiqua"/>
        </w:rPr>
      </w:pPr>
      <w:r w:rsidRPr="0098001E">
        <w:rPr>
          <w:rFonts w:ascii="Book Antiqua" w:hAnsi="Book Antiqua"/>
        </w:rPr>
        <w:t xml:space="preserve">            Деятельность   направлена на удовлетворение образовательных и профессиональных потребностей, профессиональное развитие трудоспособного населения, обеспечение соответствия его квалификации меняющимся условиям профессиональной деятельности и социальной сферы. </w:t>
      </w:r>
    </w:p>
    <w:p w:rsidR="00FE0ABF" w:rsidRPr="0098001E" w:rsidRDefault="0098001E" w:rsidP="00125E04">
      <w:pPr>
        <w:spacing w:line="276" w:lineRule="auto"/>
        <w:jc w:val="both"/>
        <w:rPr>
          <w:rFonts w:ascii="Book Antiqua" w:hAnsi="Book Antiqua"/>
        </w:rPr>
      </w:pPr>
      <w:r w:rsidRPr="0098001E">
        <w:rPr>
          <w:rFonts w:ascii="Book Antiqua" w:hAnsi="Book Antiqua"/>
        </w:rPr>
        <w:t xml:space="preserve">            </w:t>
      </w:r>
      <w:r w:rsidR="00FE0ABF" w:rsidRPr="0098001E">
        <w:rPr>
          <w:rFonts w:ascii="Book Antiqua" w:hAnsi="Book Antiqua"/>
        </w:rPr>
        <w:t xml:space="preserve"> Основная деятельность связана с организацией учебного процесса по программам ДПО и ПО с учетом требований рынка труда, образовательных и профессиональных стандартов, заказчиков на основе компетентностного подхода для достижения конкретных образовательных результатов. Наличие актуальной нормативной базы обеспечивает стимулирование развития разнообразных видов внебюджетной деятельности, минимизацию финансовых и материальных потерь, сокращение организационного периода внебюджетной деятельности в связи с ясным пониманием последовательности и порядка действий, «прозрачность» отношений по поводу внебюджетной деятельности и места каждого работника в ней.</w:t>
      </w:r>
    </w:p>
    <w:p w:rsidR="00FE0ABF" w:rsidRPr="0098001E" w:rsidRDefault="00FE0ABF" w:rsidP="00125E04">
      <w:pPr>
        <w:spacing w:line="276" w:lineRule="auto"/>
        <w:jc w:val="both"/>
        <w:rPr>
          <w:rFonts w:ascii="Book Antiqua" w:hAnsi="Book Antiqua"/>
        </w:rPr>
      </w:pPr>
      <w:r w:rsidRPr="0098001E">
        <w:rPr>
          <w:rFonts w:ascii="Book Antiqua" w:hAnsi="Book Antiqua"/>
        </w:rPr>
        <w:t xml:space="preserve">              Реализуются дополнительные профессиональные образовательные программы, направленные на подготовку специалистов и рабочих для отрасли торговли, общественного питания и наземного   транспорта. Содержание программ обучения ориентировано на современные тренды в развитии отрасли, что позволяет формировать компетенции, востребованные в профессиональной сфере.</w:t>
      </w:r>
    </w:p>
    <w:p w:rsidR="003B71F1" w:rsidRPr="0098001E" w:rsidRDefault="00FE0ABF" w:rsidP="00125E04">
      <w:pPr>
        <w:spacing w:line="276" w:lineRule="auto"/>
        <w:jc w:val="both"/>
        <w:rPr>
          <w:rFonts w:ascii="Book Antiqua" w:hAnsi="Book Antiqua"/>
        </w:rPr>
      </w:pPr>
      <w:r w:rsidRPr="0098001E">
        <w:rPr>
          <w:rFonts w:ascii="Book Antiqua" w:hAnsi="Book Antiqua"/>
        </w:rPr>
        <w:t xml:space="preserve">         Для эффективной деятельности ключевое значение имеет квалификация преподавательских кадров, обеспечивающих реализацию программ дополнительного профессионального образования и профессионального обучения.  Обучение ведут штатные преподаватели колледжа, имеющие высшую и первую квалификационные категории и большой стаж производственной работы. Это работники, занимающиеся самообразованием, осваивающие новые технологии, системно повышающие свою квалификацию.</w:t>
      </w:r>
    </w:p>
    <w:p w:rsidR="00FE0ABF" w:rsidRPr="0098001E" w:rsidRDefault="00FE0ABF" w:rsidP="00125E04">
      <w:pPr>
        <w:spacing w:line="276" w:lineRule="auto"/>
        <w:jc w:val="both"/>
        <w:rPr>
          <w:rFonts w:ascii="Book Antiqua" w:hAnsi="Book Antiqua"/>
        </w:rPr>
      </w:pPr>
      <w:r w:rsidRPr="0098001E">
        <w:rPr>
          <w:rFonts w:ascii="Book Antiqua" w:hAnsi="Book Antiqua"/>
        </w:rPr>
        <w:t xml:space="preserve">    </w:t>
      </w:r>
      <w:r w:rsidR="0098001E" w:rsidRPr="0098001E">
        <w:rPr>
          <w:rFonts w:ascii="Book Antiqua" w:hAnsi="Book Antiqua"/>
        </w:rPr>
        <w:t xml:space="preserve">    </w:t>
      </w:r>
      <w:r w:rsidRPr="0098001E">
        <w:rPr>
          <w:rFonts w:ascii="Book Antiqua" w:hAnsi="Book Antiqua"/>
        </w:rPr>
        <w:t xml:space="preserve">С целью обучения студентов технологического отделения актуализировано содержание программ профессионального обучения по профессиям: 16675 Повар, 12901 Кондитер; 11176 Бармен.  Содержание новых программ обучения учитывает требования профессиональных стандартов. На технологическом отделении разработана и апробируется новая программа повышения квалификации, </w:t>
      </w:r>
      <w:r w:rsidRPr="0098001E">
        <w:rPr>
          <w:rFonts w:ascii="Book Antiqua" w:hAnsi="Book Antiqua"/>
        </w:rPr>
        <w:lastRenderedPageBreak/>
        <w:t>ориентированная на формирование  необходимых знаний, умений и трудовых действий, обозначенных в профессиональном стандарте «Повар».</w:t>
      </w:r>
    </w:p>
    <w:p w:rsidR="003B71F1" w:rsidRPr="0098001E" w:rsidRDefault="00FE0ABF" w:rsidP="00125E04">
      <w:pPr>
        <w:spacing w:line="276" w:lineRule="auto"/>
        <w:jc w:val="both"/>
        <w:rPr>
          <w:rFonts w:ascii="Book Antiqua" w:hAnsi="Book Antiqua"/>
        </w:rPr>
      </w:pPr>
      <w:r w:rsidRPr="0098001E">
        <w:rPr>
          <w:rFonts w:ascii="Book Antiqua" w:hAnsi="Book Antiqua"/>
        </w:rPr>
        <w:t>Содержание всех программ отвечает принципу последовательности и системного подхода при обучении специалистов, с учетом предложений заказчика и индивидуальных запросов слушателей. Сочетание теоретических и практических занятий – обязательное условие разработки и реализации дополнительных профессиональных программ.</w:t>
      </w:r>
    </w:p>
    <w:p w:rsidR="00FE0ABF" w:rsidRPr="00BB202B" w:rsidRDefault="00FE0ABF" w:rsidP="00125E04">
      <w:pPr>
        <w:spacing w:line="276" w:lineRule="auto"/>
        <w:jc w:val="both"/>
        <w:rPr>
          <w:rFonts w:ascii="Book Antiqua" w:hAnsi="Book Antiqua"/>
          <w:sz w:val="6"/>
        </w:rPr>
      </w:pPr>
    </w:p>
    <w:p w:rsidR="00FE0ABF" w:rsidRPr="0098001E" w:rsidRDefault="00FE0ABF" w:rsidP="00125E04">
      <w:pPr>
        <w:spacing w:line="276" w:lineRule="auto"/>
        <w:jc w:val="center"/>
        <w:rPr>
          <w:rFonts w:ascii="Book Antiqua" w:hAnsi="Book Antiqua"/>
        </w:rPr>
      </w:pPr>
      <w:r w:rsidRPr="0098001E">
        <w:rPr>
          <w:rFonts w:ascii="Book Antiqua" w:hAnsi="Book Antiqua"/>
        </w:rPr>
        <w:t>Перечень программ дополнительного профессионального образования (для лиц, имеющих СПО или ВО, или получающие СПО и ВО)</w:t>
      </w:r>
    </w:p>
    <w:p w:rsidR="003B71F1" w:rsidRPr="003D6BAD" w:rsidRDefault="003B71F1" w:rsidP="003B71F1">
      <w:pPr>
        <w:jc w:val="center"/>
        <w:rPr>
          <w:rFonts w:ascii="Book Antiqua" w:hAnsi="Book Antiqua"/>
          <w:sz w:val="10"/>
        </w:rPr>
      </w:pPr>
    </w:p>
    <w:tbl>
      <w:tblPr>
        <w:tblW w:w="0" w:type="auto"/>
        <w:tblLook w:val="04A0" w:firstRow="1" w:lastRow="0" w:firstColumn="1" w:lastColumn="0" w:noHBand="0" w:noVBand="1"/>
      </w:tblPr>
      <w:tblGrid>
        <w:gridCol w:w="4977"/>
        <w:gridCol w:w="4990"/>
      </w:tblGrid>
      <w:tr w:rsidR="003D6BAD"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pPr>
              <w:jc w:val="center"/>
              <w:rPr>
                <w:rFonts w:ascii="Book Antiqua" w:hAnsi="Book Antiqua"/>
                <w:sz w:val="20"/>
              </w:rPr>
            </w:pPr>
            <w:r w:rsidRPr="00125E04">
              <w:rPr>
                <w:rFonts w:ascii="Book Antiqua" w:hAnsi="Book Antiqua"/>
                <w:sz w:val="20"/>
              </w:rPr>
              <w:t>Вид обучения</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pPr>
              <w:jc w:val="center"/>
              <w:rPr>
                <w:rFonts w:ascii="Book Antiqua" w:hAnsi="Book Antiqua"/>
                <w:sz w:val="20"/>
              </w:rPr>
            </w:pPr>
            <w:r w:rsidRPr="00125E04">
              <w:rPr>
                <w:rFonts w:ascii="Book Antiqua" w:hAnsi="Book Antiqua"/>
                <w:sz w:val="20"/>
              </w:rPr>
              <w:t>Наименование программы</w:t>
            </w:r>
          </w:p>
        </w:tc>
      </w:tr>
      <w:tr w:rsidR="003D6BAD" w:rsidRPr="00125E04"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Повышение квалификации</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16675 Повар</w:t>
            </w:r>
            <w:r w:rsidR="00621799" w:rsidRPr="00125E04">
              <w:rPr>
                <w:rFonts w:ascii="Book Antiqua" w:hAnsi="Book Antiqua"/>
                <w:sz w:val="22"/>
                <w:szCs w:val="22"/>
              </w:rPr>
              <w:t xml:space="preserve"> (4-6 разряды)</w:t>
            </w:r>
          </w:p>
        </w:tc>
      </w:tr>
      <w:tr w:rsidR="003D6BAD" w:rsidRPr="00125E04"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Повышение квалификации</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12901 Кондитер</w:t>
            </w:r>
            <w:r w:rsidR="00621799" w:rsidRPr="00125E04">
              <w:rPr>
                <w:rFonts w:ascii="Book Antiqua" w:hAnsi="Book Antiqua"/>
                <w:sz w:val="22"/>
                <w:szCs w:val="22"/>
              </w:rPr>
              <w:t xml:space="preserve"> (4-5 разряды)</w:t>
            </w:r>
          </w:p>
        </w:tc>
      </w:tr>
      <w:tr w:rsidR="003D6BAD" w:rsidRPr="00125E04"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Повышение квалификации</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11176 Бармен</w:t>
            </w:r>
            <w:r w:rsidR="00621799" w:rsidRPr="00125E04">
              <w:rPr>
                <w:rFonts w:ascii="Book Antiqua" w:hAnsi="Book Antiqua"/>
                <w:sz w:val="22"/>
                <w:szCs w:val="22"/>
              </w:rPr>
              <w:t xml:space="preserve"> (4-6 разряды)</w:t>
            </w:r>
          </w:p>
        </w:tc>
      </w:tr>
      <w:tr w:rsidR="003D6BAD" w:rsidRPr="00125E04"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Повышение квалификации</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16399 Официант</w:t>
            </w:r>
            <w:r w:rsidR="00621799" w:rsidRPr="00125E04">
              <w:rPr>
                <w:rFonts w:ascii="Book Antiqua" w:hAnsi="Book Antiqua"/>
                <w:sz w:val="22"/>
                <w:szCs w:val="22"/>
              </w:rPr>
              <w:t xml:space="preserve"> (4-6 разряды)</w:t>
            </w:r>
          </w:p>
        </w:tc>
      </w:tr>
      <w:tr w:rsidR="003D6BAD" w:rsidRPr="00125E04"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Повышение квалификации</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19906 Электросварщик ручной сварки</w:t>
            </w:r>
          </w:p>
        </w:tc>
      </w:tr>
      <w:tr w:rsidR="003D6BAD" w:rsidRPr="00125E04"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Повышение квалификации</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18511 Слесарь по ремонту автомобилей</w:t>
            </w:r>
          </w:p>
        </w:tc>
      </w:tr>
    </w:tbl>
    <w:p w:rsidR="00FE0ABF" w:rsidRPr="00125E04" w:rsidRDefault="00FE0ABF" w:rsidP="00125E04">
      <w:pPr>
        <w:spacing w:line="276" w:lineRule="auto"/>
        <w:jc w:val="center"/>
        <w:rPr>
          <w:rFonts w:ascii="Book Antiqua" w:hAnsi="Book Antiqua"/>
          <w:sz w:val="22"/>
          <w:szCs w:val="22"/>
        </w:rPr>
      </w:pPr>
    </w:p>
    <w:p w:rsidR="003D6BAD" w:rsidRDefault="003D6BAD" w:rsidP="00125E04">
      <w:pPr>
        <w:spacing w:line="276" w:lineRule="auto"/>
        <w:jc w:val="center"/>
        <w:rPr>
          <w:rFonts w:ascii="Book Antiqua" w:hAnsi="Book Antiqua"/>
        </w:rPr>
      </w:pPr>
      <w:r w:rsidRPr="00125E04">
        <w:rPr>
          <w:rFonts w:ascii="Book Antiqua" w:hAnsi="Book Antiqua"/>
          <w:sz w:val="22"/>
        </w:rPr>
        <w:t>Перечень программ профессионального обучения  (профессиональная подготовка и повышение квалификации)</w:t>
      </w:r>
    </w:p>
    <w:tbl>
      <w:tblPr>
        <w:tblW w:w="0" w:type="auto"/>
        <w:tblLook w:val="04A0" w:firstRow="1" w:lastRow="0" w:firstColumn="1" w:lastColumn="0" w:noHBand="0" w:noVBand="1"/>
      </w:tblPr>
      <w:tblGrid>
        <w:gridCol w:w="4972"/>
        <w:gridCol w:w="4995"/>
      </w:tblGrid>
      <w:tr w:rsidR="003D6BAD"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pPr>
              <w:jc w:val="center"/>
              <w:rPr>
                <w:rFonts w:ascii="Book Antiqua" w:hAnsi="Book Antiqua"/>
                <w:sz w:val="20"/>
              </w:rPr>
            </w:pPr>
            <w:r w:rsidRPr="00125E04">
              <w:rPr>
                <w:rFonts w:ascii="Book Antiqua" w:hAnsi="Book Antiqua"/>
                <w:sz w:val="20"/>
              </w:rPr>
              <w:t>Вид обучения</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pPr>
              <w:jc w:val="center"/>
              <w:rPr>
                <w:rFonts w:ascii="Book Antiqua" w:hAnsi="Book Antiqua"/>
                <w:sz w:val="20"/>
              </w:rPr>
            </w:pPr>
            <w:r w:rsidRPr="00125E04">
              <w:rPr>
                <w:rFonts w:ascii="Book Antiqua" w:hAnsi="Book Antiqua"/>
                <w:sz w:val="20"/>
              </w:rPr>
              <w:t>Наименование программы</w:t>
            </w:r>
          </w:p>
        </w:tc>
      </w:tr>
      <w:tr w:rsidR="003D6BAD"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16675 Повар</w:t>
            </w:r>
          </w:p>
        </w:tc>
      </w:tr>
      <w:tr w:rsidR="003D6BAD"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12901 Кондитер</w:t>
            </w:r>
          </w:p>
        </w:tc>
      </w:tr>
      <w:tr w:rsidR="003D6BAD"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11176 Бармен</w:t>
            </w:r>
          </w:p>
        </w:tc>
      </w:tr>
      <w:tr w:rsidR="003D6BAD"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16399 Официант</w:t>
            </w:r>
          </w:p>
        </w:tc>
      </w:tr>
      <w:tr w:rsidR="003D6BAD"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19906 Электросварщик ручной сварки</w:t>
            </w:r>
          </w:p>
        </w:tc>
      </w:tr>
      <w:tr w:rsidR="003D6BAD" w:rsidTr="003D6BAD">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hideMark/>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18511 Слесарь по ремонту автомобилей</w:t>
            </w:r>
          </w:p>
        </w:tc>
      </w:tr>
      <w:tr w:rsidR="003D6BAD" w:rsidTr="003D6BAD">
        <w:tc>
          <w:tcPr>
            <w:tcW w:w="5210" w:type="dxa"/>
            <w:tcBorders>
              <w:top w:val="single" w:sz="4" w:space="0" w:color="auto"/>
              <w:left w:val="single" w:sz="4" w:space="0" w:color="auto"/>
              <w:bottom w:val="single" w:sz="4" w:space="0" w:color="auto"/>
              <w:right w:val="single" w:sz="4" w:space="0" w:color="auto"/>
            </w:tcBorders>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17351 Продавец непродовольственных товаров, 12721 Кассир торгового зала</w:t>
            </w:r>
          </w:p>
        </w:tc>
      </w:tr>
      <w:tr w:rsidR="003D6BAD" w:rsidTr="003D6BAD">
        <w:tc>
          <w:tcPr>
            <w:tcW w:w="5210" w:type="dxa"/>
            <w:tcBorders>
              <w:top w:val="single" w:sz="4" w:space="0" w:color="auto"/>
              <w:left w:val="single" w:sz="4" w:space="0" w:color="auto"/>
              <w:bottom w:val="single" w:sz="4" w:space="0" w:color="auto"/>
              <w:right w:val="single" w:sz="4" w:space="0" w:color="auto"/>
            </w:tcBorders>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17353 Продавец продовольственных товаров</w:t>
            </w:r>
          </w:p>
        </w:tc>
      </w:tr>
      <w:tr w:rsidR="003D6BAD" w:rsidTr="003D6BAD">
        <w:tc>
          <w:tcPr>
            <w:tcW w:w="5210" w:type="dxa"/>
            <w:tcBorders>
              <w:top w:val="single" w:sz="4" w:space="0" w:color="auto"/>
              <w:left w:val="single" w:sz="4" w:space="0" w:color="auto"/>
              <w:bottom w:val="single" w:sz="4" w:space="0" w:color="auto"/>
              <w:right w:val="single" w:sz="4" w:space="0" w:color="auto"/>
            </w:tcBorders>
          </w:tcPr>
          <w:p w:rsidR="003D6BAD" w:rsidRPr="00125E04" w:rsidRDefault="003D6BAD" w:rsidP="00125E04">
            <w:pPr>
              <w:spacing w:line="276" w:lineRule="auto"/>
              <w:rPr>
                <w:rFonts w:ascii="Book Antiqua" w:hAnsi="Book Antiqua"/>
                <w:sz w:val="22"/>
                <w:szCs w:val="22"/>
              </w:rPr>
            </w:pPr>
            <w:r w:rsidRPr="00125E04">
              <w:rPr>
                <w:rFonts w:ascii="Book Antiqua" w:hAnsi="Book Antiqua"/>
                <w:sz w:val="22"/>
                <w:szCs w:val="22"/>
              </w:rPr>
              <w:t xml:space="preserve">Профессиональная подготовка </w:t>
            </w:r>
          </w:p>
        </w:tc>
        <w:tc>
          <w:tcPr>
            <w:tcW w:w="5210" w:type="dxa"/>
            <w:tcBorders>
              <w:top w:val="single" w:sz="4" w:space="0" w:color="auto"/>
              <w:left w:val="single" w:sz="4" w:space="0" w:color="auto"/>
              <w:bottom w:val="single" w:sz="4" w:space="0" w:color="auto"/>
              <w:right w:val="single" w:sz="4" w:space="0" w:color="auto"/>
            </w:tcBorders>
          </w:tcPr>
          <w:p w:rsidR="003D6BAD" w:rsidRPr="00125E04" w:rsidRDefault="003D6BAD" w:rsidP="00125E04">
            <w:pPr>
              <w:spacing w:line="276" w:lineRule="auto"/>
              <w:jc w:val="both"/>
              <w:rPr>
                <w:rFonts w:ascii="Book Antiqua" w:hAnsi="Book Antiqua"/>
                <w:sz w:val="22"/>
                <w:szCs w:val="22"/>
              </w:rPr>
            </w:pPr>
            <w:r w:rsidRPr="00125E04">
              <w:rPr>
                <w:rFonts w:ascii="Book Antiqua" w:hAnsi="Book Antiqua"/>
                <w:sz w:val="22"/>
                <w:szCs w:val="22"/>
              </w:rPr>
              <w:t>12721 Кассир торгового зала</w:t>
            </w:r>
          </w:p>
        </w:tc>
      </w:tr>
    </w:tbl>
    <w:p w:rsidR="003D6BAD" w:rsidRDefault="003D6BAD" w:rsidP="003D6BAD">
      <w:pPr>
        <w:jc w:val="center"/>
        <w:rPr>
          <w:rFonts w:ascii="Book Antiqua" w:hAnsi="Book Antiqua"/>
        </w:rPr>
      </w:pPr>
    </w:p>
    <w:p w:rsidR="00621799" w:rsidRPr="00D2214A" w:rsidRDefault="00621799" w:rsidP="00125E04">
      <w:pPr>
        <w:spacing w:line="276" w:lineRule="auto"/>
        <w:jc w:val="both"/>
        <w:rPr>
          <w:rFonts w:ascii="Book Antiqua" w:hAnsi="Book Antiqua"/>
        </w:rPr>
      </w:pPr>
      <w:r>
        <w:rPr>
          <w:rFonts w:ascii="Book Antiqua" w:hAnsi="Book Antiqua"/>
        </w:rPr>
        <w:t xml:space="preserve">             </w:t>
      </w:r>
      <w:r w:rsidRPr="00D2214A">
        <w:rPr>
          <w:rFonts w:ascii="Book Antiqua" w:hAnsi="Book Antiqua"/>
        </w:rPr>
        <w:t>Для качественной реализации дополнительных профессиональных программ имеются современные учебные кабинеты (подключенные к Internet), лаборатории, учебные мастерские, оснащенные необходимым оборудованием и программным обеспечением. Уровень материально-технической оснащенности лабораторий позволяет организовывать профессиональное обучение и повышение квалификации работников. При использовании материально-технической базы реализуется принцип универсальности - возможности применения одного и того же учебного оборудования для решения комплекса задач в учебной и практико-ориентированной деятельности в различных предметных областях, с использованием различных методик обучения.</w:t>
      </w:r>
    </w:p>
    <w:p w:rsidR="00621799" w:rsidRPr="00D2214A" w:rsidRDefault="00621799" w:rsidP="00125E04">
      <w:pPr>
        <w:spacing w:line="276" w:lineRule="auto"/>
        <w:jc w:val="both"/>
        <w:rPr>
          <w:rFonts w:ascii="Book Antiqua" w:hAnsi="Book Antiqua"/>
        </w:rPr>
      </w:pPr>
      <w:r w:rsidRPr="00D2214A">
        <w:rPr>
          <w:rFonts w:ascii="Book Antiqua" w:hAnsi="Book Antiqua"/>
        </w:rPr>
        <w:t xml:space="preserve">               Информационные ресурсы создают условия для поддержки современных образовательных технологий (в том числе дистанционного обучения), реализации дополнительных образовательных услуг, создают возможности решения </w:t>
      </w:r>
      <w:r w:rsidRPr="00D2214A">
        <w:rPr>
          <w:rFonts w:ascii="Book Antiqua" w:hAnsi="Book Antiqua"/>
        </w:rPr>
        <w:lastRenderedPageBreak/>
        <w:t xml:space="preserve">организационных и управленческих задач на современном уровне.  Реализация программ дополнительного профессионального образования и профессионального обучения характеризовалась использованием в образовательном процессе инновационных методов, ориентированных на решение проблем практической деятельности слушателей, в том числе: </w:t>
      </w:r>
    </w:p>
    <w:p w:rsidR="00621799" w:rsidRPr="00D2214A" w:rsidRDefault="00621799" w:rsidP="00125E04">
      <w:pPr>
        <w:spacing w:line="276" w:lineRule="auto"/>
        <w:jc w:val="both"/>
        <w:rPr>
          <w:rFonts w:ascii="Book Antiqua" w:hAnsi="Book Antiqua"/>
        </w:rPr>
      </w:pPr>
      <w:r w:rsidRPr="00D2214A">
        <w:rPr>
          <w:rFonts w:ascii="Book Antiqua" w:hAnsi="Book Antiqua"/>
        </w:rPr>
        <w:t xml:space="preserve"> − модульный принцип обучения; </w:t>
      </w:r>
    </w:p>
    <w:p w:rsidR="00621799" w:rsidRPr="00D2214A" w:rsidRDefault="00621799" w:rsidP="00125E04">
      <w:pPr>
        <w:spacing w:line="276" w:lineRule="auto"/>
        <w:jc w:val="both"/>
        <w:rPr>
          <w:rFonts w:ascii="Book Antiqua" w:hAnsi="Book Antiqua"/>
        </w:rPr>
      </w:pPr>
      <w:r w:rsidRPr="00D2214A">
        <w:rPr>
          <w:rFonts w:ascii="Book Antiqua" w:hAnsi="Book Antiqua"/>
        </w:rPr>
        <w:t xml:space="preserve"> − использование активных методов обучения: проведение тренингов, деловых игр, «круглых столов», прикладных компьютерных занятий, использование дистанционных технологий обучения.</w:t>
      </w:r>
    </w:p>
    <w:p w:rsidR="00621799" w:rsidRPr="00D2214A" w:rsidRDefault="00621799" w:rsidP="00125E04">
      <w:pPr>
        <w:spacing w:line="276" w:lineRule="auto"/>
        <w:jc w:val="both"/>
        <w:rPr>
          <w:rFonts w:ascii="Book Antiqua" w:hAnsi="Book Antiqua"/>
        </w:rPr>
      </w:pPr>
      <w:r w:rsidRPr="00D2214A">
        <w:rPr>
          <w:rFonts w:ascii="Book Antiqua" w:hAnsi="Book Antiqua"/>
        </w:rPr>
        <w:t xml:space="preserve">               Использование активных и интерактивных форм и методов способствует повышению эффективности и результативности обучения. Следует также отметить, что возрос интерес к применению преподавателями дистанционных образовательных технологий  при обучении слушателей.  </w:t>
      </w:r>
    </w:p>
    <w:p w:rsidR="003D6BAD" w:rsidRPr="00D2214A" w:rsidRDefault="00621799" w:rsidP="00125E04">
      <w:pPr>
        <w:spacing w:line="276" w:lineRule="auto"/>
        <w:jc w:val="both"/>
        <w:rPr>
          <w:rFonts w:ascii="Book Antiqua" w:hAnsi="Book Antiqua"/>
        </w:rPr>
      </w:pPr>
      <w:r w:rsidRPr="00D2214A">
        <w:rPr>
          <w:rFonts w:ascii="Book Antiqua" w:hAnsi="Book Antiqua"/>
        </w:rPr>
        <w:t xml:space="preserve">                Всего за отчетный период обучено -</w:t>
      </w:r>
      <w:r w:rsidR="000C49D7" w:rsidRPr="00D2214A">
        <w:rPr>
          <w:rFonts w:ascii="Book Antiqua" w:hAnsi="Book Antiqua"/>
        </w:rPr>
        <w:t xml:space="preserve"> 135</w:t>
      </w:r>
      <w:r w:rsidRPr="00D2214A">
        <w:rPr>
          <w:rFonts w:ascii="Book Antiqua" w:hAnsi="Book Antiqua"/>
        </w:rPr>
        <w:t xml:space="preserve"> человек. Основная доля прошедших обучение (</w:t>
      </w:r>
      <w:r w:rsidR="000C49D7" w:rsidRPr="00D2214A">
        <w:rPr>
          <w:rFonts w:ascii="Book Antiqua" w:hAnsi="Book Antiqua"/>
        </w:rPr>
        <w:t>57</w:t>
      </w:r>
      <w:r w:rsidRPr="00D2214A">
        <w:rPr>
          <w:rFonts w:ascii="Book Antiqua" w:hAnsi="Book Antiqua"/>
        </w:rPr>
        <w:t xml:space="preserve">%) – слушатели стажировочной площадки, </w:t>
      </w:r>
      <w:r w:rsidR="000C49D7" w:rsidRPr="00D2214A">
        <w:rPr>
          <w:rFonts w:ascii="Book Antiqua" w:hAnsi="Book Antiqua"/>
        </w:rPr>
        <w:t>43</w:t>
      </w:r>
      <w:r w:rsidRPr="00D2214A">
        <w:rPr>
          <w:rFonts w:ascii="Book Antiqua" w:hAnsi="Book Antiqua"/>
        </w:rPr>
        <w:t xml:space="preserve">% – это лица, самостоятельно обратившиеся в образовательное учреждение; лиц, направленных на обучение и переподготовку службами занятости в отчетный период не было.  </w:t>
      </w:r>
    </w:p>
    <w:p w:rsidR="00621799" w:rsidRPr="00125E04" w:rsidRDefault="00621799" w:rsidP="00125E04">
      <w:pPr>
        <w:spacing w:line="276" w:lineRule="auto"/>
        <w:jc w:val="both"/>
        <w:rPr>
          <w:rFonts w:ascii="Book Antiqua" w:hAnsi="Book Antiqua"/>
          <w:sz w:val="22"/>
        </w:rPr>
      </w:pPr>
      <w:r w:rsidRPr="00D2214A">
        <w:rPr>
          <w:rFonts w:ascii="Book Antiqua" w:hAnsi="Book Antiqua"/>
        </w:rPr>
        <w:t xml:space="preserve">             Методическое сопровождение деятельности педагогов по реализации программ  ПО направлено на: − разъяснение требований новых нормативно-правовых документов и концепций развития сферы дополнительного профессионального образования; − применение современных педагогических технологий и их элементов в процессе подготовки слушателей по основным и дополнительным профессиональным программам; − использование современных форм и методов организации образовательного процесса; − применение средств информационно-коммуникационных, в том числе дистанционных образовательных технологий. Результат данной работы – увеличение количества реализуемых на отделении программ, в том числе актуализация содержания имеющихся программ и разработка новых. Вопросы качества учебного процесса на отделении дополнительного профессионального образования являются приоритетными</w:t>
      </w:r>
      <w:r w:rsidRPr="00125E04">
        <w:rPr>
          <w:rFonts w:ascii="Book Antiqua" w:hAnsi="Book Antiqua"/>
          <w:sz w:val="22"/>
        </w:rPr>
        <w:t>.</w:t>
      </w:r>
    </w:p>
    <w:p w:rsidR="00125E04" w:rsidRDefault="00125E04" w:rsidP="00621799">
      <w:pPr>
        <w:jc w:val="center"/>
        <w:rPr>
          <w:rFonts w:ascii="Book Antiqua" w:hAnsi="Book Antiqua"/>
        </w:rPr>
      </w:pPr>
    </w:p>
    <w:p w:rsidR="00621799" w:rsidRPr="00621799" w:rsidRDefault="00621799" w:rsidP="00621799">
      <w:pPr>
        <w:jc w:val="center"/>
        <w:rPr>
          <w:rFonts w:ascii="Book Antiqua" w:hAnsi="Book Antiqua"/>
        </w:rPr>
      </w:pPr>
      <w:r w:rsidRPr="00621799">
        <w:rPr>
          <w:rFonts w:ascii="Book Antiqua" w:hAnsi="Book Antiqua"/>
        </w:rPr>
        <w:t>4. КАЧЕСТВО ПОДГОТОВКИ СПЕЦИАЛИСТОВ</w:t>
      </w:r>
    </w:p>
    <w:p w:rsidR="00621799" w:rsidRPr="002C1B96" w:rsidRDefault="00621799" w:rsidP="00621799">
      <w:pPr>
        <w:jc w:val="center"/>
        <w:rPr>
          <w:rFonts w:ascii="Book Antiqua" w:hAnsi="Book Antiqua"/>
          <w:sz w:val="8"/>
        </w:rPr>
      </w:pPr>
    </w:p>
    <w:p w:rsidR="00621799" w:rsidRPr="00D2214A" w:rsidRDefault="00621799" w:rsidP="00E22E4D">
      <w:pPr>
        <w:rPr>
          <w:rFonts w:ascii="Book Antiqua" w:hAnsi="Book Antiqua"/>
          <w:b/>
          <w:u w:val="single"/>
        </w:rPr>
      </w:pPr>
      <w:r w:rsidRPr="00D2214A">
        <w:rPr>
          <w:rFonts w:ascii="Book Antiqua" w:hAnsi="Book Antiqua"/>
          <w:b/>
          <w:u w:val="single"/>
        </w:rPr>
        <w:t>4.1. Уровень подготовки специалистов</w:t>
      </w:r>
    </w:p>
    <w:p w:rsidR="00621799" w:rsidRPr="00D2214A" w:rsidRDefault="00621799" w:rsidP="00341AA4">
      <w:pPr>
        <w:jc w:val="both"/>
        <w:rPr>
          <w:rFonts w:ascii="Book Antiqua" w:hAnsi="Book Antiqua"/>
          <w:b/>
          <w:sz w:val="16"/>
          <w:u w:val="single"/>
        </w:rPr>
      </w:pPr>
    </w:p>
    <w:p w:rsidR="003D6BAD" w:rsidRPr="00D2214A" w:rsidRDefault="00341AA4" w:rsidP="00125E04">
      <w:pPr>
        <w:spacing w:line="276" w:lineRule="auto"/>
        <w:jc w:val="both"/>
        <w:rPr>
          <w:rFonts w:ascii="Book Antiqua" w:hAnsi="Book Antiqua"/>
        </w:rPr>
      </w:pPr>
      <w:r w:rsidRPr="00D2214A">
        <w:rPr>
          <w:rFonts w:ascii="Book Antiqua" w:hAnsi="Book Antiqua"/>
        </w:rPr>
        <w:t xml:space="preserve">                         Педагогический коллектив колледжа направляет все усилия на повышение качества подготовки специалистов, обладающих умением действовать решительно и грамотно в производственных ситуациях. Выпускники колледжа работают в условиях рыночной экономики, когда в первую очередь ценится высокий уровень интеллектуального потенциала, умение мыслить, самостоятельно организовать свой труд, качественно и быстро выполнить необходимые задания. Подготовить востребованных специалистов - главная задача коллектива. Система текущей и промежуточной аттестации студентов ориентирована на нормативные требования, сложившиеся в системе среднего профессионального образования, и рекомендации по организации промежуточной аттестации студентов в образовательном учреждении среднего профессионального образования.</w:t>
      </w:r>
    </w:p>
    <w:p w:rsidR="00525C58" w:rsidRPr="00D2214A" w:rsidRDefault="00C816ED" w:rsidP="00125E04">
      <w:pPr>
        <w:spacing w:line="276" w:lineRule="auto"/>
        <w:jc w:val="both"/>
        <w:rPr>
          <w:rFonts w:ascii="Book Antiqua" w:hAnsi="Book Antiqua"/>
        </w:rPr>
      </w:pPr>
      <w:r w:rsidRPr="00D2214A">
        <w:rPr>
          <w:rFonts w:ascii="Book Antiqua" w:hAnsi="Book Antiqua"/>
        </w:rPr>
        <w:lastRenderedPageBreak/>
        <w:t xml:space="preserve">Восполнение пробелов качества знаний, умений и освоенных компетенций должно осуществляться на учебных занятиях посредством системы специальных </w:t>
      </w:r>
      <w:r w:rsidR="00125E04" w:rsidRPr="00D2214A">
        <w:rPr>
          <w:rFonts w:ascii="Book Antiqua" w:hAnsi="Book Antiqua"/>
        </w:rPr>
        <w:t xml:space="preserve"> </w:t>
      </w:r>
      <w:r w:rsidRPr="00D2214A">
        <w:rPr>
          <w:rFonts w:ascii="Book Antiqua" w:hAnsi="Book Antiqua"/>
        </w:rPr>
        <w:t>заданий и упражнений, организации самостоятельной внеурочной деятельности студентов. Для отдельных студентов проводятся дополнительные занятия за счет резерва консультационных часов, целью которых является преодоление пробелов в знаниях, препятствующих овладению профессией или специальностью. Обозначен день консультаций (среда), и обозначен приказом по колледжу срок ликвидации задолженностей по успеваемости.</w:t>
      </w:r>
    </w:p>
    <w:p w:rsidR="00D802C7" w:rsidRDefault="00D802C7" w:rsidP="00125E04">
      <w:pPr>
        <w:spacing w:line="276" w:lineRule="auto"/>
        <w:jc w:val="both"/>
        <w:rPr>
          <w:rFonts w:ascii="Book Antiqua" w:hAnsi="Book Antiqua"/>
          <w:sz w:val="22"/>
        </w:rPr>
      </w:pPr>
    </w:p>
    <w:tbl>
      <w:tblPr>
        <w:tblW w:w="10632" w:type="dxa"/>
        <w:tblInd w:w="-318" w:type="dxa"/>
        <w:tblLayout w:type="fixed"/>
        <w:tblLook w:val="04A0" w:firstRow="1" w:lastRow="0" w:firstColumn="1" w:lastColumn="0" w:noHBand="0" w:noVBand="1"/>
      </w:tblPr>
      <w:tblGrid>
        <w:gridCol w:w="1833"/>
        <w:gridCol w:w="516"/>
        <w:gridCol w:w="516"/>
        <w:gridCol w:w="516"/>
        <w:gridCol w:w="660"/>
        <w:gridCol w:w="771"/>
        <w:gridCol w:w="516"/>
        <w:gridCol w:w="516"/>
        <w:gridCol w:w="516"/>
        <w:gridCol w:w="660"/>
        <w:gridCol w:w="771"/>
        <w:gridCol w:w="516"/>
        <w:gridCol w:w="516"/>
        <w:gridCol w:w="516"/>
        <w:gridCol w:w="660"/>
        <w:gridCol w:w="633"/>
      </w:tblGrid>
      <w:tr w:rsidR="00D802C7" w:rsidTr="0000498C">
        <w:trPr>
          <w:trHeight w:val="471"/>
        </w:trPr>
        <w:tc>
          <w:tcPr>
            <w:tcW w:w="1833" w:type="dxa"/>
            <w:vMerge w:val="restart"/>
            <w:tcBorders>
              <w:top w:val="single" w:sz="4" w:space="0" w:color="auto"/>
              <w:left w:val="single" w:sz="4" w:space="0" w:color="auto"/>
              <w:bottom w:val="single" w:sz="4" w:space="0" w:color="auto"/>
              <w:right w:val="single" w:sz="4" w:space="0" w:color="auto"/>
            </w:tcBorders>
          </w:tcPr>
          <w:p w:rsidR="00D802C7" w:rsidRDefault="00D802C7">
            <w:pPr>
              <w:jc w:val="center"/>
              <w:rPr>
                <w:rFonts w:ascii="Book Antiqua" w:hAnsi="Book Antiqua"/>
                <w:sz w:val="20"/>
              </w:rPr>
            </w:pPr>
          </w:p>
        </w:tc>
        <w:tc>
          <w:tcPr>
            <w:tcW w:w="2979" w:type="dxa"/>
            <w:gridSpan w:val="5"/>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2015-2016 учебный год</w:t>
            </w:r>
          </w:p>
        </w:tc>
        <w:tc>
          <w:tcPr>
            <w:tcW w:w="2979" w:type="dxa"/>
            <w:gridSpan w:val="5"/>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2016-2017 учебный год</w:t>
            </w:r>
          </w:p>
        </w:tc>
        <w:tc>
          <w:tcPr>
            <w:tcW w:w="2841" w:type="dxa"/>
            <w:gridSpan w:val="5"/>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2017-2018 учебный год</w:t>
            </w:r>
          </w:p>
        </w:tc>
      </w:tr>
      <w:tr w:rsidR="0000498C" w:rsidTr="0000498C">
        <w:tc>
          <w:tcPr>
            <w:tcW w:w="1833" w:type="dxa"/>
            <w:vMerge/>
            <w:tcBorders>
              <w:top w:val="single" w:sz="4" w:space="0" w:color="auto"/>
              <w:left w:val="single" w:sz="4" w:space="0" w:color="auto"/>
              <w:bottom w:val="single" w:sz="4" w:space="0" w:color="auto"/>
              <w:right w:val="single" w:sz="4" w:space="0" w:color="auto"/>
            </w:tcBorders>
            <w:vAlign w:val="center"/>
            <w:hideMark/>
          </w:tcPr>
          <w:p w:rsidR="00D802C7" w:rsidRDefault="00D802C7">
            <w:pPr>
              <w:rPr>
                <w:rFonts w:ascii="Book Antiqua" w:hAnsi="Book Antiqua"/>
                <w:sz w:val="20"/>
              </w:rPr>
            </w:pP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20"/>
              </w:rPr>
            </w:pPr>
            <w:r>
              <w:rPr>
                <w:rFonts w:ascii="Book Antiqua" w:hAnsi="Book Antiqua"/>
                <w:sz w:val="20"/>
              </w:rPr>
              <w:t>«5»</w:t>
            </w: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«4» и</w:t>
            </w:r>
          </w:p>
          <w:p w:rsidR="00D802C7" w:rsidRDefault="00D802C7">
            <w:pPr>
              <w:jc w:val="center"/>
              <w:rPr>
                <w:rFonts w:ascii="Book Antiqua" w:hAnsi="Book Antiqua"/>
                <w:sz w:val="18"/>
              </w:rPr>
            </w:pPr>
            <w:r>
              <w:rPr>
                <w:rFonts w:ascii="Book Antiqua" w:hAnsi="Book Antiqua"/>
                <w:sz w:val="18"/>
              </w:rPr>
              <w:t>«5»</w:t>
            </w: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«3»</w:t>
            </w:r>
          </w:p>
        </w:tc>
        <w:tc>
          <w:tcPr>
            <w:tcW w:w="660"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н/ат.</w:t>
            </w:r>
          </w:p>
        </w:tc>
        <w:tc>
          <w:tcPr>
            <w:tcW w:w="771"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 xml:space="preserve">имеют </w:t>
            </w:r>
          </w:p>
          <w:p w:rsidR="00D802C7" w:rsidRDefault="00D802C7">
            <w:pPr>
              <w:jc w:val="center"/>
              <w:rPr>
                <w:rFonts w:ascii="Book Antiqua" w:hAnsi="Book Antiqua"/>
                <w:sz w:val="18"/>
              </w:rPr>
            </w:pPr>
            <w:r>
              <w:rPr>
                <w:rFonts w:ascii="Book Antiqua" w:hAnsi="Book Antiqua"/>
                <w:sz w:val="18"/>
              </w:rPr>
              <w:t xml:space="preserve">одну </w:t>
            </w:r>
          </w:p>
          <w:p w:rsidR="00D802C7" w:rsidRDefault="00D802C7">
            <w:pPr>
              <w:jc w:val="center"/>
              <w:rPr>
                <w:rFonts w:ascii="Book Antiqua" w:hAnsi="Book Antiqua"/>
                <w:sz w:val="18"/>
              </w:rPr>
            </w:pPr>
            <w:r>
              <w:rPr>
                <w:rFonts w:ascii="Book Antiqua" w:hAnsi="Book Antiqua"/>
                <w:sz w:val="18"/>
              </w:rPr>
              <w:t>«3»</w:t>
            </w: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«5»</w:t>
            </w: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«4» и</w:t>
            </w:r>
          </w:p>
          <w:p w:rsidR="00D802C7" w:rsidRDefault="00D802C7">
            <w:pPr>
              <w:jc w:val="center"/>
              <w:rPr>
                <w:rFonts w:ascii="Book Antiqua" w:hAnsi="Book Antiqua"/>
                <w:sz w:val="18"/>
              </w:rPr>
            </w:pPr>
            <w:r>
              <w:rPr>
                <w:rFonts w:ascii="Book Antiqua" w:hAnsi="Book Antiqua"/>
                <w:sz w:val="18"/>
              </w:rPr>
              <w:t>«5»</w:t>
            </w: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«3»</w:t>
            </w:r>
          </w:p>
        </w:tc>
        <w:tc>
          <w:tcPr>
            <w:tcW w:w="660"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н/ат.</w:t>
            </w:r>
          </w:p>
        </w:tc>
        <w:tc>
          <w:tcPr>
            <w:tcW w:w="771"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 xml:space="preserve">имеют </w:t>
            </w:r>
          </w:p>
          <w:p w:rsidR="00D802C7" w:rsidRDefault="00D802C7">
            <w:pPr>
              <w:jc w:val="center"/>
              <w:rPr>
                <w:rFonts w:ascii="Book Antiqua" w:hAnsi="Book Antiqua"/>
                <w:sz w:val="18"/>
              </w:rPr>
            </w:pPr>
            <w:r>
              <w:rPr>
                <w:rFonts w:ascii="Book Antiqua" w:hAnsi="Book Antiqua"/>
                <w:sz w:val="18"/>
              </w:rPr>
              <w:t xml:space="preserve">одну </w:t>
            </w:r>
          </w:p>
          <w:p w:rsidR="00D802C7" w:rsidRDefault="00D802C7">
            <w:pPr>
              <w:jc w:val="center"/>
              <w:rPr>
                <w:rFonts w:ascii="Book Antiqua" w:hAnsi="Book Antiqua"/>
                <w:sz w:val="18"/>
              </w:rPr>
            </w:pPr>
            <w:r>
              <w:rPr>
                <w:rFonts w:ascii="Book Antiqua" w:hAnsi="Book Antiqua"/>
                <w:sz w:val="18"/>
              </w:rPr>
              <w:t>«3»</w:t>
            </w: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«5»</w:t>
            </w: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«4» и</w:t>
            </w:r>
          </w:p>
          <w:p w:rsidR="00D802C7" w:rsidRDefault="00D802C7">
            <w:pPr>
              <w:jc w:val="center"/>
              <w:rPr>
                <w:rFonts w:ascii="Book Antiqua" w:hAnsi="Book Antiqua"/>
                <w:sz w:val="18"/>
              </w:rPr>
            </w:pPr>
            <w:r>
              <w:rPr>
                <w:rFonts w:ascii="Book Antiqua" w:hAnsi="Book Antiqua"/>
                <w:sz w:val="18"/>
              </w:rPr>
              <w:t>«5»</w:t>
            </w:r>
          </w:p>
        </w:tc>
        <w:tc>
          <w:tcPr>
            <w:tcW w:w="516"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«3»</w:t>
            </w:r>
          </w:p>
        </w:tc>
        <w:tc>
          <w:tcPr>
            <w:tcW w:w="660"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н/ат.</w:t>
            </w:r>
          </w:p>
        </w:tc>
        <w:tc>
          <w:tcPr>
            <w:tcW w:w="633" w:type="dxa"/>
            <w:tcBorders>
              <w:top w:val="single" w:sz="4" w:space="0" w:color="auto"/>
              <w:left w:val="single" w:sz="4" w:space="0" w:color="auto"/>
              <w:bottom w:val="single" w:sz="4" w:space="0" w:color="auto"/>
              <w:right w:val="single" w:sz="4" w:space="0" w:color="auto"/>
            </w:tcBorders>
            <w:hideMark/>
          </w:tcPr>
          <w:p w:rsidR="00D802C7" w:rsidRDefault="00D802C7">
            <w:pPr>
              <w:jc w:val="center"/>
              <w:rPr>
                <w:rFonts w:ascii="Book Antiqua" w:hAnsi="Book Antiqua"/>
                <w:sz w:val="18"/>
              </w:rPr>
            </w:pPr>
            <w:r>
              <w:rPr>
                <w:rFonts w:ascii="Book Antiqua" w:hAnsi="Book Antiqua"/>
                <w:sz w:val="18"/>
              </w:rPr>
              <w:t xml:space="preserve">имеют </w:t>
            </w:r>
          </w:p>
          <w:p w:rsidR="00D802C7" w:rsidRDefault="00D802C7">
            <w:pPr>
              <w:jc w:val="center"/>
              <w:rPr>
                <w:rFonts w:ascii="Book Antiqua" w:hAnsi="Book Antiqua"/>
                <w:sz w:val="18"/>
              </w:rPr>
            </w:pPr>
            <w:r>
              <w:rPr>
                <w:rFonts w:ascii="Book Antiqua" w:hAnsi="Book Antiqua"/>
                <w:sz w:val="18"/>
              </w:rPr>
              <w:t xml:space="preserve">одну </w:t>
            </w:r>
          </w:p>
          <w:p w:rsidR="00D802C7" w:rsidRDefault="00D802C7">
            <w:pPr>
              <w:jc w:val="center"/>
              <w:rPr>
                <w:rFonts w:ascii="Book Antiqua" w:hAnsi="Book Antiqua"/>
                <w:sz w:val="18"/>
              </w:rPr>
            </w:pPr>
            <w:r>
              <w:rPr>
                <w:rFonts w:ascii="Book Antiqua" w:hAnsi="Book Antiqua"/>
                <w:sz w:val="18"/>
              </w:rPr>
              <w:t>«3»</w:t>
            </w:r>
          </w:p>
        </w:tc>
      </w:tr>
      <w:tr w:rsidR="00D802C7" w:rsidTr="0000498C">
        <w:tc>
          <w:tcPr>
            <w:tcW w:w="1833" w:type="dxa"/>
            <w:tcBorders>
              <w:top w:val="single" w:sz="4" w:space="0" w:color="auto"/>
              <w:left w:val="single" w:sz="4" w:space="0" w:color="auto"/>
              <w:bottom w:val="single" w:sz="4" w:space="0" w:color="auto"/>
              <w:right w:val="single" w:sz="4" w:space="0" w:color="auto"/>
            </w:tcBorders>
            <w:hideMark/>
          </w:tcPr>
          <w:p w:rsidR="00D802C7" w:rsidRDefault="00D802C7">
            <w:pPr>
              <w:jc w:val="both"/>
              <w:rPr>
                <w:rFonts w:ascii="Book Antiqua" w:hAnsi="Book Antiqua"/>
                <w:sz w:val="20"/>
              </w:rPr>
            </w:pPr>
            <w:r>
              <w:rPr>
                <w:rFonts w:ascii="Book Antiqua" w:hAnsi="Book Antiqua"/>
                <w:sz w:val="20"/>
              </w:rPr>
              <w:t>Технологическое</w:t>
            </w:r>
          </w:p>
          <w:p w:rsidR="00D802C7" w:rsidRDefault="00D802C7">
            <w:pPr>
              <w:jc w:val="both"/>
              <w:rPr>
                <w:rFonts w:ascii="Book Antiqua" w:hAnsi="Book Antiqua"/>
                <w:sz w:val="20"/>
              </w:rPr>
            </w:pPr>
            <w:r>
              <w:rPr>
                <w:rFonts w:ascii="Book Antiqua" w:hAnsi="Book Antiqua"/>
                <w:sz w:val="20"/>
              </w:rPr>
              <w:t>отделение</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24</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189</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234</w:t>
            </w:r>
          </w:p>
        </w:tc>
        <w:tc>
          <w:tcPr>
            <w:tcW w:w="660"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3</w:t>
            </w:r>
          </w:p>
        </w:tc>
        <w:tc>
          <w:tcPr>
            <w:tcW w:w="771"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29</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245</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197</w:t>
            </w:r>
          </w:p>
        </w:tc>
        <w:tc>
          <w:tcPr>
            <w:tcW w:w="660"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4</w:t>
            </w:r>
          </w:p>
        </w:tc>
        <w:tc>
          <w:tcPr>
            <w:tcW w:w="771"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38</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276</w:t>
            </w:r>
          </w:p>
        </w:tc>
        <w:tc>
          <w:tcPr>
            <w:tcW w:w="516"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161</w:t>
            </w:r>
          </w:p>
        </w:tc>
        <w:tc>
          <w:tcPr>
            <w:tcW w:w="660"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w:t>
            </w:r>
          </w:p>
        </w:tc>
        <w:tc>
          <w:tcPr>
            <w:tcW w:w="633" w:type="dxa"/>
            <w:tcBorders>
              <w:top w:val="single" w:sz="4" w:space="0" w:color="auto"/>
              <w:left w:val="single" w:sz="4" w:space="0" w:color="auto"/>
              <w:bottom w:val="single" w:sz="4" w:space="0" w:color="auto"/>
              <w:right w:val="single" w:sz="4" w:space="0" w:color="auto"/>
            </w:tcBorders>
          </w:tcPr>
          <w:p w:rsidR="00D802C7" w:rsidRDefault="00391987">
            <w:pPr>
              <w:jc w:val="center"/>
              <w:rPr>
                <w:rFonts w:ascii="Book Antiqua" w:hAnsi="Book Antiqua"/>
                <w:sz w:val="20"/>
              </w:rPr>
            </w:pPr>
            <w:r>
              <w:rPr>
                <w:rFonts w:ascii="Book Antiqua" w:hAnsi="Book Antiqua"/>
                <w:sz w:val="20"/>
              </w:rPr>
              <w:t>-</w:t>
            </w:r>
          </w:p>
        </w:tc>
      </w:tr>
      <w:tr w:rsidR="00D802C7" w:rsidTr="0000498C">
        <w:tc>
          <w:tcPr>
            <w:tcW w:w="1833" w:type="dxa"/>
            <w:tcBorders>
              <w:top w:val="single" w:sz="4" w:space="0" w:color="auto"/>
              <w:left w:val="single" w:sz="4" w:space="0" w:color="auto"/>
              <w:bottom w:val="single" w:sz="4" w:space="0" w:color="auto"/>
              <w:right w:val="single" w:sz="4" w:space="0" w:color="auto"/>
            </w:tcBorders>
            <w:hideMark/>
          </w:tcPr>
          <w:p w:rsidR="00D802C7" w:rsidRDefault="00D802C7">
            <w:pPr>
              <w:jc w:val="both"/>
              <w:rPr>
                <w:rFonts w:ascii="Book Antiqua" w:hAnsi="Book Antiqua"/>
                <w:sz w:val="20"/>
              </w:rPr>
            </w:pPr>
            <w:r>
              <w:rPr>
                <w:rFonts w:ascii="Book Antiqua" w:hAnsi="Book Antiqua"/>
                <w:sz w:val="20"/>
              </w:rPr>
              <w:t>Техническое отделение</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3</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42</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158</w:t>
            </w:r>
          </w:p>
        </w:tc>
        <w:tc>
          <w:tcPr>
            <w:tcW w:w="660"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18</w:t>
            </w:r>
          </w:p>
        </w:tc>
        <w:tc>
          <w:tcPr>
            <w:tcW w:w="771"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2</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45</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148</w:t>
            </w:r>
          </w:p>
        </w:tc>
        <w:tc>
          <w:tcPr>
            <w:tcW w:w="660"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14</w:t>
            </w:r>
          </w:p>
        </w:tc>
        <w:tc>
          <w:tcPr>
            <w:tcW w:w="771"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7</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79</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151</w:t>
            </w:r>
          </w:p>
        </w:tc>
        <w:tc>
          <w:tcPr>
            <w:tcW w:w="660"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11</w:t>
            </w:r>
          </w:p>
        </w:tc>
        <w:tc>
          <w:tcPr>
            <w:tcW w:w="633"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w:t>
            </w:r>
          </w:p>
        </w:tc>
      </w:tr>
      <w:tr w:rsidR="00D802C7" w:rsidTr="0000498C">
        <w:tc>
          <w:tcPr>
            <w:tcW w:w="1833" w:type="dxa"/>
            <w:tcBorders>
              <w:top w:val="single" w:sz="4" w:space="0" w:color="auto"/>
              <w:left w:val="single" w:sz="4" w:space="0" w:color="auto"/>
              <w:bottom w:val="single" w:sz="4" w:space="0" w:color="auto"/>
              <w:right w:val="single" w:sz="4" w:space="0" w:color="auto"/>
            </w:tcBorders>
            <w:hideMark/>
          </w:tcPr>
          <w:p w:rsidR="00D802C7" w:rsidRDefault="00D802C7">
            <w:pPr>
              <w:jc w:val="both"/>
              <w:rPr>
                <w:rFonts w:ascii="Book Antiqua" w:hAnsi="Book Antiqua"/>
                <w:sz w:val="20"/>
              </w:rPr>
            </w:pPr>
            <w:r>
              <w:rPr>
                <w:rFonts w:ascii="Book Antiqua" w:hAnsi="Book Antiqua"/>
                <w:sz w:val="20"/>
              </w:rPr>
              <w:t>Очно-заочное</w:t>
            </w:r>
          </w:p>
          <w:p w:rsidR="00D802C7" w:rsidRDefault="00D802C7">
            <w:pPr>
              <w:jc w:val="both"/>
              <w:rPr>
                <w:rFonts w:ascii="Book Antiqua" w:hAnsi="Book Antiqua"/>
                <w:sz w:val="20"/>
              </w:rPr>
            </w:pPr>
            <w:r>
              <w:rPr>
                <w:rFonts w:ascii="Book Antiqua" w:hAnsi="Book Antiqua"/>
                <w:sz w:val="20"/>
              </w:rPr>
              <w:t>(вечернее)</w:t>
            </w:r>
          </w:p>
          <w:p w:rsidR="00D802C7" w:rsidRDefault="00D802C7">
            <w:pPr>
              <w:jc w:val="both"/>
              <w:rPr>
                <w:rFonts w:ascii="Book Antiqua" w:hAnsi="Book Antiqua"/>
                <w:sz w:val="20"/>
              </w:rPr>
            </w:pPr>
            <w:r>
              <w:rPr>
                <w:rFonts w:ascii="Book Antiqua" w:hAnsi="Book Antiqua"/>
                <w:sz w:val="20"/>
              </w:rPr>
              <w:t>отделение</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16</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246</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88</w:t>
            </w:r>
          </w:p>
        </w:tc>
        <w:tc>
          <w:tcPr>
            <w:tcW w:w="660"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2</w:t>
            </w:r>
          </w:p>
        </w:tc>
        <w:tc>
          <w:tcPr>
            <w:tcW w:w="771"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15</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265</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63</w:t>
            </w:r>
          </w:p>
        </w:tc>
        <w:tc>
          <w:tcPr>
            <w:tcW w:w="660"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w:t>
            </w:r>
          </w:p>
        </w:tc>
        <w:tc>
          <w:tcPr>
            <w:tcW w:w="771"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23</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255</w:t>
            </w:r>
          </w:p>
        </w:tc>
        <w:tc>
          <w:tcPr>
            <w:tcW w:w="516"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57</w:t>
            </w:r>
          </w:p>
        </w:tc>
        <w:tc>
          <w:tcPr>
            <w:tcW w:w="660"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w:t>
            </w:r>
          </w:p>
        </w:tc>
        <w:tc>
          <w:tcPr>
            <w:tcW w:w="633" w:type="dxa"/>
            <w:tcBorders>
              <w:top w:val="single" w:sz="4" w:space="0" w:color="auto"/>
              <w:left w:val="single" w:sz="4" w:space="0" w:color="auto"/>
              <w:bottom w:val="single" w:sz="4" w:space="0" w:color="auto"/>
              <w:right w:val="single" w:sz="4" w:space="0" w:color="auto"/>
            </w:tcBorders>
          </w:tcPr>
          <w:p w:rsidR="00D802C7" w:rsidRDefault="00836713">
            <w:pPr>
              <w:jc w:val="center"/>
              <w:rPr>
                <w:rFonts w:ascii="Book Antiqua" w:hAnsi="Book Antiqua"/>
                <w:sz w:val="20"/>
              </w:rPr>
            </w:pPr>
            <w:r>
              <w:rPr>
                <w:rFonts w:ascii="Book Antiqua" w:hAnsi="Book Antiqua"/>
                <w:sz w:val="20"/>
              </w:rPr>
              <w:t>-</w:t>
            </w:r>
          </w:p>
        </w:tc>
      </w:tr>
    </w:tbl>
    <w:p w:rsidR="00D802C7" w:rsidRPr="00125E04" w:rsidRDefault="00D802C7" w:rsidP="00125E04">
      <w:pPr>
        <w:spacing w:line="276" w:lineRule="auto"/>
        <w:jc w:val="both"/>
        <w:rPr>
          <w:rFonts w:ascii="Book Antiqua" w:hAnsi="Book Antiqua"/>
          <w:sz w:val="22"/>
        </w:rPr>
      </w:pPr>
    </w:p>
    <w:p w:rsidR="00BB202B" w:rsidRDefault="003E1AF6" w:rsidP="003E1AF6">
      <w:pPr>
        <w:jc w:val="center"/>
        <w:rPr>
          <w:rFonts w:ascii="Book Antiqua" w:hAnsi="Book Antiqua"/>
          <w:sz w:val="22"/>
        </w:rPr>
      </w:pPr>
      <w:r>
        <w:rPr>
          <w:rFonts w:ascii="Book Antiqua" w:hAnsi="Book Antiqua"/>
          <w:sz w:val="22"/>
        </w:rPr>
        <w:t>УСПЕВАЕМОСТЬ ПО  ОБЩЕОБРАЗОВАТЕЛЬНЫМ   УЧЕБНЫМ ДИСЦИПЛИНАМ  (Федеральный компонент)</w:t>
      </w:r>
    </w:p>
    <w:p w:rsidR="003E1AF6" w:rsidRDefault="00084338" w:rsidP="003E1AF6">
      <w:pPr>
        <w:jc w:val="center"/>
        <w:rPr>
          <w:rFonts w:ascii="Book Antiqua" w:hAnsi="Book Antiqua"/>
          <w:sz w:val="22"/>
        </w:rPr>
      </w:pPr>
      <w:r>
        <w:rPr>
          <w:rFonts w:ascii="Book Antiqua" w:hAnsi="Book Antiqua"/>
          <w:sz w:val="22"/>
        </w:rPr>
        <w:t xml:space="preserve"> </w:t>
      </w:r>
      <w:r w:rsidR="003E1AF6">
        <w:rPr>
          <w:rFonts w:ascii="Book Antiqua" w:hAnsi="Book Antiqua"/>
          <w:sz w:val="22"/>
        </w:rPr>
        <w:t>(данные по технологическому отделению   - ППКРС)</w:t>
      </w:r>
    </w:p>
    <w:p w:rsidR="003E1AF6" w:rsidRPr="00084338" w:rsidRDefault="003E1AF6" w:rsidP="00341AA4">
      <w:pPr>
        <w:jc w:val="both"/>
        <w:rPr>
          <w:rFonts w:ascii="Book Antiqua" w:hAnsi="Book Antiqua"/>
          <w:sz w:val="1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34"/>
        <w:gridCol w:w="1134"/>
        <w:gridCol w:w="1189"/>
        <w:gridCol w:w="1276"/>
      </w:tblGrid>
      <w:tr w:rsidR="003E1AF6" w:rsidTr="00084338">
        <w:trPr>
          <w:trHeight w:val="884"/>
        </w:trPr>
        <w:tc>
          <w:tcPr>
            <w:tcW w:w="4022" w:type="dxa"/>
            <w:vMerge w:val="restart"/>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18"/>
                <w:szCs w:val="18"/>
              </w:rPr>
            </w:pPr>
          </w:p>
        </w:tc>
        <w:tc>
          <w:tcPr>
            <w:tcW w:w="3457" w:type="dxa"/>
            <w:gridSpan w:val="3"/>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18"/>
                <w:szCs w:val="18"/>
              </w:rPr>
            </w:pPr>
            <w:r w:rsidRPr="00AC46E1">
              <w:rPr>
                <w:rFonts w:ascii="Book Antiqua" w:hAnsi="Book Antiqua"/>
                <w:sz w:val="18"/>
                <w:szCs w:val="18"/>
              </w:rPr>
              <w:t>19.01.17 Повар, кондитер</w:t>
            </w:r>
          </w:p>
          <w:p w:rsidR="003E1AF6" w:rsidRPr="00AC46E1" w:rsidRDefault="003E1AF6">
            <w:pPr>
              <w:jc w:val="center"/>
              <w:rPr>
                <w:rFonts w:ascii="Book Antiqua" w:hAnsi="Book Antiqua"/>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18"/>
                <w:szCs w:val="18"/>
              </w:rPr>
            </w:pPr>
            <w:r w:rsidRPr="00AC46E1">
              <w:rPr>
                <w:rFonts w:ascii="Book Antiqua" w:hAnsi="Book Antiqua"/>
                <w:sz w:val="18"/>
                <w:szCs w:val="18"/>
              </w:rPr>
              <w:t xml:space="preserve">  38.01.02 Продавец, контролер-кассир  </w:t>
            </w:r>
          </w:p>
        </w:tc>
      </w:tr>
      <w:tr w:rsidR="003E1AF6" w:rsidTr="00084338">
        <w:trPr>
          <w:cantSplit/>
          <w:trHeight w:val="714"/>
        </w:trPr>
        <w:tc>
          <w:tcPr>
            <w:tcW w:w="4022" w:type="dxa"/>
            <w:vMerge/>
            <w:tcBorders>
              <w:top w:val="single" w:sz="4" w:space="0" w:color="auto"/>
              <w:left w:val="single" w:sz="4" w:space="0" w:color="auto"/>
              <w:bottom w:val="single" w:sz="4" w:space="0" w:color="auto"/>
              <w:right w:val="single" w:sz="4" w:space="0" w:color="auto"/>
            </w:tcBorders>
            <w:vAlign w:val="center"/>
            <w:hideMark/>
          </w:tcPr>
          <w:p w:rsidR="003E1AF6" w:rsidRPr="00AC46E1" w:rsidRDefault="003E1AF6">
            <w:pPr>
              <w:rPr>
                <w:rFonts w:ascii="Book Antiqua" w:hAnsi="Book Antiqua"/>
                <w:sz w:val="18"/>
                <w:szCs w:val="18"/>
              </w:rPr>
            </w:pPr>
          </w:p>
        </w:tc>
        <w:tc>
          <w:tcPr>
            <w:tcW w:w="1134"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18"/>
                <w:szCs w:val="18"/>
              </w:rPr>
            </w:pPr>
            <w:r w:rsidRPr="00AC46E1">
              <w:rPr>
                <w:rFonts w:ascii="Book Antiqua" w:hAnsi="Book Antiqua"/>
                <w:sz w:val="18"/>
                <w:szCs w:val="18"/>
              </w:rPr>
              <w:t xml:space="preserve">2015-2016 </w:t>
            </w:r>
          </w:p>
          <w:p w:rsidR="003E1AF6" w:rsidRPr="00AC46E1" w:rsidRDefault="003E1AF6">
            <w:pPr>
              <w:jc w:val="center"/>
              <w:rPr>
                <w:rFonts w:ascii="Book Antiqua" w:hAnsi="Book Antiqua"/>
                <w:sz w:val="18"/>
                <w:szCs w:val="18"/>
              </w:rPr>
            </w:pPr>
            <w:r w:rsidRPr="00AC46E1">
              <w:rPr>
                <w:rFonts w:ascii="Book Antiqua" w:hAnsi="Book Antiqua"/>
                <w:sz w:val="18"/>
                <w:szCs w:val="18"/>
              </w:rPr>
              <w:t>уч. год</w:t>
            </w:r>
          </w:p>
          <w:p w:rsidR="003E1AF6" w:rsidRPr="00AC46E1" w:rsidRDefault="003E1AF6">
            <w:pPr>
              <w:jc w:val="center"/>
              <w:rPr>
                <w:rFonts w:ascii="Book Antiqua" w:hAnsi="Book Antiqu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18"/>
                <w:szCs w:val="18"/>
              </w:rPr>
            </w:pPr>
            <w:r w:rsidRPr="00AC46E1">
              <w:rPr>
                <w:rFonts w:ascii="Book Antiqua" w:hAnsi="Book Antiqua"/>
                <w:sz w:val="18"/>
                <w:szCs w:val="18"/>
              </w:rPr>
              <w:t xml:space="preserve">2016-2017 </w:t>
            </w:r>
          </w:p>
          <w:p w:rsidR="003E1AF6" w:rsidRPr="00AC46E1" w:rsidRDefault="003E1AF6">
            <w:pPr>
              <w:jc w:val="center"/>
              <w:rPr>
                <w:rFonts w:ascii="Book Antiqua" w:hAnsi="Book Antiqua"/>
                <w:sz w:val="18"/>
                <w:szCs w:val="18"/>
              </w:rPr>
            </w:pPr>
            <w:r w:rsidRPr="00AC46E1">
              <w:rPr>
                <w:rFonts w:ascii="Book Antiqua" w:hAnsi="Book Antiqua"/>
                <w:sz w:val="18"/>
                <w:szCs w:val="18"/>
              </w:rPr>
              <w:t>уч. год</w:t>
            </w:r>
          </w:p>
          <w:p w:rsidR="003E1AF6" w:rsidRPr="00AC46E1" w:rsidRDefault="003E1AF6">
            <w:pPr>
              <w:jc w:val="center"/>
              <w:rPr>
                <w:rFonts w:ascii="Book Antiqua" w:hAnsi="Book Antiqua"/>
                <w:sz w:val="18"/>
                <w:szCs w:val="18"/>
              </w:rPr>
            </w:pPr>
            <w:r w:rsidRPr="00AC46E1">
              <w:rPr>
                <w:rFonts w:ascii="Book Antiqua" w:hAnsi="Book Antiqua"/>
                <w:sz w:val="18"/>
                <w:szCs w:val="18"/>
              </w:rPr>
              <w:t>(62-65)</w:t>
            </w:r>
          </w:p>
        </w:tc>
        <w:tc>
          <w:tcPr>
            <w:tcW w:w="1189"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18"/>
                <w:szCs w:val="18"/>
              </w:rPr>
            </w:pPr>
            <w:r w:rsidRPr="00AC46E1">
              <w:rPr>
                <w:rFonts w:ascii="Book Antiqua" w:hAnsi="Book Antiqua"/>
                <w:sz w:val="18"/>
                <w:szCs w:val="18"/>
              </w:rPr>
              <w:t xml:space="preserve">2017-2018 </w:t>
            </w:r>
          </w:p>
          <w:p w:rsidR="003E1AF6" w:rsidRPr="00AC46E1" w:rsidRDefault="003E1AF6">
            <w:pPr>
              <w:jc w:val="center"/>
              <w:rPr>
                <w:rFonts w:ascii="Book Antiqua" w:hAnsi="Book Antiqua"/>
                <w:sz w:val="18"/>
                <w:szCs w:val="18"/>
              </w:rPr>
            </w:pPr>
            <w:r w:rsidRPr="00AC46E1">
              <w:rPr>
                <w:rFonts w:ascii="Book Antiqua" w:hAnsi="Book Antiqua"/>
                <w:sz w:val="18"/>
                <w:szCs w:val="18"/>
              </w:rPr>
              <w:t>уч. год</w:t>
            </w:r>
          </w:p>
          <w:p w:rsidR="003E1AF6" w:rsidRPr="00AC46E1" w:rsidRDefault="003E1AF6">
            <w:pPr>
              <w:jc w:val="center"/>
              <w:rPr>
                <w:rFonts w:ascii="Book Antiqua" w:hAnsi="Book Antiqua"/>
                <w:sz w:val="18"/>
                <w:szCs w:val="18"/>
              </w:rPr>
            </w:pPr>
            <w:r w:rsidRPr="00AC46E1">
              <w:rPr>
                <w:rFonts w:ascii="Book Antiqua" w:hAnsi="Book Antiqua"/>
                <w:sz w:val="18"/>
                <w:szCs w:val="18"/>
              </w:rPr>
              <w:t>(77,78,80)</w:t>
            </w:r>
          </w:p>
        </w:tc>
        <w:tc>
          <w:tcPr>
            <w:tcW w:w="1276"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18"/>
                <w:szCs w:val="18"/>
              </w:rPr>
            </w:pPr>
            <w:r w:rsidRPr="00AC46E1">
              <w:rPr>
                <w:rFonts w:ascii="Book Antiqua" w:hAnsi="Book Antiqua"/>
                <w:sz w:val="18"/>
                <w:szCs w:val="18"/>
              </w:rPr>
              <w:t>2015-2016 уч. год</w:t>
            </w:r>
          </w:p>
          <w:p w:rsidR="003E1AF6" w:rsidRPr="00AC46E1" w:rsidRDefault="003E1AF6">
            <w:pPr>
              <w:jc w:val="center"/>
              <w:rPr>
                <w:rFonts w:ascii="Book Antiqua" w:hAnsi="Book Antiqua"/>
                <w:sz w:val="18"/>
                <w:szCs w:val="18"/>
              </w:rPr>
            </w:pP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3,4</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3,4</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3,5</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3,5</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3,5</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3,4</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3,9</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3,6</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3,7</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ОБЖ</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3,9</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4,1</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3,9</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3,4</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Информатика и ИКТ</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3,5</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Физика</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3,4</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Химия</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3,3</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3,4</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3,5</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3,5</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3,5</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3,8</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3,9</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Экономика</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3,6</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3,6</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3,7</w:t>
            </w:r>
          </w:p>
        </w:tc>
      </w:tr>
      <w:tr w:rsidR="003E1AF6" w:rsidTr="003E1AF6">
        <w:tc>
          <w:tcPr>
            <w:tcW w:w="4022" w:type="dxa"/>
            <w:tcBorders>
              <w:top w:val="single" w:sz="4" w:space="0" w:color="auto"/>
              <w:left w:val="single" w:sz="4" w:space="0" w:color="auto"/>
              <w:bottom w:val="single" w:sz="4" w:space="0" w:color="auto"/>
              <w:right w:val="single" w:sz="4" w:space="0" w:color="auto"/>
            </w:tcBorders>
            <w:hideMark/>
          </w:tcPr>
          <w:p w:rsidR="003E1AF6" w:rsidRPr="00AC46E1" w:rsidRDefault="003E1AF6">
            <w:pPr>
              <w:rPr>
                <w:rFonts w:ascii="Book Antiqua" w:hAnsi="Book Antiqua"/>
                <w:sz w:val="20"/>
                <w:szCs w:val="20"/>
              </w:rPr>
            </w:pPr>
            <w:r w:rsidRPr="00AC46E1">
              <w:rPr>
                <w:rFonts w:ascii="Book Antiqua" w:hAnsi="Book Antiqua"/>
                <w:sz w:val="20"/>
                <w:szCs w:val="20"/>
              </w:rPr>
              <w:t>Право</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3,6</w:t>
            </w:r>
          </w:p>
        </w:tc>
        <w:tc>
          <w:tcPr>
            <w:tcW w:w="1134"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rPr>
            </w:pPr>
            <w:r w:rsidRPr="00AC46E1">
              <w:rPr>
                <w:rFonts w:ascii="Book Antiqua" w:hAnsi="Book Antiqua"/>
                <w:sz w:val="20"/>
                <w:szCs w:val="20"/>
              </w:rPr>
              <w:t>3,6</w:t>
            </w:r>
          </w:p>
        </w:tc>
        <w:tc>
          <w:tcPr>
            <w:tcW w:w="1189" w:type="dxa"/>
            <w:tcBorders>
              <w:top w:val="single" w:sz="4" w:space="0" w:color="auto"/>
              <w:left w:val="single" w:sz="4" w:space="0" w:color="auto"/>
              <w:bottom w:val="single" w:sz="4" w:space="0" w:color="auto"/>
              <w:right w:val="single" w:sz="4" w:space="0" w:color="auto"/>
            </w:tcBorders>
          </w:tcPr>
          <w:p w:rsidR="003E1AF6" w:rsidRPr="00AC46E1" w:rsidRDefault="003E1AF6">
            <w:pPr>
              <w:jc w:val="center"/>
              <w:rPr>
                <w:rFonts w:ascii="Book Antiqua" w:hAnsi="Book Antiqu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E1AF6" w:rsidRPr="00AC46E1" w:rsidRDefault="003E1AF6">
            <w:pPr>
              <w:jc w:val="center"/>
              <w:rPr>
                <w:rFonts w:ascii="Book Antiqua" w:hAnsi="Book Antiqua"/>
                <w:sz w:val="20"/>
                <w:szCs w:val="20"/>
                <w:lang w:val="en-US"/>
              </w:rPr>
            </w:pPr>
            <w:r w:rsidRPr="00AC46E1">
              <w:rPr>
                <w:rFonts w:ascii="Book Antiqua" w:hAnsi="Book Antiqua"/>
                <w:sz w:val="20"/>
                <w:szCs w:val="20"/>
              </w:rPr>
              <w:t>3,8</w:t>
            </w:r>
          </w:p>
        </w:tc>
      </w:tr>
    </w:tbl>
    <w:p w:rsidR="003E1AF6" w:rsidRDefault="003E1AF6" w:rsidP="003E1AF6">
      <w:pPr>
        <w:jc w:val="center"/>
        <w:rPr>
          <w:rFonts w:ascii="Book Antiqua" w:hAnsi="Book Antiqua"/>
          <w:b/>
          <w:color w:val="0070C0"/>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693"/>
      </w:tblGrid>
      <w:tr w:rsidR="003E1AF6" w:rsidTr="00F4624E">
        <w:tc>
          <w:tcPr>
            <w:tcW w:w="6062" w:type="dxa"/>
          </w:tcPr>
          <w:p w:rsidR="003E1AF6" w:rsidRDefault="003E1AF6" w:rsidP="003E1AF6">
            <w:pPr>
              <w:jc w:val="center"/>
              <w:rPr>
                <w:rFonts w:ascii="Book Antiqua" w:hAnsi="Book Antiqua"/>
                <w:b/>
                <w:color w:val="0070C0"/>
                <w:highlight w:val="cyan"/>
              </w:rPr>
            </w:pPr>
          </w:p>
        </w:tc>
        <w:tc>
          <w:tcPr>
            <w:tcW w:w="2693" w:type="dxa"/>
          </w:tcPr>
          <w:p w:rsidR="003E1AF6" w:rsidRDefault="00DB1B12" w:rsidP="003E1AF6">
            <w:pPr>
              <w:jc w:val="center"/>
              <w:rPr>
                <w:rFonts w:ascii="Book Antiqua" w:hAnsi="Book Antiqua"/>
                <w:b/>
                <w:color w:val="0070C0"/>
                <w:highlight w:val="cyan"/>
              </w:rPr>
            </w:pPr>
            <w:r>
              <w:rPr>
                <w:rFonts w:ascii="Book Antiqua" w:hAnsi="Book Antiqua"/>
                <w:sz w:val="20"/>
                <w:szCs w:val="20"/>
              </w:rPr>
              <w:t>43.01.09 Повар, кондитер</w:t>
            </w:r>
          </w:p>
        </w:tc>
      </w:tr>
      <w:tr w:rsidR="003E1AF6" w:rsidTr="00F4624E">
        <w:tc>
          <w:tcPr>
            <w:tcW w:w="6062" w:type="dxa"/>
          </w:tcPr>
          <w:p w:rsidR="003E1AF6" w:rsidRDefault="003E1AF6" w:rsidP="003E1AF6">
            <w:pPr>
              <w:jc w:val="center"/>
              <w:rPr>
                <w:rFonts w:ascii="Book Antiqua" w:hAnsi="Book Antiqua"/>
                <w:b/>
                <w:color w:val="0070C0"/>
                <w:highlight w:val="cyan"/>
              </w:rPr>
            </w:pPr>
          </w:p>
        </w:tc>
        <w:tc>
          <w:tcPr>
            <w:tcW w:w="2693" w:type="dxa"/>
          </w:tcPr>
          <w:p w:rsidR="003E1AF6" w:rsidRDefault="00DB1B12" w:rsidP="00DB1B12">
            <w:pPr>
              <w:jc w:val="center"/>
              <w:rPr>
                <w:rFonts w:ascii="Book Antiqua" w:hAnsi="Book Antiqua"/>
                <w:b/>
                <w:color w:val="0070C0"/>
                <w:highlight w:val="cyan"/>
              </w:rPr>
            </w:pPr>
            <w:r>
              <w:rPr>
                <w:rFonts w:ascii="Book Antiqua" w:hAnsi="Book Antiqua"/>
                <w:sz w:val="18"/>
                <w:szCs w:val="18"/>
              </w:rPr>
              <w:t>2017-2018  уч. год</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ОУД.01  Русский язык</w:t>
            </w:r>
          </w:p>
        </w:tc>
        <w:tc>
          <w:tcPr>
            <w:tcW w:w="2693" w:type="dxa"/>
          </w:tcPr>
          <w:p w:rsidR="00261BB5" w:rsidRPr="00391987" w:rsidRDefault="00391987" w:rsidP="00261BB5">
            <w:pPr>
              <w:jc w:val="center"/>
              <w:rPr>
                <w:rFonts w:ascii="Book Antiqua" w:hAnsi="Book Antiqua"/>
                <w:sz w:val="20"/>
              </w:rPr>
            </w:pPr>
            <w:r w:rsidRPr="00391987">
              <w:rPr>
                <w:rFonts w:ascii="Book Antiqua" w:hAnsi="Book Antiqua"/>
                <w:sz w:val="20"/>
              </w:rPr>
              <w:t>3,4</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ОУД.02  Литература</w:t>
            </w:r>
          </w:p>
        </w:tc>
        <w:tc>
          <w:tcPr>
            <w:tcW w:w="2693" w:type="dxa"/>
          </w:tcPr>
          <w:p w:rsidR="00261BB5" w:rsidRPr="00391987" w:rsidRDefault="00391987" w:rsidP="00261BB5">
            <w:pPr>
              <w:jc w:val="center"/>
              <w:rPr>
                <w:rFonts w:ascii="Book Antiqua" w:hAnsi="Book Antiqua"/>
                <w:sz w:val="20"/>
              </w:rPr>
            </w:pPr>
            <w:r w:rsidRPr="00391987">
              <w:rPr>
                <w:rFonts w:ascii="Book Antiqua" w:hAnsi="Book Antiqua"/>
                <w:sz w:val="20"/>
              </w:rPr>
              <w:t>3,6</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ОУД.03  Иностранный  язык</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3,3</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ОУД.04  История</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3,6</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lastRenderedPageBreak/>
              <w:t>ОУД.05  Обществознание(включая экономику и право)</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3,8</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ОУД.06  Математика: алгебра и начала математического анализа; геометрия</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3,3</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ОУД.07   Физика</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3,3</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 xml:space="preserve">ОУД.08   Физическая культура  </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3,9</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ОУД.09   Основы безопасности жизнедеятельности</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3,8</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ОУД.10   География</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3,7</w:t>
            </w:r>
          </w:p>
        </w:tc>
      </w:tr>
      <w:tr w:rsidR="00261BB5" w:rsidTr="00F4624E">
        <w:tc>
          <w:tcPr>
            <w:tcW w:w="6062" w:type="dxa"/>
          </w:tcPr>
          <w:p w:rsidR="00261BB5" w:rsidRPr="00AC46E1" w:rsidRDefault="00261BB5" w:rsidP="00261BB5">
            <w:pPr>
              <w:rPr>
                <w:rFonts w:ascii="Book Antiqua" w:hAnsi="Book Antiqua"/>
                <w:sz w:val="20"/>
                <w:szCs w:val="20"/>
              </w:rPr>
            </w:pPr>
            <w:r w:rsidRPr="00AC46E1">
              <w:rPr>
                <w:rFonts w:ascii="Book Antiqua" w:hAnsi="Book Antiqua"/>
                <w:sz w:val="20"/>
                <w:szCs w:val="20"/>
              </w:rPr>
              <w:t xml:space="preserve">ОУД.11   Экология  </w:t>
            </w:r>
          </w:p>
        </w:tc>
        <w:tc>
          <w:tcPr>
            <w:tcW w:w="2693" w:type="dxa"/>
          </w:tcPr>
          <w:p w:rsidR="00261BB5" w:rsidRPr="00391987" w:rsidRDefault="00391987" w:rsidP="00261BB5">
            <w:pPr>
              <w:jc w:val="center"/>
              <w:rPr>
                <w:rFonts w:ascii="Book Antiqua" w:hAnsi="Book Antiqua"/>
                <w:sz w:val="20"/>
              </w:rPr>
            </w:pPr>
            <w:r>
              <w:rPr>
                <w:rFonts w:ascii="Book Antiqua" w:hAnsi="Book Antiqua"/>
                <w:sz w:val="20"/>
              </w:rPr>
              <w:t>3,7</w:t>
            </w:r>
          </w:p>
        </w:tc>
      </w:tr>
      <w:tr w:rsidR="00AC46E1" w:rsidTr="00F4624E">
        <w:tc>
          <w:tcPr>
            <w:tcW w:w="6062" w:type="dxa"/>
          </w:tcPr>
          <w:p w:rsidR="00AC46E1" w:rsidRPr="00AC46E1" w:rsidRDefault="00AC46E1" w:rsidP="00AC46E1">
            <w:pPr>
              <w:rPr>
                <w:rFonts w:ascii="Book Antiqua" w:hAnsi="Book Antiqua"/>
                <w:sz w:val="20"/>
                <w:szCs w:val="20"/>
              </w:rPr>
            </w:pPr>
            <w:r w:rsidRPr="00AC46E1">
              <w:rPr>
                <w:rFonts w:ascii="Book Antiqua" w:hAnsi="Book Antiqua"/>
                <w:sz w:val="20"/>
                <w:szCs w:val="20"/>
              </w:rPr>
              <w:t xml:space="preserve">ОУД.12   Информатика и ИКТ </w:t>
            </w:r>
          </w:p>
        </w:tc>
        <w:tc>
          <w:tcPr>
            <w:tcW w:w="2693" w:type="dxa"/>
          </w:tcPr>
          <w:p w:rsidR="00AC46E1" w:rsidRPr="00391987" w:rsidRDefault="00391987" w:rsidP="00AC46E1">
            <w:pPr>
              <w:jc w:val="center"/>
              <w:rPr>
                <w:rFonts w:ascii="Book Antiqua" w:hAnsi="Book Antiqua"/>
                <w:sz w:val="20"/>
              </w:rPr>
            </w:pPr>
            <w:r>
              <w:rPr>
                <w:rFonts w:ascii="Book Antiqua" w:hAnsi="Book Antiqua"/>
                <w:sz w:val="20"/>
              </w:rPr>
              <w:t>3,9</w:t>
            </w:r>
          </w:p>
        </w:tc>
      </w:tr>
      <w:tr w:rsidR="00AC46E1" w:rsidTr="00F4624E">
        <w:tc>
          <w:tcPr>
            <w:tcW w:w="6062" w:type="dxa"/>
          </w:tcPr>
          <w:p w:rsidR="00AC46E1" w:rsidRPr="00AC46E1" w:rsidRDefault="00AC46E1" w:rsidP="00AC46E1">
            <w:pPr>
              <w:rPr>
                <w:rFonts w:ascii="Book Antiqua" w:hAnsi="Book Antiqua"/>
                <w:sz w:val="20"/>
                <w:szCs w:val="20"/>
              </w:rPr>
            </w:pPr>
            <w:r w:rsidRPr="00AC46E1">
              <w:rPr>
                <w:rFonts w:ascii="Book Antiqua" w:hAnsi="Book Antiqua"/>
                <w:sz w:val="20"/>
                <w:szCs w:val="20"/>
              </w:rPr>
              <w:t>ОУД.13  Химия</w:t>
            </w:r>
          </w:p>
        </w:tc>
        <w:tc>
          <w:tcPr>
            <w:tcW w:w="2693" w:type="dxa"/>
          </w:tcPr>
          <w:p w:rsidR="00AC46E1" w:rsidRPr="00391987" w:rsidRDefault="00391987" w:rsidP="00AC46E1">
            <w:pPr>
              <w:jc w:val="center"/>
              <w:rPr>
                <w:rFonts w:ascii="Book Antiqua" w:hAnsi="Book Antiqua"/>
                <w:sz w:val="20"/>
              </w:rPr>
            </w:pPr>
            <w:r>
              <w:rPr>
                <w:rFonts w:ascii="Book Antiqua" w:hAnsi="Book Antiqua"/>
                <w:sz w:val="20"/>
              </w:rPr>
              <w:t>3,6</w:t>
            </w:r>
          </w:p>
        </w:tc>
      </w:tr>
      <w:tr w:rsidR="00AC46E1" w:rsidTr="00F4624E">
        <w:tc>
          <w:tcPr>
            <w:tcW w:w="6062" w:type="dxa"/>
          </w:tcPr>
          <w:p w:rsidR="00AC46E1" w:rsidRPr="00AC46E1" w:rsidRDefault="00AC46E1" w:rsidP="00AC46E1">
            <w:pPr>
              <w:rPr>
                <w:rFonts w:ascii="Book Antiqua" w:hAnsi="Book Antiqua"/>
                <w:sz w:val="20"/>
                <w:szCs w:val="20"/>
              </w:rPr>
            </w:pPr>
            <w:r w:rsidRPr="00AC46E1">
              <w:rPr>
                <w:rFonts w:ascii="Book Antiqua" w:hAnsi="Book Antiqua"/>
                <w:sz w:val="20"/>
                <w:szCs w:val="20"/>
              </w:rPr>
              <w:t xml:space="preserve">ОУД.14  Биология   </w:t>
            </w:r>
          </w:p>
        </w:tc>
        <w:tc>
          <w:tcPr>
            <w:tcW w:w="2693" w:type="dxa"/>
          </w:tcPr>
          <w:p w:rsidR="00AC46E1" w:rsidRPr="00391987" w:rsidRDefault="00391987" w:rsidP="00AC46E1">
            <w:pPr>
              <w:jc w:val="center"/>
              <w:rPr>
                <w:rFonts w:ascii="Book Antiqua" w:hAnsi="Book Antiqua"/>
                <w:sz w:val="20"/>
              </w:rPr>
            </w:pPr>
            <w:r>
              <w:rPr>
                <w:rFonts w:ascii="Book Antiqua" w:hAnsi="Book Antiqua"/>
                <w:sz w:val="20"/>
              </w:rPr>
              <w:t>3,7</w:t>
            </w:r>
          </w:p>
        </w:tc>
      </w:tr>
      <w:tr w:rsidR="00AC46E1" w:rsidTr="00F4624E">
        <w:tc>
          <w:tcPr>
            <w:tcW w:w="6062" w:type="dxa"/>
          </w:tcPr>
          <w:p w:rsidR="00AC46E1" w:rsidRPr="00AC46E1" w:rsidRDefault="00AC46E1" w:rsidP="00AC46E1">
            <w:pPr>
              <w:rPr>
                <w:rFonts w:ascii="Book Antiqua" w:hAnsi="Book Antiqua"/>
                <w:sz w:val="20"/>
                <w:szCs w:val="20"/>
              </w:rPr>
            </w:pPr>
            <w:r w:rsidRPr="00AC46E1">
              <w:rPr>
                <w:rFonts w:ascii="Book Antiqua" w:hAnsi="Book Antiqua"/>
                <w:sz w:val="20"/>
                <w:szCs w:val="20"/>
              </w:rPr>
              <w:t xml:space="preserve">ОУД.15  История родного края   </w:t>
            </w:r>
          </w:p>
        </w:tc>
        <w:tc>
          <w:tcPr>
            <w:tcW w:w="2693" w:type="dxa"/>
          </w:tcPr>
          <w:p w:rsidR="00AC46E1" w:rsidRPr="00391987" w:rsidRDefault="00391987" w:rsidP="00AC46E1">
            <w:pPr>
              <w:jc w:val="center"/>
              <w:rPr>
                <w:rFonts w:ascii="Book Antiqua" w:hAnsi="Book Antiqua"/>
                <w:sz w:val="20"/>
              </w:rPr>
            </w:pPr>
            <w:r>
              <w:rPr>
                <w:rFonts w:ascii="Book Antiqua" w:hAnsi="Book Antiqua"/>
                <w:sz w:val="20"/>
              </w:rPr>
              <w:t>3,6</w:t>
            </w:r>
          </w:p>
        </w:tc>
      </w:tr>
      <w:tr w:rsidR="00AC46E1" w:rsidTr="00F4624E">
        <w:tc>
          <w:tcPr>
            <w:tcW w:w="6062" w:type="dxa"/>
          </w:tcPr>
          <w:p w:rsidR="00AC46E1" w:rsidRPr="00AC46E1" w:rsidRDefault="00AC46E1" w:rsidP="00AC46E1">
            <w:pPr>
              <w:rPr>
                <w:rFonts w:ascii="Book Antiqua" w:hAnsi="Book Antiqua"/>
                <w:sz w:val="20"/>
                <w:szCs w:val="20"/>
              </w:rPr>
            </w:pPr>
            <w:r w:rsidRPr="00AC46E1">
              <w:rPr>
                <w:rFonts w:ascii="Book Antiqua" w:hAnsi="Book Antiqua"/>
                <w:sz w:val="20"/>
                <w:szCs w:val="20"/>
              </w:rPr>
              <w:t xml:space="preserve">ОУД.16  Введение в профессию   </w:t>
            </w:r>
          </w:p>
        </w:tc>
        <w:tc>
          <w:tcPr>
            <w:tcW w:w="2693" w:type="dxa"/>
          </w:tcPr>
          <w:p w:rsidR="00AC46E1" w:rsidRPr="00391987" w:rsidRDefault="00391987" w:rsidP="00AC46E1">
            <w:pPr>
              <w:jc w:val="center"/>
              <w:rPr>
                <w:rFonts w:ascii="Book Antiqua" w:hAnsi="Book Antiqua"/>
                <w:sz w:val="20"/>
              </w:rPr>
            </w:pPr>
            <w:r>
              <w:rPr>
                <w:rFonts w:ascii="Book Antiqua" w:hAnsi="Book Antiqua"/>
                <w:sz w:val="20"/>
              </w:rPr>
              <w:t>4,0</w:t>
            </w:r>
          </w:p>
        </w:tc>
      </w:tr>
    </w:tbl>
    <w:p w:rsidR="003E1AF6" w:rsidRDefault="003E1AF6" w:rsidP="003E1AF6">
      <w:pPr>
        <w:jc w:val="center"/>
        <w:rPr>
          <w:rFonts w:ascii="Book Antiqua" w:hAnsi="Book Antiqua"/>
          <w:b/>
          <w:color w:val="0070C0"/>
          <w:highlight w:val="cyan"/>
        </w:rPr>
      </w:pPr>
    </w:p>
    <w:p w:rsidR="00BB202B" w:rsidRDefault="00DB1B12" w:rsidP="00DB1B12">
      <w:pPr>
        <w:jc w:val="center"/>
        <w:rPr>
          <w:rFonts w:ascii="Book Antiqua" w:hAnsi="Book Antiqua"/>
          <w:sz w:val="22"/>
        </w:rPr>
      </w:pPr>
      <w:r>
        <w:rPr>
          <w:rFonts w:ascii="Book Antiqua" w:hAnsi="Book Antiqua"/>
          <w:sz w:val="22"/>
        </w:rPr>
        <w:t>УСПЕВАЕМОСТЬ ПО  ОБЩЕОБРАЗОВАТЕЛЬНЫМ   УЧЕБНЫМ ДИСЦИПЛИНАМ  (Федеральный компонент)</w:t>
      </w:r>
    </w:p>
    <w:p w:rsidR="00DB1B12" w:rsidRDefault="00084338" w:rsidP="00DB1B12">
      <w:pPr>
        <w:jc w:val="center"/>
        <w:rPr>
          <w:rFonts w:ascii="Book Antiqua" w:hAnsi="Book Antiqua"/>
          <w:sz w:val="22"/>
        </w:rPr>
      </w:pPr>
      <w:r>
        <w:rPr>
          <w:rFonts w:ascii="Book Antiqua" w:hAnsi="Book Antiqua"/>
          <w:sz w:val="22"/>
        </w:rPr>
        <w:t xml:space="preserve"> </w:t>
      </w:r>
      <w:r w:rsidR="00DB1B12">
        <w:rPr>
          <w:rFonts w:ascii="Book Antiqua" w:hAnsi="Book Antiqua"/>
          <w:sz w:val="22"/>
        </w:rPr>
        <w:t>(данные по технологическому отделению - ППССЗ)</w:t>
      </w:r>
    </w:p>
    <w:p w:rsidR="00DB1B12" w:rsidRPr="00084338" w:rsidRDefault="00DB1B12" w:rsidP="00DB1B12">
      <w:pPr>
        <w:jc w:val="center"/>
        <w:rPr>
          <w:rFonts w:ascii="Book Antiqua" w:hAnsi="Book Antiqua"/>
          <w:sz w:val="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8"/>
        <w:gridCol w:w="847"/>
        <w:gridCol w:w="850"/>
        <w:gridCol w:w="853"/>
        <w:gridCol w:w="852"/>
        <w:gridCol w:w="850"/>
        <w:gridCol w:w="850"/>
      </w:tblGrid>
      <w:tr w:rsidR="00DB1B12" w:rsidTr="002C1B96">
        <w:trPr>
          <w:trHeight w:val="694"/>
        </w:trPr>
        <w:tc>
          <w:tcPr>
            <w:tcW w:w="4018" w:type="dxa"/>
            <w:vMerge w:val="restart"/>
            <w:tcBorders>
              <w:top w:val="single" w:sz="4" w:space="0" w:color="auto"/>
              <w:left w:val="single" w:sz="4" w:space="0" w:color="auto"/>
              <w:bottom w:val="single" w:sz="4" w:space="0" w:color="auto"/>
              <w:right w:val="single" w:sz="4" w:space="0" w:color="auto"/>
            </w:tcBorders>
          </w:tcPr>
          <w:p w:rsidR="00DB1B12" w:rsidRDefault="00DB1B12">
            <w:pPr>
              <w:jc w:val="center"/>
              <w:rPr>
                <w:rFonts w:ascii="Book Antiqua" w:hAnsi="Book Antiqua"/>
                <w:sz w:val="16"/>
                <w:szCs w:val="16"/>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DB1B12" w:rsidRPr="002C1B96" w:rsidRDefault="00DB1B12">
            <w:pPr>
              <w:jc w:val="center"/>
              <w:rPr>
                <w:rFonts w:ascii="Book Antiqua" w:hAnsi="Book Antiqua"/>
                <w:sz w:val="18"/>
                <w:szCs w:val="18"/>
              </w:rPr>
            </w:pPr>
            <w:r w:rsidRPr="002C1B96">
              <w:rPr>
                <w:rFonts w:ascii="Book Antiqua" w:hAnsi="Book Antiqua"/>
                <w:sz w:val="18"/>
                <w:szCs w:val="18"/>
              </w:rPr>
              <w:t xml:space="preserve">  19.02.10  Технология  продукции  общественного  питания  </w:t>
            </w:r>
          </w:p>
        </w:tc>
        <w:tc>
          <w:tcPr>
            <w:tcW w:w="2552" w:type="dxa"/>
            <w:gridSpan w:val="3"/>
            <w:tcBorders>
              <w:top w:val="single" w:sz="4" w:space="0" w:color="auto"/>
              <w:left w:val="single" w:sz="4" w:space="0" w:color="auto"/>
              <w:bottom w:val="single" w:sz="4" w:space="0" w:color="auto"/>
              <w:right w:val="single" w:sz="4" w:space="0" w:color="auto"/>
            </w:tcBorders>
            <w:hideMark/>
          </w:tcPr>
          <w:p w:rsidR="00DB1B12" w:rsidRPr="002C1B96" w:rsidRDefault="00DB1B12">
            <w:pPr>
              <w:jc w:val="center"/>
              <w:rPr>
                <w:rFonts w:ascii="Book Antiqua" w:hAnsi="Book Antiqua"/>
                <w:sz w:val="18"/>
                <w:szCs w:val="18"/>
              </w:rPr>
            </w:pPr>
            <w:r w:rsidRPr="002C1B96">
              <w:rPr>
                <w:rFonts w:ascii="Book Antiqua" w:hAnsi="Book Antiqua"/>
                <w:sz w:val="18"/>
                <w:szCs w:val="18"/>
              </w:rPr>
              <w:t>38.02.05 Товароведение и экспертиза качества потребительских товаров</w:t>
            </w:r>
          </w:p>
        </w:tc>
      </w:tr>
      <w:tr w:rsidR="002C1B96" w:rsidTr="002C1B96">
        <w:trPr>
          <w:cantSplit/>
          <w:trHeight w:val="844"/>
        </w:trPr>
        <w:tc>
          <w:tcPr>
            <w:tcW w:w="4018" w:type="dxa"/>
            <w:vMerge/>
            <w:tcBorders>
              <w:top w:val="single" w:sz="4" w:space="0" w:color="auto"/>
              <w:left w:val="single" w:sz="4" w:space="0" w:color="auto"/>
              <w:bottom w:val="single" w:sz="4" w:space="0" w:color="auto"/>
              <w:right w:val="single" w:sz="4" w:space="0" w:color="auto"/>
            </w:tcBorders>
            <w:vAlign w:val="center"/>
            <w:hideMark/>
          </w:tcPr>
          <w:p w:rsidR="002C1B96" w:rsidRDefault="002C1B96" w:rsidP="002C1B96">
            <w:pPr>
              <w:rPr>
                <w:rFonts w:ascii="Book Antiqua" w:hAnsi="Book Antiqua"/>
                <w:sz w:val="16"/>
                <w:szCs w:val="16"/>
              </w:rPr>
            </w:pPr>
          </w:p>
        </w:tc>
        <w:tc>
          <w:tcPr>
            <w:tcW w:w="847" w:type="dxa"/>
            <w:tcBorders>
              <w:top w:val="single" w:sz="4" w:space="0" w:color="auto"/>
              <w:left w:val="single" w:sz="4" w:space="0" w:color="auto"/>
              <w:bottom w:val="single" w:sz="4" w:space="0" w:color="auto"/>
              <w:right w:val="single" w:sz="4" w:space="0" w:color="auto"/>
            </w:tcBorders>
          </w:tcPr>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 xml:space="preserve">2015-2016 </w:t>
            </w:r>
          </w:p>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уч. год</w:t>
            </w:r>
          </w:p>
          <w:p w:rsidR="002C1B96" w:rsidRPr="002C1B96" w:rsidRDefault="002C1B96" w:rsidP="002C1B96">
            <w:pPr>
              <w:jc w:val="center"/>
              <w:rPr>
                <w:rFonts w:ascii="Book Antiqua" w:hAnsi="Book Antiqua"/>
                <w:sz w:val="18"/>
                <w:szCs w:val="18"/>
              </w:rPr>
            </w:pPr>
          </w:p>
        </w:tc>
        <w:tc>
          <w:tcPr>
            <w:tcW w:w="850" w:type="dxa"/>
            <w:tcBorders>
              <w:top w:val="single" w:sz="4" w:space="0" w:color="auto"/>
              <w:left w:val="single" w:sz="4" w:space="0" w:color="auto"/>
              <w:bottom w:val="single" w:sz="4" w:space="0" w:color="auto"/>
              <w:right w:val="single" w:sz="4" w:space="0" w:color="auto"/>
            </w:tcBorders>
          </w:tcPr>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 xml:space="preserve">2015-2016 </w:t>
            </w:r>
          </w:p>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уч. год</w:t>
            </w:r>
          </w:p>
          <w:p w:rsidR="002C1B96" w:rsidRPr="002C1B96" w:rsidRDefault="002C1B96" w:rsidP="002C1B96">
            <w:pPr>
              <w:jc w:val="center"/>
              <w:rPr>
                <w:rFonts w:ascii="Book Antiqua" w:hAnsi="Book Antiqua"/>
                <w:sz w:val="18"/>
                <w:szCs w:val="18"/>
              </w:rPr>
            </w:pPr>
          </w:p>
        </w:tc>
        <w:tc>
          <w:tcPr>
            <w:tcW w:w="853" w:type="dxa"/>
            <w:tcBorders>
              <w:top w:val="single" w:sz="4" w:space="0" w:color="auto"/>
              <w:left w:val="single" w:sz="4" w:space="0" w:color="auto"/>
              <w:bottom w:val="single" w:sz="4" w:space="0" w:color="auto"/>
              <w:right w:val="single" w:sz="4" w:space="0" w:color="auto"/>
            </w:tcBorders>
          </w:tcPr>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 xml:space="preserve">2017-2018 </w:t>
            </w:r>
          </w:p>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уч. год</w:t>
            </w:r>
          </w:p>
          <w:p w:rsidR="002C1B96" w:rsidRPr="002C1B96" w:rsidRDefault="002C1B96" w:rsidP="002C1B96">
            <w:pPr>
              <w:jc w:val="center"/>
              <w:rPr>
                <w:rFonts w:ascii="Book Antiqua" w:hAnsi="Book Antiqua"/>
                <w:sz w:val="18"/>
                <w:szCs w:val="18"/>
              </w:rPr>
            </w:pPr>
          </w:p>
        </w:tc>
        <w:tc>
          <w:tcPr>
            <w:tcW w:w="852" w:type="dxa"/>
            <w:tcBorders>
              <w:top w:val="single" w:sz="4" w:space="0" w:color="auto"/>
              <w:left w:val="single" w:sz="4" w:space="0" w:color="auto"/>
              <w:bottom w:val="single" w:sz="4" w:space="0" w:color="auto"/>
              <w:right w:val="single" w:sz="4" w:space="0" w:color="auto"/>
            </w:tcBorders>
          </w:tcPr>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 xml:space="preserve">2015-2016 </w:t>
            </w:r>
          </w:p>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уч. год</w:t>
            </w:r>
          </w:p>
          <w:p w:rsidR="002C1B96" w:rsidRPr="002C1B96" w:rsidRDefault="002C1B96" w:rsidP="002C1B96">
            <w:pPr>
              <w:jc w:val="center"/>
              <w:rPr>
                <w:rFonts w:ascii="Book Antiqua" w:hAnsi="Book Antiqua"/>
                <w:sz w:val="18"/>
                <w:szCs w:val="18"/>
              </w:rPr>
            </w:pPr>
          </w:p>
        </w:tc>
        <w:tc>
          <w:tcPr>
            <w:tcW w:w="850" w:type="dxa"/>
            <w:tcBorders>
              <w:top w:val="single" w:sz="4" w:space="0" w:color="auto"/>
              <w:left w:val="single" w:sz="4" w:space="0" w:color="auto"/>
              <w:bottom w:val="single" w:sz="4" w:space="0" w:color="auto"/>
              <w:right w:val="single" w:sz="4" w:space="0" w:color="auto"/>
            </w:tcBorders>
          </w:tcPr>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 xml:space="preserve">2015-2016 </w:t>
            </w:r>
          </w:p>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уч. год</w:t>
            </w:r>
          </w:p>
          <w:p w:rsidR="002C1B96" w:rsidRPr="002C1B96" w:rsidRDefault="002C1B96" w:rsidP="002C1B96">
            <w:pPr>
              <w:jc w:val="center"/>
              <w:rPr>
                <w:rFonts w:ascii="Book Antiqua" w:hAnsi="Book Antiqua"/>
                <w:sz w:val="18"/>
                <w:szCs w:val="18"/>
              </w:rPr>
            </w:pPr>
          </w:p>
        </w:tc>
        <w:tc>
          <w:tcPr>
            <w:tcW w:w="850" w:type="dxa"/>
            <w:tcBorders>
              <w:top w:val="single" w:sz="4" w:space="0" w:color="auto"/>
              <w:left w:val="single" w:sz="4" w:space="0" w:color="auto"/>
              <w:bottom w:val="single" w:sz="4" w:space="0" w:color="auto"/>
              <w:right w:val="single" w:sz="4" w:space="0" w:color="auto"/>
            </w:tcBorders>
          </w:tcPr>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 xml:space="preserve">2017-2018 </w:t>
            </w:r>
          </w:p>
          <w:p w:rsidR="002C1B96" w:rsidRPr="002C1B96" w:rsidRDefault="002C1B96" w:rsidP="002C1B96">
            <w:pPr>
              <w:jc w:val="center"/>
              <w:rPr>
                <w:rFonts w:ascii="Book Antiqua" w:hAnsi="Book Antiqua"/>
                <w:sz w:val="18"/>
                <w:szCs w:val="18"/>
              </w:rPr>
            </w:pPr>
            <w:r w:rsidRPr="002C1B96">
              <w:rPr>
                <w:rFonts w:ascii="Book Antiqua" w:hAnsi="Book Antiqua"/>
                <w:sz w:val="18"/>
                <w:szCs w:val="18"/>
              </w:rPr>
              <w:t>уч. год</w:t>
            </w:r>
          </w:p>
          <w:p w:rsidR="002C1B96" w:rsidRPr="002C1B96" w:rsidRDefault="002C1B96" w:rsidP="002C1B96">
            <w:pPr>
              <w:jc w:val="center"/>
              <w:rPr>
                <w:rFonts w:ascii="Book Antiqua" w:hAnsi="Book Antiqua"/>
                <w:sz w:val="18"/>
                <w:szCs w:val="18"/>
              </w:rPr>
            </w:pPr>
          </w:p>
        </w:tc>
      </w:tr>
      <w:tr w:rsidR="00AC46E1" w:rsidTr="00AC46E1">
        <w:tc>
          <w:tcPr>
            <w:tcW w:w="4018"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rPr>
                <w:rFonts w:ascii="Book Antiqua" w:hAnsi="Book Antiqua"/>
                <w:sz w:val="20"/>
                <w:szCs w:val="20"/>
              </w:rPr>
            </w:pPr>
            <w:r w:rsidRPr="002C1B96">
              <w:rPr>
                <w:rFonts w:ascii="Book Antiqua" w:hAnsi="Book Antiqua"/>
                <w:sz w:val="20"/>
                <w:szCs w:val="20"/>
              </w:rPr>
              <w:t>Русский язык</w:t>
            </w:r>
          </w:p>
        </w:tc>
        <w:tc>
          <w:tcPr>
            <w:tcW w:w="847" w:type="dxa"/>
            <w:tcBorders>
              <w:top w:val="single" w:sz="4" w:space="0" w:color="auto"/>
              <w:left w:val="single" w:sz="4" w:space="0" w:color="auto"/>
              <w:bottom w:val="single" w:sz="4" w:space="0" w:color="auto"/>
              <w:right w:val="single" w:sz="4" w:space="0" w:color="auto"/>
            </w:tcBorders>
            <w:hideMark/>
          </w:tcPr>
          <w:p w:rsidR="00AC46E1" w:rsidRDefault="00AC46E1" w:rsidP="00AC46E1">
            <w:pPr>
              <w:jc w:val="center"/>
              <w:rPr>
                <w:rFonts w:ascii="Book Antiqua" w:hAnsi="Book Antiqua"/>
                <w:sz w:val="20"/>
                <w:szCs w:val="20"/>
              </w:rPr>
            </w:pPr>
            <w:r>
              <w:rPr>
                <w:rFonts w:ascii="Book Antiqua" w:hAnsi="Book Antiqua"/>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3,5</w:t>
            </w:r>
          </w:p>
        </w:tc>
        <w:tc>
          <w:tcPr>
            <w:tcW w:w="853" w:type="dxa"/>
            <w:tcBorders>
              <w:top w:val="single" w:sz="4" w:space="0" w:color="auto"/>
              <w:left w:val="single" w:sz="4" w:space="0" w:color="auto"/>
              <w:bottom w:val="single" w:sz="4" w:space="0" w:color="auto"/>
              <w:right w:val="single" w:sz="4" w:space="0" w:color="auto"/>
            </w:tcBorders>
          </w:tcPr>
          <w:p w:rsidR="00AC46E1" w:rsidRPr="002C1B96" w:rsidRDefault="00391987" w:rsidP="00AC46E1">
            <w:pPr>
              <w:jc w:val="center"/>
              <w:rPr>
                <w:rFonts w:ascii="Book Antiqua" w:hAnsi="Book Antiqua"/>
                <w:sz w:val="20"/>
                <w:szCs w:val="20"/>
              </w:rPr>
            </w:pPr>
            <w:r>
              <w:rPr>
                <w:rFonts w:ascii="Book Antiqua" w:hAnsi="Book Antiqua"/>
                <w:sz w:val="20"/>
                <w:szCs w:val="20"/>
              </w:rPr>
              <w:t>3,6</w:t>
            </w:r>
          </w:p>
        </w:tc>
        <w:tc>
          <w:tcPr>
            <w:tcW w:w="852"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AC46E1" w:rsidRPr="00391987" w:rsidRDefault="00391987" w:rsidP="00391987">
            <w:pPr>
              <w:jc w:val="center"/>
              <w:rPr>
                <w:rFonts w:ascii="Book Antiqua" w:hAnsi="Book Antiqua"/>
                <w:sz w:val="20"/>
                <w:szCs w:val="20"/>
              </w:rPr>
            </w:pPr>
            <w:r w:rsidRPr="00391987">
              <w:rPr>
                <w:rFonts w:ascii="Book Antiqua" w:hAnsi="Book Antiqua"/>
                <w:sz w:val="20"/>
                <w:szCs w:val="20"/>
              </w:rPr>
              <w:t>3,6</w:t>
            </w:r>
          </w:p>
        </w:tc>
      </w:tr>
      <w:tr w:rsidR="00AC46E1" w:rsidTr="00AC46E1">
        <w:tc>
          <w:tcPr>
            <w:tcW w:w="4018"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rPr>
                <w:rFonts w:ascii="Book Antiqua" w:hAnsi="Book Antiqua"/>
                <w:sz w:val="20"/>
                <w:szCs w:val="20"/>
              </w:rPr>
            </w:pPr>
            <w:r w:rsidRPr="002C1B96">
              <w:rPr>
                <w:rFonts w:ascii="Book Antiqua" w:hAnsi="Book Antiqua"/>
                <w:sz w:val="20"/>
                <w:szCs w:val="20"/>
              </w:rPr>
              <w:t>Литература</w:t>
            </w:r>
          </w:p>
        </w:tc>
        <w:tc>
          <w:tcPr>
            <w:tcW w:w="847" w:type="dxa"/>
            <w:tcBorders>
              <w:top w:val="single" w:sz="4" w:space="0" w:color="auto"/>
              <w:left w:val="single" w:sz="4" w:space="0" w:color="auto"/>
              <w:bottom w:val="single" w:sz="4" w:space="0" w:color="auto"/>
              <w:right w:val="single" w:sz="4" w:space="0" w:color="auto"/>
            </w:tcBorders>
            <w:hideMark/>
          </w:tcPr>
          <w:p w:rsidR="00AC46E1" w:rsidRDefault="00AC46E1" w:rsidP="00AC46E1">
            <w:pPr>
              <w:jc w:val="center"/>
              <w:rPr>
                <w:rFonts w:ascii="Book Antiqua" w:hAnsi="Book Antiqua"/>
                <w:sz w:val="20"/>
                <w:szCs w:val="20"/>
              </w:rPr>
            </w:pPr>
            <w:r>
              <w:rPr>
                <w:rFonts w:ascii="Book Antiqua" w:hAnsi="Book Antiqua"/>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3,8</w:t>
            </w:r>
          </w:p>
        </w:tc>
        <w:tc>
          <w:tcPr>
            <w:tcW w:w="853" w:type="dxa"/>
            <w:tcBorders>
              <w:top w:val="single" w:sz="4" w:space="0" w:color="auto"/>
              <w:left w:val="single" w:sz="4" w:space="0" w:color="auto"/>
              <w:bottom w:val="single" w:sz="4" w:space="0" w:color="auto"/>
              <w:right w:val="single" w:sz="4" w:space="0" w:color="auto"/>
            </w:tcBorders>
          </w:tcPr>
          <w:p w:rsidR="00AC46E1" w:rsidRPr="002C1B96" w:rsidRDefault="00391987" w:rsidP="00AC46E1">
            <w:pPr>
              <w:jc w:val="center"/>
              <w:rPr>
                <w:rFonts w:ascii="Book Antiqua" w:hAnsi="Book Antiqua"/>
                <w:sz w:val="20"/>
                <w:szCs w:val="20"/>
              </w:rPr>
            </w:pPr>
            <w:r>
              <w:rPr>
                <w:rFonts w:ascii="Book Antiqua" w:hAnsi="Book Antiqua"/>
                <w:sz w:val="20"/>
                <w:szCs w:val="20"/>
              </w:rPr>
              <w:t>3,6</w:t>
            </w:r>
          </w:p>
        </w:tc>
        <w:tc>
          <w:tcPr>
            <w:tcW w:w="852"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3,7</w:t>
            </w:r>
          </w:p>
        </w:tc>
        <w:tc>
          <w:tcPr>
            <w:tcW w:w="850"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AC46E1" w:rsidRPr="00391987" w:rsidRDefault="00391987" w:rsidP="00391987">
            <w:pPr>
              <w:jc w:val="center"/>
              <w:rPr>
                <w:rFonts w:ascii="Book Antiqua" w:hAnsi="Book Antiqua"/>
                <w:sz w:val="20"/>
                <w:szCs w:val="20"/>
              </w:rPr>
            </w:pPr>
            <w:r w:rsidRPr="00391987">
              <w:rPr>
                <w:rFonts w:ascii="Book Antiqua" w:hAnsi="Book Antiqua"/>
                <w:sz w:val="20"/>
                <w:szCs w:val="20"/>
              </w:rPr>
              <w:t>3,7</w:t>
            </w:r>
          </w:p>
        </w:tc>
      </w:tr>
      <w:tr w:rsidR="00AC46E1" w:rsidTr="00AC46E1">
        <w:tc>
          <w:tcPr>
            <w:tcW w:w="4018"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rPr>
                <w:rFonts w:ascii="Book Antiqua" w:hAnsi="Book Antiqua"/>
                <w:sz w:val="20"/>
                <w:szCs w:val="20"/>
              </w:rPr>
            </w:pPr>
            <w:r w:rsidRPr="002C1B96">
              <w:rPr>
                <w:rFonts w:ascii="Book Antiqua" w:hAnsi="Book Antiqua"/>
                <w:sz w:val="20"/>
                <w:szCs w:val="20"/>
              </w:rPr>
              <w:t>Иностранный  язык</w:t>
            </w:r>
          </w:p>
        </w:tc>
        <w:tc>
          <w:tcPr>
            <w:tcW w:w="847" w:type="dxa"/>
            <w:tcBorders>
              <w:top w:val="single" w:sz="4" w:space="0" w:color="auto"/>
              <w:left w:val="single" w:sz="4" w:space="0" w:color="auto"/>
              <w:bottom w:val="single" w:sz="4" w:space="0" w:color="auto"/>
              <w:right w:val="single" w:sz="4" w:space="0" w:color="auto"/>
            </w:tcBorders>
            <w:hideMark/>
          </w:tcPr>
          <w:p w:rsidR="00AC46E1" w:rsidRDefault="00AC46E1" w:rsidP="00AC46E1">
            <w:pPr>
              <w:jc w:val="center"/>
              <w:rPr>
                <w:rFonts w:ascii="Book Antiqua" w:hAnsi="Book Antiqua"/>
                <w:sz w:val="20"/>
                <w:szCs w:val="20"/>
              </w:rPr>
            </w:pPr>
            <w:r>
              <w:rPr>
                <w:rFonts w:ascii="Book Antiqua" w:hAnsi="Book Antiqua"/>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3,5</w:t>
            </w:r>
          </w:p>
        </w:tc>
        <w:tc>
          <w:tcPr>
            <w:tcW w:w="853" w:type="dxa"/>
            <w:tcBorders>
              <w:top w:val="single" w:sz="4" w:space="0" w:color="auto"/>
              <w:left w:val="single" w:sz="4" w:space="0" w:color="auto"/>
              <w:bottom w:val="single" w:sz="4" w:space="0" w:color="auto"/>
              <w:right w:val="single" w:sz="4" w:space="0" w:color="auto"/>
            </w:tcBorders>
          </w:tcPr>
          <w:p w:rsidR="00AC46E1" w:rsidRPr="002C1B96" w:rsidRDefault="00391987" w:rsidP="00AC46E1">
            <w:pPr>
              <w:jc w:val="center"/>
              <w:rPr>
                <w:rFonts w:ascii="Book Antiqua" w:hAnsi="Book Antiqua"/>
                <w:sz w:val="20"/>
                <w:szCs w:val="20"/>
              </w:rPr>
            </w:pPr>
            <w:r>
              <w:rPr>
                <w:rFonts w:ascii="Book Antiqua" w:hAnsi="Book Antiqua"/>
                <w:sz w:val="20"/>
                <w:szCs w:val="20"/>
              </w:rPr>
              <w:t>3,6</w:t>
            </w:r>
          </w:p>
        </w:tc>
        <w:tc>
          <w:tcPr>
            <w:tcW w:w="852"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3,4</w:t>
            </w:r>
          </w:p>
        </w:tc>
        <w:tc>
          <w:tcPr>
            <w:tcW w:w="850"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AC46E1" w:rsidRPr="00391987" w:rsidRDefault="00391987" w:rsidP="00391987">
            <w:pPr>
              <w:jc w:val="center"/>
              <w:rPr>
                <w:rFonts w:ascii="Book Antiqua" w:hAnsi="Book Antiqua"/>
                <w:sz w:val="20"/>
                <w:szCs w:val="20"/>
              </w:rPr>
            </w:pPr>
            <w:r w:rsidRPr="00391987">
              <w:rPr>
                <w:rFonts w:ascii="Book Antiqua" w:hAnsi="Book Antiqua"/>
                <w:sz w:val="20"/>
                <w:szCs w:val="20"/>
              </w:rPr>
              <w:t>3,7</w:t>
            </w:r>
          </w:p>
        </w:tc>
      </w:tr>
      <w:tr w:rsidR="00AC46E1" w:rsidTr="00AC46E1">
        <w:tc>
          <w:tcPr>
            <w:tcW w:w="4018"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rPr>
                <w:rFonts w:ascii="Book Antiqua" w:hAnsi="Book Antiqua"/>
                <w:sz w:val="20"/>
                <w:szCs w:val="20"/>
              </w:rPr>
            </w:pPr>
            <w:r w:rsidRPr="002C1B96">
              <w:rPr>
                <w:rFonts w:ascii="Book Antiqua" w:hAnsi="Book Antiqua"/>
                <w:sz w:val="20"/>
                <w:szCs w:val="20"/>
              </w:rPr>
              <w:t>История</w:t>
            </w:r>
          </w:p>
        </w:tc>
        <w:tc>
          <w:tcPr>
            <w:tcW w:w="847" w:type="dxa"/>
            <w:tcBorders>
              <w:top w:val="single" w:sz="4" w:space="0" w:color="auto"/>
              <w:left w:val="single" w:sz="4" w:space="0" w:color="auto"/>
              <w:bottom w:val="single" w:sz="4" w:space="0" w:color="auto"/>
              <w:right w:val="single" w:sz="4" w:space="0" w:color="auto"/>
            </w:tcBorders>
            <w:hideMark/>
          </w:tcPr>
          <w:p w:rsidR="00AC46E1" w:rsidRDefault="00AC46E1" w:rsidP="00AC46E1">
            <w:pPr>
              <w:jc w:val="center"/>
              <w:rPr>
                <w:rFonts w:ascii="Book Antiqua" w:hAnsi="Book Antiqua"/>
                <w:sz w:val="20"/>
                <w:szCs w:val="20"/>
              </w:rPr>
            </w:pPr>
            <w:r>
              <w:rPr>
                <w:rFonts w:ascii="Book Antiqua" w:hAnsi="Book Antiqua"/>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3,9</w:t>
            </w:r>
          </w:p>
        </w:tc>
        <w:tc>
          <w:tcPr>
            <w:tcW w:w="853" w:type="dxa"/>
            <w:tcBorders>
              <w:top w:val="single" w:sz="4" w:space="0" w:color="auto"/>
              <w:left w:val="single" w:sz="4" w:space="0" w:color="auto"/>
              <w:bottom w:val="single" w:sz="4" w:space="0" w:color="auto"/>
              <w:right w:val="single" w:sz="4" w:space="0" w:color="auto"/>
            </w:tcBorders>
          </w:tcPr>
          <w:p w:rsidR="00AC46E1" w:rsidRPr="002C1B96" w:rsidRDefault="00391987" w:rsidP="00AC46E1">
            <w:pPr>
              <w:jc w:val="center"/>
              <w:rPr>
                <w:rFonts w:ascii="Book Antiqua" w:hAnsi="Book Antiqua"/>
                <w:sz w:val="20"/>
                <w:szCs w:val="20"/>
              </w:rPr>
            </w:pPr>
            <w:r>
              <w:rPr>
                <w:rFonts w:ascii="Book Antiqua" w:hAnsi="Book Antiqua"/>
                <w:sz w:val="20"/>
                <w:szCs w:val="20"/>
              </w:rPr>
              <w:t>4,0</w:t>
            </w:r>
          </w:p>
        </w:tc>
        <w:tc>
          <w:tcPr>
            <w:tcW w:w="852"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3,9</w:t>
            </w:r>
          </w:p>
        </w:tc>
        <w:tc>
          <w:tcPr>
            <w:tcW w:w="850"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AC46E1" w:rsidRPr="00391987" w:rsidRDefault="00391987" w:rsidP="00391987">
            <w:pPr>
              <w:jc w:val="center"/>
              <w:rPr>
                <w:rFonts w:ascii="Book Antiqua" w:hAnsi="Book Antiqua"/>
                <w:sz w:val="20"/>
                <w:szCs w:val="20"/>
              </w:rPr>
            </w:pPr>
            <w:r w:rsidRPr="00391987">
              <w:rPr>
                <w:rFonts w:ascii="Book Antiqua" w:hAnsi="Book Antiqua"/>
                <w:sz w:val="20"/>
                <w:szCs w:val="20"/>
              </w:rPr>
              <w:t>3,9</w:t>
            </w:r>
          </w:p>
        </w:tc>
      </w:tr>
      <w:tr w:rsidR="00AC46E1" w:rsidTr="00AC46E1">
        <w:tc>
          <w:tcPr>
            <w:tcW w:w="4018"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rPr>
                <w:rFonts w:ascii="Book Antiqua" w:hAnsi="Book Antiqua"/>
                <w:sz w:val="20"/>
                <w:szCs w:val="20"/>
              </w:rPr>
            </w:pPr>
            <w:r w:rsidRPr="002C1B96">
              <w:rPr>
                <w:rFonts w:ascii="Book Antiqua" w:hAnsi="Book Antiqua"/>
                <w:sz w:val="20"/>
                <w:szCs w:val="20"/>
              </w:rPr>
              <w:t>Обществознание</w:t>
            </w:r>
          </w:p>
        </w:tc>
        <w:tc>
          <w:tcPr>
            <w:tcW w:w="847" w:type="dxa"/>
            <w:tcBorders>
              <w:top w:val="single" w:sz="4" w:space="0" w:color="auto"/>
              <w:left w:val="single" w:sz="4" w:space="0" w:color="auto"/>
              <w:bottom w:val="single" w:sz="4" w:space="0" w:color="auto"/>
              <w:right w:val="single" w:sz="4" w:space="0" w:color="auto"/>
            </w:tcBorders>
            <w:hideMark/>
          </w:tcPr>
          <w:p w:rsidR="00AC46E1" w:rsidRDefault="00AC46E1" w:rsidP="00AC46E1">
            <w:pPr>
              <w:jc w:val="center"/>
              <w:rPr>
                <w:rFonts w:ascii="Book Antiqua" w:hAnsi="Book Antiqua"/>
                <w:sz w:val="20"/>
                <w:szCs w:val="20"/>
              </w:rPr>
            </w:pPr>
            <w:r>
              <w:rPr>
                <w:rFonts w:ascii="Book Antiqua" w:hAnsi="Book Antiqua"/>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3,7</w:t>
            </w:r>
          </w:p>
        </w:tc>
        <w:tc>
          <w:tcPr>
            <w:tcW w:w="853" w:type="dxa"/>
            <w:tcBorders>
              <w:top w:val="single" w:sz="4" w:space="0" w:color="auto"/>
              <w:left w:val="single" w:sz="4" w:space="0" w:color="auto"/>
              <w:bottom w:val="single" w:sz="4" w:space="0" w:color="auto"/>
              <w:right w:val="single" w:sz="4" w:space="0" w:color="auto"/>
            </w:tcBorders>
          </w:tcPr>
          <w:p w:rsidR="00AC46E1" w:rsidRPr="002C1B96" w:rsidRDefault="00391987" w:rsidP="00AC46E1">
            <w:pPr>
              <w:jc w:val="center"/>
              <w:rPr>
                <w:rFonts w:ascii="Book Antiqua" w:hAnsi="Book Antiqua"/>
                <w:sz w:val="20"/>
                <w:szCs w:val="20"/>
              </w:rPr>
            </w:pPr>
            <w:r>
              <w:rPr>
                <w:rFonts w:ascii="Book Antiqua" w:hAnsi="Book Antiqua"/>
                <w:sz w:val="20"/>
                <w:szCs w:val="20"/>
              </w:rPr>
              <w:t>4,1</w:t>
            </w:r>
          </w:p>
        </w:tc>
        <w:tc>
          <w:tcPr>
            <w:tcW w:w="852"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3,8</w:t>
            </w:r>
          </w:p>
        </w:tc>
        <w:tc>
          <w:tcPr>
            <w:tcW w:w="850" w:type="dxa"/>
            <w:tcBorders>
              <w:top w:val="single" w:sz="4" w:space="0" w:color="auto"/>
              <w:left w:val="single" w:sz="4" w:space="0" w:color="auto"/>
              <w:bottom w:val="single" w:sz="4" w:space="0" w:color="auto"/>
              <w:right w:val="single" w:sz="4" w:space="0" w:color="auto"/>
            </w:tcBorders>
            <w:hideMark/>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4,1</w:t>
            </w:r>
          </w:p>
        </w:tc>
        <w:tc>
          <w:tcPr>
            <w:tcW w:w="850" w:type="dxa"/>
            <w:tcBorders>
              <w:top w:val="single" w:sz="4" w:space="0" w:color="auto"/>
              <w:left w:val="single" w:sz="4" w:space="0" w:color="auto"/>
              <w:bottom w:val="single" w:sz="4" w:space="0" w:color="auto"/>
              <w:right w:val="single" w:sz="4" w:space="0" w:color="auto"/>
            </w:tcBorders>
          </w:tcPr>
          <w:p w:rsidR="00AC46E1" w:rsidRPr="00391987" w:rsidRDefault="00391987" w:rsidP="00391987">
            <w:pPr>
              <w:jc w:val="center"/>
              <w:rPr>
                <w:rFonts w:ascii="Book Antiqua" w:hAnsi="Book Antiqua"/>
                <w:sz w:val="20"/>
                <w:szCs w:val="20"/>
              </w:rPr>
            </w:pPr>
            <w:r w:rsidRPr="00391987">
              <w:rPr>
                <w:rFonts w:ascii="Book Antiqua" w:hAnsi="Book Antiqua"/>
                <w:sz w:val="20"/>
                <w:szCs w:val="20"/>
              </w:rPr>
              <w:t>4,0</w:t>
            </w:r>
          </w:p>
        </w:tc>
      </w:tr>
      <w:tr w:rsidR="00AC46E1" w:rsidTr="002C1B96">
        <w:tc>
          <w:tcPr>
            <w:tcW w:w="4018"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rPr>
                <w:rFonts w:ascii="Book Antiqua" w:hAnsi="Book Antiqua"/>
                <w:sz w:val="20"/>
                <w:szCs w:val="20"/>
              </w:rPr>
            </w:pPr>
            <w:r w:rsidRPr="002C1B96">
              <w:rPr>
                <w:rFonts w:ascii="Book Antiqua" w:hAnsi="Book Antiqua"/>
                <w:sz w:val="20"/>
                <w:szCs w:val="20"/>
              </w:rPr>
              <w:t>Химия</w:t>
            </w:r>
          </w:p>
        </w:tc>
        <w:tc>
          <w:tcPr>
            <w:tcW w:w="847"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3,3</w:t>
            </w:r>
          </w:p>
        </w:tc>
        <w:tc>
          <w:tcPr>
            <w:tcW w:w="853" w:type="dxa"/>
            <w:tcBorders>
              <w:top w:val="single" w:sz="4" w:space="0" w:color="auto"/>
              <w:left w:val="single" w:sz="4" w:space="0" w:color="auto"/>
              <w:bottom w:val="single" w:sz="4" w:space="0" w:color="auto"/>
              <w:right w:val="single" w:sz="4" w:space="0" w:color="auto"/>
            </w:tcBorders>
          </w:tcPr>
          <w:p w:rsidR="00AC46E1" w:rsidRPr="002C1B96" w:rsidRDefault="00391987" w:rsidP="00AC46E1">
            <w:pPr>
              <w:jc w:val="center"/>
              <w:rPr>
                <w:rFonts w:ascii="Book Antiqua" w:hAnsi="Book Antiqua"/>
                <w:sz w:val="20"/>
                <w:szCs w:val="20"/>
              </w:rPr>
            </w:pPr>
            <w:r>
              <w:rPr>
                <w:rFonts w:ascii="Book Antiqua" w:hAnsi="Book Antiqua"/>
                <w:sz w:val="20"/>
                <w:szCs w:val="20"/>
              </w:rPr>
              <w:t>3,7</w:t>
            </w:r>
          </w:p>
        </w:tc>
        <w:tc>
          <w:tcPr>
            <w:tcW w:w="852"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AC46E1" w:rsidRPr="00391987" w:rsidRDefault="00391987" w:rsidP="00391987">
            <w:pPr>
              <w:jc w:val="center"/>
              <w:rPr>
                <w:rFonts w:ascii="Book Antiqua" w:hAnsi="Book Antiqua"/>
                <w:sz w:val="20"/>
                <w:szCs w:val="20"/>
              </w:rPr>
            </w:pPr>
            <w:r w:rsidRPr="00391987">
              <w:rPr>
                <w:rFonts w:ascii="Book Antiqua" w:hAnsi="Book Antiqua"/>
                <w:sz w:val="20"/>
                <w:szCs w:val="20"/>
              </w:rPr>
              <w:t>3,7</w:t>
            </w:r>
          </w:p>
        </w:tc>
      </w:tr>
      <w:tr w:rsidR="00AC46E1" w:rsidTr="002C1B96">
        <w:tc>
          <w:tcPr>
            <w:tcW w:w="4018"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rPr>
                <w:rFonts w:ascii="Book Antiqua" w:hAnsi="Book Antiqua"/>
                <w:sz w:val="20"/>
                <w:szCs w:val="20"/>
              </w:rPr>
            </w:pPr>
            <w:r w:rsidRPr="002C1B96">
              <w:rPr>
                <w:rFonts w:ascii="Book Antiqua" w:hAnsi="Book Antiqua"/>
                <w:sz w:val="20"/>
                <w:szCs w:val="20"/>
              </w:rPr>
              <w:t>Биология</w:t>
            </w:r>
          </w:p>
        </w:tc>
        <w:tc>
          <w:tcPr>
            <w:tcW w:w="847"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3,5</w:t>
            </w:r>
          </w:p>
        </w:tc>
        <w:tc>
          <w:tcPr>
            <w:tcW w:w="853" w:type="dxa"/>
            <w:tcBorders>
              <w:top w:val="single" w:sz="4" w:space="0" w:color="auto"/>
              <w:left w:val="single" w:sz="4" w:space="0" w:color="auto"/>
              <w:bottom w:val="single" w:sz="4" w:space="0" w:color="auto"/>
              <w:right w:val="single" w:sz="4" w:space="0" w:color="auto"/>
            </w:tcBorders>
          </w:tcPr>
          <w:p w:rsidR="00AC46E1" w:rsidRPr="002C1B96" w:rsidRDefault="00391987" w:rsidP="00AC46E1">
            <w:pPr>
              <w:jc w:val="center"/>
              <w:rPr>
                <w:rFonts w:ascii="Book Antiqua" w:hAnsi="Book Antiqua"/>
                <w:sz w:val="20"/>
                <w:szCs w:val="20"/>
              </w:rPr>
            </w:pPr>
            <w:r>
              <w:rPr>
                <w:rFonts w:ascii="Book Antiqua" w:hAnsi="Book Antiqua"/>
                <w:sz w:val="20"/>
                <w:szCs w:val="20"/>
              </w:rPr>
              <w:t>4,0</w:t>
            </w:r>
          </w:p>
        </w:tc>
        <w:tc>
          <w:tcPr>
            <w:tcW w:w="852"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AC46E1" w:rsidRPr="00391987" w:rsidRDefault="00391987" w:rsidP="00391987">
            <w:pPr>
              <w:jc w:val="center"/>
              <w:rPr>
                <w:rFonts w:ascii="Book Antiqua" w:hAnsi="Book Antiqua"/>
                <w:sz w:val="20"/>
                <w:szCs w:val="20"/>
              </w:rPr>
            </w:pPr>
            <w:r w:rsidRPr="00391987">
              <w:rPr>
                <w:rFonts w:ascii="Book Antiqua" w:hAnsi="Book Antiqua"/>
                <w:sz w:val="20"/>
                <w:szCs w:val="20"/>
              </w:rPr>
              <w:t>4,1</w:t>
            </w:r>
          </w:p>
        </w:tc>
      </w:tr>
      <w:tr w:rsidR="00AC46E1" w:rsidTr="002C1B96">
        <w:tc>
          <w:tcPr>
            <w:tcW w:w="4018"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rPr>
                <w:rFonts w:ascii="Book Antiqua" w:hAnsi="Book Antiqua"/>
                <w:sz w:val="20"/>
                <w:szCs w:val="20"/>
              </w:rPr>
            </w:pPr>
            <w:r w:rsidRPr="002C1B96">
              <w:rPr>
                <w:rFonts w:ascii="Book Antiqua" w:hAnsi="Book Antiqua"/>
                <w:sz w:val="20"/>
                <w:szCs w:val="20"/>
              </w:rPr>
              <w:t>Физическая культура</w:t>
            </w:r>
          </w:p>
        </w:tc>
        <w:tc>
          <w:tcPr>
            <w:tcW w:w="847"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AC46E1" w:rsidRDefault="00AC46E1" w:rsidP="00AC46E1">
            <w:pPr>
              <w:jc w:val="center"/>
              <w:rPr>
                <w:rFonts w:ascii="Book Antiqua" w:hAnsi="Book Antiqua"/>
                <w:sz w:val="20"/>
                <w:szCs w:val="20"/>
              </w:rPr>
            </w:pPr>
            <w:r>
              <w:rPr>
                <w:rFonts w:ascii="Book Antiqua" w:hAnsi="Book Antiqua"/>
                <w:sz w:val="20"/>
                <w:szCs w:val="20"/>
              </w:rPr>
              <w:t>4,4</w:t>
            </w:r>
          </w:p>
        </w:tc>
        <w:tc>
          <w:tcPr>
            <w:tcW w:w="853" w:type="dxa"/>
            <w:tcBorders>
              <w:top w:val="single" w:sz="4" w:space="0" w:color="auto"/>
              <w:left w:val="single" w:sz="4" w:space="0" w:color="auto"/>
              <w:bottom w:val="single" w:sz="4" w:space="0" w:color="auto"/>
              <w:right w:val="single" w:sz="4" w:space="0" w:color="auto"/>
            </w:tcBorders>
          </w:tcPr>
          <w:p w:rsidR="00AC46E1" w:rsidRPr="002C1B96" w:rsidRDefault="00391987" w:rsidP="00AC46E1">
            <w:pPr>
              <w:jc w:val="center"/>
              <w:rPr>
                <w:rFonts w:ascii="Book Antiqua" w:hAnsi="Book Antiqua"/>
                <w:sz w:val="20"/>
                <w:szCs w:val="20"/>
              </w:rPr>
            </w:pPr>
            <w:r>
              <w:rPr>
                <w:rFonts w:ascii="Book Antiqua" w:hAnsi="Book Antiqua"/>
                <w:sz w:val="20"/>
                <w:szCs w:val="20"/>
              </w:rPr>
              <w:t>4,6</w:t>
            </w:r>
          </w:p>
        </w:tc>
        <w:tc>
          <w:tcPr>
            <w:tcW w:w="852"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AC46E1" w:rsidRPr="002C1B96" w:rsidRDefault="00AC46E1" w:rsidP="00AC46E1">
            <w:pPr>
              <w:jc w:val="center"/>
              <w:rPr>
                <w:rFonts w:ascii="Book Antiqua" w:hAnsi="Book Antiqua"/>
                <w:sz w:val="20"/>
                <w:szCs w:val="20"/>
              </w:rPr>
            </w:pPr>
            <w:r w:rsidRPr="002C1B96">
              <w:rPr>
                <w:rFonts w:ascii="Book Antiqua" w:hAnsi="Book Antiqua"/>
                <w:sz w:val="20"/>
                <w:szCs w:val="20"/>
              </w:rPr>
              <w:t>4,2</w:t>
            </w:r>
          </w:p>
        </w:tc>
        <w:tc>
          <w:tcPr>
            <w:tcW w:w="850" w:type="dxa"/>
            <w:tcBorders>
              <w:top w:val="single" w:sz="4" w:space="0" w:color="auto"/>
              <w:left w:val="single" w:sz="4" w:space="0" w:color="auto"/>
              <w:bottom w:val="single" w:sz="4" w:space="0" w:color="auto"/>
              <w:right w:val="single" w:sz="4" w:space="0" w:color="auto"/>
            </w:tcBorders>
          </w:tcPr>
          <w:p w:rsidR="00AC46E1" w:rsidRPr="00391987" w:rsidRDefault="00391987" w:rsidP="00391987">
            <w:pPr>
              <w:jc w:val="center"/>
              <w:rPr>
                <w:rFonts w:ascii="Book Antiqua" w:hAnsi="Book Antiqua"/>
                <w:sz w:val="20"/>
                <w:szCs w:val="20"/>
              </w:rPr>
            </w:pPr>
            <w:r w:rsidRPr="00391987">
              <w:rPr>
                <w:rFonts w:ascii="Book Antiqua" w:hAnsi="Book Antiqua"/>
                <w:sz w:val="20"/>
                <w:szCs w:val="20"/>
              </w:rPr>
              <w:t>4,0</w:t>
            </w:r>
          </w:p>
        </w:tc>
      </w:tr>
      <w:tr w:rsidR="00391987" w:rsidTr="00AC46E1">
        <w:tc>
          <w:tcPr>
            <w:tcW w:w="4018" w:type="dxa"/>
            <w:tcBorders>
              <w:top w:val="single" w:sz="4" w:space="0" w:color="auto"/>
              <w:left w:val="single" w:sz="4" w:space="0" w:color="auto"/>
              <w:bottom w:val="single" w:sz="4" w:space="0" w:color="auto"/>
              <w:right w:val="single" w:sz="4" w:space="0" w:color="auto"/>
            </w:tcBorders>
            <w:hideMark/>
          </w:tcPr>
          <w:p w:rsidR="00391987" w:rsidRPr="002C1B96" w:rsidRDefault="00391987" w:rsidP="00391987">
            <w:pPr>
              <w:rPr>
                <w:rFonts w:ascii="Book Antiqua" w:hAnsi="Book Antiqua"/>
                <w:sz w:val="20"/>
                <w:szCs w:val="20"/>
              </w:rPr>
            </w:pPr>
            <w:r w:rsidRPr="002C1B96">
              <w:rPr>
                <w:rFonts w:ascii="Book Antiqua" w:hAnsi="Book Antiqua"/>
                <w:sz w:val="20"/>
                <w:szCs w:val="20"/>
              </w:rPr>
              <w:t>ОБЖ</w:t>
            </w:r>
          </w:p>
        </w:tc>
        <w:tc>
          <w:tcPr>
            <w:tcW w:w="847" w:type="dxa"/>
            <w:tcBorders>
              <w:top w:val="single" w:sz="4" w:space="0" w:color="auto"/>
              <w:left w:val="single" w:sz="4" w:space="0" w:color="auto"/>
              <w:bottom w:val="single" w:sz="4" w:space="0" w:color="auto"/>
              <w:right w:val="single" w:sz="4" w:space="0" w:color="auto"/>
            </w:tcBorders>
            <w:hideMark/>
          </w:tcPr>
          <w:p w:rsidR="00391987" w:rsidRDefault="00391987" w:rsidP="00391987">
            <w:pPr>
              <w:jc w:val="center"/>
              <w:rPr>
                <w:rFonts w:ascii="Book Antiqua" w:hAnsi="Book Antiqua"/>
                <w:sz w:val="20"/>
                <w:szCs w:val="20"/>
              </w:rPr>
            </w:pPr>
            <w:r>
              <w:rPr>
                <w:rFonts w:ascii="Book Antiqua" w:hAnsi="Book Antiqua"/>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391987" w:rsidRDefault="00391987" w:rsidP="00391987">
            <w:pPr>
              <w:jc w:val="center"/>
              <w:rPr>
                <w:rFonts w:ascii="Book Antiqua" w:hAnsi="Book Antiqua"/>
                <w:sz w:val="20"/>
                <w:szCs w:val="20"/>
              </w:rPr>
            </w:pPr>
            <w:r>
              <w:rPr>
                <w:rFonts w:ascii="Book Antiqua" w:hAnsi="Book Antiqua"/>
                <w:sz w:val="20"/>
                <w:szCs w:val="20"/>
              </w:rPr>
              <w:t>4,0</w:t>
            </w:r>
          </w:p>
        </w:tc>
        <w:tc>
          <w:tcPr>
            <w:tcW w:w="853"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Pr>
                <w:rFonts w:ascii="Book Antiqua" w:hAnsi="Book Antiqua"/>
                <w:sz w:val="20"/>
                <w:szCs w:val="20"/>
              </w:rPr>
              <w:t>4,1</w:t>
            </w:r>
          </w:p>
        </w:tc>
        <w:tc>
          <w:tcPr>
            <w:tcW w:w="852"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sidRPr="002C1B96">
              <w:rPr>
                <w:rFonts w:ascii="Book Antiqua" w:hAnsi="Book Antiqua"/>
                <w:sz w:val="20"/>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391987" w:rsidRPr="002C1B96" w:rsidRDefault="00391987" w:rsidP="00391987">
            <w:pPr>
              <w:jc w:val="center"/>
              <w:rPr>
                <w:rFonts w:ascii="Book Antiqua" w:hAnsi="Book Antiqua"/>
                <w:sz w:val="20"/>
                <w:szCs w:val="20"/>
              </w:rPr>
            </w:pPr>
            <w:r w:rsidRPr="002C1B96">
              <w:rPr>
                <w:rFonts w:ascii="Book Antiqua" w:hAnsi="Book Antiqua"/>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391987" w:rsidRPr="00391987" w:rsidRDefault="00391987" w:rsidP="00391987">
            <w:pPr>
              <w:jc w:val="center"/>
              <w:rPr>
                <w:rFonts w:ascii="Book Antiqua" w:hAnsi="Book Antiqua"/>
                <w:sz w:val="20"/>
                <w:szCs w:val="20"/>
              </w:rPr>
            </w:pPr>
            <w:r w:rsidRPr="00391987">
              <w:rPr>
                <w:rFonts w:ascii="Book Antiqua" w:hAnsi="Book Antiqua"/>
                <w:sz w:val="20"/>
                <w:szCs w:val="20"/>
              </w:rPr>
              <w:t>4,2</w:t>
            </w:r>
          </w:p>
        </w:tc>
      </w:tr>
      <w:tr w:rsidR="00391987" w:rsidTr="00AC46E1">
        <w:tc>
          <w:tcPr>
            <w:tcW w:w="4018" w:type="dxa"/>
            <w:tcBorders>
              <w:top w:val="single" w:sz="4" w:space="0" w:color="auto"/>
              <w:left w:val="single" w:sz="4" w:space="0" w:color="auto"/>
              <w:bottom w:val="single" w:sz="4" w:space="0" w:color="auto"/>
              <w:right w:val="single" w:sz="4" w:space="0" w:color="auto"/>
            </w:tcBorders>
            <w:hideMark/>
          </w:tcPr>
          <w:p w:rsidR="00391987" w:rsidRPr="002C1B96" w:rsidRDefault="00391987" w:rsidP="00391987">
            <w:pPr>
              <w:rPr>
                <w:rFonts w:ascii="Book Antiqua" w:hAnsi="Book Antiqua"/>
                <w:sz w:val="20"/>
                <w:szCs w:val="20"/>
              </w:rPr>
            </w:pPr>
            <w:r w:rsidRPr="002C1B96">
              <w:rPr>
                <w:rFonts w:ascii="Book Antiqua" w:hAnsi="Book Antiqua"/>
                <w:sz w:val="20"/>
                <w:szCs w:val="20"/>
              </w:rPr>
              <w:t>Математика</w:t>
            </w:r>
          </w:p>
        </w:tc>
        <w:tc>
          <w:tcPr>
            <w:tcW w:w="847" w:type="dxa"/>
            <w:tcBorders>
              <w:top w:val="single" w:sz="4" w:space="0" w:color="auto"/>
              <w:left w:val="single" w:sz="4" w:space="0" w:color="auto"/>
              <w:bottom w:val="single" w:sz="4" w:space="0" w:color="auto"/>
              <w:right w:val="single" w:sz="4" w:space="0" w:color="auto"/>
            </w:tcBorders>
            <w:hideMark/>
          </w:tcPr>
          <w:p w:rsidR="00391987" w:rsidRDefault="00391987" w:rsidP="00391987">
            <w:pPr>
              <w:jc w:val="center"/>
              <w:rPr>
                <w:rFonts w:ascii="Book Antiqua" w:hAnsi="Book Antiqua"/>
                <w:sz w:val="20"/>
                <w:szCs w:val="20"/>
              </w:rPr>
            </w:pPr>
            <w:r>
              <w:rPr>
                <w:rFonts w:ascii="Book Antiqua" w:hAnsi="Book Antiqua"/>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91987" w:rsidRDefault="00391987" w:rsidP="00391987">
            <w:pPr>
              <w:jc w:val="center"/>
              <w:rPr>
                <w:rFonts w:ascii="Book Antiqua" w:hAnsi="Book Antiqua"/>
                <w:sz w:val="20"/>
                <w:szCs w:val="20"/>
              </w:rPr>
            </w:pPr>
            <w:r>
              <w:rPr>
                <w:rFonts w:ascii="Book Antiqua" w:hAnsi="Book Antiqua"/>
                <w:sz w:val="20"/>
                <w:szCs w:val="20"/>
              </w:rPr>
              <w:t>3,4</w:t>
            </w:r>
          </w:p>
        </w:tc>
        <w:tc>
          <w:tcPr>
            <w:tcW w:w="853"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Pr>
                <w:rFonts w:ascii="Book Antiqua" w:hAnsi="Book Antiqua"/>
                <w:sz w:val="20"/>
                <w:szCs w:val="20"/>
              </w:rPr>
              <w:t>3,6</w:t>
            </w:r>
          </w:p>
        </w:tc>
        <w:tc>
          <w:tcPr>
            <w:tcW w:w="852"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sidRPr="002C1B96">
              <w:rPr>
                <w:rFonts w:ascii="Book Antiqua" w:hAnsi="Book Antiqua"/>
                <w:sz w:val="20"/>
                <w:szCs w:val="20"/>
              </w:rPr>
              <w:t>3,4</w:t>
            </w:r>
          </w:p>
        </w:tc>
        <w:tc>
          <w:tcPr>
            <w:tcW w:w="850" w:type="dxa"/>
            <w:tcBorders>
              <w:top w:val="single" w:sz="4" w:space="0" w:color="auto"/>
              <w:left w:val="single" w:sz="4" w:space="0" w:color="auto"/>
              <w:bottom w:val="single" w:sz="4" w:space="0" w:color="auto"/>
              <w:right w:val="single" w:sz="4" w:space="0" w:color="auto"/>
            </w:tcBorders>
            <w:hideMark/>
          </w:tcPr>
          <w:p w:rsidR="00391987" w:rsidRPr="002C1B96" w:rsidRDefault="00391987" w:rsidP="00391987">
            <w:pPr>
              <w:jc w:val="center"/>
              <w:rPr>
                <w:rFonts w:ascii="Book Antiqua" w:hAnsi="Book Antiqua"/>
                <w:sz w:val="20"/>
                <w:szCs w:val="20"/>
              </w:rPr>
            </w:pPr>
            <w:r w:rsidRPr="002C1B96">
              <w:rPr>
                <w:rFonts w:ascii="Book Antiqua" w:hAnsi="Book Antiqua"/>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391987" w:rsidRPr="00391987" w:rsidRDefault="00391987" w:rsidP="00391987">
            <w:pPr>
              <w:jc w:val="center"/>
              <w:rPr>
                <w:rFonts w:ascii="Book Antiqua" w:hAnsi="Book Antiqua"/>
                <w:sz w:val="20"/>
                <w:szCs w:val="20"/>
              </w:rPr>
            </w:pPr>
            <w:r w:rsidRPr="00391987">
              <w:rPr>
                <w:rFonts w:ascii="Book Antiqua" w:hAnsi="Book Antiqua"/>
                <w:sz w:val="20"/>
                <w:szCs w:val="20"/>
              </w:rPr>
              <w:t>3,6</w:t>
            </w:r>
          </w:p>
        </w:tc>
      </w:tr>
      <w:tr w:rsidR="00391987" w:rsidTr="002C1B96">
        <w:tc>
          <w:tcPr>
            <w:tcW w:w="4018"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rPr>
                <w:rFonts w:ascii="Book Antiqua" w:hAnsi="Book Antiqua"/>
                <w:sz w:val="20"/>
                <w:szCs w:val="20"/>
              </w:rPr>
            </w:pPr>
            <w:r w:rsidRPr="002C1B96">
              <w:rPr>
                <w:rFonts w:ascii="Book Antiqua" w:hAnsi="Book Antiqua"/>
                <w:sz w:val="20"/>
                <w:szCs w:val="20"/>
              </w:rPr>
              <w:t>Физика</w:t>
            </w:r>
          </w:p>
        </w:tc>
        <w:tc>
          <w:tcPr>
            <w:tcW w:w="847" w:type="dxa"/>
            <w:tcBorders>
              <w:top w:val="single" w:sz="4" w:space="0" w:color="auto"/>
              <w:left w:val="single" w:sz="4" w:space="0" w:color="auto"/>
              <w:bottom w:val="single" w:sz="4" w:space="0" w:color="auto"/>
              <w:right w:val="single" w:sz="4" w:space="0" w:color="auto"/>
            </w:tcBorders>
          </w:tcPr>
          <w:p w:rsidR="00391987" w:rsidRDefault="00391987" w:rsidP="00391987">
            <w:pPr>
              <w:jc w:val="center"/>
              <w:rPr>
                <w:rFonts w:ascii="Book Antiqua" w:hAnsi="Book Antiqua"/>
                <w:sz w:val="20"/>
                <w:szCs w:val="20"/>
              </w:rPr>
            </w:pPr>
            <w:r>
              <w:rPr>
                <w:rFonts w:ascii="Book Antiqua" w:hAnsi="Book Antiqua"/>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91987" w:rsidRDefault="00391987" w:rsidP="00391987">
            <w:pPr>
              <w:jc w:val="center"/>
              <w:rPr>
                <w:rFonts w:ascii="Book Antiqua" w:hAnsi="Book Antiqua"/>
                <w:sz w:val="20"/>
                <w:szCs w:val="20"/>
              </w:rPr>
            </w:pPr>
            <w:r>
              <w:rPr>
                <w:rFonts w:ascii="Book Antiqua" w:hAnsi="Book Antiqua"/>
                <w:sz w:val="20"/>
                <w:szCs w:val="20"/>
              </w:rPr>
              <w:t>3,3</w:t>
            </w:r>
          </w:p>
        </w:tc>
        <w:tc>
          <w:tcPr>
            <w:tcW w:w="853"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Pr>
                <w:rFonts w:ascii="Book Antiqua" w:hAnsi="Book Antiqua"/>
                <w:sz w:val="20"/>
                <w:szCs w:val="20"/>
              </w:rPr>
              <w:t>3,6</w:t>
            </w:r>
          </w:p>
        </w:tc>
        <w:tc>
          <w:tcPr>
            <w:tcW w:w="852"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sidRPr="002C1B96">
              <w:rPr>
                <w:rFonts w:ascii="Book Antiqua" w:hAnsi="Book Antiqua"/>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sidRPr="002C1B96">
              <w:rPr>
                <w:rFonts w:ascii="Book Antiqua" w:hAnsi="Book Antiqua"/>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391987" w:rsidRPr="00391987" w:rsidRDefault="00391987" w:rsidP="00391987">
            <w:pPr>
              <w:jc w:val="center"/>
              <w:rPr>
                <w:rFonts w:ascii="Book Antiqua" w:hAnsi="Book Antiqua"/>
                <w:sz w:val="20"/>
                <w:szCs w:val="20"/>
              </w:rPr>
            </w:pPr>
            <w:r w:rsidRPr="00391987">
              <w:rPr>
                <w:rFonts w:ascii="Book Antiqua" w:hAnsi="Book Antiqua"/>
                <w:sz w:val="20"/>
                <w:szCs w:val="20"/>
              </w:rPr>
              <w:t>3,4</w:t>
            </w:r>
          </w:p>
        </w:tc>
      </w:tr>
      <w:tr w:rsidR="00391987" w:rsidTr="002C1B96">
        <w:tc>
          <w:tcPr>
            <w:tcW w:w="4018"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rPr>
                <w:rFonts w:ascii="Book Antiqua" w:hAnsi="Book Antiqua"/>
                <w:sz w:val="20"/>
                <w:szCs w:val="20"/>
              </w:rPr>
            </w:pPr>
            <w:r w:rsidRPr="002C1B96">
              <w:rPr>
                <w:rFonts w:ascii="Book Antiqua" w:hAnsi="Book Antiqua"/>
                <w:sz w:val="20"/>
                <w:szCs w:val="20"/>
              </w:rPr>
              <w:t>Информатика и ИКТ</w:t>
            </w:r>
          </w:p>
        </w:tc>
        <w:tc>
          <w:tcPr>
            <w:tcW w:w="847" w:type="dxa"/>
            <w:tcBorders>
              <w:top w:val="single" w:sz="4" w:space="0" w:color="auto"/>
              <w:left w:val="single" w:sz="4" w:space="0" w:color="auto"/>
              <w:bottom w:val="single" w:sz="4" w:space="0" w:color="auto"/>
              <w:right w:val="single" w:sz="4" w:space="0" w:color="auto"/>
            </w:tcBorders>
          </w:tcPr>
          <w:p w:rsidR="00391987" w:rsidRDefault="00391987" w:rsidP="00391987">
            <w:pPr>
              <w:jc w:val="center"/>
              <w:rPr>
                <w:rFonts w:ascii="Book Antiqua" w:hAnsi="Book Antiqua"/>
                <w:sz w:val="20"/>
                <w:szCs w:val="20"/>
              </w:rPr>
            </w:pPr>
            <w:r>
              <w:rPr>
                <w:rFonts w:ascii="Book Antiqua" w:hAnsi="Book Antiqua"/>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391987" w:rsidRDefault="00391987" w:rsidP="00391987">
            <w:pPr>
              <w:jc w:val="center"/>
              <w:rPr>
                <w:rFonts w:ascii="Book Antiqua" w:hAnsi="Book Antiqua"/>
                <w:sz w:val="20"/>
                <w:szCs w:val="20"/>
              </w:rPr>
            </w:pPr>
            <w:r>
              <w:rPr>
                <w:rFonts w:ascii="Book Antiqua" w:hAnsi="Book Antiqua"/>
                <w:sz w:val="20"/>
                <w:szCs w:val="20"/>
              </w:rPr>
              <w:t>4,0</w:t>
            </w:r>
          </w:p>
        </w:tc>
        <w:tc>
          <w:tcPr>
            <w:tcW w:w="853"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Pr>
                <w:rFonts w:ascii="Book Antiqua" w:hAnsi="Book Antiqua"/>
                <w:sz w:val="20"/>
                <w:szCs w:val="20"/>
              </w:rPr>
              <w:t>4,0</w:t>
            </w:r>
          </w:p>
        </w:tc>
        <w:tc>
          <w:tcPr>
            <w:tcW w:w="852"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sidRPr="002C1B96">
              <w:rPr>
                <w:rFonts w:ascii="Book Antiqua" w:hAnsi="Book Antiqua"/>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391987" w:rsidRPr="002C1B96" w:rsidRDefault="00391987" w:rsidP="00391987">
            <w:pPr>
              <w:jc w:val="center"/>
              <w:rPr>
                <w:rFonts w:ascii="Book Antiqua" w:hAnsi="Book Antiqua"/>
                <w:sz w:val="20"/>
                <w:szCs w:val="20"/>
              </w:rPr>
            </w:pPr>
            <w:r w:rsidRPr="002C1B96">
              <w:rPr>
                <w:rFonts w:ascii="Book Antiqua" w:hAnsi="Book Antiqua"/>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391987" w:rsidRPr="00391987" w:rsidRDefault="00391987" w:rsidP="00391987">
            <w:pPr>
              <w:jc w:val="center"/>
              <w:rPr>
                <w:rFonts w:ascii="Book Antiqua" w:hAnsi="Book Antiqua"/>
                <w:sz w:val="20"/>
                <w:szCs w:val="20"/>
              </w:rPr>
            </w:pPr>
            <w:r w:rsidRPr="00391987">
              <w:rPr>
                <w:rFonts w:ascii="Book Antiqua" w:hAnsi="Book Antiqua"/>
                <w:sz w:val="20"/>
                <w:szCs w:val="20"/>
              </w:rPr>
              <w:t>4,1</w:t>
            </w:r>
          </w:p>
        </w:tc>
      </w:tr>
    </w:tbl>
    <w:p w:rsidR="00DB1B12" w:rsidRDefault="00DB1B12" w:rsidP="003E1AF6">
      <w:pPr>
        <w:jc w:val="center"/>
        <w:rPr>
          <w:rFonts w:ascii="Book Antiqua" w:hAnsi="Book Antiqua"/>
          <w:b/>
          <w:color w:val="0070C0"/>
          <w:highlight w:val="cyan"/>
        </w:rPr>
      </w:pPr>
    </w:p>
    <w:tbl>
      <w:tblPr>
        <w:tblW w:w="0" w:type="auto"/>
        <w:tblLook w:val="04A0" w:firstRow="1" w:lastRow="0" w:firstColumn="1" w:lastColumn="0" w:noHBand="0" w:noVBand="1"/>
      </w:tblPr>
      <w:tblGrid>
        <w:gridCol w:w="6487"/>
        <w:gridCol w:w="2693"/>
      </w:tblGrid>
      <w:tr w:rsidR="00DB1B12" w:rsidTr="00261BB5">
        <w:tc>
          <w:tcPr>
            <w:tcW w:w="6487" w:type="dxa"/>
            <w:tcBorders>
              <w:top w:val="single" w:sz="4" w:space="0" w:color="auto"/>
              <w:left w:val="single" w:sz="4" w:space="0" w:color="auto"/>
              <w:bottom w:val="single" w:sz="4" w:space="0" w:color="auto"/>
              <w:right w:val="single" w:sz="4" w:space="0" w:color="auto"/>
            </w:tcBorders>
          </w:tcPr>
          <w:p w:rsidR="00DB1B12" w:rsidRPr="00261BB5" w:rsidRDefault="00DB1B12" w:rsidP="00DB1B12">
            <w:pPr>
              <w:jc w:val="center"/>
              <w:rPr>
                <w:rFonts w:ascii="Book Antiqua" w:hAnsi="Book Antiqua"/>
                <w:b/>
                <w:color w:val="0070C0"/>
                <w:sz w:val="18"/>
                <w:szCs w:val="18"/>
                <w:highlight w:val="cyan"/>
              </w:rPr>
            </w:pPr>
          </w:p>
        </w:tc>
        <w:tc>
          <w:tcPr>
            <w:tcW w:w="2693" w:type="dxa"/>
            <w:tcBorders>
              <w:top w:val="single" w:sz="4" w:space="0" w:color="auto"/>
              <w:left w:val="single" w:sz="4" w:space="0" w:color="auto"/>
              <w:bottom w:val="single" w:sz="4" w:space="0" w:color="auto"/>
              <w:right w:val="single" w:sz="4" w:space="0" w:color="auto"/>
            </w:tcBorders>
            <w:hideMark/>
          </w:tcPr>
          <w:p w:rsidR="00DB1B12" w:rsidRPr="00261BB5" w:rsidRDefault="00DB1B12" w:rsidP="00DB1B12">
            <w:pPr>
              <w:jc w:val="center"/>
              <w:rPr>
                <w:rFonts w:ascii="Book Antiqua" w:hAnsi="Book Antiqua"/>
                <w:sz w:val="18"/>
                <w:szCs w:val="18"/>
              </w:rPr>
            </w:pPr>
            <w:r w:rsidRPr="00261BB5">
              <w:rPr>
                <w:rFonts w:ascii="Book Antiqua" w:hAnsi="Book Antiqua"/>
                <w:sz w:val="18"/>
                <w:szCs w:val="18"/>
              </w:rPr>
              <w:t>43.02.15 Поварское и кондитерское дело</w:t>
            </w:r>
          </w:p>
        </w:tc>
      </w:tr>
      <w:tr w:rsidR="00DB1B12" w:rsidTr="00261BB5">
        <w:tc>
          <w:tcPr>
            <w:tcW w:w="6487" w:type="dxa"/>
            <w:tcBorders>
              <w:top w:val="single" w:sz="4" w:space="0" w:color="auto"/>
              <w:left w:val="single" w:sz="4" w:space="0" w:color="auto"/>
              <w:bottom w:val="single" w:sz="4" w:space="0" w:color="auto"/>
              <w:right w:val="single" w:sz="4" w:space="0" w:color="auto"/>
            </w:tcBorders>
          </w:tcPr>
          <w:p w:rsidR="00DB1B12" w:rsidRPr="00261BB5" w:rsidRDefault="00DB1B12" w:rsidP="00DB1B12">
            <w:pPr>
              <w:jc w:val="center"/>
              <w:rPr>
                <w:rFonts w:ascii="Book Antiqua" w:hAnsi="Book Antiqua"/>
                <w:b/>
                <w:color w:val="0070C0"/>
                <w:sz w:val="18"/>
                <w:szCs w:val="18"/>
                <w:highlight w:val="cyan"/>
              </w:rPr>
            </w:pPr>
          </w:p>
        </w:tc>
        <w:tc>
          <w:tcPr>
            <w:tcW w:w="2693" w:type="dxa"/>
            <w:tcBorders>
              <w:top w:val="single" w:sz="4" w:space="0" w:color="auto"/>
              <w:left w:val="single" w:sz="4" w:space="0" w:color="auto"/>
              <w:bottom w:val="single" w:sz="4" w:space="0" w:color="auto"/>
              <w:right w:val="single" w:sz="4" w:space="0" w:color="auto"/>
            </w:tcBorders>
            <w:hideMark/>
          </w:tcPr>
          <w:p w:rsidR="00DB1B12" w:rsidRPr="00261BB5" w:rsidRDefault="00DB1B12" w:rsidP="00DB1B12">
            <w:pPr>
              <w:jc w:val="center"/>
              <w:rPr>
                <w:rFonts w:ascii="Book Antiqua" w:hAnsi="Book Antiqua"/>
                <w:sz w:val="18"/>
                <w:szCs w:val="18"/>
              </w:rPr>
            </w:pPr>
            <w:r w:rsidRPr="00261BB5">
              <w:rPr>
                <w:rFonts w:ascii="Book Antiqua" w:hAnsi="Book Antiqua"/>
                <w:sz w:val="18"/>
                <w:szCs w:val="18"/>
              </w:rPr>
              <w:t>2017-2018  уч. год</w:t>
            </w:r>
          </w:p>
        </w:tc>
      </w:tr>
      <w:tr w:rsidR="00DB1B12" w:rsidTr="00261BB5">
        <w:tc>
          <w:tcPr>
            <w:tcW w:w="6487" w:type="dxa"/>
            <w:tcBorders>
              <w:top w:val="single" w:sz="4" w:space="0" w:color="auto"/>
              <w:left w:val="single" w:sz="4" w:space="0" w:color="auto"/>
              <w:bottom w:val="single" w:sz="4" w:space="0" w:color="auto"/>
              <w:right w:val="single" w:sz="4" w:space="0" w:color="auto"/>
            </w:tcBorders>
            <w:hideMark/>
          </w:tcPr>
          <w:p w:rsidR="00DB1B12" w:rsidRPr="00261BB5" w:rsidRDefault="002C1B96">
            <w:pPr>
              <w:rPr>
                <w:rFonts w:ascii="Book Antiqua" w:hAnsi="Book Antiqua"/>
                <w:sz w:val="20"/>
                <w:szCs w:val="20"/>
              </w:rPr>
            </w:pPr>
            <w:r w:rsidRPr="00261BB5">
              <w:rPr>
                <w:rFonts w:ascii="Book Antiqua" w:hAnsi="Book Antiqua"/>
                <w:sz w:val="20"/>
                <w:szCs w:val="20"/>
              </w:rPr>
              <w:t xml:space="preserve">ОУД.01  </w:t>
            </w:r>
            <w:r w:rsidR="00DB1B12" w:rsidRPr="00261BB5">
              <w:rPr>
                <w:rFonts w:ascii="Book Antiqua" w:hAnsi="Book Antiqua"/>
                <w:sz w:val="20"/>
                <w:szCs w:val="20"/>
              </w:rPr>
              <w:t>Русский язык</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3,5</w:t>
            </w:r>
          </w:p>
        </w:tc>
      </w:tr>
      <w:tr w:rsidR="00DB1B12" w:rsidTr="00261BB5">
        <w:tc>
          <w:tcPr>
            <w:tcW w:w="6487" w:type="dxa"/>
            <w:tcBorders>
              <w:top w:val="single" w:sz="4" w:space="0" w:color="auto"/>
              <w:left w:val="single" w:sz="4" w:space="0" w:color="auto"/>
              <w:bottom w:val="single" w:sz="4" w:space="0" w:color="auto"/>
              <w:right w:val="single" w:sz="4" w:space="0" w:color="auto"/>
            </w:tcBorders>
            <w:hideMark/>
          </w:tcPr>
          <w:p w:rsidR="00DB1B12" w:rsidRPr="00261BB5" w:rsidRDefault="002C1B96" w:rsidP="002C1B96">
            <w:pPr>
              <w:rPr>
                <w:rFonts w:ascii="Book Antiqua" w:hAnsi="Book Antiqua"/>
                <w:sz w:val="20"/>
                <w:szCs w:val="20"/>
              </w:rPr>
            </w:pPr>
            <w:r w:rsidRPr="00261BB5">
              <w:rPr>
                <w:rFonts w:ascii="Book Antiqua" w:hAnsi="Book Antiqua"/>
                <w:sz w:val="20"/>
                <w:szCs w:val="20"/>
              </w:rPr>
              <w:t xml:space="preserve">ОУД.02  </w:t>
            </w:r>
            <w:r w:rsidR="00DB1B12" w:rsidRPr="00261BB5">
              <w:rPr>
                <w:rFonts w:ascii="Book Antiqua" w:hAnsi="Book Antiqua"/>
                <w:sz w:val="20"/>
                <w:szCs w:val="20"/>
              </w:rPr>
              <w:t>Литература</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3,8</w:t>
            </w:r>
          </w:p>
        </w:tc>
      </w:tr>
      <w:tr w:rsidR="00DB1B12" w:rsidTr="00261BB5">
        <w:tc>
          <w:tcPr>
            <w:tcW w:w="6487" w:type="dxa"/>
            <w:tcBorders>
              <w:top w:val="single" w:sz="4" w:space="0" w:color="auto"/>
              <w:left w:val="single" w:sz="4" w:space="0" w:color="auto"/>
              <w:bottom w:val="single" w:sz="4" w:space="0" w:color="auto"/>
              <w:right w:val="single" w:sz="4" w:space="0" w:color="auto"/>
            </w:tcBorders>
            <w:hideMark/>
          </w:tcPr>
          <w:p w:rsidR="00DB1B12" w:rsidRPr="00261BB5" w:rsidRDefault="002C1B96">
            <w:pPr>
              <w:rPr>
                <w:rFonts w:ascii="Book Antiqua" w:hAnsi="Book Antiqua"/>
                <w:sz w:val="20"/>
                <w:szCs w:val="20"/>
              </w:rPr>
            </w:pPr>
            <w:r w:rsidRPr="00261BB5">
              <w:rPr>
                <w:rFonts w:ascii="Book Antiqua" w:hAnsi="Book Antiqua"/>
                <w:sz w:val="20"/>
                <w:szCs w:val="20"/>
              </w:rPr>
              <w:t xml:space="preserve">ОУД.03  </w:t>
            </w:r>
            <w:r w:rsidR="00DB1B12" w:rsidRPr="00261BB5">
              <w:rPr>
                <w:rFonts w:ascii="Book Antiqua" w:hAnsi="Book Antiqua"/>
                <w:sz w:val="20"/>
                <w:szCs w:val="20"/>
              </w:rPr>
              <w:t>Иностранный  язык</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3,6</w:t>
            </w:r>
          </w:p>
        </w:tc>
      </w:tr>
      <w:tr w:rsidR="00DB1B12" w:rsidTr="00261BB5">
        <w:tc>
          <w:tcPr>
            <w:tcW w:w="6487" w:type="dxa"/>
            <w:tcBorders>
              <w:top w:val="single" w:sz="4" w:space="0" w:color="auto"/>
              <w:left w:val="single" w:sz="4" w:space="0" w:color="auto"/>
              <w:bottom w:val="single" w:sz="4" w:space="0" w:color="auto"/>
              <w:right w:val="single" w:sz="4" w:space="0" w:color="auto"/>
            </w:tcBorders>
            <w:hideMark/>
          </w:tcPr>
          <w:p w:rsidR="00DB1B12" w:rsidRPr="00261BB5" w:rsidRDefault="002C1B96" w:rsidP="002C1B96">
            <w:pPr>
              <w:rPr>
                <w:rFonts w:ascii="Book Antiqua" w:hAnsi="Book Antiqua"/>
                <w:sz w:val="20"/>
                <w:szCs w:val="20"/>
              </w:rPr>
            </w:pPr>
            <w:r w:rsidRPr="00261BB5">
              <w:rPr>
                <w:rFonts w:ascii="Book Antiqua" w:hAnsi="Book Antiqua"/>
                <w:sz w:val="20"/>
                <w:szCs w:val="20"/>
              </w:rPr>
              <w:t xml:space="preserve">ОУД.04  </w:t>
            </w:r>
            <w:r w:rsidR="00DB1B12" w:rsidRPr="00261BB5">
              <w:rPr>
                <w:rFonts w:ascii="Book Antiqua" w:hAnsi="Book Antiqua"/>
                <w:sz w:val="20"/>
                <w:szCs w:val="20"/>
              </w:rPr>
              <w:t>История</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4,0</w:t>
            </w:r>
          </w:p>
        </w:tc>
      </w:tr>
      <w:tr w:rsidR="00DB1B12" w:rsidTr="00261BB5">
        <w:tc>
          <w:tcPr>
            <w:tcW w:w="6487" w:type="dxa"/>
            <w:tcBorders>
              <w:top w:val="single" w:sz="4" w:space="0" w:color="auto"/>
              <w:left w:val="single" w:sz="4" w:space="0" w:color="auto"/>
              <w:bottom w:val="single" w:sz="4" w:space="0" w:color="auto"/>
              <w:right w:val="single" w:sz="4" w:space="0" w:color="auto"/>
            </w:tcBorders>
            <w:hideMark/>
          </w:tcPr>
          <w:p w:rsidR="00DB1B12" w:rsidRPr="00261BB5" w:rsidRDefault="002C1B96" w:rsidP="002C1B96">
            <w:pPr>
              <w:rPr>
                <w:rFonts w:ascii="Book Antiqua" w:hAnsi="Book Antiqua"/>
                <w:sz w:val="20"/>
                <w:szCs w:val="20"/>
              </w:rPr>
            </w:pPr>
            <w:r w:rsidRPr="00261BB5">
              <w:rPr>
                <w:rFonts w:ascii="Book Antiqua" w:hAnsi="Book Antiqua"/>
                <w:sz w:val="20"/>
                <w:szCs w:val="20"/>
              </w:rPr>
              <w:t xml:space="preserve">ОУД.05  </w:t>
            </w:r>
            <w:r w:rsidR="00DB1B12" w:rsidRPr="00261BB5">
              <w:rPr>
                <w:rFonts w:ascii="Book Antiqua" w:hAnsi="Book Antiqua"/>
                <w:sz w:val="20"/>
                <w:szCs w:val="20"/>
              </w:rPr>
              <w:t>Обществознание</w:t>
            </w:r>
            <w:r w:rsidRPr="00261BB5">
              <w:rPr>
                <w:rFonts w:ascii="Book Antiqua" w:hAnsi="Book Antiqua"/>
                <w:sz w:val="20"/>
                <w:szCs w:val="20"/>
              </w:rPr>
              <w:t>(включая экономику и право)</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4,4</w:t>
            </w:r>
          </w:p>
        </w:tc>
      </w:tr>
      <w:tr w:rsidR="002C1B96" w:rsidTr="00261BB5">
        <w:tc>
          <w:tcPr>
            <w:tcW w:w="6487" w:type="dxa"/>
            <w:tcBorders>
              <w:top w:val="single" w:sz="4" w:space="0" w:color="auto"/>
              <w:left w:val="single" w:sz="4" w:space="0" w:color="auto"/>
              <w:bottom w:val="single" w:sz="4" w:space="0" w:color="auto"/>
              <w:right w:val="single" w:sz="4" w:space="0" w:color="auto"/>
            </w:tcBorders>
          </w:tcPr>
          <w:p w:rsidR="002C1B96" w:rsidRPr="00261BB5" w:rsidRDefault="002C1B96" w:rsidP="002C1B96">
            <w:pPr>
              <w:rPr>
                <w:rFonts w:ascii="Book Antiqua" w:hAnsi="Book Antiqua"/>
                <w:sz w:val="20"/>
                <w:szCs w:val="20"/>
              </w:rPr>
            </w:pPr>
            <w:r w:rsidRPr="00261BB5">
              <w:rPr>
                <w:rFonts w:ascii="Book Antiqua" w:hAnsi="Book Antiqua"/>
                <w:sz w:val="20"/>
                <w:szCs w:val="20"/>
              </w:rPr>
              <w:t>ОУД.06  Математика: алгебра и начала математического анализа; геометрия</w:t>
            </w:r>
          </w:p>
        </w:tc>
        <w:tc>
          <w:tcPr>
            <w:tcW w:w="2693" w:type="dxa"/>
            <w:tcBorders>
              <w:top w:val="single" w:sz="4" w:space="0" w:color="auto"/>
              <w:left w:val="single" w:sz="4" w:space="0" w:color="auto"/>
              <w:bottom w:val="single" w:sz="4" w:space="0" w:color="auto"/>
              <w:right w:val="single" w:sz="4" w:space="0" w:color="auto"/>
            </w:tcBorders>
          </w:tcPr>
          <w:p w:rsidR="002C1B96" w:rsidRPr="00391987" w:rsidRDefault="00391987">
            <w:pPr>
              <w:jc w:val="center"/>
              <w:rPr>
                <w:rFonts w:ascii="Book Antiqua" w:hAnsi="Book Antiqua"/>
                <w:sz w:val="20"/>
                <w:szCs w:val="20"/>
              </w:rPr>
            </w:pPr>
            <w:r w:rsidRPr="00391987">
              <w:rPr>
                <w:rFonts w:ascii="Book Antiqua" w:hAnsi="Book Antiqua"/>
                <w:sz w:val="20"/>
                <w:szCs w:val="20"/>
              </w:rPr>
              <w:t>3,6</w:t>
            </w:r>
          </w:p>
        </w:tc>
      </w:tr>
      <w:tr w:rsidR="002C1B96" w:rsidTr="00261BB5">
        <w:tc>
          <w:tcPr>
            <w:tcW w:w="6487" w:type="dxa"/>
            <w:tcBorders>
              <w:top w:val="single" w:sz="4" w:space="0" w:color="auto"/>
              <w:left w:val="single" w:sz="4" w:space="0" w:color="auto"/>
              <w:bottom w:val="single" w:sz="4" w:space="0" w:color="auto"/>
              <w:right w:val="single" w:sz="4" w:space="0" w:color="auto"/>
            </w:tcBorders>
          </w:tcPr>
          <w:p w:rsidR="002C1B96" w:rsidRPr="00261BB5" w:rsidRDefault="002C1B96" w:rsidP="002C1B96">
            <w:pPr>
              <w:rPr>
                <w:rFonts w:ascii="Book Antiqua" w:hAnsi="Book Antiqua"/>
                <w:sz w:val="20"/>
                <w:szCs w:val="20"/>
              </w:rPr>
            </w:pPr>
            <w:r w:rsidRPr="00261BB5">
              <w:rPr>
                <w:rFonts w:ascii="Book Antiqua" w:hAnsi="Book Antiqua"/>
                <w:sz w:val="20"/>
                <w:szCs w:val="20"/>
              </w:rPr>
              <w:t>ОУД.07   Физика</w:t>
            </w:r>
          </w:p>
        </w:tc>
        <w:tc>
          <w:tcPr>
            <w:tcW w:w="2693" w:type="dxa"/>
            <w:tcBorders>
              <w:top w:val="single" w:sz="4" w:space="0" w:color="auto"/>
              <w:left w:val="single" w:sz="4" w:space="0" w:color="auto"/>
              <w:bottom w:val="single" w:sz="4" w:space="0" w:color="auto"/>
              <w:right w:val="single" w:sz="4" w:space="0" w:color="auto"/>
            </w:tcBorders>
          </w:tcPr>
          <w:p w:rsidR="002C1B96" w:rsidRPr="00391987" w:rsidRDefault="00391987">
            <w:pPr>
              <w:jc w:val="center"/>
              <w:rPr>
                <w:rFonts w:ascii="Book Antiqua" w:hAnsi="Book Antiqua"/>
                <w:sz w:val="20"/>
                <w:szCs w:val="20"/>
              </w:rPr>
            </w:pPr>
            <w:r w:rsidRPr="00391987">
              <w:rPr>
                <w:rFonts w:ascii="Book Antiqua" w:hAnsi="Book Antiqua"/>
                <w:sz w:val="20"/>
                <w:szCs w:val="20"/>
              </w:rPr>
              <w:t>3,6</w:t>
            </w:r>
          </w:p>
        </w:tc>
      </w:tr>
      <w:tr w:rsidR="002C1B96" w:rsidTr="00261BB5">
        <w:tc>
          <w:tcPr>
            <w:tcW w:w="6487" w:type="dxa"/>
            <w:tcBorders>
              <w:top w:val="single" w:sz="4" w:space="0" w:color="auto"/>
              <w:left w:val="single" w:sz="4" w:space="0" w:color="auto"/>
              <w:bottom w:val="single" w:sz="4" w:space="0" w:color="auto"/>
              <w:right w:val="single" w:sz="4" w:space="0" w:color="auto"/>
            </w:tcBorders>
          </w:tcPr>
          <w:p w:rsidR="002C1B96" w:rsidRPr="00261BB5" w:rsidRDefault="00261BB5" w:rsidP="00261BB5">
            <w:pPr>
              <w:rPr>
                <w:rFonts w:ascii="Book Antiqua" w:hAnsi="Book Antiqua"/>
                <w:sz w:val="20"/>
                <w:szCs w:val="20"/>
              </w:rPr>
            </w:pPr>
            <w:r w:rsidRPr="00261BB5">
              <w:rPr>
                <w:rFonts w:ascii="Book Antiqua" w:hAnsi="Book Antiqua"/>
                <w:sz w:val="20"/>
                <w:szCs w:val="20"/>
              </w:rPr>
              <w:t xml:space="preserve">ОУД.08   Физическая культура  </w:t>
            </w:r>
          </w:p>
        </w:tc>
        <w:tc>
          <w:tcPr>
            <w:tcW w:w="2693" w:type="dxa"/>
            <w:tcBorders>
              <w:top w:val="single" w:sz="4" w:space="0" w:color="auto"/>
              <w:left w:val="single" w:sz="4" w:space="0" w:color="auto"/>
              <w:bottom w:val="single" w:sz="4" w:space="0" w:color="auto"/>
              <w:right w:val="single" w:sz="4" w:space="0" w:color="auto"/>
            </w:tcBorders>
          </w:tcPr>
          <w:p w:rsidR="002C1B96" w:rsidRPr="00391987" w:rsidRDefault="00391987">
            <w:pPr>
              <w:jc w:val="center"/>
              <w:rPr>
                <w:rFonts w:ascii="Book Antiqua" w:hAnsi="Book Antiqua"/>
                <w:sz w:val="20"/>
                <w:szCs w:val="20"/>
              </w:rPr>
            </w:pPr>
            <w:r w:rsidRPr="00391987">
              <w:rPr>
                <w:rFonts w:ascii="Book Antiqua" w:hAnsi="Book Antiqua"/>
                <w:sz w:val="20"/>
                <w:szCs w:val="20"/>
              </w:rPr>
              <w:t>4,6</w:t>
            </w:r>
          </w:p>
        </w:tc>
      </w:tr>
      <w:tr w:rsidR="00DB1B12" w:rsidTr="00261BB5">
        <w:tc>
          <w:tcPr>
            <w:tcW w:w="6487" w:type="dxa"/>
            <w:tcBorders>
              <w:top w:val="single" w:sz="4" w:space="0" w:color="auto"/>
              <w:left w:val="single" w:sz="4" w:space="0" w:color="auto"/>
              <w:bottom w:val="single" w:sz="4" w:space="0" w:color="auto"/>
              <w:right w:val="single" w:sz="4" w:space="0" w:color="auto"/>
            </w:tcBorders>
            <w:hideMark/>
          </w:tcPr>
          <w:p w:rsidR="00DB1B12" w:rsidRPr="00261BB5" w:rsidRDefault="00261BB5" w:rsidP="00261BB5">
            <w:pPr>
              <w:rPr>
                <w:rFonts w:ascii="Book Antiqua" w:hAnsi="Book Antiqua"/>
                <w:sz w:val="20"/>
                <w:szCs w:val="20"/>
              </w:rPr>
            </w:pPr>
            <w:r w:rsidRPr="00261BB5">
              <w:rPr>
                <w:rFonts w:ascii="Book Antiqua" w:hAnsi="Book Antiqua"/>
                <w:sz w:val="20"/>
                <w:szCs w:val="20"/>
              </w:rPr>
              <w:t xml:space="preserve">ОУД.09   </w:t>
            </w:r>
            <w:r w:rsidR="00DB1B12" w:rsidRPr="00261BB5">
              <w:rPr>
                <w:rFonts w:ascii="Book Antiqua" w:hAnsi="Book Antiqua"/>
                <w:sz w:val="20"/>
                <w:szCs w:val="20"/>
              </w:rPr>
              <w:t>О</w:t>
            </w:r>
            <w:r w:rsidRPr="00261BB5">
              <w:rPr>
                <w:rFonts w:ascii="Book Antiqua" w:hAnsi="Book Antiqua"/>
                <w:sz w:val="20"/>
                <w:szCs w:val="20"/>
              </w:rPr>
              <w:t>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4,6</w:t>
            </w:r>
          </w:p>
        </w:tc>
      </w:tr>
      <w:tr w:rsidR="00DB1B12" w:rsidTr="00261BB5">
        <w:tc>
          <w:tcPr>
            <w:tcW w:w="6487" w:type="dxa"/>
            <w:tcBorders>
              <w:top w:val="single" w:sz="4" w:space="0" w:color="auto"/>
              <w:left w:val="single" w:sz="4" w:space="0" w:color="auto"/>
              <w:bottom w:val="single" w:sz="4" w:space="0" w:color="auto"/>
              <w:right w:val="single" w:sz="4" w:space="0" w:color="auto"/>
            </w:tcBorders>
          </w:tcPr>
          <w:p w:rsidR="00DB1B12" w:rsidRPr="00261BB5" w:rsidRDefault="00261BB5" w:rsidP="00261BB5">
            <w:pPr>
              <w:rPr>
                <w:rFonts w:ascii="Book Antiqua" w:hAnsi="Book Antiqua"/>
                <w:sz w:val="20"/>
                <w:szCs w:val="20"/>
              </w:rPr>
            </w:pPr>
            <w:r w:rsidRPr="00261BB5">
              <w:rPr>
                <w:rFonts w:ascii="Book Antiqua" w:hAnsi="Book Antiqua"/>
                <w:sz w:val="20"/>
                <w:szCs w:val="20"/>
              </w:rPr>
              <w:t>ОУД.10   География</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4,8</w:t>
            </w:r>
          </w:p>
        </w:tc>
      </w:tr>
      <w:tr w:rsidR="00DB1B12" w:rsidTr="00261BB5">
        <w:tc>
          <w:tcPr>
            <w:tcW w:w="6487" w:type="dxa"/>
            <w:tcBorders>
              <w:top w:val="single" w:sz="4" w:space="0" w:color="auto"/>
              <w:left w:val="single" w:sz="4" w:space="0" w:color="auto"/>
              <w:bottom w:val="single" w:sz="4" w:space="0" w:color="auto"/>
              <w:right w:val="single" w:sz="4" w:space="0" w:color="auto"/>
            </w:tcBorders>
            <w:hideMark/>
          </w:tcPr>
          <w:p w:rsidR="00DB1B12" w:rsidRPr="00261BB5" w:rsidRDefault="00261BB5" w:rsidP="00261BB5">
            <w:pPr>
              <w:rPr>
                <w:rFonts w:ascii="Book Antiqua" w:hAnsi="Book Antiqua"/>
                <w:sz w:val="20"/>
                <w:szCs w:val="20"/>
              </w:rPr>
            </w:pPr>
            <w:r w:rsidRPr="00261BB5">
              <w:rPr>
                <w:rFonts w:ascii="Book Antiqua" w:hAnsi="Book Antiqua"/>
                <w:sz w:val="20"/>
                <w:szCs w:val="20"/>
              </w:rPr>
              <w:t xml:space="preserve">ОУД.11   Экология  </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4,8</w:t>
            </w:r>
          </w:p>
        </w:tc>
      </w:tr>
      <w:tr w:rsidR="00DB1B12" w:rsidTr="00261BB5">
        <w:tc>
          <w:tcPr>
            <w:tcW w:w="6487" w:type="dxa"/>
            <w:tcBorders>
              <w:top w:val="single" w:sz="4" w:space="0" w:color="auto"/>
              <w:left w:val="single" w:sz="4" w:space="0" w:color="auto"/>
              <w:bottom w:val="single" w:sz="4" w:space="0" w:color="auto"/>
              <w:right w:val="single" w:sz="4" w:space="0" w:color="auto"/>
            </w:tcBorders>
          </w:tcPr>
          <w:p w:rsidR="00DB1B12" w:rsidRPr="00261BB5" w:rsidRDefault="00261BB5" w:rsidP="00261BB5">
            <w:pPr>
              <w:rPr>
                <w:rFonts w:ascii="Book Antiqua" w:hAnsi="Book Antiqua"/>
                <w:sz w:val="20"/>
                <w:szCs w:val="20"/>
              </w:rPr>
            </w:pPr>
            <w:r w:rsidRPr="00261BB5">
              <w:rPr>
                <w:rFonts w:ascii="Book Antiqua" w:hAnsi="Book Antiqua"/>
                <w:sz w:val="20"/>
                <w:szCs w:val="20"/>
              </w:rPr>
              <w:t xml:space="preserve">ОУД.12   Информатика и ИКТ </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4,9</w:t>
            </w:r>
          </w:p>
        </w:tc>
      </w:tr>
      <w:tr w:rsidR="00DB1B12" w:rsidTr="00261BB5">
        <w:tc>
          <w:tcPr>
            <w:tcW w:w="6487" w:type="dxa"/>
            <w:tcBorders>
              <w:top w:val="single" w:sz="4" w:space="0" w:color="auto"/>
              <w:left w:val="single" w:sz="4" w:space="0" w:color="auto"/>
              <w:bottom w:val="single" w:sz="4" w:space="0" w:color="auto"/>
              <w:right w:val="single" w:sz="4" w:space="0" w:color="auto"/>
            </w:tcBorders>
          </w:tcPr>
          <w:p w:rsidR="00DB1B12" w:rsidRPr="00261BB5" w:rsidRDefault="00261BB5" w:rsidP="00261BB5">
            <w:pPr>
              <w:rPr>
                <w:rFonts w:ascii="Book Antiqua" w:hAnsi="Book Antiqua"/>
                <w:sz w:val="20"/>
                <w:szCs w:val="20"/>
              </w:rPr>
            </w:pPr>
            <w:r w:rsidRPr="00261BB5">
              <w:rPr>
                <w:rFonts w:ascii="Book Antiqua" w:hAnsi="Book Antiqua"/>
                <w:sz w:val="20"/>
                <w:szCs w:val="20"/>
              </w:rPr>
              <w:t>ОУД.13  Химия</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3,8</w:t>
            </w:r>
          </w:p>
        </w:tc>
      </w:tr>
      <w:tr w:rsidR="00DB1B12" w:rsidTr="00261BB5">
        <w:tc>
          <w:tcPr>
            <w:tcW w:w="6487" w:type="dxa"/>
            <w:tcBorders>
              <w:top w:val="single" w:sz="4" w:space="0" w:color="auto"/>
              <w:left w:val="single" w:sz="4" w:space="0" w:color="auto"/>
              <w:bottom w:val="single" w:sz="4" w:space="0" w:color="auto"/>
              <w:right w:val="single" w:sz="4" w:space="0" w:color="auto"/>
            </w:tcBorders>
          </w:tcPr>
          <w:p w:rsidR="00DB1B12" w:rsidRPr="00261BB5" w:rsidRDefault="00261BB5">
            <w:pPr>
              <w:rPr>
                <w:rFonts w:ascii="Book Antiqua" w:hAnsi="Book Antiqua"/>
                <w:sz w:val="20"/>
                <w:szCs w:val="20"/>
              </w:rPr>
            </w:pPr>
            <w:r w:rsidRPr="00261BB5">
              <w:rPr>
                <w:rFonts w:ascii="Book Antiqua" w:hAnsi="Book Antiqua"/>
                <w:sz w:val="20"/>
                <w:szCs w:val="20"/>
              </w:rPr>
              <w:t xml:space="preserve">ОУД.14  Биология   </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szCs w:val="20"/>
              </w:rPr>
            </w:pPr>
            <w:r w:rsidRPr="00391987">
              <w:rPr>
                <w:rFonts w:ascii="Book Antiqua" w:hAnsi="Book Antiqua"/>
                <w:sz w:val="20"/>
                <w:szCs w:val="20"/>
              </w:rPr>
              <w:t>4,0</w:t>
            </w:r>
          </w:p>
        </w:tc>
      </w:tr>
      <w:tr w:rsidR="00DB1B12" w:rsidTr="00261BB5">
        <w:tc>
          <w:tcPr>
            <w:tcW w:w="6487" w:type="dxa"/>
            <w:tcBorders>
              <w:top w:val="single" w:sz="4" w:space="0" w:color="auto"/>
              <w:left w:val="single" w:sz="4" w:space="0" w:color="auto"/>
              <w:bottom w:val="single" w:sz="4" w:space="0" w:color="auto"/>
              <w:right w:val="single" w:sz="4" w:space="0" w:color="auto"/>
            </w:tcBorders>
          </w:tcPr>
          <w:p w:rsidR="00DB1B12" w:rsidRPr="00261BB5" w:rsidRDefault="00261BB5" w:rsidP="00261BB5">
            <w:pPr>
              <w:rPr>
                <w:rFonts w:ascii="Book Antiqua" w:hAnsi="Book Antiqua"/>
                <w:sz w:val="20"/>
                <w:szCs w:val="20"/>
              </w:rPr>
            </w:pPr>
            <w:r w:rsidRPr="00261BB5">
              <w:rPr>
                <w:rFonts w:ascii="Book Antiqua" w:hAnsi="Book Antiqua"/>
                <w:sz w:val="20"/>
                <w:szCs w:val="20"/>
              </w:rPr>
              <w:t xml:space="preserve">ОУД.15  Введение в профессию   </w:t>
            </w:r>
          </w:p>
        </w:tc>
        <w:tc>
          <w:tcPr>
            <w:tcW w:w="2693" w:type="dxa"/>
            <w:tcBorders>
              <w:top w:val="single" w:sz="4" w:space="0" w:color="auto"/>
              <w:left w:val="single" w:sz="4" w:space="0" w:color="auto"/>
              <w:bottom w:val="single" w:sz="4" w:space="0" w:color="auto"/>
              <w:right w:val="single" w:sz="4" w:space="0" w:color="auto"/>
            </w:tcBorders>
          </w:tcPr>
          <w:p w:rsidR="00DB1B12" w:rsidRPr="00391987" w:rsidRDefault="00391987">
            <w:pPr>
              <w:jc w:val="center"/>
              <w:rPr>
                <w:rFonts w:ascii="Book Antiqua" w:hAnsi="Book Antiqua"/>
                <w:sz w:val="20"/>
              </w:rPr>
            </w:pPr>
            <w:r w:rsidRPr="00391987">
              <w:rPr>
                <w:rFonts w:ascii="Book Antiqua" w:hAnsi="Book Antiqua"/>
                <w:sz w:val="20"/>
              </w:rPr>
              <w:t>4,9</w:t>
            </w:r>
          </w:p>
        </w:tc>
      </w:tr>
    </w:tbl>
    <w:p w:rsidR="00DB1B12" w:rsidRPr="00084338" w:rsidRDefault="00DB1B12" w:rsidP="003E1AF6">
      <w:pPr>
        <w:jc w:val="center"/>
        <w:rPr>
          <w:rFonts w:ascii="Book Antiqua" w:hAnsi="Book Antiqua"/>
          <w:b/>
          <w:color w:val="0070C0"/>
          <w:sz w:val="14"/>
          <w:highlight w:val="cyan"/>
        </w:rPr>
      </w:pPr>
    </w:p>
    <w:p w:rsidR="00BB202B" w:rsidRDefault="00DB1B12" w:rsidP="00DB1B12">
      <w:pPr>
        <w:jc w:val="center"/>
        <w:rPr>
          <w:rFonts w:ascii="Book Antiqua" w:hAnsi="Book Antiqua"/>
          <w:sz w:val="22"/>
        </w:rPr>
      </w:pPr>
      <w:r>
        <w:rPr>
          <w:rFonts w:ascii="Book Antiqua" w:hAnsi="Book Antiqua"/>
          <w:sz w:val="22"/>
        </w:rPr>
        <w:lastRenderedPageBreak/>
        <w:t>УСПЕВАЕМОСТЬ ПО  ОБЩЕОБРАЗОВАТЕЛЬНЫМ   УЧЕБНЫМ ДИСЦИПЛИНАМ  (Федеральный компонент)</w:t>
      </w:r>
    </w:p>
    <w:p w:rsidR="00DB1B12" w:rsidRDefault="00084338" w:rsidP="00DB1B12">
      <w:pPr>
        <w:jc w:val="center"/>
        <w:rPr>
          <w:rFonts w:ascii="Book Antiqua" w:hAnsi="Book Antiqua"/>
          <w:sz w:val="22"/>
        </w:rPr>
      </w:pPr>
      <w:r>
        <w:rPr>
          <w:rFonts w:ascii="Book Antiqua" w:hAnsi="Book Antiqua"/>
          <w:sz w:val="22"/>
        </w:rPr>
        <w:t xml:space="preserve"> </w:t>
      </w:r>
      <w:r w:rsidR="00DB1B12">
        <w:rPr>
          <w:rFonts w:ascii="Book Antiqua" w:hAnsi="Book Antiqua"/>
          <w:sz w:val="22"/>
        </w:rPr>
        <w:t xml:space="preserve"> (данные по техническому отделению - ППКРС)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324"/>
        <w:gridCol w:w="2324"/>
      </w:tblGrid>
      <w:tr w:rsidR="00EE2F3D" w:rsidTr="00797138">
        <w:tc>
          <w:tcPr>
            <w:tcW w:w="4535" w:type="dxa"/>
          </w:tcPr>
          <w:p w:rsidR="00EE2F3D" w:rsidRDefault="00EE2F3D" w:rsidP="00DB1B12">
            <w:pPr>
              <w:jc w:val="center"/>
              <w:rPr>
                <w:rFonts w:ascii="Book Antiqua" w:hAnsi="Book Antiqua"/>
                <w:sz w:val="22"/>
              </w:rPr>
            </w:pPr>
          </w:p>
        </w:tc>
        <w:tc>
          <w:tcPr>
            <w:tcW w:w="4648" w:type="dxa"/>
            <w:gridSpan w:val="2"/>
          </w:tcPr>
          <w:p w:rsidR="00EE2F3D" w:rsidRPr="00AC46E1" w:rsidRDefault="00EE2F3D" w:rsidP="00DB1B12">
            <w:pPr>
              <w:jc w:val="center"/>
              <w:rPr>
                <w:rFonts w:ascii="Book Antiqua" w:hAnsi="Book Antiqua"/>
                <w:sz w:val="18"/>
                <w:szCs w:val="18"/>
              </w:rPr>
            </w:pPr>
            <w:r w:rsidRPr="00AC46E1">
              <w:rPr>
                <w:rFonts w:ascii="Book Antiqua" w:hAnsi="Book Antiqua"/>
                <w:sz w:val="18"/>
                <w:szCs w:val="18"/>
              </w:rPr>
              <w:t>23.01.03 Автомеханик</w:t>
            </w:r>
          </w:p>
        </w:tc>
      </w:tr>
      <w:tr w:rsidR="00DB1B12" w:rsidTr="00797138">
        <w:tc>
          <w:tcPr>
            <w:tcW w:w="4535" w:type="dxa"/>
          </w:tcPr>
          <w:p w:rsidR="00DB1B12" w:rsidRDefault="00DB1B12" w:rsidP="00DB1B12">
            <w:pPr>
              <w:jc w:val="center"/>
              <w:rPr>
                <w:rFonts w:ascii="Book Antiqua" w:hAnsi="Book Antiqua"/>
                <w:sz w:val="22"/>
              </w:rPr>
            </w:pPr>
          </w:p>
        </w:tc>
        <w:tc>
          <w:tcPr>
            <w:tcW w:w="2324" w:type="dxa"/>
          </w:tcPr>
          <w:p w:rsidR="00DB1B12" w:rsidRPr="00AC46E1" w:rsidRDefault="00DB1B12" w:rsidP="00DB1B12">
            <w:pPr>
              <w:jc w:val="center"/>
              <w:rPr>
                <w:rFonts w:ascii="Book Antiqua" w:hAnsi="Book Antiqua"/>
                <w:sz w:val="18"/>
                <w:szCs w:val="18"/>
              </w:rPr>
            </w:pPr>
            <w:r w:rsidRPr="00AC46E1">
              <w:rPr>
                <w:rFonts w:ascii="Book Antiqua" w:hAnsi="Book Antiqua"/>
                <w:sz w:val="18"/>
                <w:szCs w:val="18"/>
              </w:rPr>
              <w:t>2015-2016 учебный год</w:t>
            </w:r>
          </w:p>
          <w:p w:rsidR="00DB1B12" w:rsidRPr="00AC46E1" w:rsidRDefault="00DB1B12" w:rsidP="00DB1B12">
            <w:pPr>
              <w:jc w:val="center"/>
              <w:rPr>
                <w:rFonts w:ascii="Book Antiqua" w:hAnsi="Book Antiqua"/>
                <w:sz w:val="18"/>
                <w:szCs w:val="18"/>
              </w:rPr>
            </w:pPr>
          </w:p>
        </w:tc>
        <w:tc>
          <w:tcPr>
            <w:tcW w:w="2324" w:type="dxa"/>
          </w:tcPr>
          <w:p w:rsidR="00DB1B12" w:rsidRPr="00AC46E1" w:rsidRDefault="00DB1B12" w:rsidP="00DB1B12">
            <w:pPr>
              <w:jc w:val="center"/>
              <w:rPr>
                <w:rFonts w:ascii="Book Antiqua" w:hAnsi="Book Antiqua"/>
                <w:sz w:val="18"/>
                <w:szCs w:val="18"/>
              </w:rPr>
            </w:pPr>
            <w:r w:rsidRPr="00AC46E1">
              <w:rPr>
                <w:rFonts w:ascii="Book Antiqua" w:hAnsi="Book Antiqua"/>
                <w:sz w:val="18"/>
                <w:szCs w:val="18"/>
              </w:rPr>
              <w:t>2016-2017 учебный год</w:t>
            </w:r>
          </w:p>
          <w:p w:rsidR="00DB1B12" w:rsidRPr="00AC46E1" w:rsidRDefault="00DB1B12" w:rsidP="00DB1B12">
            <w:pPr>
              <w:jc w:val="center"/>
              <w:rPr>
                <w:rFonts w:ascii="Book Antiqua" w:hAnsi="Book Antiqua"/>
                <w:sz w:val="18"/>
                <w:szCs w:val="18"/>
              </w:rPr>
            </w:pP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Русский язык</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3,3</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3,4</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Литература</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3,5</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3,5</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Иностранный  язык</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3,3</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3,3</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История</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3,9</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Обществознание</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ОБЖ</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Физическая культура</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4,0</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4,1</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Математика</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3,3</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3,3</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Информатика</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Физика</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3,3</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3,4</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Химия</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3,3</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3,3</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Биология</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3,5</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3,5</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География</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3,8</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Экономика</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3,6</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3,6</w:t>
            </w:r>
          </w:p>
        </w:tc>
      </w:tr>
      <w:tr w:rsidR="00DB1B12" w:rsidTr="00797138">
        <w:tc>
          <w:tcPr>
            <w:tcW w:w="4535" w:type="dxa"/>
          </w:tcPr>
          <w:p w:rsidR="00DB1B12" w:rsidRPr="00AC46E1" w:rsidRDefault="00DB1B12" w:rsidP="00DB1B12">
            <w:pPr>
              <w:rPr>
                <w:rFonts w:ascii="Book Antiqua" w:hAnsi="Book Antiqua"/>
                <w:sz w:val="20"/>
                <w:szCs w:val="20"/>
              </w:rPr>
            </w:pPr>
            <w:r w:rsidRPr="00AC46E1">
              <w:rPr>
                <w:rFonts w:ascii="Book Antiqua" w:hAnsi="Book Antiqua"/>
                <w:sz w:val="20"/>
                <w:szCs w:val="20"/>
              </w:rPr>
              <w:t>Право</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3,6</w:t>
            </w:r>
          </w:p>
        </w:tc>
        <w:tc>
          <w:tcPr>
            <w:tcW w:w="2324" w:type="dxa"/>
          </w:tcPr>
          <w:p w:rsidR="00DB1B12" w:rsidRPr="00AC46E1" w:rsidRDefault="00DB1B12" w:rsidP="00DB1B12">
            <w:pPr>
              <w:jc w:val="center"/>
              <w:rPr>
                <w:rFonts w:ascii="Book Antiqua" w:hAnsi="Book Antiqua"/>
                <w:sz w:val="20"/>
                <w:szCs w:val="20"/>
              </w:rPr>
            </w:pPr>
            <w:r w:rsidRPr="00AC46E1">
              <w:rPr>
                <w:rFonts w:ascii="Book Antiqua" w:hAnsi="Book Antiqua"/>
                <w:sz w:val="20"/>
                <w:szCs w:val="20"/>
              </w:rPr>
              <w:t>3,6</w:t>
            </w:r>
          </w:p>
        </w:tc>
      </w:tr>
    </w:tbl>
    <w:p w:rsidR="00084338" w:rsidRPr="00084338" w:rsidRDefault="00084338" w:rsidP="00DB1B12">
      <w:pPr>
        <w:jc w:val="center"/>
        <w:rPr>
          <w:rFonts w:ascii="Book Antiqua" w:hAnsi="Book Antiqua"/>
          <w:sz w:val="16"/>
        </w:rPr>
      </w:pPr>
    </w:p>
    <w:tbl>
      <w:tblPr>
        <w:tblW w:w="0" w:type="auto"/>
        <w:tblLook w:val="04A0" w:firstRow="1" w:lastRow="0" w:firstColumn="1" w:lastColumn="0" w:noHBand="0" w:noVBand="1"/>
      </w:tblPr>
      <w:tblGrid>
        <w:gridCol w:w="5637"/>
        <w:gridCol w:w="3543"/>
      </w:tblGrid>
      <w:tr w:rsidR="00EE2F3D" w:rsidTr="00084338">
        <w:tc>
          <w:tcPr>
            <w:tcW w:w="5637" w:type="dxa"/>
            <w:tcBorders>
              <w:top w:val="single" w:sz="4" w:space="0" w:color="auto"/>
              <w:left w:val="single" w:sz="4" w:space="0" w:color="auto"/>
              <w:bottom w:val="single" w:sz="4" w:space="0" w:color="auto"/>
              <w:right w:val="single" w:sz="4" w:space="0" w:color="auto"/>
            </w:tcBorders>
          </w:tcPr>
          <w:p w:rsidR="00EE2F3D" w:rsidRDefault="00EE2F3D">
            <w:pPr>
              <w:jc w:val="center"/>
              <w:rPr>
                <w:rFonts w:ascii="Book Antiqua" w:hAnsi="Book Antiqua"/>
                <w:b/>
                <w:color w:val="0070C0"/>
                <w:highlight w:val="cyan"/>
              </w:rPr>
            </w:pPr>
          </w:p>
        </w:tc>
        <w:tc>
          <w:tcPr>
            <w:tcW w:w="3543" w:type="dxa"/>
            <w:tcBorders>
              <w:top w:val="single" w:sz="4" w:space="0" w:color="auto"/>
              <w:left w:val="single" w:sz="4" w:space="0" w:color="auto"/>
              <w:bottom w:val="single" w:sz="4" w:space="0" w:color="auto"/>
              <w:right w:val="single" w:sz="4" w:space="0" w:color="auto"/>
            </w:tcBorders>
            <w:hideMark/>
          </w:tcPr>
          <w:p w:rsidR="00EE2F3D" w:rsidRPr="002D7290" w:rsidRDefault="00EE2F3D">
            <w:pPr>
              <w:jc w:val="center"/>
              <w:rPr>
                <w:rFonts w:ascii="Book Antiqua" w:hAnsi="Book Antiqua"/>
                <w:sz w:val="18"/>
                <w:szCs w:val="20"/>
              </w:rPr>
            </w:pPr>
            <w:r w:rsidRPr="002D7290">
              <w:rPr>
                <w:rFonts w:ascii="Book Antiqua" w:hAnsi="Book Antiqua"/>
                <w:sz w:val="18"/>
              </w:rPr>
              <w:t>23.01.17 Мастер по ремонту и обслуживанию автомобилей (ТОП-50)</w:t>
            </w:r>
          </w:p>
        </w:tc>
      </w:tr>
      <w:tr w:rsidR="00EE2F3D" w:rsidTr="00084338">
        <w:tc>
          <w:tcPr>
            <w:tcW w:w="5637" w:type="dxa"/>
            <w:tcBorders>
              <w:top w:val="single" w:sz="4" w:space="0" w:color="auto"/>
              <w:left w:val="single" w:sz="4" w:space="0" w:color="auto"/>
              <w:bottom w:val="single" w:sz="4" w:space="0" w:color="auto"/>
              <w:right w:val="single" w:sz="4" w:space="0" w:color="auto"/>
            </w:tcBorders>
          </w:tcPr>
          <w:p w:rsidR="00EE2F3D" w:rsidRDefault="00EE2F3D">
            <w:pPr>
              <w:jc w:val="center"/>
              <w:rPr>
                <w:rFonts w:ascii="Book Antiqua" w:hAnsi="Book Antiqua"/>
                <w:b/>
                <w:color w:val="0070C0"/>
                <w:highlight w:val="cyan"/>
              </w:rPr>
            </w:pPr>
          </w:p>
        </w:tc>
        <w:tc>
          <w:tcPr>
            <w:tcW w:w="3543" w:type="dxa"/>
            <w:tcBorders>
              <w:top w:val="single" w:sz="4" w:space="0" w:color="auto"/>
              <w:left w:val="single" w:sz="4" w:space="0" w:color="auto"/>
              <w:bottom w:val="single" w:sz="4" w:space="0" w:color="auto"/>
              <w:right w:val="single" w:sz="4" w:space="0" w:color="auto"/>
            </w:tcBorders>
            <w:hideMark/>
          </w:tcPr>
          <w:p w:rsidR="00EE2F3D" w:rsidRDefault="00EE2F3D">
            <w:pPr>
              <w:jc w:val="center"/>
              <w:rPr>
                <w:rFonts w:ascii="Book Antiqua" w:hAnsi="Book Antiqua"/>
                <w:sz w:val="18"/>
                <w:szCs w:val="18"/>
              </w:rPr>
            </w:pPr>
            <w:r>
              <w:rPr>
                <w:rFonts w:ascii="Book Antiqua" w:hAnsi="Book Antiqua"/>
                <w:sz w:val="18"/>
                <w:szCs w:val="18"/>
              </w:rPr>
              <w:t>2017-2018  уч. год</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AC46E1">
            <w:pPr>
              <w:rPr>
                <w:rFonts w:ascii="Book Antiqua" w:hAnsi="Book Antiqua"/>
                <w:sz w:val="20"/>
                <w:szCs w:val="20"/>
              </w:rPr>
            </w:pPr>
            <w:r>
              <w:rPr>
                <w:rFonts w:ascii="Book Antiqua" w:hAnsi="Book Antiqua"/>
                <w:sz w:val="20"/>
                <w:szCs w:val="20"/>
              </w:rPr>
              <w:t>ОУД.01  Русский язык</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sidRPr="00836713">
              <w:rPr>
                <w:rFonts w:ascii="Book Antiqua" w:hAnsi="Book Antiqua"/>
                <w:sz w:val="20"/>
              </w:rPr>
              <w:t>3,3</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AC46E1">
            <w:pPr>
              <w:rPr>
                <w:rFonts w:ascii="Book Antiqua" w:hAnsi="Book Antiqua"/>
                <w:sz w:val="20"/>
                <w:szCs w:val="20"/>
              </w:rPr>
            </w:pPr>
            <w:r>
              <w:rPr>
                <w:rFonts w:ascii="Book Antiqua" w:hAnsi="Book Antiqua"/>
                <w:sz w:val="20"/>
                <w:szCs w:val="20"/>
              </w:rPr>
              <w:t>ОУД.02  Литература</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sidRPr="00836713">
              <w:rPr>
                <w:rFonts w:ascii="Book Antiqua" w:hAnsi="Book Antiqua"/>
                <w:sz w:val="20"/>
              </w:rPr>
              <w:t>3,4</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AC46E1">
            <w:pPr>
              <w:rPr>
                <w:rFonts w:ascii="Book Antiqua" w:hAnsi="Book Antiqua"/>
                <w:sz w:val="20"/>
                <w:szCs w:val="20"/>
              </w:rPr>
            </w:pPr>
            <w:r>
              <w:rPr>
                <w:rFonts w:ascii="Book Antiqua" w:hAnsi="Book Antiqua"/>
                <w:sz w:val="20"/>
                <w:szCs w:val="20"/>
              </w:rPr>
              <w:t>ОУД.03  Иностранный  язык</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3,5</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AC46E1">
            <w:pPr>
              <w:rPr>
                <w:rFonts w:ascii="Book Antiqua" w:hAnsi="Book Antiqua"/>
                <w:sz w:val="20"/>
                <w:szCs w:val="20"/>
              </w:rPr>
            </w:pPr>
            <w:r>
              <w:rPr>
                <w:rFonts w:ascii="Book Antiqua" w:hAnsi="Book Antiqua"/>
                <w:sz w:val="20"/>
                <w:szCs w:val="20"/>
              </w:rPr>
              <w:t>ОУД.04  История</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3,5</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AC46E1">
            <w:pPr>
              <w:rPr>
                <w:rFonts w:ascii="Book Antiqua" w:hAnsi="Book Antiqua"/>
                <w:sz w:val="20"/>
                <w:szCs w:val="20"/>
              </w:rPr>
            </w:pPr>
            <w:r>
              <w:rPr>
                <w:rFonts w:ascii="Book Antiqua" w:hAnsi="Book Antiqua"/>
                <w:sz w:val="20"/>
                <w:szCs w:val="20"/>
              </w:rPr>
              <w:t>ОУД.05  Обществознание(включая экономику и право)</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3,3</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2D7290">
            <w:pPr>
              <w:rPr>
                <w:rFonts w:ascii="Book Antiqua" w:hAnsi="Book Antiqua"/>
                <w:sz w:val="20"/>
                <w:szCs w:val="20"/>
              </w:rPr>
            </w:pPr>
            <w:r>
              <w:rPr>
                <w:rFonts w:ascii="Book Antiqua" w:hAnsi="Book Antiqua"/>
                <w:sz w:val="20"/>
                <w:szCs w:val="20"/>
              </w:rPr>
              <w:t xml:space="preserve">ОУД.06  </w:t>
            </w:r>
            <w:r w:rsidR="002D7290">
              <w:rPr>
                <w:rFonts w:ascii="Book Antiqua" w:hAnsi="Book Antiqua"/>
                <w:sz w:val="20"/>
                <w:szCs w:val="20"/>
              </w:rPr>
              <w:t>География</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3,6</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2D7290">
            <w:pPr>
              <w:rPr>
                <w:rFonts w:ascii="Book Antiqua" w:hAnsi="Book Antiqua"/>
                <w:sz w:val="20"/>
                <w:szCs w:val="20"/>
              </w:rPr>
            </w:pPr>
            <w:r>
              <w:rPr>
                <w:rFonts w:ascii="Book Antiqua" w:hAnsi="Book Antiqua"/>
                <w:sz w:val="20"/>
                <w:szCs w:val="20"/>
              </w:rPr>
              <w:t xml:space="preserve">ОУД.07  </w:t>
            </w:r>
            <w:r w:rsidR="002D7290">
              <w:rPr>
                <w:rFonts w:ascii="Book Antiqua" w:hAnsi="Book Antiqua"/>
                <w:sz w:val="20"/>
                <w:szCs w:val="20"/>
              </w:rPr>
              <w:t>Химия</w:t>
            </w:r>
            <w:r>
              <w:rPr>
                <w:rFonts w:ascii="Book Antiqua" w:hAnsi="Book Antiqua"/>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3,5</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2D7290">
            <w:pPr>
              <w:rPr>
                <w:rFonts w:ascii="Book Antiqua" w:hAnsi="Book Antiqua"/>
                <w:sz w:val="20"/>
                <w:szCs w:val="20"/>
              </w:rPr>
            </w:pPr>
            <w:r>
              <w:rPr>
                <w:rFonts w:ascii="Book Antiqua" w:hAnsi="Book Antiqua"/>
                <w:sz w:val="20"/>
                <w:szCs w:val="20"/>
              </w:rPr>
              <w:t xml:space="preserve">ОУД.09 </w:t>
            </w:r>
            <w:r w:rsidR="002D7290">
              <w:rPr>
                <w:rFonts w:ascii="Book Antiqua" w:hAnsi="Book Antiqua"/>
                <w:sz w:val="20"/>
                <w:szCs w:val="20"/>
              </w:rPr>
              <w:t xml:space="preserve">  Физическая культура</w:t>
            </w:r>
            <w:r>
              <w:rPr>
                <w:rFonts w:ascii="Book Antiqua" w:hAnsi="Book Antiqua"/>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3,8</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2D7290">
            <w:pPr>
              <w:rPr>
                <w:rFonts w:ascii="Book Antiqua" w:hAnsi="Book Antiqua"/>
                <w:sz w:val="20"/>
                <w:szCs w:val="20"/>
              </w:rPr>
            </w:pPr>
            <w:r>
              <w:rPr>
                <w:rFonts w:ascii="Book Antiqua" w:hAnsi="Book Antiqua"/>
                <w:sz w:val="20"/>
                <w:szCs w:val="20"/>
              </w:rPr>
              <w:t xml:space="preserve">ОУД.10   </w:t>
            </w:r>
            <w:r w:rsidR="002D7290">
              <w:rPr>
                <w:rFonts w:ascii="Book Antiqua" w:hAnsi="Book Antiqua"/>
                <w:sz w:val="20"/>
                <w:szCs w:val="20"/>
              </w:rPr>
              <w:t>Основы безопасности жизнедеятельности</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3,6</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AC46E1">
            <w:pPr>
              <w:rPr>
                <w:rFonts w:ascii="Book Antiqua" w:hAnsi="Book Antiqua"/>
                <w:sz w:val="20"/>
                <w:szCs w:val="20"/>
              </w:rPr>
            </w:pPr>
            <w:r>
              <w:rPr>
                <w:rFonts w:ascii="Book Antiqua" w:hAnsi="Book Antiqua"/>
                <w:sz w:val="20"/>
                <w:szCs w:val="20"/>
              </w:rPr>
              <w:t xml:space="preserve">ОУД.11   </w:t>
            </w:r>
            <w:r w:rsidR="002D7290">
              <w:rPr>
                <w:rFonts w:ascii="Book Antiqua" w:hAnsi="Book Antiqua"/>
                <w:sz w:val="20"/>
                <w:szCs w:val="20"/>
              </w:rPr>
              <w:t>Математика: алгебра и начала математического анализа; геометрия</w:t>
            </w:r>
            <w:r>
              <w:rPr>
                <w:rFonts w:ascii="Book Antiqua" w:hAnsi="Book Antiqua"/>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3,2</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AC46E1">
            <w:pPr>
              <w:rPr>
                <w:rFonts w:ascii="Book Antiqua" w:hAnsi="Book Antiqua"/>
                <w:sz w:val="20"/>
                <w:szCs w:val="20"/>
              </w:rPr>
            </w:pPr>
            <w:r>
              <w:rPr>
                <w:rFonts w:ascii="Book Antiqua" w:hAnsi="Book Antiqua"/>
                <w:sz w:val="20"/>
                <w:szCs w:val="20"/>
              </w:rPr>
              <w:t xml:space="preserve">ОУД.12   Информатика и ИКТ </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3,5</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2D7290">
            <w:pPr>
              <w:rPr>
                <w:rFonts w:ascii="Book Antiqua" w:hAnsi="Book Antiqua"/>
                <w:sz w:val="20"/>
                <w:szCs w:val="20"/>
              </w:rPr>
            </w:pPr>
            <w:r>
              <w:rPr>
                <w:rFonts w:ascii="Book Antiqua" w:hAnsi="Book Antiqua"/>
                <w:sz w:val="20"/>
                <w:szCs w:val="20"/>
              </w:rPr>
              <w:t xml:space="preserve">ОУД.13  </w:t>
            </w:r>
            <w:r w:rsidR="002D7290">
              <w:rPr>
                <w:rFonts w:ascii="Book Antiqua" w:hAnsi="Book Antiqua"/>
                <w:sz w:val="20"/>
                <w:szCs w:val="20"/>
              </w:rPr>
              <w:t xml:space="preserve"> Физика</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3,4</w:t>
            </w:r>
          </w:p>
        </w:tc>
      </w:tr>
      <w:tr w:rsidR="00AC46E1" w:rsidTr="00084338">
        <w:tc>
          <w:tcPr>
            <w:tcW w:w="5637" w:type="dxa"/>
            <w:tcBorders>
              <w:top w:val="single" w:sz="4" w:space="0" w:color="auto"/>
              <w:left w:val="single" w:sz="4" w:space="0" w:color="auto"/>
              <w:bottom w:val="single" w:sz="4" w:space="0" w:color="auto"/>
              <w:right w:val="single" w:sz="4" w:space="0" w:color="auto"/>
            </w:tcBorders>
            <w:hideMark/>
          </w:tcPr>
          <w:p w:rsidR="00AC46E1" w:rsidRDefault="00AC46E1" w:rsidP="00AC46E1">
            <w:pPr>
              <w:rPr>
                <w:rFonts w:ascii="Book Antiqua" w:hAnsi="Book Antiqua"/>
                <w:sz w:val="20"/>
                <w:szCs w:val="20"/>
              </w:rPr>
            </w:pPr>
            <w:r>
              <w:rPr>
                <w:rFonts w:ascii="Book Antiqua" w:hAnsi="Book Antiqua"/>
                <w:sz w:val="20"/>
                <w:szCs w:val="20"/>
              </w:rPr>
              <w:t xml:space="preserve">ОУД.15  Введение в профессию   </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3,6</w:t>
            </w:r>
          </w:p>
        </w:tc>
      </w:tr>
      <w:tr w:rsidR="00AC46E1" w:rsidTr="00084338">
        <w:tc>
          <w:tcPr>
            <w:tcW w:w="5637" w:type="dxa"/>
            <w:tcBorders>
              <w:top w:val="single" w:sz="4" w:space="0" w:color="auto"/>
              <w:left w:val="single" w:sz="4" w:space="0" w:color="auto"/>
              <w:bottom w:val="single" w:sz="4" w:space="0" w:color="auto"/>
              <w:right w:val="single" w:sz="4" w:space="0" w:color="auto"/>
            </w:tcBorders>
          </w:tcPr>
          <w:p w:rsidR="00AC46E1" w:rsidRDefault="002D7290" w:rsidP="00AC46E1">
            <w:pPr>
              <w:rPr>
                <w:rFonts w:ascii="Book Antiqua" w:hAnsi="Book Antiqua"/>
                <w:sz w:val="20"/>
                <w:szCs w:val="20"/>
              </w:rPr>
            </w:pPr>
            <w:r>
              <w:rPr>
                <w:rFonts w:ascii="Book Antiqua" w:hAnsi="Book Antiqua"/>
                <w:sz w:val="20"/>
                <w:szCs w:val="20"/>
              </w:rPr>
              <w:t xml:space="preserve">ОУД.16  История родного края </w:t>
            </w: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3,6</w:t>
            </w:r>
          </w:p>
        </w:tc>
      </w:tr>
      <w:tr w:rsidR="00AC46E1" w:rsidTr="00084338">
        <w:tc>
          <w:tcPr>
            <w:tcW w:w="5637" w:type="dxa"/>
            <w:tcBorders>
              <w:top w:val="single" w:sz="4" w:space="0" w:color="auto"/>
              <w:left w:val="single" w:sz="4" w:space="0" w:color="auto"/>
              <w:bottom w:val="single" w:sz="4" w:space="0" w:color="auto"/>
              <w:right w:val="single" w:sz="4" w:space="0" w:color="auto"/>
            </w:tcBorders>
          </w:tcPr>
          <w:p w:rsidR="002D7290" w:rsidRDefault="002D7290" w:rsidP="002D7290">
            <w:pPr>
              <w:rPr>
                <w:rFonts w:ascii="Book Antiqua" w:hAnsi="Book Antiqua"/>
                <w:sz w:val="20"/>
                <w:szCs w:val="20"/>
              </w:rPr>
            </w:pPr>
            <w:r>
              <w:rPr>
                <w:rFonts w:ascii="Book Antiqua" w:hAnsi="Book Antiqua"/>
                <w:sz w:val="20"/>
                <w:szCs w:val="20"/>
              </w:rPr>
              <w:t xml:space="preserve">ОУД.17  Черчение   </w:t>
            </w:r>
          </w:p>
          <w:p w:rsidR="00AC46E1" w:rsidRDefault="00AC46E1" w:rsidP="00AC46E1">
            <w:pPr>
              <w:rPr>
                <w:rFonts w:ascii="Book Antiqua" w:hAnsi="Book Antiqua"/>
                <w:sz w:val="20"/>
                <w:szCs w:val="20"/>
              </w:rPr>
            </w:pPr>
          </w:p>
        </w:tc>
        <w:tc>
          <w:tcPr>
            <w:tcW w:w="3543" w:type="dxa"/>
            <w:tcBorders>
              <w:top w:val="single" w:sz="4" w:space="0" w:color="auto"/>
              <w:left w:val="single" w:sz="4" w:space="0" w:color="auto"/>
              <w:bottom w:val="single" w:sz="4" w:space="0" w:color="auto"/>
              <w:right w:val="single" w:sz="4" w:space="0" w:color="auto"/>
            </w:tcBorders>
          </w:tcPr>
          <w:p w:rsidR="00AC46E1" w:rsidRPr="00836713" w:rsidRDefault="00836713" w:rsidP="00AC46E1">
            <w:pPr>
              <w:jc w:val="center"/>
              <w:rPr>
                <w:rFonts w:ascii="Book Antiqua" w:hAnsi="Book Antiqua"/>
                <w:sz w:val="20"/>
              </w:rPr>
            </w:pPr>
            <w:r>
              <w:rPr>
                <w:rFonts w:ascii="Book Antiqua" w:hAnsi="Book Antiqua"/>
                <w:sz w:val="20"/>
              </w:rPr>
              <w:t>3,3</w:t>
            </w:r>
          </w:p>
        </w:tc>
      </w:tr>
    </w:tbl>
    <w:p w:rsidR="00DB1B12" w:rsidRDefault="00DB1B12" w:rsidP="003E1AF6">
      <w:pPr>
        <w:jc w:val="center"/>
        <w:rPr>
          <w:rFonts w:ascii="Book Antiqua" w:hAnsi="Book Antiqua"/>
          <w:b/>
          <w:color w:val="0070C0"/>
          <w:highlight w:val="cyan"/>
        </w:rPr>
      </w:pPr>
    </w:p>
    <w:p w:rsidR="00BB202B" w:rsidRDefault="00EE2F3D" w:rsidP="00EE2F3D">
      <w:pPr>
        <w:jc w:val="center"/>
        <w:rPr>
          <w:rFonts w:ascii="Book Antiqua" w:hAnsi="Book Antiqua"/>
          <w:sz w:val="22"/>
        </w:rPr>
      </w:pPr>
      <w:r>
        <w:rPr>
          <w:rFonts w:ascii="Book Antiqua" w:hAnsi="Book Antiqua"/>
          <w:sz w:val="22"/>
        </w:rPr>
        <w:t>УСПЕВАЕМОСТЬ ПО  ОБЩЕОБРАЗОВАТЕЛЬНЫМ   УЧЕБНЫМ ДИСЦИПЛИНАМ  (Федеральный компонент)</w:t>
      </w:r>
      <w:r w:rsidR="00084338">
        <w:rPr>
          <w:rFonts w:ascii="Book Antiqua" w:hAnsi="Book Antiqua"/>
          <w:sz w:val="22"/>
        </w:rPr>
        <w:t xml:space="preserve"> </w:t>
      </w:r>
    </w:p>
    <w:p w:rsidR="00EE2F3D" w:rsidRDefault="00EE2F3D" w:rsidP="00EE2F3D">
      <w:pPr>
        <w:jc w:val="center"/>
        <w:rPr>
          <w:rFonts w:ascii="Book Antiqua" w:hAnsi="Book Antiqua"/>
          <w:sz w:val="22"/>
        </w:rPr>
      </w:pPr>
      <w:r>
        <w:rPr>
          <w:rFonts w:ascii="Book Antiqua" w:hAnsi="Book Antiqua"/>
          <w:sz w:val="22"/>
        </w:rPr>
        <w:t xml:space="preserve"> (данные по техническому отделению - ППССЗ)</w:t>
      </w:r>
    </w:p>
    <w:p w:rsidR="00EE2F3D" w:rsidRDefault="00EE2F3D" w:rsidP="003E1AF6">
      <w:pPr>
        <w:jc w:val="center"/>
        <w:rPr>
          <w:rFonts w:ascii="Book Antiqua" w:hAnsi="Book Antiqua"/>
          <w:b/>
          <w:color w:val="0070C0"/>
          <w:highlight w:val="cyan"/>
        </w:rPr>
      </w:pPr>
    </w:p>
    <w:tbl>
      <w:tblPr>
        <w:tblW w:w="0" w:type="auto"/>
        <w:tblLook w:val="04A0" w:firstRow="1" w:lastRow="0" w:firstColumn="1" w:lastColumn="0" w:noHBand="0" w:noVBand="1"/>
      </w:tblPr>
      <w:tblGrid>
        <w:gridCol w:w="4535"/>
        <w:gridCol w:w="2324"/>
        <w:gridCol w:w="2324"/>
      </w:tblGrid>
      <w:tr w:rsidR="00EE2F3D" w:rsidTr="00EE2F3D">
        <w:tc>
          <w:tcPr>
            <w:tcW w:w="4535" w:type="dxa"/>
            <w:tcBorders>
              <w:top w:val="single" w:sz="4" w:space="0" w:color="auto"/>
              <w:left w:val="single" w:sz="4" w:space="0" w:color="auto"/>
              <w:bottom w:val="single" w:sz="4" w:space="0" w:color="auto"/>
              <w:right w:val="single" w:sz="4" w:space="0" w:color="auto"/>
            </w:tcBorders>
          </w:tcPr>
          <w:p w:rsidR="00EE2F3D" w:rsidRDefault="00EE2F3D">
            <w:pPr>
              <w:jc w:val="center"/>
              <w:rPr>
                <w:rFonts w:ascii="Book Antiqua" w:hAnsi="Book Antiqua"/>
                <w:sz w:val="22"/>
              </w:rPr>
            </w:pPr>
          </w:p>
        </w:tc>
        <w:tc>
          <w:tcPr>
            <w:tcW w:w="4648" w:type="dxa"/>
            <w:gridSpan w:val="2"/>
            <w:tcBorders>
              <w:top w:val="single" w:sz="4" w:space="0" w:color="auto"/>
              <w:left w:val="single" w:sz="4" w:space="0" w:color="auto"/>
              <w:bottom w:val="single" w:sz="4" w:space="0" w:color="auto"/>
              <w:right w:val="single" w:sz="4" w:space="0" w:color="auto"/>
            </w:tcBorders>
            <w:hideMark/>
          </w:tcPr>
          <w:p w:rsidR="00EE2F3D" w:rsidRPr="00743D36" w:rsidRDefault="00EE2F3D">
            <w:pPr>
              <w:jc w:val="center"/>
              <w:rPr>
                <w:rFonts w:ascii="Book Antiqua" w:hAnsi="Book Antiqua"/>
                <w:sz w:val="18"/>
              </w:rPr>
            </w:pPr>
            <w:r w:rsidRPr="00743D36">
              <w:rPr>
                <w:rFonts w:ascii="Book Antiqua" w:hAnsi="Book Antiqua"/>
                <w:sz w:val="18"/>
              </w:rPr>
              <w:t>23.02.03 Техническое обслуживание и ремонт автомобильного транспорта</w:t>
            </w:r>
          </w:p>
        </w:tc>
      </w:tr>
      <w:tr w:rsidR="00EE2F3D" w:rsidTr="00EE2F3D">
        <w:tc>
          <w:tcPr>
            <w:tcW w:w="4535" w:type="dxa"/>
            <w:tcBorders>
              <w:top w:val="single" w:sz="4" w:space="0" w:color="auto"/>
              <w:left w:val="single" w:sz="4" w:space="0" w:color="auto"/>
              <w:bottom w:val="single" w:sz="4" w:space="0" w:color="auto"/>
              <w:right w:val="single" w:sz="4" w:space="0" w:color="auto"/>
            </w:tcBorders>
          </w:tcPr>
          <w:p w:rsidR="00EE2F3D" w:rsidRDefault="00EE2F3D">
            <w:pPr>
              <w:jc w:val="center"/>
              <w:rPr>
                <w:rFonts w:ascii="Book Antiqua" w:hAnsi="Book Antiqua"/>
                <w:sz w:val="22"/>
              </w:rPr>
            </w:pPr>
          </w:p>
        </w:tc>
        <w:tc>
          <w:tcPr>
            <w:tcW w:w="2324" w:type="dxa"/>
            <w:tcBorders>
              <w:top w:val="single" w:sz="4" w:space="0" w:color="auto"/>
              <w:left w:val="single" w:sz="4" w:space="0" w:color="auto"/>
              <w:bottom w:val="single" w:sz="4" w:space="0" w:color="auto"/>
              <w:right w:val="single" w:sz="4" w:space="0" w:color="auto"/>
            </w:tcBorders>
          </w:tcPr>
          <w:p w:rsidR="00EE2F3D" w:rsidRPr="00743D36" w:rsidRDefault="00EE2F3D" w:rsidP="00EE2F3D">
            <w:pPr>
              <w:jc w:val="center"/>
              <w:rPr>
                <w:rFonts w:ascii="Book Antiqua" w:hAnsi="Book Antiqua"/>
                <w:sz w:val="18"/>
                <w:szCs w:val="22"/>
              </w:rPr>
            </w:pPr>
            <w:r w:rsidRPr="00743D36">
              <w:rPr>
                <w:rFonts w:ascii="Book Antiqua" w:hAnsi="Book Antiqua"/>
                <w:sz w:val="18"/>
                <w:szCs w:val="22"/>
              </w:rPr>
              <w:t>2015-2016 учебный год</w:t>
            </w:r>
          </w:p>
        </w:tc>
        <w:tc>
          <w:tcPr>
            <w:tcW w:w="2324" w:type="dxa"/>
            <w:tcBorders>
              <w:top w:val="single" w:sz="4" w:space="0" w:color="auto"/>
              <w:left w:val="single" w:sz="4" w:space="0" w:color="auto"/>
              <w:bottom w:val="single" w:sz="4" w:space="0" w:color="auto"/>
              <w:right w:val="single" w:sz="4" w:space="0" w:color="auto"/>
            </w:tcBorders>
          </w:tcPr>
          <w:p w:rsidR="00EE2F3D" w:rsidRPr="00743D36" w:rsidRDefault="00EE2F3D" w:rsidP="00EE2F3D">
            <w:pPr>
              <w:jc w:val="center"/>
              <w:rPr>
                <w:rFonts w:ascii="Book Antiqua" w:hAnsi="Book Antiqua"/>
                <w:sz w:val="18"/>
                <w:szCs w:val="22"/>
              </w:rPr>
            </w:pPr>
            <w:r w:rsidRPr="00743D36">
              <w:rPr>
                <w:rFonts w:ascii="Book Antiqua" w:hAnsi="Book Antiqua"/>
                <w:sz w:val="18"/>
                <w:szCs w:val="22"/>
              </w:rPr>
              <w:t>2016-2017 учебный год</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pPr>
              <w:rPr>
                <w:rFonts w:ascii="Book Antiqua" w:hAnsi="Book Antiqua"/>
                <w:sz w:val="20"/>
                <w:szCs w:val="16"/>
              </w:rPr>
            </w:pPr>
            <w:r w:rsidRPr="00743D36">
              <w:rPr>
                <w:rFonts w:ascii="Book Antiqua" w:hAnsi="Book Antiqua"/>
                <w:sz w:val="20"/>
                <w:szCs w:val="16"/>
              </w:rPr>
              <w:t xml:space="preserve">ОДБ.01  </w:t>
            </w:r>
            <w:r w:rsidR="00EE2F3D" w:rsidRPr="00743D36">
              <w:rPr>
                <w:rFonts w:ascii="Book Antiqua" w:hAnsi="Book Antiqua"/>
                <w:sz w:val="20"/>
                <w:szCs w:val="16"/>
              </w:rPr>
              <w:t>Русский язык</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sidRPr="00836713">
              <w:rPr>
                <w:rFonts w:ascii="Book Antiqua" w:hAnsi="Book Antiqua"/>
                <w:sz w:val="20"/>
              </w:rPr>
              <w:t>3,3</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3,4</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rsidP="00743D36">
            <w:pPr>
              <w:rPr>
                <w:rFonts w:ascii="Book Antiqua" w:hAnsi="Book Antiqua"/>
                <w:sz w:val="20"/>
                <w:szCs w:val="16"/>
              </w:rPr>
            </w:pPr>
            <w:r w:rsidRPr="00743D36">
              <w:rPr>
                <w:rFonts w:ascii="Book Antiqua" w:hAnsi="Book Antiqua"/>
                <w:sz w:val="20"/>
                <w:szCs w:val="16"/>
              </w:rPr>
              <w:t xml:space="preserve">ОДБ.02  </w:t>
            </w:r>
            <w:r w:rsidR="00EE2F3D" w:rsidRPr="00743D36">
              <w:rPr>
                <w:rFonts w:ascii="Book Antiqua" w:hAnsi="Book Antiqua"/>
                <w:sz w:val="20"/>
                <w:szCs w:val="16"/>
              </w:rPr>
              <w:t>Литература</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sidRPr="00836713">
              <w:rPr>
                <w:rFonts w:ascii="Book Antiqua" w:hAnsi="Book Antiqua"/>
                <w:sz w:val="20"/>
              </w:rPr>
              <w:t>3,4</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3,5</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rsidP="00743D36">
            <w:pPr>
              <w:rPr>
                <w:rFonts w:ascii="Book Antiqua" w:hAnsi="Book Antiqua"/>
                <w:sz w:val="20"/>
                <w:szCs w:val="16"/>
              </w:rPr>
            </w:pPr>
            <w:r w:rsidRPr="00743D36">
              <w:rPr>
                <w:rFonts w:ascii="Book Antiqua" w:hAnsi="Book Antiqua"/>
                <w:sz w:val="20"/>
                <w:szCs w:val="16"/>
              </w:rPr>
              <w:t xml:space="preserve">ОДБ.03  </w:t>
            </w:r>
            <w:r w:rsidR="00EE2F3D" w:rsidRPr="00743D36">
              <w:rPr>
                <w:rFonts w:ascii="Book Antiqua" w:hAnsi="Book Antiqua"/>
                <w:sz w:val="20"/>
                <w:szCs w:val="16"/>
              </w:rPr>
              <w:t>Иностранный  язык</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3,6</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3,5</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rsidP="00743D36">
            <w:pPr>
              <w:rPr>
                <w:rFonts w:ascii="Book Antiqua" w:hAnsi="Book Antiqua"/>
                <w:sz w:val="20"/>
                <w:szCs w:val="16"/>
              </w:rPr>
            </w:pPr>
            <w:r w:rsidRPr="00743D36">
              <w:rPr>
                <w:rFonts w:ascii="Book Antiqua" w:hAnsi="Book Antiqua"/>
                <w:sz w:val="20"/>
                <w:szCs w:val="16"/>
              </w:rPr>
              <w:t xml:space="preserve">ОДБ.04  </w:t>
            </w:r>
            <w:r w:rsidR="00EE2F3D" w:rsidRPr="00743D36">
              <w:rPr>
                <w:rFonts w:ascii="Book Antiqua" w:hAnsi="Book Antiqua"/>
                <w:sz w:val="20"/>
                <w:szCs w:val="16"/>
              </w:rPr>
              <w:t>История</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3,5</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3,4</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rsidP="00743D36">
            <w:pPr>
              <w:rPr>
                <w:rFonts w:ascii="Book Antiqua" w:hAnsi="Book Antiqua"/>
                <w:sz w:val="20"/>
                <w:szCs w:val="16"/>
              </w:rPr>
            </w:pPr>
            <w:r w:rsidRPr="00743D36">
              <w:rPr>
                <w:rFonts w:ascii="Book Antiqua" w:hAnsi="Book Antiqua"/>
                <w:sz w:val="20"/>
                <w:szCs w:val="16"/>
              </w:rPr>
              <w:t xml:space="preserve">ОДБ.05  </w:t>
            </w:r>
            <w:r w:rsidR="00EE2F3D" w:rsidRPr="00743D36">
              <w:rPr>
                <w:rFonts w:ascii="Book Antiqua" w:hAnsi="Book Antiqua"/>
                <w:sz w:val="20"/>
                <w:szCs w:val="16"/>
              </w:rPr>
              <w:t>Обществознание</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3,2</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45576">
            <w:pPr>
              <w:jc w:val="center"/>
              <w:rPr>
                <w:rFonts w:ascii="Book Antiqua" w:hAnsi="Book Antiqua"/>
                <w:sz w:val="20"/>
              </w:rPr>
            </w:pPr>
            <w:r>
              <w:rPr>
                <w:rFonts w:ascii="Book Antiqua" w:hAnsi="Book Antiqua"/>
                <w:sz w:val="20"/>
              </w:rPr>
              <w:t>3,3</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rsidP="00743D36">
            <w:pPr>
              <w:rPr>
                <w:rFonts w:ascii="Book Antiqua" w:hAnsi="Book Antiqua"/>
                <w:sz w:val="20"/>
                <w:szCs w:val="16"/>
              </w:rPr>
            </w:pPr>
            <w:r w:rsidRPr="00743D36">
              <w:rPr>
                <w:rFonts w:ascii="Book Antiqua" w:hAnsi="Book Antiqua"/>
                <w:sz w:val="20"/>
                <w:szCs w:val="16"/>
              </w:rPr>
              <w:t>ОДБ.06   Химия</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3,3</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45576">
            <w:pPr>
              <w:jc w:val="center"/>
              <w:rPr>
                <w:rFonts w:ascii="Book Antiqua" w:hAnsi="Book Antiqua"/>
                <w:sz w:val="20"/>
              </w:rPr>
            </w:pPr>
            <w:r>
              <w:rPr>
                <w:rFonts w:ascii="Book Antiqua" w:hAnsi="Book Antiqua"/>
                <w:sz w:val="20"/>
              </w:rPr>
              <w:t>3,5</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pPr>
              <w:rPr>
                <w:rFonts w:ascii="Book Antiqua" w:hAnsi="Book Antiqua"/>
                <w:sz w:val="20"/>
                <w:szCs w:val="16"/>
              </w:rPr>
            </w:pPr>
            <w:r w:rsidRPr="00743D36">
              <w:rPr>
                <w:rFonts w:ascii="Book Antiqua" w:hAnsi="Book Antiqua"/>
                <w:sz w:val="20"/>
                <w:szCs w:val="16"/>
              </w:rPr>
              <w:t>ОДБ.07  Биология</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3,4</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45576">
            <w:pPr>
              <w:jc w:val="center"/>
              <w:rPr>
                <w:rFonts w:ascii="Book Antiqua" w:hAnsi="Book Antiqua"/>
                <w:sz w:val="20"/>
              </w:rPr>
            </w:pPr>
            <w:r>
              <w:rPr>
                <w:rFonts w:ascii="Book Antiqua" w:hAnsi="Book Antiqua"/>
                <w:sz w:val="20"/>
              </w:rPr>
              <w:t>3,5</w:t>
            </w:r>
          </w:p>
        </w:tc>
      </w:tr>
      <w:tr w:rsidR="00EE2F3D" w:rsidTr="00743D36">
        <w:tc>
          <w:tcPr>
            <w:tcW w:w="4535" w:type="dxa"/>
            <w:tcBorders>
              <w:top w:val="single" w:sz="4" w:space="0" w:color="auto"/>
              <w:left w:val="single" w:sz="4" w:space="0" w:color="auto"/>
              <w:bottom w:val="single" w:sz="4" w:space="0" w:color="auto"/>
              <w:right w:val="single" w:sz="4" w:space="0" w:color="auto"/>
            </w:tcBorders>
          </w:tcPr>
          <w:p w:rsidR="00EE2F3D" w:rsidRPr="00743D36" w:rsidRDefault="00743D36" w:rsidP="00743D36">
            <w:pPr>
              <w:rPr>
                <w:rFonts w:ascii="Book Antiqua" w:hAnsi="Book Antiqua"/>
                <w:sz w:val="20"/>
                <w:szCs w:val="16"/>
              </w:rPr>
            </w:pPr>
            <w:r w:rsidRPr="00743D36">
              <w:rPr>
                <w:rFonts w:ascii="Book Antiqua" w:hAnsi="Book Antiqua"/>
                <w:sz w:val="20"/>
                <w:szCs w:val="16"/>
              </w:rPr>
              <w:lastRenderedPageBreak/>
              <w:t>ОДБ.08  Физическая культура</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3,9</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45576">
            <w:pPr>
              <w:jc w:val="center"/>
              <w:rPr>
                <w:rFonts w:ascii="Book Antiqua" w:hAnsi="Book Antiqua"/>
                <w:sz w:val="20"/>
              </w:rPr>
            </w:pPr>
            <w:r>
              <w:rPr>
                <w:rFonts w:ascii="Book Antiqua" w:hAnsi="Book Antiqua"/>
                <w:sz w:val="20"/>
              </w:rPr>
              <w:t>4,0</w:t>
            </w:r>
          </w:p>
        </w:tc>
      </w:tr>
      <w:tr w:rsidR="00EE2F3D" w:rsidTr="00743D36">
        <w:tc>
          <w:tcPr>
            <w:tcW w:w="4535" w:type="dxa"/>
            <w:tcBorders>
              <w:top w:val="single" w:sz="4" w:space="0" w:color="auto"/>
              <w:left w:val="single" w:sz="4" w:space="0" w:color="auto"/>
              <w:bottom w:val="single" w:sz="4" w:space="0" w:color="auto"/>
              <w:right w:val="single" w:sz="4" w:space="0" w:color="auto"/>
            </w:tcBorders>
          </w:tcPr>
          <w:p w:rsidR="00EE2F3D" w:rsidRPr="00743D36" w:rsidRDefault="00743D36" w:rsidP="00743D36">
            <w:pPr>
              <w:rPr>
                <w:rFonts w:ascii="Book Antiqua" w:hAnsi="Book Antiqua"/>
                <w:sz w:val="20"/>
                <w:szCs w:val="16"/>
              </w:rPr>
            </w:pPr>
            <w:r w:rsidRPr="00743D36">
              <w:rPr>
                <w:rFonts w:ascii="Book Antiqua" w:hAnsi="Book Antiqua"/>
                <w:sz w:val="20"/>
                <w:szCs w:val="16"/>
              </w:rPr>
              <w:t>ОДБ.09  ОБЖ</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3,2</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45576">
            <w:pPr>
              <w:jc w:val="center"/>
              <w:rPr>
                <w:rFonts w:ascii="Book Antiqua" w:hAnsi="Book Antiqua"/>
                <w:sz w:val="20"/>
              </w:rPr>
            </w:pPr>
            <w:r>
              <w:rPr>
                <w:rFonts w:ascii="Book Antiqua" w:hAnsi="Book Antiqua"/>
                <w:sz w:val="20"/>
              </w:rPr>
              <w:t>3,7</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rsidP="00743D36">
            <w:pPr>
              <w:rPr>
                <w:rFonts w:ascii="Book Antiqua" w:hAnsi="Book Antiqua"/>
                <w:sz w:val="20"/>
                <w:szCs w:val="16"/>
              </w:rPr>
            </w:pPr>
            <w:r w:rsidRPr="00743D36">
              <w:rPr>
                <w:rFonts w:ascii="Book Antiqua" w:hAnsi="Book Antiqua"/>
                <w:sz w:val="20"/>
                <w:szCs w:val="16"/>
              </w:rPr>
              <w:t>ОДБ.10  Математика</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3,2</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45576">
            <w:pPr>
              <w:jc w:val="center"/>
              <w:rPr>
                <w:rFonts w:ascii="Book Antiqua" w:hAnsi="Book Antiqua"/>
                <w:sz w:val="20"/>
              </w:rPr>
            </w:pPr>
            <w:r>
              <w:rPr>
                <w:rFonts w:ascii="Book Antiqua" w:hAnsi="Book Antiqua"/>
                <w:sz w:val="20"/>
              </w:rPr>
              <w:t>3,2</w:t>
            </w:r>
          </w:p>
        </w:tc>
      </w:tr>
      <w:tr w:rsidR="00EE2F3D" w:rsidTr="00743D36">
        <w:tc>
          <w:tcPr>
            <w:tcW w:w="4535" w:type="dxa"/>
            <w:tcBorders>
              <w:top w:val="single" w:sz="4" w:space="0" w:color="auto"/>
              <w:left w:val="single" w:sz="4" w:space="0" w:color="auto"/>
              <w:bottom w:val="single" w:sz="4" w:space="0" w:color="auto"/>
              <w:right w:val="single" w:sz="4" w:space="0" w:color="auto"/>
            </w:tcBorders>
          </w:tcPr>
          <w:p w:rsidR="00EE2F3D" w:rsidRPr="00743D36" w:rsidRDefault="00743D36" w:rsidP="00743D36">
            <w:pPr>
              <w:rPr>
                <w:rFonts w:ascii="Book Antiqua" w:hAnsi="Book Antiqua"/>
                <w:sz w:val="20"/>
                <w:szCs w:val="16"/>
              </w:rPr>
            </w:pPr>
            <w:r w:rsidRPr="00743D36">
              <w:rPr>
                <w:rFonts w:ascii="Book Antiqua" w:hAnsi="Book Antiqua"/>
                <w:sz w:val="20"/>
                <w:szCs w:val="16"/>
              </w:rPr>
              <w:t>ОДБ.11  Физика</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3,3</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45576">
            <w:pPr>
              <w:jc w:val="center"/>
              <w:rPr>
                <w:rFonts w:ascii="Book Antiqua" w:hAnsi="Book Antiqua"/>
                <w:sz w:val="20"/>
              </w:rPr>
            </w:pPr>
            <w:r>
              <w:rPr>
                <w:rFonts w:ascii="Book Antiqua" w:hAnsi="Book Antiqua"/>
                <w:sz w:val="20"/>
              </w:rPr>
              <w:t>3,5</w:t>
            </w:r>
          </w:p>
        </w:tc>
      </w:tr>
      <w:tr w:rsidR="00EE2F3D" w:rsidTr="00EE2F3D">
        <w:tc>
          <w:tcPr>
            <w:tcW w:w="4535" w:type="dxa"/>
            <w:tcBorders>
              <w:top w:val="single" w:sz="4" w:space="0" w:color="auto"/>
              <w:left w:val="single" w:sz="4" w:space="0" w:color="auto"/>
              <w:bottom w:val="single" w:sz="4" w:space="0" w:color="auto"/>
              <w:right w:val="single" w:sz="4" w:space="0" w:color="auto"/>
            </w:tcBorders>
            <w:hideMark/>
          </w:tcPr>
          <w:p w:rsidR="00EE2F3D" w:rsidRPr="00743D36" w:rsidRDefault="00743D36">
            <w:pPr>
              <w:rPr>
                <w:rFonts w:ascii="Book Antiqua" w:hAnsi="Book Antiqua"/>
                <w:sz w:val="20"/>
                <w:szCs w:val="16"/>
              </w:rPr>
            </w:pPr>
            <w:r w:rsidRPr="00743D36">
              <w:rPr>
                <w:rFonts w:ascii="Book Antiqua" w:hAnsi="Book Antiqua"/>
                <w:sz w:val="20"/>
                <w:szCs w:val="16"/>
              </w:rPr>
              <w:t xml:space="preserve">ОДБ.12 Информатика и ИКТ </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36713">
            <w:pPr>
              <w:jc w:val="center"/>
              <w:rPr>
                <w:rFonts w:ascii="Book Antiqua" w:hAnsi="Book Antiqua"/>
                <w:sz w:val="20"/>
              </w:rPr>
            </w:pPr>
            <w:r>
              <w:rPr>
                <w:rFonts w:ascii="Book Antiqua" w:hAnsi="Book Antiqua"/>
                <w:sz w:val="20"/>
              </w:rPr>
              <w:t>3,5</w:t>
            </w:r>
          </w:p>
        </w:tc>
        <w:tc>
          <w:tcPr>
            <w:tcW w:w="2324" w:type="dxa"/>
            <w:tcBorders>
              <w:top w:val="single" w:sz="4" w:space="0" w:color="auto"/>
              <w:left w:val="single" w:sz="4" w:space="0" w:color="auto"/>
              <w:bottom w:val="single" w:sz="4" w:space="0" w:color="auto"/>
              <w:right w:val="single" w:sz="4" w:space="0" w:color="auto"/>
            </w:tcBorders>
          </w:tcPr>
          <w:p w:rsidR="00EE2F3D" w:rsidRPr="00836713" w:rsidRDefault="00845576">
            <w:pPr>
              <w:jc w:val="center"/>
              <w:rPr>
                <w:rFonts w:ascii="Book Antiqua" w:hAnsi="Book Antiqua"/>
                <w:sz w:val="20"/>
              </w:rPr>
            </w:pPr>
            <w:r>
              <w:rPr>
                <w:rFonts w:ascii="Book Antiqua" w:hAnsi="Book Antiqua"/>
                <w:sz w:val="20"/>
              </w:rPr>
              <w:t>3,6</w:t>
            </w:r>
          </w:p>
        </w:tc>
      </w:tr>
    </w:tbl>
    <w:p w:rsidR="00EE2F3D" w:rsidRDefault="00EE2F3D" w:rsidP="003E1AF6">
      <w:pPr>
        <w:jc w:val="center"/>
        <w:rPr>
          <w:rFonts w:ascii="Book Antiqua" w:hAnsi="Book Antiqua"/>
          <w:b/>
          <w:color w:val="0070C0"/>
          <w:highlight w:val="cyan"/>
        </w:rPr>
      </w:pPr>
    </w:p>
    <w:tbl>
      <w:tblPr>
        <w:tblW w:w="0" w:type="auto"/>
        <w:tblLook w:val="04A0" w:firstRow="1" w:lastRow="0" w:firstColumn="1" w:lastColumn="0" w:noHBand="0" w:noVBand="1"/>
      </w:tblPr>
      <w:tblGrid>
        <w:gridCol w:w="6062"/>
        <w:gridCol w:w="3118"/>
      </w:tblGrid>
      <w:tr w:rsidR="00EE2F3D" w:rsidTr="00050575">
        <w:tc>
          <w:tcPr>
            <w:tcW w:w="6062" w:type="dxa"/>
            <w:tcBorders>
              <w:top w:val="single" w:sz="4" w:space="0" w:color="auto"/>
              <w:left w:val="single" w:sz="4" w:space="0" w:color="auto"/>
              <w:bottom w:val="single" w:sz="4" w:space="0" w:color="auto"/>
              <w:right w:val="single" w:sz="4" w:space="0" w:color="auto"/>
            </w:tcBorders>
          </w:tcPr>
          <w:p w:rsidR="00EE2F3D" w:rsidRDefault="00EE2F3D">
            <w:pPr>
              <w:jc w:val="center"/>
              <w:rPr>
                <w:rFonts w:ascii="Book Antiqua" w:hAnsi="Book Antiqua"/>
                <w:b/>
                <w:color w:val="0070C0"/>
                <w:highlight w:val="cyan"/>
              </w:rPr>
            </w:pPr>
          </w:p>
        </w:tc>
        <w:tc>
          <w:tcPr>
            <w:tcW w:w="3118" w:type="dxa"/>
            <w:tcBorders>
              <w:top w:val="single" w:sz="4" w:space="0" w:color="auto"/>
              <w:left w:val="single" w:sz="4" w:space="0" w:color="auto"/>
              <w:bottom w:val="single" w:sz="4" w:space="0" w:color="auto"/>
              <w:right w:val="single" w:sz="4" w:space="0" w:color="auto"/>
            </w:tcBorders>
            <w:hideMark/>
          </w:tcPr>
          <w:p w:rsidR="00EE2F3D" w:rsidRPr="00050575" w:rsidRDefault="00EE2F3D">
            <w:pPr>
              <w:jc w:val="center"/>
              <w:rPr>
                <w:rFonts w:ascii="Book Antiqua" w:hAnsi="Book Antiqua"/>
                <w:sz w:val="18"/>
                <w:szCs w:val="20"/>
              </w:rPr>
            </w:pPr>
            <w:r w:rsidRPr="00050575">
              <w:rPr>
                <w:rFonts w:ascii="Book Antiqua" w:hAnsi="Book Antiqua"/>
                <w:sz w:val="18"/>
              </w:rPr>
              <w:t>23.02.07 Техническое обслуживание и ремонт двигателей, систем и агрегатов</w:t>
            </w:r>
          </w:p>
        </w:tc>
      </w:tr>
      <w:tr w:rsidR="00EE2F3D" w:rsidTr="00050575">
        <w:tc>
          <w:tcPr>
            <w:tcW w:w="6062" w:type="dxa"/>
            <w:tcBorders>
              <w:top w:val="single" w:sz="4" w:space="0" w:color="auto"/>
              <w:left w:val="single" w:sz="4" w:space="0" w:color="auto"/>
              <w:bottom w:val="single" w:sz="4" w:space="0" w:color="auto"/>
              <w:right w:val="single" w:sz="4" w:space="0" w:color="auto"/>
            </w:tcBorders>
          </w:tcPr>
          <w:p w:rsidR="00EE2F3D" w:rsidRDefault="00EE2F3D">
            <w:pPr>
              <w:jc w:val="center"/>
              <w:rPr>
                <w:rFonts w:ascii="Book Antiqua" w:hAnsi="Book Antiqua"/>
                <w:b/>
                <w:color w:val="0070C0"/>
                <w:highlight w:val="cyan"/>
              </w:rPr>
            </w:pPr>
          </w:p>
        </w:tc>
        <w:tc>
          <w:tcPr>
            <w:tcW w:w="3118" w:type="dxa"/>
            <w:tcBorders>
              <w:top w:val="single" w:sz="4" w:space="0" w:color="auto"/>
              <w:left w:val="single" w:sz="4" w:space="0" w:color="auto"/>
              <w:bottom w:val="single" w:sz="4" w:space="0" w:color="auto"/>
              <w:right w:val="single" w:sz="4" w:space="0" w:color="auto"/>
            </w:tcBorders>
            <w:hideMark/>
          </w:tcPr>
          <w:p w:rsidR="00EE2F3D" w:rsidRPr="00050575" w:rsidRDefault="00EE2F3D">
            <w:pPr>
              <w:jc w:val="center"/>
              <w:rPr>
                <w:rFonts w:ascii="Book Antiqua" w:hAnsi="Book Antiqua"/>
                <w:sz w:val="18"/>
                <w:szCs w:val="18"/>
              </w:rPr>
            </w:pPr>
            <w:r w:rsidRPr="00050575">
              <w:rPr>
                <w:rFonts w:ascii="Book Antiqua" w:hAnsi="Book Antiqua"/>
                <w:sz w:val="18"/>
                <w:szCs w:val="18"/>
              </w:rPr>
              <w:t>2017-2018  уч. год</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743D36">
            <w:pPr>
              <w:rPr>
                <w:rFonts w:ascii="Book Antiqua" w:hAnsi="Book Antiqua"/>
                <w:sz w:val="20"/>
                <w:szCs w:val="20"/>
              </w:rPr>
            </w:pPr>
            <w:r>
              <w:rPr>
                <w:rFonts w:ascii="Book Antiqua" w:hAnsi="Book Antiqua"/>
                <w:sz w:val="20"/>
                <w:szCs w:val="20"/>
              </w:rPr>
              <w:t>ОУД.01  Русский язык</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sidRPr="00845576">
              <w:rPr>
                <w:rFonts w:ascii="Book Antiqua" w:hAnsi="Book Antiqua"/>
                <w:sz w:val="20"/>
              </w:rPr>
              <w:t>3,4</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743D36">
            <w:pPr>
              <w:rPr>
                <w:rFonts w:ascii="Book Antiqua" w:hAnsi="Book Antiqua"/>
                <w:sz w:val="20"/>
                <w:szCs w:val="20"/>
              </w:rPr>
            </w:pPr>
            <w:r>
              <w:rPr>
                <w:rFonts w:ascii="Book Antiqua" w:hAnsi="Book Antiqua"/>
                <w:sz w:val="20"/>
                <w:szCs w:val="20"/>
              </w:rPr>
              <w:t>ОУД.02  Литература</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sidRPr="00845576">
              <w:rPr>
                <w:rFonts w:ascii="Book Antiqua" w:hAnsi="Book Antiqua"/>
                <w:sz w:val="20"/>
              </w:rPr>
              <w:t>3,3</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743D36">
            <w:pPr>
              <w:rPr>
                <w:rFonts w:ascii="Book Antiqua" w:hAnsi="Book Antiqua"/>
                <w:sz w:val="20"/>
                <w:szCs w:val="20"/>
              </w:rPr>
            </w:pPr>
            <w:r>
              <w:rPr>
                <w:rFonts w:ascii="Book Antiqua" w:hAnsi="Book Antiqua"/>
                <w:sz w:val="20"/>
                <w:szCs w:val="20"/>
              </w:rPr>
              <w:t>ОУД.03  Иностранный  язык</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sidRPr="00845576">
              <w:rPr>
                <w:rFonts w:ascii="Book Antiqua" w:hAnsi="Book Antiqua"/>
                <w:sz w:val="20"/>
              </w:rPr>
              <w:t>3,8</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743D36">
            <w:pPr>
              <w:rPr>
                <w:rFonts w:ascii="Book Antiqua" w:hAnsi="Book Antiqua"/>
                <w:sz w:val="20"/>
                <w:szCs w:val="20"/>
              </w:rPr>
            </w:pPr>
            <w:r>
              <w:rPr>
                <w:rFonts w:ascii="Book Antiqua" w:hAnsi="Book Antiqua"/>
                <w:sz w:val="20"/>
                <w:szCs w:val="20"/>
              </w:rPr>
              <w:t>ОУД.04  История</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sidRPr="00845576">
              <w:rPr>
                <w:rFonts w:ascii="Book Antiqua" w:hAnsi="Book Antiqua"/>
                <w:sz w:val="20"/>
              </w:rPr>
              <w:t>3,4</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743D36">
            <w:pPr>
              <w:rPr>
                <w:rFonts w:ascii="Book Antiqua" w:hAnsi="Book Antiqua"/>
                <w:sz w:val="20"/>
                <w:szCs w:val="20"/>
              </w:rPr>
            </w:pPr>
            <w:r>
              <w:rPr>
                <w:rFonts w:ascii="Book Antiqua" w:hAnsi="Book Antiqua"/>
                <w:sz w:val="20"/>
                <w:szCs w:val="20"/>
              </w:rPr>
              <w:t xml:space="preserve">ОУД.05 </w:t>
            </w:r>
            <w:r w:rsidR="00050575">
              <w:rPr>
                <w:rFonts w:ascii="Book Antiqua" w:hAnsi="Book Antiqua"/>
                <w:sz w:val="20"/>
                <w:szCs w:val="20"/>
              </w:rPr>
              <w:t xml:space="preserve">  Физическая культура  </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3,9</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743D36">
            <w:pPr>
              <w:rPr>
                <w:rFonts w:ascii="Book Antiqua" w:hAnsi="Book Antiqua"/>
                <w:sz w:val="20"/>
                <w:szCs w:val="20"/>
              </w:rPr>
            </w:pPr>
            <w:r>
              <w:rPr>
                <w:rFonts w:ascii="Book Antiqua" w:hAnsi="Book Antiqua"/>
                <w:sz w:val="20"/>
                <w:szCs w:val="20"/>
              </w:rPr>
              <w:t xml:space="preserve">ОУД.06  </w:t>
            </w:r>
            <w:r w:rsidR="00050575">
              <w:rPr>
                <w:rFonts w:ascii="Book Antiqua" w:hAnsi="Book Antiqua"/>
                <w:sz w:val="20"/>
                <w:szCs w:val="20"/>
              </w:rPr>
              <w:t xml:space="preserve"> 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3,7</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743D36">
            <w:pPr>
              <w:rPr>
                <w:rFonts w:ascii="Book Antiqua" w:hAnsi="Book Antiqua"/>
                <w:sz w:val="20"/>
                <w:szCs w:val="20"/>
              </w:rPr>
            </w:pPr>
            <w:r>
              <w:rPr>
                <w:rFonts w:ascii="Book Antiqua" w:hAnsi="Book Antiqua"/>
                <w:sz w:val="20"/>
                <w:szCs w:val="20"/>
              </w:rPr>
              <w:t xml:space="preserve">ОУД.07  Химия </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3,5</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050575">
            <w:pPr>
              <w:rPr>
                <w:rFonts w:ascii="Book Antiqua" w:hAnsi="Book Antiqua"/>
                <w:sz w:val="20"/>
                <w:szCs w:val="20"/>
              </w:rPr>
            </w:pPr>
            <w:r>
              <w:rPr>
                <w:rFonts w:ascii="Book Antiqua" w:hAnsi="Book Antiqua"/>
                <w:sz w:val="20"/>
                <w:szCs w:val="20"/>
              </w:rPr>
              <w:t xml:space="preserve">ОУД.08   </w:t>
            </w:r>
            <w:r w:rsidR="00050575">
              <w:rPr>
                <w:rFonts w:ascii="Book Antiqua" w:hAnsi="Book Antiqua"/>
                <w:sz w:val="20"/>
                <w:szCs w:val="20"/>
              </w:rPr>
              <w:t>Обществознание(включая экономику и право)</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3,6</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050575">
            <w:pPr>
              <w:rPr>
                <w:rFonts w:ascii="Book Antiqua" w:hAnsi="Book Antiqua"/>
                <w:sz w:val="20"/>
                <w:szCs w:val="20"/>
              </w:rPr>
            </w:pPr>
            <w:r>
              <w:rPr>
                <w:rFonts w:ascii="Book Antiqua" w:hAnsi="Book Antiqua"/>
                <w:sz w:val="20"/>
                <w:szCs w:val="20"/>
              </w:rPr>
              <w:t xml:space="preserve">ОУД.10   </w:t>
            </w:r>
            <w:r w:rsidR="00050575">
              <w:rPr>
                <w:rFonts w:ascii="Book Antiqua" w:hAnsi="Book Antiqua"/>
                <w:sz w:val="20"/>
                <w:szCs w:val="20"/>
              </w:rPr>
              <w:t>География</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3,6</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050575">
            <w:pPr>
              <w:rPr>
                <w:rFonts w:ascii="Book Antiqua" w:hAnsi="Book Antiqua"/>
                <w:sz w:val="20"/>
                <w:szCs w:val="20"/>
              </w:rPr>
            </w:pPr>
            <w:r>
              <w:rPr>
                <w:rFonts w:ascii="Book Antiqua" w:hAnsi="Book Antiqua"/>
                <w:sz w:val="20"/>
                <w:szCs w:val="20"/>
              </w:rPr>
              <w:t xml:space="preserve">ОУД.11   </w:t>
            </w:r>
            <w:r w:rsidR="00050575">
              <w:rPr>
                <w:rFonts w:ascii="Book Antiqua" w:hAnsi="Book Antiqua"/>
                <w:sz w:val="20"/>
                <w:szCs w:val="20"/>
              </w:rPr>
              <w:t>Экология</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4,0</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050575">
            <w:pPr>
              <w:rPr>
                <w:rFonts w:ascii="Book Antiqua" w:hAnsi="Book Antiqua"/>
                <w:sz w:val="20"/>
                <w:szCs w:val="20"/>
              </w:rPr>
            </w:pPr>
            <w:r>
              <w:rPr>
                <w:rFonts w:ascii="Book Antiqua" w:hAnsi="Book Antiqua"/>
                <w:sz w:val="20"/>
                <w:szCs w:val="20"/>
              </w:rPr>
              <w:t xml:space="preserve">ОУД.12   </w:t>
            </w:r>
            <w:r w:rsidR="00050575">
              <w:rPr>
                <w:rFonts w:ascii="Book Antiqua" w:hAnsi="Book Antiqua"/>
                <w:sz w:val="20"/>
                <w:szCs w:val="20"/>
              </w:rPr>
              <w:t xml:space="preserve">Математика: алгебра и начала математического анализа; геометрия  </w:t>
            </w:r>
            <w:r>
              <w:rPr>
                <w:rFonts w:ascii="Book Antiqua" w:hAnsi="Book Antiqua"/>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3,2</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050575">
            <w:pPr>
              <w:rPr>
                <w:rFonts w:ascii="Book Antiqua" w:hAnsi="Book Antiqua"/>
                <w:sz w:val="20"/>
                <w:szCs w:val="20"/>
              </w:rPr>
            </w:pPr>
            <w:r>
              <w:rPr>
                <w:rFonts w:ascii="Book Antiqua" w:hAnsi="Book Antiqua"/>
                <w:sz w:val="20"/>
                <w:szCs w:val="20"/>
              </w:rPr>
              <w:t xml:space="preserve">ОУД.13   </w:t>
            </w:r>
            <w:r w:rsidR="00050575">
              <w:rPr>
                <w:rFonts w:ascii="Book Antiqua" w:hAnsi="Book Antiqua"/>
                <w:sz w:val="20"/>
                <w:szCs w:val="20"/>
              </w:rPr>
              <w:t xml:space="preserve">Информатика и ИКТ </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3,9</w:t>
            </w:r>
          </w:p>
        </w:tc>
      </w:tr>
      <w:tr w:rsidR="00050575" w:rsidTr="00050575">
        <w:tc>
          <w:tcPr>
            <w:tcW w:w="6062" w:type="dxa"/>
            <w:tcBorders>
              <w:top w:val="single" w:sz="4" w:space="0" w:color="auto"/>
              <w:left w:val="single" w:sz="4" w:space="0" w:color="auto"/>
              <w:bottom w:val="single" w:sz="4" w:space="0" w:color="auto"/>
              <w:right w:val="single" w:sz="4" w:space="0" w:color="auto"/>
            </w:tcBorders>
          </w:tcPr>
          <w:p w:rsidR="00050575" w:rsidRDefault="00050575" w:rsidP="00050575">
            <w:pPr>
              <w:rPr>
                <w:rFonts w:ascii="Book Antiqua" w:hAnsi="Book Antiqua"/>
                <w:sz w:val="20"/>
                <w:szCs w:val="20"/>
              </w:rPr>
            </w:pPr>
            <w:r>
              <w:rPr>
                <w:rFonts w:ascii="Book Antiqua" w:hAnsi="Book Antiqua"/>
                <w:sz w:val="20"/>
                <w:szCs w:val="20"/>
              </w:rPr>
              <w:t>ОУД.14   Физика</w:t>
            </w:r>
          </w:p>
        </w:tc>
        <w:tc>
          <w:tcPr>
            <w:tcW w:w="3118" w:type="dxa"/>
            <w:tcBorders>
              <w:top w:val="single" w:sz="4" w:space="0" w:color="auto"/>
              <w:left w:val="single" w:sz="4" w:space="0" w:color="auto"/>
              <w:bottom w:val="single" w:sz="4" w:space="0" w:color="auto"/>
              <w:right w:val="single" w:sz="4" w:space="0" w:color="auto"/>
            </w:tcBorders>
          </w:tcPr>
          <w:p w:rsidR="00050575" w:rsidRPr="00845576" w:rsidRDefault="00845576" w:rsidP="00743D36">
            <w:pPr>
              <w:jc w:val="center"/>
              <w:rPr>
                <w:rFonts w:ascii="Book Antiqua" w:hAnsi="Book Antiqua"/>
                <w:sz w:val="20"/>
              </w:rPr>
            </w:pPr>
            <w:r>
              <w:rPr>
                <w:rFonts w:ascii="Book Antiqua" w:hAnsi="Book Antiqua"/>
                <w:sz w:val="20"/>
              </w:rPr>
              <w:t>3,4</w:t>
            </w:r>
          </w:p>
        </w:tc>
      </w:tr>
      <w:tr w:rsidR="00743D36" w:rsidTr="00050575">
        <w:tc>
          <w:tcPr>
            <w:tcW w:w="6062" w:type="dxa"/>
            <w:tcBorders>
              <w:top w:val="single" w:sz="4" w:space="0" w:color="auto"/>
              <w:left w:val="single" w:sz="4" w:space="0" w:color="auto"/>
              <w:bottom w:val="single" w:sz="4" w:space="0" w:color="auto"/>
              <w:right w:val="single" w:sz="4" w:space="0" w:color="auto"/>
            </w:tcBorders>
            <w:hideMark/>
          </w:tcPr>
          <w:p w:rsidR="00743D36" w:rsidRDefault="00743D36" w:rsidP="00743D36">
            <w:pPr>
              <w:rPr>
                <w:rFonts w:ascii="Book Antiqua" w:hAnsi="Book Antiqua"/>
                <w:sz w:val="20"/>
                <w:szCs w:val="20"/>
              </w:rPr>
            </w:pPr>
            <w:r>
              <w:rPr>
                <w:rFonts w:ascii="Book Antiqua" w:hAnsi="Book Antiqua"/>
                <w:sz w:val="20"/>
                <w:szCs w:val="20"/>
              </w:rPr>
              <w:t xml:space="preserve">ОУД.15  </w:t>
            </w:r>
            <w:r w:rsidR="00050575">
              <w:rPr>
                <w:rFonts w:ascii="Book Antiqua" w:hAnsi="Book Antiqua"/>
                <w:sz w:val="20"/>
                <w:szCs w:val="20"/>
              </w:rPr>
              <w:t>История родного края</w:t>
            </w:r>
          </w:p>
        </w:tc>
        <w:tc>
          <w:tcPr>
            <w:tcW w:w="3118" w:type="dxa"/>
            <w:tcBorders>
              <w:top w:val="single" w:sz="4" w:space="0" w:color="auto"/>
              <w:left w:val="single" w:sz="4" w:space="0" w:color="auto"/>
              <w:bottom w:val="single" w:sz="4" w:space="0" w:color="auto"/>
              <w:right w:val="single" w:sz="4" w:space="0" w:color="auto"/>
            </w:tcBorders>
          </w:tcPr>
          <w:p w:rsidR="00743D36" w:rsidRPr="00845576" w:rsidRDefault="00845576" w:rsidP="00743D36">
            <w:pPr>
              <w:jc w:val="center"/>
              <w:rPr>
                <w:rFonts w:ascii="Book Antiqua" w:hAnsi="Book Antiqua"/>
                <w:sz w:val="20"/>
              </w:rPr>
            </w:pPr>
            <w:r>
              <w:rPr>
                <w:rFonts w:ascii="Book Antiqua" w:hAnsi="Book Antiqua"/>
                <w:sz w:val="20"/>
              </w:rPr>
              <w:t>3,9</w:t>
            </w:r>
          </w:p>
        </w:tc>
      </w:tr>
    </w:tbl>
    <w:p w:rsidR="00EE2F3D" w:rsidRDefault="00EE2F3D" w:rsidP="003E1AF6">
      <w:pPr>
        <w:jc w:val="center"/>
        <w:rPr>
          <w:rFonts w:ascii="Book Antiqua" w:hAnsi="Book Antiqua"/>
          <w:b/>
          <w:color w:val="0070C0"/>
          <w:highlight w:val="cyan"/>
        </w:rPr>
      </w:pPr>
    </w:p>
    <w:p w:rsidR="00084338" w:rsidRDefault="00084338" w:rsidP="00EE2F3D">
      <w:pPr>
        <w:jc w:val="center"/>
        <w:rPr>
          <w:rFonts w:ascii="Book Antiqua" w:hAnsi="Book Antiqua"/>
          <w:sz w:val="22"/>
        </w:rPr>
      </w:pPr>
    </w:p>
    <w:p w:rsidR="00084338" w:rsidRDefault="00084338" w:rsidP="00EE2F3D">
      <w:pPr>
        <w:jc w:val="center"/>
        <w:rPr>
          <w:rFonts w:ascii="Book Antiqua" w:hAnsi="Book Antiqua"/>
          <w:sz w:val="22"/>
        </w:rPr>
      </w:pPr>
    </w:p>
    <w:p w:rsidR="00084338" w:rsidRDefault="00084338" w:rsidP="00EE2F3D">
      <w:pPr>
        <w:jc w:val="center"/>
        <w:rPr>
          <w:rFonts w:ascii="Book Antiqua" w:hAnsi="Book Antiqua"/>
          <w:sz w:val="22"/>
        </w:rPr>
      </w:pPr>
    </w:p>
    <w:p w:rsidR="00084338" w:rsidRDefault="00084338" w:rsidP="00EE2F3D">
      <w:pPr>
        <w:jc w:val="center"/>
        <w:rPr>
          <w:rFonts w:ascii="Book Antiqua" w:hAnsi="Book Antiqua"/>
          <w:sz w:val="22"/>
        </w:rPr>
      </w:pPr>
    </w:p>
    <w:p w:rsidR="00084338" w:rsidRDefault="00084338" w:rsidP="00EE2F3D">
      <w:pPr>
        <w:jc w:val="center"/>
        <w:rPr>
          <w:rFonts w:ascii="Book Antiqua" w:hAnsi="Book Antiqua"/>
          <w:sz w:val="22"/>
        </w:rPr>
        <w:sectPr w:rsidR="00084338" w:rsidSect="0000498C">
          <w:pgSz w:w="11906" w:h="16838"/>
          <w:pgMar w:top="851" w:right="1021" w:bottom="851" w:left="1134" w:header="709" w:footer="709" w:gutter="0"/>
          <w:cols w:space="708"/>
          <w:docGrid w:linePitch="360"/>
        </w:sectPr>
      </w:pPr>
    </w:p>
    <w:p w:rsidR="00EE2F3D" w:rsidRDefault="00084338" w:rsidP="00EE2F3D">
      <w:pPr>
        <w:jc w:val="center"/>
        <w:rPr>
          <w:rFonts w:ascii="Book Antiqua" w:hAnsi="Book Antiqua"/>
          <w:sz w:val="22"/>
        </w:rPr>
      </w:pPr>
      <w:r>
        <w:rPr>
          <w:rFonts w:ascii="Book Antiqua" w:hAnsi="Book Antiqua"/>
          <w:sz w:val="22"/>
        </w:rPr>
        <w:lastRenderedPageBreak/>
        <w:t>У</w:t>
      </w:r>
      <w:r w:rsidR="00EE2F3D">
        <w:rPr>
          <w:rFonts w:ascii="Book Antiqua" w:hAnsi="Book Antiqua"/>
          <w:sz w:val="22"/>
        </w:rPr>
        <w:t xml:space="preserve">СПЕВАЕМОСТЬ ПО     УЧЕБНЫМ ДИСЦИПЛИНАМ </w:t>
      </w:r>
    </w:p>
    <w:p w:rsidR="00EE2F3D" w:rsidRDefault="00EE2F3D" w:rsidP="00EE2F3D">
      <w:pPr>
        <w:jc w:val="center"/>
        <w:rPr>
          <w:rFonts w:ascii="Book Antiqua" w:hAnsi="Book Antiqua"/>
          <w:sz w:val="22"/>
        </w:rPr>
      </w:pPr>
      <w:r>
        <w:rPr>
          <w:rFonts w:ascii="Book Antiqua" w:hAnsi="Book Antiqua"/>
          <w:sz w:val="22"/>
        </w:rPr>
        <w:t>ОБЩЕПРОФЕССИОНАЛЬНОГО И ПРОФЕССИОНАЛЬНОГО ЦИКЛОВ,    ПРОФЕССИОНАЛЬНЫМ МОДУЛЯМ</w:t>
      </w:r>
    </w:p>
    <w:p w:rsidR="00EE2F3D" w:rsidRDefault="00EE2F3D" w:rsidP="00EE2F3D">
      <w:pPr>
        <w:jc w:val="center"/>
        <w:rPr>
          <w:rFonts w:ascii="Book Antiqua" w:hAnsi="Book Antiqua"/>
          <w:sz w:val="22"/>
        </w:rPr>
      </w:pPr>
      <w:r>
        <w:rPr>
          <w:rFonts w:ascii="Book Antiqua" w:hAnsi="Book Antiqua"/>
          <w:sz w:val="22"/>
        </w:rPr>
        <w:t>(данные по технологическому отделению  - ППКРС)</w:t>
      </w:r>
    </w:p>
    <w:p w:rsidR="00EE2F3D" w:rsidRPr="00084338" w:rsidRDefault="00EE2F3D" w:rsidP="003E1AF6">
      <w:pPr>
        <w:jc w:val="center"/>
        <w:rPr>
          <w:rFonts w:ascii="Book Antiqua" w:hAnsi="Book Antiqua"/>
          <w:b/>
          <w:color w:val="0070C0"/>
          <w:sz w:val="10"/>
          <w:highlight w:val="cyan"/>
        </w:rPr>
      </w:pPr>
    </w:p>
    <w:p w:rsidR="00050575" w:rsidRDefault="00050575" w:rsidP="00050575">
      <w:pPr>
        <w:rPr>
          <w:rFonts w:ascii="Book Antiqua" w:hAnsi="Book Antiqua"/>
          <w:sz w:val="22"/>
          <w:szCs w:val="18"/>
          <w:u w:val="single"/>
        </w:rPr>
      </w:pPr>
      <w:r w:rsidRPr="00050575">
        <w:rPr>
          <w:rFonts w:ascii="Book Antiqua" w:hAnsi="Book Antiqua"/>
          <w:sz w:val="22"/>
          <w:szCs w:val="18"/>
          <w:u w:val="single"/>
        </w:rPr>
        <w:t>19.01.17 Повар, кондитер</w:t>
      </w:r>
    </w:p>
    <w:p w:rsidR="00084338" w:rsidRPr="00050575" w:rsidRDefault="00084338" w:rsidP="00050575">
      <w:pPr>
        <w:rPr>
          <w:rFonts w:ascii="Book Antiqua" w:hAnsi="Book Antiqua"/>
          <w:sz w:val="22"/>
          <w:szCs w:val="18"/>
          <w:u w:val="single"/>
        </w:rPr>
      </w:pP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991"/>
        <w:gridCol w:w="566"/>
        <w:gridCol w:w="566"/>
        <w:gridCol w:w="566"/>
        <w:gridCol w:w="567"/>
        <w:gridCol w:w="851"/>
        <w:gridCol w:w="992"/>
        <w:gridCol w:w="567"/>
        <w:gridCol w:w="567"/>
        <w:gridCol w:w="567"/>
        <w:gridCol w:w="567"/>
        <w:gridCol w:w="850"/>
        <w:gridCol w:w="993"/>
        <w:gridCol w:w="567"/>
        <w:gridCol w:w="567"/>
        <w:gridCol w:w="567"/>
        <w:gridCol w:w="567"/>
        <w:gridCol w:w="850"/>
      </w:tblGrid>
      <w:tr w:rsidR="007A34F3" w:rsidTr="007A34F3">
        <w:tc>
          <w:tcPr>
            <w:tcW w:w="3542" w:type="dxa"/>
            <w:vMerge w:val="restart"/>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20"/>
              </w:rPr>
            </w:pPr>
            <w:r>
              <w:rPr>
                <w:rFonts w:ascii="Book Antiqua" w:hAnsi="Book Antiqua"/>
                <w:sz w:val="20"/>
              </w:rPr>
              <w:t>чебные дисциплины, МДК, ПМ,</w:t>
            </w:r>
          </w:p>
          <w:p w:rsidR="007A34F3" w:rsidRDefault="007A34F3">
            <w:pPr>
              <w:jc w:val="center"/>
              <w:rPr>
                <w:rFonts w:ascii="Book Antiqua" w:hAnsi="Book Antiqua"/>
                <w:sz w:val="22"/>
              </w:rPr>
            </w:pPr>
            <w:r>
              <w:rPr>
                <w:rFonts w:ascii="Book Antiqua" w:hAnsi="Book Antiqua"/>
                <w:sz w:val="20"/>
              </w:rPr>
              <w:t>УП, ПП</w:t>
            </w:r>
          </w:p>
        </w:tc>
        <w:tc>
          <w:tcPr>
            <w:tcW w:w="4107" w:type="dxa"/>
            <w:gridSpan w:val="6"/>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22"/>
              </w:rPr>
            </w:pPr>
            <w:r>
              <w:rPr>
                <w:rFonts w:ascii="Book Antiqua" w:hAnsi="Book Antiqua"/>
                <w:sz w:val="22"/>
                <w:szCs w:val="18"/>
              </w:rPr>
              <w:t>2015-2016 учебный год</w:t>
            </w:r>
          </w:p>
        </w:tc>
        <w:tc>
          <w:tcPr>
            <w:tcW w:w="4110" w:type="dxa"/>
            <w:gridSpan w:val="6"/>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22"/>
              </w:rPr>
            </w:pPr>
            <w:r>
              <w:rPr>
                <w:rFonts w:ascii="Book Antiqua" w:hAnsi="Book Antiqua"/>
                <w:sz w:val="22"/>
                <w:szCs w:val="18"/>
              </w:rPr>
              <w:t>2016-2017 учебный год</w:t>
            </w:r>
          </w:p>
        </w:tc>
        <w:tc>
          <w:tcPr>
            <w:tcW w:w="4111" w:type="dxa"/>
            <w:gridSpan w:val="6"/>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22"/>
              </w:rPr>
            </w:pPr>
            <w:r>
              <w:rPr>
                <w:rFonts w:ascii="Book Antiqua" w:hAnsi="Book Antiqua"/>
                <w:sz w:val="22"/>
                <w:szCs w:val="18"/>
              </w:rPr>
              <w:t>2017-2018 учебный год</w:t>
            </w:r>
          </w:p>
        </w:tc>
      </w:tr>
      <w:tr w:rsidR="007A34F3" w:rsidTr="007A34F3">
        <w:tc>
          <w:tcPr>
            <w:tcW w:w="3542"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22"/>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18"/>
              </w:rPr>
            </w:pPr>
            <w:r>
              <w:rPr>
                <w:rFonts w:ascii="Book Antiqua" w:hAnsi="Book Antiqua"/>
                <w:sz w:val="18"/>
              </w:rPr>
              <w:t>Кол-во</w:t>
            </w:r>
          </w:p>
          <w:p w:rsidR="007A34F3" w:rsidRDefault="007A34F3">
            <w:pPr>
              <w:jc w:val="center"/>
              <w:rPr>
                <w:rFonts w:ascii="Book Antiqua" w:hAnsi="Book Antiqua"/>
                <w:sz w:val="18"/>
              </w:rPr>
            </w:pPr>
            <w:r>
              <w:rPr>
                <w:rFonts w:ascii="Book Antiqua" w:hAnsi="Book Antiqua"/>
                <w:sz w:val="18"/>
              </w:rPr>
              <w:t>обучаю-щихся, чел.</w:t>
            </w:r>
          </w:p>
        </w:tc>
        <w:tc>
          <w:tcPr>
            <w:tcW w:w="2265" w:type="dxa"/>
            <w:gridSpan w:val="4"/>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20"/>
              </w:rPr>
            </w:pPr>
            <w:r>
              <w:rPr>
                <w:rFonts w:ascii="Book Antiqua" w:hAnsi="Book Antiqua"/>
                <w:sz w:val="20"/>
              </w:rPr>
              <w:t>Результаты, 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18"/>
              </w:rPr>
            </w:pPr>
            <w:r>
              <w:rPr>
                <w:rFonts w:ascii="Book Antiqua" w:hAnsi="Book Antiqua"/>
                <w:sz w:val="18"/>
              </w:rPr>
              <w:t>Качество</w:t>
            </w:r>
          </w:p>
          <w:p w:rsidR="007A34F3" w:rsidRDefault="007A34F3">
            <w:pPr>
              <w:jc w:val="center"/>
              <w:rPr>
                <w:rFonts w:ascii="Book Antiqua" w:hAnsi="Book Antiqua"/>
                <w:sz w:val="18"/>
              </w:rPr>
            </w:pPr>
            <w:r>
              <w:rPr>
                <w:rFonts w:ascii="Book Antiqua" w:hAnsi="Book Antiqua"/>
                <w:sz w:val="18"/>
              </w:rPr>
              <w:t>знаний</w:t>
            </w:r>
          </w:p>
          <w:p w:rsidR="007A34F3" w:rsidRDefault="007A34F3">
            <w:pPr>
              <w:jc w:val="center"/>
              <w:rPr>
                <w:rFonts w:ascii="Book Antiqua" w:hAnsi="Book Antiqua"/>
                <w:sz w:val="18"/>
              </w:rPr>
            </w:pPr>
            <w:r>
              <w:rPr>
                <w:rFonts w:ascii="Book Antiqua" w:hAnsi="Book Antiqua"/>
                <w:sz w:val="18"/>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18"/>
              </w:rPr>
            </w:pPr>
            <w:r>
              <w:rPr>
                <w:rFonts w:ascii="Book Antiqua" w:hAnsi="Book Antiqua"/>
                <w:sz w:val="18"/>
              </w:rPr>
              <w:t>Кол-во</w:t>
            </w:r>
          </w:p>
          <w:p w:rsidR="007A34F3" w:rsidRDefault="007A34F3">
            <w:pPr>
              <w:jc w:val="center"/>
              <w:rPr>
                <w:rFonts w:ascii="Book Antiqua" w:hAnsi="Book Antiqua"/>
                <w:sz w:val="18"/>
              </w:rPr>
            </w:pPr>
            <w:r>
              <w:rPr>
                <w:rFonts w:ascii="Book Antiqua" w:hAnsi="Book Antiqua"/>
                <w:sz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20"/>
              </w:rPr>
            </w:pPr>
            <w:r>
              <w:rPr>
                <w:rFonts w:ascii="Book Antiqua" w:hAnsi="Book Antiqua"/>
                <w:sz w:val="20"/>
              </w:rPr>
              <w:t>Результаты, балл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18"/>
              </w:rPr>
            </w:pPr>
            <w:r>
              <w:rPr>
                <w:rFonts w:ascii="Book Antiqua" w:hAnsi="Book Antiqua"/>
                <w:sz w:val="18"/>
              </w:rPr>
              <w:t>Качество</w:t>
            </w:r>
          </w:p>
          <w:p w:rsidR="007A34F3" w:rsidRDefault="007A34F3">
            <w:pPr>
              <w:jc w:val="center"/>
              <w:rPr>
                <w:rFonts w:ascii="Book Antiqua" w:hAnsi="Book Antiqua"/>
                <w:sz w:val="18"/>
              </w:rPr>
            </w:pPr>
            <w:r>
              <w:rPr>
                <w:rFonts w:ascii="Book Antiqua" w:hAnsi="Book Antiqua"/>
                <w:sz w:val="18"/>
              </w:rPr>
              <w:t>знаний</w:t>
            </w:r>
          </w:p>
          <w:p w:rsidR="007A34F3" w:rsidRDefault="007A34F3">
            <w:pPr>
              <w:jc w:val="center"/>
              <w:rPr>
                <w:rFonts w:ascii="Book Antiqua" w:hAnsi="Book Antiqua"/>
                <w:sz w:val="18"/>
              </w:rPr>
            </w:pPr>
            <w:r>
              <w:rPr>
                <w:rFonts w:ascii="Book Antiqua" w:hAnsi="Book Antiqua"/>
                <w:sz w:val="18"/>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18"/>
              </w:rPr>
            </w:pPr>
            <w:r>
              <w:rPr>
                <w:rFonts w:ascii="Book Antiqua" w:hAnsi="Book Antiqua"/>
                <w:sz w:val="18"/>
              </w:rPr>
              <w:t>Кол-во</w:t>
            </w:r>
          </w:p>
          <w:p w:rsidR="007A34F3" w:rsidRDefault="007A34F3">
            <w:pPr>
              <w:jc w:val="center"/>
              <w:rPr>
                <w:rFonts w:ascii="Book Antiqua" w:hAnsi="Book Antiqua"/>
                <w:sz w:val="18"/>
              </w:rPr>
            </w:pPr>
            <w:r>
              <w:rPr>
                <w:rFonts w:ascii="Book Antiqua" w:hAnsi="Book Antiqua"/>
                <w:sz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20"/>
              </w:rPr>
            </w:pPr>
            <w:r>
              <w:rPr>
                <w:rFonts w:ascii="Book Antiqua" w:hAnsi="Book Antiqua"/>
                <w:sz w:val="20"/>
              </w:rPr>
              <w:t>Результаты, балл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18"/>
              </w:rPr>
            </w:pPr>
            <w:r>
              <w:rPr>
                <w:rFonts w:ascii="Book Antiqua" w:hAnsi="Book Antiqua"/>
                <w:sz w:val="18"/>
              </w:rPr>
              <w:t>Качество</w:t>
            </w:r>
          </w:p>
          <w:p w:rsidR="007A34F3" w:rsidRDefault="007A34F3">
            <w:pPr>
              <w:jc w:val="center"/>
              <w:rPr>
                <w:rFonts w:ascii="Book Antiqua" w:hAnsi="Book Antiqua"/>
                <w:sz w:val="18"/>
              </w:rPr>
            </w:pPr>
            <w:r>
              <w:rPr>
                <w:rFonts w:ascii="Book Antiqua" w:hAnsi="Book Antiqua"/>
                <w:sz w:val="18"/>
              </w:rPr>
              <w:t>знаний</w:t>
            </w:r>
          </w:p>
          <w:p w:rsidR="007A34F3" w:rsidRDefault="007A34F3">
            <w:pPr>
              <w:jc w:val="center"/>
              <w:rPr>
                <w:rFonts w:ascii="Book Antiqua" w:hAnsi="Book Antiqua"/>
                <w:sz w:val="18"/>
              </w:rPr>
            </w:pPr>
            <w:r>
              <w:rPr>
                <w:rFonts w:ascii="Book Antiqua" w:hAnsi="Book Antiqua"/>
                <w:sz w:val="18"/>
              </w:rPr>
              <w:t>%</w:t>
            </w:r>
          </w:p>
        </w:tc>
      </w:tr>
      <w:tr w:rsidR="007A34F3" w:rsidTr="00084338">
        <w:tc>
          <w:tcPr>
            <w:tcW w:w="3542"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c>
          <w:tcPr>
            <w:tcW w:w="566"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«5»    </w:t>
            </w:r>
          </w:p>
        </w:tc>
        <w:tc>
          <w:tcPr>
            <w:tcW w:w="566"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«4»    </w:t>
            </w:r>
          </w:p>
        </w:tc>
        <w:tc>
          <w:tcPr>
            <w:tcW w:w="566"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jc w:val="both"/>
              <w:rPr>
                <w:rFonts w:ascii="Book Antiqua" w:hAnsi="Book Antiqua"/>
                <w:sz w:val="20"/>
                <w:szCs w:val="22"/>
              </w:rPr>
            </w:pPr>
            <w:r>
              <w:rPr>
                <w:rFonts w:ascii="Book Antiqua" w:hAnsi="Book Antiqua"/>
                <w:sz w:val="20"/>
                <w:szCs w:val="22"/>
              </w:rPr>
              <w:t>ОП.01. Основы микробиологии, санитарии и гигиены в пищевом  производстве</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40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68</w:t>
            </w:r>
          </w:p>
        </w:tc>
      </w:tr>
      <w:tr w:rsidR="008840C7" w:rsidTr="007A34F3">
        <w:tc>
          <w:tcPr>
            <w:tcW w:w="3542" w:type="dxa"/>
            <w:tcBorders>
              <w:top w:val="single" w:sz="4" w:space="0" w:color="auto"/>
              <w:left w:val="single" w:sz="4" w:space="0" w:color="auto"/>
              <w:bottom w:val="single" w:sz="4" w:space="0" w:color="auto"/>
              <w:right w:val="single" w:sz="4" w:space="0" w:color="auto"/>
            </w:tcBorders>
            <w:hideMark/>
          </w:tcPr>
          <w:p w:rsidR="008840C7" w:rsidRDefault="008840C7" w:rsidP="008840C7">
            <w:pPr>
              <w:jc w:val="both"/>
              <w:rPr>
                <w:rFonts w:ascii="Book Antiqua" w:hAnsi="Book Antiqua"/>
                <w:sz w:val="20"/>
                <w:szCs w:val="22"/>
              </w:rPr>
            </w:pPr>
            <w:r>
              <w:rPr>
                <w:rFonts w:ascii="Book Antiqua" w:hAnsi="Book Antiqua"/>
                <w:sz w:val="20"/>
                <w:szCs w:val="22"/>
              </w:rPr>
              <w:t>ОП.02. Физиология питания с основами  товароведения продовольственных товаров</w:t>
            </w:r>
          </w:p>
        </w:tc>
        <w:tc>
          <w:tcPr>
            <w:tcW w:w="991" w:type="dxa"/>
            <w:tcBorders>
              <w:top w:val="single" w:sz="4" w:space="0" w:color="auto"/>
              <w:left w:val="single" w:sz="4" w:space="0" w:color="auto"/>
              <w:bottom w:val="single" w:sz="4" w:space="0" w:color="auto"/>
              <w:right w:val="single" w:sz="4" w:space="0" w:color="auto"/>
            </w:tcBorders>
          </w:tcPr>
          <w:p w:rsidR="008840C7" w:rsidRPr="00B9757F" w:rsidRDefault="008840C7" w:rsidP="00B9757F">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66</w:t>
            </w:r>
          </w:p>
        </w:tc>
        <w:tc>
          <w:tcPr>
            <w:tcW w:w="993"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31</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26</w:t>
            </w:r>
          </w:p>
        </w:tc>
        <w:tc>
          <w:tcPr>
            <w:tcW w:w="567"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40C7" w:rsidRPr="00B9757F" w:rsidRDefault="008840C7" w:rsidP="008840C7">
            <w:pPr>
              <w:jc w:val="center"/>
              <w:rPr>
                <w:rFonts w:ascii="Book Antiqua" w:hAnsi="Book Antiqua"/>
                <w:sz w:val="22"/>
                <w:szCs w:val="22"/>
              </w:rPr>
            </w:pPr>
            <w:r w:rsidRPr="00B9757F">
              <w:rPr>
                <w:rFonts w:ascii="Book Antiqua" w:hAnsi="Book Antiqua"/>
                <w:sz w:val="22"/>
                <w:szCs w:val="22"/>
              </w:rPr>
              <w:t>66</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jc w:val="both"/>
              <w:rPr>
                <w:rFonts w:ascii="Book Antiqua" w:hAnsi="Book Antiqua"/>
                <w:sz w:val="20"/>
                <w:szCs w:val="22"/>
              </w:rPr>
            </w:pPr>
            <w:r>
              <w:rPr>
                <w:rFonts w:ascii="Book Antiqua" w:hAnsi="Book Antiqua"/>
                <w:sz w:val="20"/>
                <w:szCs w:val="22"/>
              </w:rPr>
              <w:t>ОП.03.Техническое оснащение предприятий  общественного питания</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24</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color w:val="0070C0"/>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38</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79</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jc w:val="both"/>
              <w:rPr>
                <w:rFonts w:ascii="Book Antiqua" w:hAnsi="Book Antiqua"/>
                <w:sz w:val="20"/>
                <w:szCs w:val="22"/>
              </w:rPr>
            </w:pPr>
            <w:r>
              <w:rPr>
                <w:rFonts w:ascii="Book Antiqua" w:hAnsi="Book Antiqua"/>
                <w:sz w:val="20"/>
                <w:szCs w:val="22"/>
              </w:rPr>
              <w:t>ОП.04. Экономические и правовые  основы производственной деятельности</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16</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22</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78</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color w:val="0070C0"/>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32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74</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jc w:val="both"/>
              <w:rPr>
                <w:rFonts w:ascii="Book Antiqua" w:hAnsi="Book Antiqua"/>
                <w:sz w:val="20"/>
                <w:szCs w:val="22"/>
              </w:rPr>
            </w:pPr>
            <w:r>
              <w:rPr>
                <w:rFonts w:ascii="Book Antiqua" w:hAnsi="Book Antiqua"/>
                <w:sz w:val="20"/>
                <w:szCs w:val="22"/>
              </w:rPr>
              <w:t>ОП.05. Безопасность жизнедеятельности</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24</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color w:val="0070C0"/>
                <w:sz w:val="22"/>
                <w:szCs w:val="22"/>
              </w:rPr>
            </w:pPr>
            <w:r w:rsidRPr="00B9757F">
              <w:rPr>
                <w:rFonts w:ascii="Book Antiqua" w:hAnsi="Book Antiqua"/>
                <w:color w:val="0070C0"/>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70</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tabs>
                <w:tab w:val="left" w:pos="6225"/>
              </w:tabs>
              <w:rPr>
                <w:rFonts w:ascii="Book Antiqua" w:hAnsi="Book Antiqua"/>
                <w:sz w:val="20"/>
                <w:szCs w:val="16"/>
              </w:rPr>
            </w:pPr>
            <w:r>
              <w:rPr>
                <w:rFonts w:ascii="Book Antiqua" w:hAnsi="Book Antiqua"/>
                <w:sz w:val="20"/>
                <w:szCs w:val="16"/>
              </w:rPr>
              <w:t>МДК.01.01   Технология обработки сырья и приготовления блюд из овощей и грибов.</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66</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66</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41</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72</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tabs>
                <w:tab w:val="left" w:pos="6225"/>
              </w:tabs>
              <w:rPr>
                <w:rFonts w:ascii="Book Antiqua" w:hAnsi="Book Antiqua"/>
                <w:sz w:val="20"/>
                <w:szCs w:val="16"/>
              </w:rPr>
            </w:pPr>
            <w:r>
              <w:rPr>
                <w:rFonts w:ascii="Book Antiqua" w:hAnsi="Book Antiqua"/>
                <w:sz w:val="20"/>
                <w:szCs w:val="16"/>
              </w:rPr>
              <w:t>УП.01. Учебная практика</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34</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37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92</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sz w:val="18"/>
                <w:szCs w:val="16"/>
              </w:rPr>
            </w:pPr>
            <w:r>
              <w:rPr>
                <w:rFonts w:ascii="Book Antiqua" w:hAnsi="Book Antiqua"/>
                <w:sz w:val="18"/>
                <w:szCs w:val="16"/>
              </w:rPr>
              <w:t>МДК.02.01 Технология подготовки сырья и приготовления блюд и гарниров из круп, бобовых, макаронных изделий, яиц, творога, теста</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62</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42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79</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sz w:val="20"/>
                <w:szCs w:val="16"/>
              </w:rPr>
            </w:pPr>
            <w:r>
              <w:rPr>
                <w:rFonts w:ascii="Book Antiqua" w:hAnsi="Book Antiqua"/>
                <w:sz w:val="20"/>
                <w:szCs w:val="16"/>
              </w:rPr>
              <w:t>УП.02. Учебная практика</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32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87</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bCs/>
                <w:sz w:val="20"/>
                <w:szCs w:val="16"/>
              </w:rPr>
              <w:t xml:space="preserve">МДК.03.01. </w:t>
            </w:r>
            <w:r>
              <w:rPr>
                <w:rFonts w:ascii="Book Antiqua" w:hAnsi="Book Antiqua"/>
                <w:sz w:val="20"/>
                <w:szCs w:val="16"/>
              </w:rPr>
              <w:t>Технология приготовления супов и соусов</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87</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sz w:val="20"/>
                <w:szCs w:val="16"/>
              </w:rPr>
              <w:t>УП.03. Учебная практика</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8840C7">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40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93</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bCs/>
                <w:sz w:val="20"/>
                <w:szCs w:val="16"/>
              </w:rPr>
              <w:t>МДК.04.01.</w:t>
            </w:r>
            <w:r>
              <w:rPr>
                <w:rFonts w:ascii="Book Antiqua" w:hAnsi="Book Antiqua"/>
                <w:sz w:val="20"/>
                <w:szCs w:val="16"/>
              </w:rPr>
              <w:t xml:space="preserve"> Технология обработки сырья и приготовления блюд из </w:t>
            </w:r>
            <w:r>
              <w:rPr>
                <w:rFonts w:ascii="Book Antiqua" w:hAnsi="Book Antiqua"/>
                <w:sz w:val="20"/>
                <w:szCs w:val="16"/>
              </w:rPr>
              <w:lastRenderedPageBreak/>
              <w:t>рыбы</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sz w:val="22"/>
                <w:szCs w:val="22"/>
              </w:rPr>
            </w:pPr>
            <w:r w:rsidRPr="00B9757F">
              <w:rPr>
                <w:sz w:val="22"/>
                <w:szCs w:val="22"/>
              </w:rPr>
              <w:lastRenderedPageBreak/>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72</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66</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41</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83</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sz w:val="20"/>
                <w:szCs w:val="16"/>
              </w:rPr>
              <w:t>УП.04. Учебная практика</w:t>
            </w:r>
          </w:p>
        </w:tc>
        <w:tc>
          <w:tcPr>
            <w:tcW w:w="991" w:type="dxa"/>
            <w:tcBorders>
              <w:top w:val="single" w:sz="4" w:space="0" w:color="auto"/>
              <w:left w:val="single" w:sz="4" w:space="0" w:color="auto"/>
              <w:bottom w:val="single" w:sz="4" w:space="0" w:color="auto"/>
              <w:right w:val="single" w:sz="4" w:space="0" w:color="auto"/>
            </w:tcBorders>
          </w:tcPr>
          <w:p w:rsidR="007A34F3" w:rsidRDefault="007A34F3">
            <w:pPr>
              <w:jc w:val="center"/>
            </w:pPr>
          </w:p>
        </w:tc>
        <w:tc>
          <w:tcPr>
            <w:tcW w:w="566"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851"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7A34F3" w:rsidRDefault="007A34F3">
            <w:pPr>
              <w:jc w:val="center"/>
              <w:rPr>
                <w:rFonts w:ascii="Book Antiqua" w:hAnsi="Book Antiqua"/>
                <w:sz w:val="22"/>
                <w:szCs w:val="22"/>
              </w:rPr>
            </w:pPr>
          </w:p>
        </w:tc>
        <w:tc>
          <w:tcPr>
            <w:tcW w:w="993" w:type="dxa"/>
            <w:tcBorders>
              <w:top w:val="single" w:sz="4" w:space="0" w:color="auto"/>
              <w:left w:val="single" w:sz="4" w:space="0" w:color="auto"/>
              <w:bottom w:val="single" w:sz="4" w:space="0" w:color="auto"/>
              <w:right w:val="single" w:sz="4" w:space="0" w:color="auto"/>
            </w:tcBorders>
          </w:tcPr>
          <w:p w:rsidR="007A34F3" w:rsidRDefault="00EA59CA">
            <w:pPr>
              <w:jc w:val="center"/>
              <w:rPr>
                <w:rFonts w:ascii="Book Antiqua" w:hAnsi="Book Antiqua"/>
                <w:sz w:val="22"/>
                <w:szCs w:val="22"/>
              </w:rPr>
            </w:pPr>
            <w:r>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Default="00EA59CA">
            <w:pPr>
              <w:jc w:val="center"/>
              <w:rPr>
                <w:rFonts w:ascii="Book Antiqua" w:hAnsi="Book Antiqua"/>
                <w:sz w:val="22"/>
                <w:szCs w:val="22"/>
              </w:rPr>
            </w:pPr>
            <w:r>
              <w:rPr>
                <w:rFonts w:ascii="Book Antiqua" w:hAnsi="Book Antiqua"/>
                <w:sz w:val="22"/>
                <w:szCs w:val="22"/>
              </w:rPr>
              <w:t>36</w:t>
            </w:r>
          </w:p>
        </w:tc>
        <w:tc>
          <w:tcPr>
            <w:tcW w:w="567" w:type="dxa"/>
            <w:tcBorders>
              <w:top w:val="single" w:sz="4" w:space="0" w:color="auto"/>
              <w:left w:val="single" w:sz="4" w:space="0" w:color="auto"/>
              <w:bottom w:val="single" w:sz="4" w:space="0" w:color="auto"/>
              <w:right w:val="single" w:sz="4" w:space="0" w:color="auto"/>
            </w:tcBorders>
          </w:tcPr>
          <w:p w:rsidR="007A34F3" w:rsidRDefault="00EA59CA">
            <w:pPr>
              <w:jc w:val="center"/>
              <w:rPr>
                <w:rFonts w:ascii="Book Antiqua" w:hAnsi="Book Antiqua"/>
                <w:sz w:val="22"/>
                <w:szCs w:val="22"/>
              </w:rPr>
            </w:pPr>
            <w:r>
              <w:rPr>
                <w:rFonts w:ascii="Book Antiqua" w:hAnsi="Book Antiqua"/>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7A34F3" w:rsidRDefault="00EA59CA">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7A34F3" w:rsidRDefault="00EA59CA">
            <w:pPr>
              <w:jc w:val="center"/>
              <w:rPr>
                <w:rFonts w:ascii="Book Antiqua" w:hAnsi="Book Antiqua"/>
                <w:sz w:val="22"/>
                <w:szCs w:val="22"/>
              </w:rPr>
            </w:pPr>
            <w:r>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Default="00EA59CA">
            <w:pPr>
              <w:jc w:val="center"/>
              <w:rPr>
                <w:rFonts w:ascii="Book Antiqua" w:hAnsi="Book Antiqua"/>
                <w:sz w:val="22"/>
                <w:szCs w:val="22"/>
              </w:rPr>
            </w:pPr>
            <w:r>
              <w:rPr>
                <w:rFonts w:ascii="Book Antiqua" w:hAnsi="Book Antiqua"/>
                <w:sz w:val="22"/>
                <w:szCs w:val="22"/>
              </w:rPr>
              <w:t>92</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bCs/>
                <w:sz w:val="20"/>
                <w:szCs w:val="16"/>
              </w:rPr>
              <w:t>МДК.05.01.</w:t>
            </w:r>
            <w:r>
              <w:rPr>
                <w:rFonts w:ascii="Book Antiqua" w:hAnsi="Book Antiqua"/>
                <w:sz w:val="20"/>
                <w:szCs w:val="16"/>
              </w:rPr>
              <w:t xml:space="preserve"> Технология обработки сырья и приготовления блюд из мяса и домашней птицы</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40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84</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sz w:val="20"/>
                <w:szCs w:val="16"/>
              </w:rPr>
              <w:t>УП.05. Учебная практика</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39</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93</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bCs/>
                <w:sz w:val="20"/>
                <w:szCs w:val="16"/>
              </w:rPr>
              <w:t>МДК.06.01.</w:t>
            </w:r>
            <w:r>
              <w:rPr>
                <w:rFonts w:ascii="Book Antiqua" w:hAnsi="Book Antiqua"/>
                <w:sz w:val="20"/>
                <w:szCs w:val="16"/>
              </w:rPr>
              <w:t xml:space="preserve"> Технология приготовления и оформления холодных блюд и закусок</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66</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82</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39</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78</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sz w:val="20"/>
                <w:szCs w:val="16"/>
              </w:rPr>
              <w:t>УП.06. Учебная практика</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7A34F3">
            <w:pPr>
              <w:jc w:val="center"/>
              <w:rPr>
                <w:rFonts w:ascii="Book Antiqua" w:hAnsi="Book Antiqua"/>
                <w:sz w:val="22"/>
                <w:szCs w:val="22"/>
              </w:rPr>
            </w:pP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38</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95</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bCs/>
                <w:sz w:val="20"/>
                <w:szCs w:val="16"/>
              </w:rPr>
              <w:t>МДК.07.01.</w:t>
            </w:r>
            <w:r>
              <w:rPr>
                <w:rFonts w:ascii="Book Antiqua" w:hAnsi="Book Antiqua"/>
                <w:sz w:val="20"/>
                <w:szCs w:val="16"/>
              </w:rPr>
              <w:t xml:space="preserve"> Технология приготовления сладких блюд и напитков</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69</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sz w:val="20"/>
                <w:szCs w:val="16"/>
              </w:rPr>
            </w:pPr>
            <w:r>
              <w:rPr>
                <w:rFonts w:ascii="Book Antiqua" w:hAnsi="Book Antiqua"/>
                <w:bCs/>
                <w:sz w:val="20"/>
                <w:szCs w:val="16"/>
              </w:rPr>
              <w:t>МДК.08.01.</w:t>
            </w:r>
            <w:r>
              <w:rPr>
                <w:rFonts w:ascii="Book Antiqua" w:hAnsi="Book Antiqua"/>
                <w:sz w:val="20"/>
                <w:szCs w:val="16"/>
              </w:rPr>
              <w:t xml:space="preserve"> Технология приготовления хлебобулочных, мучных и кондитерских изделий</w:t>
            </w:r>
          </w:p>
        </w:tc>
        <w:tc>
          <w:tcPr>
            <w:tcW w:w="99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13</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28</w:t>
            </w:r>
          </w:p>
        </w:tc>
        <w:tc>
          <w:tcPr>
            <w:tcW w:w="566"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82</w:t>
            </w:r>
          </w:p>
        </w:tc>
        <w:tc>
          <w:tcPr>
            <w:tcW w:w="992"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28</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7A34F3" w:rsidRPr="00B9757F" w:rsidRDefault="007A34F3">
            <w:pPr>
              <w:jc w:val="center"/>
              <w:rPr>
                <w:rFonts w:ascii="Book Antiqua" w:hAnsi="Book Antiqua"/>
                <w:sz w:val="22"/>
                <w:szCs w:val="22"/>
              </w:rPr>
            </w:pPr>
            <w:r w:rsidRPr="00B9757F">
              <w:rPr>
                <w:rFonts w:ascii="Book Antiqua" w:hAnsi="Book Antiqua"/>
                <w:sz w:val="22"/>
                <w:szCs w:val="22"/>
              </w:rPr>
              <w:t>82</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78</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bCs/>
                <w:sz w:val="20"/>
                <w:szCs w:val="16"/>
              </w:rPr>
            </w:pPr>
            <w:r>
              <w:rPr>
                <w:rFonts w:ascii="Book Antiqua" w:hAnsi="Book Antiqua"/>
                <w:sz w:val="20"/>
                <w:szCs w:val="16"/>
              </w:rPr>
              <w:t>УП.08. Учебная практика</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26</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28</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82</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40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93</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sz w:val="20"/>
                <w:szCs w:val="16"/>
              </w:rPr>
            </w:pPr>
            <w:r>
              <w:rPr>
                <w:rFonts w:ascii="Book Antiqua" w:hAnsi="Book Antiqua"/>
                <w:sz w:val="20"/>
                <w:szCs w:val="16"/>
              </w:rPr>
              <w:t>ПП. Производственная практика</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24</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72</w:t>
            </w: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77</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38</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95</w:t>
            </w:r>
          </w:p>
        </w:tc>
      </w:tr>
      <w:tr w:rsidR="007A34F3" w:rsidTr="007A34F3">
        <w:tc>
          <w:tcPr>
            <w:tcW w:w="3542" w:type="dxa"/>
            <w:tcBorders>
              <w:top w:val="single" w:sz="4" w:space="0" w:color="auto"/>
              <w:left w:val="single" w:sz="4" w:space="0" w:color="auto"/>
              <w:bottom w:val="single" w:sz="4" w:space="0" w:color="auto"/>
              <w:right w:val="single" w:sz="4" w:space="0" w:color="auto"/>
            </w:tcBorders>
            <w:hideMark/>
          </w:tcPr>
          <w:p w:rsidR="007A34F3" w:rsidRDefault="007A34F3">
            <w:pPr>
              <w:rPr>
                <w:rFonts w:ascii="Book Antiqua" w:hAnsi="Book Antiqua"/>
                <w:sz w:val="20"/>
                <w:szCs w:val="16"/>
              </w:rPr>
            </w:pPr>
            <w:r>
              <w:rPr>
                <w:rFonts w:ascii="Book Antiqua" w:hAnsi="Book Antiqua"/>
                <w:sz w:val="20"/>
                <w:szCs w:val="16"/>
              </w:rPr>
              <w:t>ФК.00. Физическая культура</w:t>
            </w:r>
          </w:p>
        </w:tc>
        <w:tc>
          <w:tcPr>
            <w:tcW w:w="991"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sz w:val="22"/>
                <w:szCs w:val="22"/>
              </w:rPr>
            </w:pPr>
            <w:r w:rsidRPr="00B9757F">
              <w:rPr>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24</w:t>
            </w:r>
          </w:p>
        </w:tc>
        <w:tc>
          <w:tcPr>
            <w:tcW w:w="566"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74</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32</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34F3" w:rsidRPr="00B9757F" w:rsidRDefault="00EA59CA">
            <w:pPr>
              <w:jc w:val="center"/>
              <w:rPr>
                <w:rFonts w:ascii="Book Antiqua" w:hAnsi="Book Antiqua"/>
                <w:sz w:val="22"/>
                <w:szCs w:val="22"/>
              </w:rPr>
            </w:pPr>
            <w:r w:rsidRPr="00B9757F">
              <w:rPr>
                <w:rFonts w:ascii="Book Antiqua" w:hAnsi="Book Antiqua"/>
                <w:sz w:val="22"/>
                <w:szCs w:val="22"/>
              </w:rPr>
              <w:t>74</w:t>
            </w:r>
          </w:p>
        </w:tc>
      </w:tr>
    </w:tbl>
    <w:p w:rsidR="00855C0C" w:rsidRDefault="00855C0C" w:rsidP="003E1AF6">
      <w:pPr>
        <w:jc w:val="center"/>
        <w:rPr>
          <w:rFonts w:ascii="Book Antiqua" w:hAnsi="Book Antiqua"/>
          <w:b/>
          <w:color w:val="0070C0"/>
          <w:highlight w:val="cyan"/>
        </w:rPr>
      </w:pPr>
    </w:p>
    <w:p w:rsidR="003B4B19" w:rsidRPr="003B4B19" w:rsidRDefault="003B4B19" w:rsidP="003B4B19">
      <w:pPr>
        <w:rPr>
          <w:rFonts w:ascii="Book Antiqua" w:hAnsi="Book Antiqua"/>
          <w:b/>
          <w:color w:val="0070C0"/>
          <w:highlight w:val="cyan"/>
          <w:u w:val="single"/>
        </w:rPr>
      </w:pPr>
      <w:r w:rsidRPr="003B4B19">
        <w:rPr>
          <w:rFonts w:ascii="Book Antiqua" w:hAnsi="Book Antiqua"/>
          <w:sz w:val="22"/>
          <w:szCs w:val="18"/>
          <w:u w:val="single"/>
        </w:rPr>
        <w:t xml:space="preserve">19.02.10  Технология  продукции  общественного  питания  </w:t>
      </w:r>
    </w:p>
    <w:p w:rsidR="00855C0C" w:rsidRDefault="00855C0C" w:rsidP="003E1AF6">
      <w:pPr>
        <w:jc w:val="center"/>
        <w:rPr>
          <w:rFonts w:ascii="Book Antiqua" w:hAnsi="Book Antiqua"/>
          <w:b/>
          <w:color w:val="0070C0"/>
          <w:highlight w:val="cyan"/>
        </w:rPr>
      </w:pP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991"/>
        <w:gridCol w:w="566"/>
        <w:gridCol w:w="566"/>
        <w:gridCol w:w="566"/>
        <w:gridCol w:w="567"/>
        <w:gridCol w:w="851"/>
        <w:gridCol w:w="992"/>
        <w:gridCol w:w="567"/>
        <w:gridCol w:w="567"/>
        <w:gridCol w:w="567"/>
        <w:gridCol w:w="567"/>
        <w:gridCol w:w="850"/>
        <w:gridCol w:w="993"/>
        <w:gridCol w:w="567"/>
        <w:gridCol w:w="567"/>
        <w:gridCol w:w="567"/>
        <w:gridCol w:w="567"/>
        <w:gridCol w:w="850"/>
      </w:tblGrid>
      <w:tr w:rsidR="00855C0C" w:rsidTr="00855C0C">
        <w:tc>
          <w:tcPr>
            <w:tcW w:w="3542" w:type="dxa"/>
            <w:vMerge w:val="restart"/>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Учебные дисциплины, МДК, ПМ,</w:t>
            </w:r>
          </w:p>
          <w:p w:rsidR="00855C0C" w:rsidRPr="00483B82" w:rsidRDefault="00855C0C">
            <w:pPr>
              <w:jc w:val="center"/>
              <w:rPr>
                <w:rFonts w:ascii="Book Antiqua" w:hAnsi="Book Antiqua"/>
                <w:sz w:val="18"/>
                <w:szCs w:val="18"/>
              </w:rPr>
            </w:pPr>
            <w:r w:rsidRPr="00483B82">
              <w:rPr>
                <w:rFonts w:ascii="Book Antiqua" w:hAnsi="Book Antiqua"/>
                <w:sz w:val="18"/>
                <w:szCs w:val="18"/>
              </w:rPr>
              <w:t>УП, ПП</w:t>
            </w:r>
          </w:p>
        </w:tc>
        <w:tc>
          <w:tcPr>
            <w:tcW w:w="4107" w:type="dxa"/>
            <w:gridSpan w:val="6"/>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2015-2016 учебный год</w:t>
            </w:r>
          </w:p>
        </w:tc>
        <w:tc>
          <w:tcPr>
            <w:tcW w:w="4110" w:type="dxa"/>
            <w:gridSpan w:val="6"/>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2016-2017 учебный год</w:t>
            </w:r>
          </w:p>
        </w:tc>
        <w:tc>
          <w:tcPr>
            <w:tcW w:w="4111" w:type="dxa"/>
            <w:gridSpan w:val="6"/>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2017-2018 учебный год</w:t>
            </w:r>
          </w:p>
        </w:tc>
      </w:tr>
      <w:tr w:rsidR="00855C0C" w:rsidTr="00855C0C">
        <w:tc>
          <w:tcPr>
            <w:tcW w:w="3542" w:type="dxa"/>
            <w:vMerge/>
            <w:tcBorders>
              <w:top w:val="single" w:sz="4" w:space="0" w:color="auto"/>
              <w:left w:val="single" w:sz="4" w:space="0" w:color="auto"/>
              <w:bottom w:val="single" w:sz="4" w:space="0" w:color="auto"/>
              <w:right w:val="single" w:sz="4" w:space="0" w:color="auto"/>
            </w:tcBorders>
            <w:vAlign w:val="center"/>
            <w:hideMark/>
          </w:tcPr>
          <w:p w:rsidR="00855C0C" w:rsidRPr="00483B82" w:rsidRDefault="00855C0C">
            <w:pPr>
              <w:rPr>
                <w:rFonts w:ascii="Book Antiqua" w:hAnsi="Book Antiqua"/>
                <w:sz w:val="18"/>
                <w:szCs w:val="18"/>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Кол-во</w:t>
            </w:r>
          </w:p>
          <w:p w:rsidR="00855C0C" w:rsidRPr="00483B82" w:rsidRDefault="00855C0C">
            <w:pPr>
              <w:jc w:val="center"/>
              <w:rPr>
                <w:rFonts w:ascii="Book Antiqua" w:hAnsi="Book Antiqua"/>
                <w:sz w:val="18"/>
                <w:szCs w:val="18"/>
              </w:rPr>
            </w:pPr>
            <w:r w:rsidRPr="00483B82">
              <w:rPr>
                <w:rFonts w:ascii="Book Antiqua" w:hAnsi="Book Antiqua"/>
                <w:sz w:val="18"/>
                <w:szCs w:val="18"/>
              </w:rPr>
              <w:t>обучаю-щихся, чел.</w:t>
            </w:r>
          </w:p>
        </w:tc>
        <w:tc>
          <w:tcPr>
            <w:tcW w:w="2265" w:type="dxa"/>
            <w:gridSpan w:val="4"/>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Результаты, 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Качество</w:t>
            </w:r>
          </w:p>
          <w:p w:rsidR="00855C0C" w:rsidRPr="00483B82" w:rsidRDefault="00855C0C">
            <w:pPr>
              <w:jc w:val="center"/>
              <w:rPr>
                <w:rFonts w:ascii="Book Antiqua" w:hAnsi="Book Antiqua"/>
                <w:sz w:val="18"/>
                <w:szCs w:val="18"/>
              </w:rPr>
            </w:pPr>
            <w:r w:rsidRPr="00483B82">
              <w:rPr>
                <w:rFonts w:ascii="Book Antiqua" w:hAnsi="Book Antiqua"/>
                <w:sz w:val="18"/>
                <w:szCs w:val="18"/>
              </w:rPr>
              <w:t>знаний</w:t>
            </w:r>
          </w:p>
          <w:p w:rsidR="00855C0C" w:rsidRPr="00483B82" w:rsidRDefault="00855C0C">
            <w:pPr>
              <w:jc w:val="center"/>
              <w:rPr>
                <w:rFonts w:ascii="Book Antiqua" w:hAnsi="Book Antiqua"/>
                <w:sz w:val="18"/>
                <w:szCs w:val="18"/>
              </w:rPr>
            </w:pPr>
            <w:r w:rsidRPr="00483B82">
              <w:rPr>
                <w:rFonts w:ascii="Book Antiqua" w:hAnsi="Book Antiqua"/>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Кол-во</w:t>
            </w:r>
          </w:p>
          <w:p w:rsidR="00855C0C" w:rsidRPr="00483B82" w:rsidRDefault="00855C0C">
            <w:pPr>
              <w:jc w:val="center"/>
              <w:rPr>
                <w:rFonts w:ascii="Book Antiqua" w:hAnsi="Book Antiqua"/>
                <w:sz w:val="18"/>
                <w:szCs w:val="18"/>
              </w:rPr>
            </w:pPr>
            <w:r w:rsidRPr="00483B82">
              <w:rPr>
                <w:rFonts w:ascii="Book Antiqua" w:hAnsi="Book Antiqua"/>
                <w:sz w:val="18"/>
                <w:szCs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Результаты, балл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Качество</w:t>
            </w:r>
          </w:p>
          <w:p w:rsidR="00855C0C" w:rsidRPr="00483B82" w:rsidRDefault="00855C0C">
            <w:pPr>
              <w:jc w:val="center"/>
              <w:rPr>
                <w:rFonts w:ascii="Book Antiqua" w:hAnsi="Book Antiqua"/>
                <w:sz w:val="18"/>
                <w:szCs w:val="18"/>
              </w:rPr>
            </w:pPr>
            <w:r w:rsidRPr="00483B82">
              <w:rPr>
                <w:rFonts w:ascii="Book Antiqua" w:hAnsi="Book Antiqua"/>
                <w:sz w:val="18"/>
                <w:szCs w:val="18"/>
              </w:rPr>
              <w:t>знаний</w:t>
            </w:r>
          </w:p>
          <w:p w:rsidR="00855C0C" w:rsidRPr="00483B82" w:rsidRDefault="00855C0C">
            <w:pPr>
              <w:jc w:val="center"/>
              <w:rPr>
                <w:rFonts w:ascii="Book Antiqua" w:hAnsi="Book Antiqua"/>
                <w:sz w:val="18"/>
                <w:szCs w:val="18"/>
              </w:rPr>
            </w:pPr>
            <w:r w:rsidRPr="00483B82">
              <w:rPr>
                <w:rFonts w:ascii="Book Antiqua" w:hAnsi="Book Antiqua"/>
                <w:sz w:val="18"/>
                <w:szCs w:val="18"/>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Кол-во</w:t>
            </w:r>
          </w:p>
          <w:p w:rsidR="00855C0C" w:rsidRPr="00483B82" w:rsidRDefault="00855C0C">
            <w:pPr>
              <w:jc w:val="center"/>
              <w:rPr>
                <w:rFonts w:ascii="Book Antiqua" w:hAnsi="Book Antiqua"/>
                <w:sz w:val="18"/>
                <w:szCs w:val="18"/>
              </w:rPr>
            </w:pPr>
            <w:r w:rsidRPr="00483B82">
              <w:rPr>
                <w:rFonts w:ascii="Book Antiqua" w:hAnsi="Book Antiqua"/>
                <w:sz w:val="18"/>
                <w:szCs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Результаты, балл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5C0C" w:rsidRPr="00483B82" w:rsidRDefault="00855C0C">
            <w:pPr>
              <w:jc w:val="center"/>
              <w:rPr>
                <w:rFonts w:ascii="Book Antiqua" w:hAnsi="Book Antiqua"/>
                <w:sz w:val="18"/>
                <w:szCs w:val="18"/>
              </w:rPr>
            </w:pPr>
            <w:r w:rsidRPr="00483B82">
              <w:rPr>
                <w:rFonts w:ascii="Book Antiqua" w:hAnsi="Book Antiqua"/>
                <w:sz w:val="18"/>
                <w:szCs w:val="18"/>
              </w:rPr>
              <w:t>Качество</w:t>
            </w:r>
          </w:p>
          <w:p w:rsidR="00855C0C" w:rsidRPr="00483B82" w:rsidRDefault="00855C0C">
            <w:pPr>
              <w:jc w:val="center"/>
              <w:rPr>
                <w:rFonts w:ascii="Book Antiqua" w:hAnsi="Book Antiqua"/>
                <w:sz w:val="18"/>
                <w:szCs w:val="18"/>
              </w:rPr>
            </w:pPr>
            <w:r w:rsidRPr="00483B82">
              <w:rPr>
                <w:rFonts w:ascii="Book Antiqua" w:hAnsi="Book Antiqua"/>
                <w:sz w:val="18"/>
                <w:szCs w:val="18"/>
              </w:rPr>
              <w:t>знаний</w:t>
            </w:r>
          </w:p>
          <w:p w:rsidR="00855C0C" w:rsidRPr="00483B82" w:rsidRDefault="00855C0C">
            <w:pPr>
              <w:jc w:val="center"/>
              <w:rPr>
                <w:rFonts w:ascii="Book Antiqua" w:hAnsi="Book Antiqua"/>
                <w:sz w:val="18"/>
                <w:szCs w:val="18"/>
              </w:rPr>
            </w:pPr>
            <w:r w:rsidRPr="00483B82">
              <w:rPr>
                <w:rFonts w:ascii="Book Antiqua" w:hAnsi="Book Antiqua"/>
                <w:sz w:val="18"/>
                <w:szCs w:val="18"/>
              </w:rPr>
              <w:t>%</w:t>
            </w:r>
          </w:p>
        </w:tc>
      </w:tr>
      <w:tr w:rsidR="00855C0C" w:rsidTr="00F57E21">
        <w:tc>
          <w:tcPr>
            <w:tcW w:w="3542" w:type="dxa"/>
            <w:vMerge/>
            <w:tcBorders>
              <w:top w:val="single" w:sz="4" w:space="0" w:color="auto"/>
              <w:left w:val="single" w:sz="4" w:space="0" w:color="auto"/>
              <w:bottom w:val="single" w:sz="4" w:space="0" w:color="auto"/>
              <w:right w:val="single" w:sz="4" w:space="0" w:color="auto"/>
            </w:tcBorders>
            <w:vAlign w:val="center"/>
            <w:hideMark/>
          </w:tcPr>
          <w:p w:rsidR="00855C0C" w:rsidRDefault="00855C0C">
            <w:pPr>
              <w:rPr>
                <w:rFonts w:ascii="Book Antiqua" w:hAnsi="Book Antiqua"/>
                <w:sz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55C0C" w:rsidRDefault="00855C0C">
            <w:pPr>
              <w:rPr>
                <w:rFonts w:ascii="Book Antiqua" w:hAnsi="Book Antiqua"/>
                <w:sz w:val="18"/>
              </w:rPr>
            </w:pPr>
          </w:p>
        </w:tc>
        <w:tc>
          <w:tcPr>
            <w:tcW w:w="566"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«5»    </w:t>
            </w:r>
          </w:p>
        </w:tc>
        <w:tc>
          <w:tcPr>
            <w:tcW w:w="566"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«4»    </w:t>
            </w:r>
          </w:p>
        </w:tc>
        <w:tc>
          <w:tcPr>
            <w:tcW w:w="566"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5C0C" w:rsidRPr="00483B82" w:rsidRDefault="00855C0C">
            <w:pPr>
              <w:rPr>
                <w:rFonts w:ascii="Book Antiqua" w:hAnsi="Book Antiqua"/>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5C0C" w:rsidRPr="00483B82" w:rsidRDefault="00855C0C">
            <w:pPr>
              <w:rPr>
                <w:rFonts w:ascii="Book Antiqua" w:hAnsi="Book Antiqu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5C0C" w:rsidRPr="00483B82" w:rsidRDefault="00855C0C">
            <w:pPr>
              <w:rPr>
                <w:rFonts w:ascii="Book Antiqua" w:hAnsi="Book Antiqua"/>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55C0C" w:rsidRPr="00483B82" w:rsidRDefault="00855C0C">
            <w:pPr>
              <w:rPr>
                <w:rFonts w:ascii="Book Antiqua" w:hAnsi="Book Antiqu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855C0C" w:rsidRPr="00483B82" w:rsidRDefault="00855C0C">
            <w:pPr>
              <w:rPr>
                <w:sz w:val="18"/>
                <w:szCs w:val="18"/>
              </w:rPr>
            </w:pPr>
            <w:r w:rsidRPr="00483B82">
              <w:rPr>
                <w:sz w:val="18"/>
                <w:szCs w:val="18"/>
              </w:rPr>
              <w:t xml:space="preserve">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5C0C" w:rsidRDefault="00855C0C">
            <w:pPr>
              <w:rPr>
                <w:rFonts w:ascii="Book Antiqua" w:hAnsi="Book Antiqua"/>
                <w:sz w:val="18"/>
              </w:rPr>
            </w:pPr>
          </w:p>
        </w:tc>
      </w:tr>
      <w:tr w:rsidR="00FD4749" w:rsidTr="00855C0C">
        <w:tc>
          <w:tcPr>
            <w:tcW w:w="3542" w:type="dxa"/>
            <w:tcBorders>
              <w:top w:val="single" w:sz="4" w:space="0" w:color="auto"/>
              <w:left w:val="single" w:sz="4" w:space="0" w:color="auto"/>
              <w:bottom w:val="single" w:sz="4" w:space="0" w:color="auto"/>
              <w:right w:val="single" w:sz="4" w:space="0" w:color="auto"/>
            </w:tcBorders>
            <w:hideMark/>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ОГСЭ.01 Основы философии</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26</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16</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84</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69</w:t>
            </w:r>
          </w:p>
        </w:tc>
      </w:tr>
      <w:tr w:rsidR="00FD4749" w:rsidTr="00855C0C">
        <w:tc>
          <w:tcPr>
            <w:tcW w:w="3542" w:type="dxa"/>
            <w:tcBorders>
              <w:top w:val="single" w:sz="4" w:space="0" w:color="auto"/>
              <w:left w:val="single" w:sz="4" w:space="0" w:color="auto"/>
              <w:bottom w:val="single" w:sz="4" w:space="0" w:color="auto"/>
              <w:right w:val="single" w:sz="4" w:space="0" w:color="auto"/>
            </w:tcBorders>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ОГСЭ.02 История</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22</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84</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69</w:t>
            </w:r>
          </w:p>
        </w:tc>
      </w:tr>
      <w:tr w:rsidR="00FD4749" w:rsidTr="00855C0C">
        <w:tc>
          <w:tcPr>
            <w:tcW w:w="3542" w:type="dxa"/>
            <w:tcBorders>
              <w:top w:val="single" w:sz="4" w:space="0" w:color="auto"/>
              <w:left w:val="single" w:sz="4" w:space="0" w:color="auto"/>
              <w:bottom w:val="single" w:sz="4" w:space="0" w:color="auto"/>
              <w:right w:val="single" w:sz="4" w:space="0" w:color="auto"/>
            </w:tcBorders>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ОГСЭ.03  Иностранный язык</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13</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21</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65</w:t>
            </w:r>
          </w:p>
        </w:tc>
      </w:tr>
      <w:tr w:rsidR="00FD4749" w:rsidTr="00855C0C">
        <w:tc>
          <w:tcPr>
            <w:tcW w:w="3542" w:type="dxa"/>
            <w:tcBorders>
              <w:top w:val="single" w:sz="4" w:space="0" w:color="auto"/>
              <w:left w:val="single" w:sz="4" w:space="0" w:color="auto"/>
              <w:bottom w:val="single" w:sz="4" w:space="0" w:color="auto"/>
              <w:right w:val="single" w:sz="4" w:space="0" w:color="auto"/>
            </w:tcBorders>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ОГСЭ.04 Физическая культура</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22</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84</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76</w:t>
            </w:r>
          </w:p>
        </w:tc>
      </w:tr>
      <w:tr w:rsidR="00FD4749" w:rsidTr="00855C0C">
        <w:tc>
          <w:tcPr>
            <w:tcW w:w="3542" w:type="dxa"/>
            <w:tcBorders>
              <w:top w:val="single" w:sz="4" w:space="0" w:color="auto"/>
              <w:left w:val="single" w:sz="4" w:space="0" w:color="auto"/>
              <w:bottom w:val="single" w:sz="4" w:space="0" w:color="auto"/>
              <w:right w:val="single" w:sz="4" w:space="0" w:color="auto"/>
            </w:tcBorders>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ЕН.01.Экологические основы природопользования</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23</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66</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71</w:t>
            </w:r>
          </w:p>
        </w:tc>
      </w:tr>
      <w:tr w:rsidR="00FD4749" w:rsidTr="00855C0C">
        <w:tc>
          <w:tcPr>
            <w:tcW w:w="3542" w:type="dxa"/>
            <w:tcBorders>
              <w:top w:val="single" w:sz="4" w:space="0" w:color="auto"/>
              <w:left w:val="single" w:sz="4" w:space="0" w:color="auto"/>
              <w:bottom w:val="single" w:sz="4" w:space="0" w:color="auto"/>
              <w:right w:val="single" w:sz="4" w:space="0" w:color="auto"/>
            </w:tcBorders>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ЕН.02. Химия</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22</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76</w:t>
            </w:r>
          </w:p>
        </w:tc>
      </w:tr>
      <w:tr w:rsidR="00FD4749" w:rsidTr="00855C0C">
        <w:tc>
          <w:tcPr>
            <w:tcW w:w="3542" w:type="dxa"/>
            <w:tcBorders>
              <w:top w:val="single" w:sz="4" w:space="0" w:color="auto"/>
              <w:left w:val="single" w:sz="4" w:space="0" w:color="auto"/>
              <w:bottom w:val="single" w:sz="4" w:space="0" w:color="auto"/>
              <w:right w:val="single" w:sz="4" w:space="0" w:color="auto"/>
            </w:tcBorders>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ЕН.ВЧ.03 Математика</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67</w:t>
            </w:r>
          </w:p>
        </w:tc>
      </w:tr>
      <w:tr w:rsidR="00FD4749" w:rsidTr="00855C0C">
        <w:tc>
          <w:tcPr>
            <w:tcW w:w="3542" w:type="dxa"/>
            <w:tcBorders>
              <w:top w:val="single" w:sz="4" w:space="0" w:color="auto"/>
              <w:left w:val="single" w:sz="4" w:space="0" w:color="auto"/>
              <w:bottom w:val="single" w:sz="4" w:space="0" w:color="auto"/>
              <w:right w:val="single" w:sz="4" w:space="0" w:color="auto"/>
            </w:tcBorders>
            <w:hideMark/>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ОП.01 Микробиология, санитария и гигиена в пищевом производстве</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69</w:t>
            </w:r>
          </w:p>
        </w:tc>
      </w:tr>
      <w:tr w:rsidR="00FD4749" w:rsidTr="00EA59CA">
        <w:tc>
          <w:tcPr>
            <w:tcW w:w="3542" w:type="dxa"/>
            <w:tcBorders>
              <w:top w:val="single" w:sz="4" w:space="0" w:color="auto"/>
              <w:left w:val="single" w:sz="4" w:space="0" w:color="auto"/>
              <w:bottom w:val="single" w:sz="4" w:space="0" w:color="auto"/>
              <w:right w:val="single" w:sz="4" w:space="0" w:color="auto"/>
            </w:tcBorders>
            <w:hideMark/>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ОП.02. Физиология питания</w:t>
            </w:r>
          </w:p>
        </w:tc>
        <w:tc>
          <w:tcPr>
            <w:tcW w:w="991" w:type="dxa"/>
            <w:tcBorders>
              <w:top w:val="single" w:sz="4" w:space="0" w:color="auto"/>
              <w:left w:val="single" w:sz="4" w:space="0" w:color="auto"/>
              <w:bottom w:val="single" w:sz="4" w:space="0" w:color="auto"/>
              <w:right w:val="single" w:sz="4" w:space="0" w:color="auto"/>
            </w:tcBorders>
            <w:hideMark/>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hideMark/>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24</w:t>
            </w:r>
          </w:p>
        </w:tc>
        <w:tc>
          <w:tcPr>
            <w:tcW w:w="566" w:type="dxa"/>
            <w:tcBorders>
              <w:top w:val="single" w:sz="4" w:space="0" w:color="auto"/>
              <w:left w:val="single" w:sz="4" w:space="0" w:color="auto"/>
              <w:bottom w:val="single" w:sz="4" w:space="0" w:color="auto"/>
              <w:right w:val="single" w:sz="4" w:space="0" w:color="auto"/>
            </w:tcBorders>
            <w:hideMark/>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FD4749" w:rsidRPr="00B9757F" w:rsidRDefault="00FD4749" w:rsidP="00FD4749">
            <w:pPr>
              <w:jc w:val="center"/>
              <w:rPr>
                <w:rFonts w:ascii="Book Antiqua" w:hAnsi="Book Antiqua"/>
                <w:color w:val="0070C0"/>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76</w:t>
            </w:r>
          </w:p>
        </w:tc>
      </w:tr>
      <w:tr w:rsidR="00EA59CA" w:rsidTr="00855C0C">
        <w:tc>
          <w:tcPr>
            <w:tcW w:w="3542" w:type="dxa"/>
            <w:tcBorders>
              <w:top w:val="single" w:sz="4" w:space="0" w:color="auto"/>
              <w:left w:val="single" w:sz="4" w:space="0" w:color="auto"/>
              <w:bottom w:val="single" w:sz="4" w:space="0" w:color="auto"/>
              <w:right w:val="single" w:sz="4" w:space="0" w:color="auto"/>
            </w:tcBorders>
          </w:tcPr>
          <w:p w:rsidR="00EA59CA" w:rsidRPr="00483B82" w:rsidRDefault="00EA59CA" w:rsidP="00EA59CA">
            <w:pPr>
              <w:jc w:val="both"/>
              <w:rPr>
                <w:rFonts w:ascii="Book Antiqua" w:hAnsi="Book Antiqua"/>
                <w:sz w:val="20"/>
                <w:szCs w:val="20"/>
              </w:rPr>
            </w:pPr>
            <w:r w:rsidRPr="00483B82">
              <w:rPr>
                <w:rFonts w:ascii="Book Antiqua" w:hAnsi="Book Antiqua"/>
                <w:sz w:val="20"/>
                <w:szCs w:val="20"/>
              </w:rPr>
              <w:lastRenderedPageBreak/>
              <w:t>ОП.03. Организация хранения и контроль запасов и сырья</w:t>
            </w:r>
          </w:p>
        </w:tc>
        <w:tc>
          <w:tcPr>
            <w:tcW w:w="991" w:type="dxa"/>
            <w:tcBorders>
              <w:top w:val="single" w:sz="4" w:space="0" w:color="auto"/>
              <w:left w:val="single" w:sz="4" w:space="0" w:color="auto"/>
              <w:bottom w:val="single" w:sz="4" w:space="0" w:color="auto"/>
              <w:right w:val="single" w:sz="4" w:space="0" w:color="auto"/>
            </w:tcBorders>
          </w:tcPr>
          <w:p w:rsidR="00EA59CA" w:rsidRPr="00B9757F" w:rsidRDefault="00EA59CA" w:rsidP="00EA59CA">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18</w:t>
            </w:r>
          </w:p>
        </w:tc>
        <w:tc>
          <w:tcPr>
            <w:tcW w:w="566"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67</w:t>
            </w:r>
          </w:p>
        </w:tc>
      </w:tr>
      <w:tr w:rsidR="00EA59CA" w:rsidTr="00855C0C">
        <w:tc>
          <w:tcPr>
            <w:tcW w:w="3542" w:type="dxa"/>
            <w:tcBorders>
              <w:top w:val="single" w:sz="4" w:space="0" w:color="auto"/>
              <w:left w:val="single" w:sz="4" w:space="0" w:color="auto"/>
              <w:bottom w:val="single" w:sz="4" w:space="0" w:color="auto"/>
              <w:right w:val="single" w:sz="4" w:space="0" w:color="auto"/>
            </w:tcBorders>
          </w:tcPr>
          <w:p w:rsidR="00EA59CA" w:rsidRPr="00483B82" w:rsidRDefault="00EA59CA" w:rsidP="00EA59CA">
            <w:pPr>
              <w:jc w:val="both"/>
              <w:rPr>
                <w:rFonts w:ascii="Book Antiqua" w:hAnsi="Book Antiqua"/>
                <w:sz w:val="20"/>
                <w:szCs w:val="20"/>
              </w:rPr>
            </w:pPr>
            <w:r w:rsidRPr="00483B82">
              <w:rPr>
                <w:rFonts w:ascii="Book Antiqua" w:hAnsi="Book Antiqua"/>
                <w:sz w:val="20"/>
                <w:szCs w:val="20"/>
              </w:rPr>
              <w:t>ОП.04. Информационные технологии в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tcPr>
          <w:p w:rsidR="00EA59CA" w:rsidRPr="00B9757F" w:rsidRDefault="00EA59CA" w:rsidP="00EA59CA">
            <w:pPr>
              <w:jc w:val="center"/>
              <w:rPr>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29</w:t>
            </w:r>
          </w:p>
        </w:tc>
        <w:tc>
          <w:tcPr>
            <w:tcW w:w="566"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A59CA" w:rsidRPr="00B9757F" w:rsidRDefault="00FD4749" w:rsidP="00EA59CA">
            <w:pPr>
              <w:jc w:val="center"/>
              <w:rPr>
                <w:rFonts w:ascii="Book Antiqua" w:hAnsi="Book Antiqua"/>
                <w:sz w:val="22"/>
                <w:szCs w:val="22"/>
              </w:rPr>
            </w:pPr>
            <w:r w:rsidRPr="00B9757F">
              <w:rPr>
                <w:rFonts w:ascii="Book Antiqua" w:hAnsi="Book Antiqua"/>
                <w:sz w:val="22"/>
                <w:szCs w:val="22"/>
              </w:rPr>
              <w:t>86</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ОП.05. Метрология, стандартизация и подтверждение качества</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18</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62</w:t>
            </w:r>
          </w:p>
        </w:tc>
        <w:tc>
          <w:tcPr>
            <w:tcW w:w="992"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color w:val="0070C0"/>
                <w:sz w:val="22"/>
                <w:szCs w:val="22"/>
              </w:rPr>
            </w:pPr>
            <w:r w:rsidRPr="00B9757F">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ОП.06. Правовые основы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23</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21</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31</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82</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ОП.07.Основы экономики, менеджмента и маркетинга</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23</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66</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67</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ОП.08. Охрана труда</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16</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23</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28</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80</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ОП.09.Безопасность жизнедеятельности</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80</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ОП.ВЧ.10 Европейская кухня</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18</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18</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72</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ОП.ВЧ.11 Безопасность сырья и пищевых продуктов, используемых в пищевой индустрии</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69</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ОП.ВЧ.12. Основы шоу-флейринга</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18</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18</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72</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ОП.ВЧ.13. Основы корпоративного отдыха</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72</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ОП.ВЧ.14. Эстетика и дизайн кулинарных и кондитерских изделий</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26</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ОП.ВЧ.15.Карвинг</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66</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67</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МДК.01.01 Технология приготовления полуфабрикатов для сложной кулинарной продукции</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18</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73</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84</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ПП.01. ПРОИЗВОДСТВЕННАЯ ПРАКТИКА (по профилю специальности )</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58</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92</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93</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МДК.02.01 Технология приготовления сложной холодной кулинарной продукции</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26</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16</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84</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28</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78</w:t>
            </w:r>
          </w:p>
        </w:tc>
      </w:tr>
      <w:tr w:rsidR="00F91569" w:rsidRPr="00B9757F" w:rsidTr="00855C0C">
        <w:tc>
          <w:tcPr>
            <w:tcW w:w="3542" w:type="dxa"/>
            <w:tcBorders>
              <w:top w:val="single" w:sz="4" w:space="0" w:color="auto"/>
              <w:left w:val="single" w:sz="4" w:space="0" w:color="auto"/>
              <w:bottom w:val="single" w:sz="4" w:space="0" w:color="auto"/>
              <w:right w:val="single" w:sz="4" w:space="0" w:color="auto"/>
            </w:tcBorders>
          </w:tcPr>
          <w:p w:rsidR="00F91569" w:rsidRPr="00483B82" w:rsidRDefault="00F91569" w:rsidP="00F91569">
            <w:pPr>
              <w:jc w:val="both"/>
              <w:rPr>
                <w:rFonts w:ascii="Book Antiqua" w:hAnsi="Book Antiqua"/>
                <w:sz w:val="20"/>
                <w:szCs w:val="20"/>
              </w:rPr>
            </w:pPr>
            <w:r w:rsidRPr="00483B82">
              <w:rPr>
                <w:rFonts w:ascii="Book Antiqua" w:hAnsi="Book Antiqua"/>
                <w:sz w:val="20"/>
                <w:szCs w:val="20"/>
              </w:rPr>
              <w:t xml:space="preserve">ПП.02. ПРОИЗВОДСТВЕННАЯ ПРАКТИКА (по профилю </w:t>
            </w:r>
            <w:r w:rsidRPr="00483B82">
              <w:rPr>
                <w:rFonts w:ascii="Book Antiqua" w:hAnsi="Book Antiqua"/>
                <w:sz w:val="20"/>
                <w:szCs w:val="20"/>
              </w:rPr>
              <w:lastRenderedPageBreak/>
              <w:t>специальности )</w:t>
            </w:r>
          </w:p>
        </w:tc>
        <w:tc>
          <w:tcPr>
            <w:tcW w:w="99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sidRPr="00B9757F">
              <w:rPr>
                <w:rFonts w:ascii="Book Antiqua" w:hAnsi="Book Antiqua"/>
                <w:sz w:val="22"/>
                <w:szCs w:val="22"/>
              </w:rPr>
              <w:lastRenderedPageBreak/>
              <w:t>50</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26</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16</w:t>
            </w:r>
          </w:p>
        </w:tc>
        <w:tc>
          <w:tcPr>
            <w:tcW w:w="566"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8704CD">
              <w:rPr>
                <w:rFonts w:ascii="Book Antiqua" w:hAnsi="Book Antiqua"/>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84</w:t>
            </w:r>
          </w:p>
        </w:tc>
        <w:tc>
          <w:tcPr>
            <w:tcW w:w="992"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1B2579">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0C6896">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92</w:t>
            </w:r>
          </w:p>
        </w:tc>
        <w:tc>
          <w:tcPr>
            <w:tcW w:w="993"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757C92">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29</w:t>
            </w:r>
          </w:p>
        </w:tc>
        <w:tc>
          <w:tcPr>
            <w:tcW w:w="567"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91569" w:rsidRDefault="00F91569" w:rsidP="00F91569">
            <w:pPr>
              <w:jc w:val="center"/>
            </w:pPr>
            <w:r w:rsidRPr="00D77A7E">
              <w:rPr>
                <w:rFonts w:ascii="Book Antiqua" w:hAnsi="Book Antiqua"/>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1569" w:rsidRPr="00B9757F" w:rsidRDefault="00F91569" w:rsidP="00F91569">
            <w:pPr>
              <w:jc w:val="center"/>
              <w:rPr>
                <w:rFonts w:ascii="Book Antiqua" w:hAnsi="Book Antiqua"/>
                <w:sz w:val="22"/>
                <w:szCs w:val="22"/>
              </w:rPr>
            </w:pPr>
            <w:r>
              <w:rPr>
                <w:rFonts w:ascii="Book Antiqua" w:hAnsi="Book Antiqua"/>
                <w:sz w:val="22"/>
                <w:szCs w:val="22"/>
              </w:rPr>
              <w:t>95</w:t>
            </w:r>
          </w:p>
        </w:tc>
      </w:tr>
      <w:tr w:rsidR="00FD4749" w:rsidTr="00855C0C">
        <w:tc>
          <w:tcPr>
            <w:tcW w:w="3542" w:type="dxa"/>
            <w:tcBorders>
              <w:top w:val="single" w:sz="4" w:space="0" w:color="auto"/>
              <w:left w:val="single" w:sz="4" w:space="0" w:color="auto"/>
              <w:bottom w:val="single" w:sz="4" w:space="0" w:color="auto"/>
              <w:right w:val="single" w:sz="4" w:space="0" w:color="auto"/>
            </w:tcBorders>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 xml:space="preserve">МДК.03.01 Технология приготовления сложной горячей кулинарной продукции.   </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23</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21</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FD4749" w:rsidRPr="002729B6" w:rsidRDefault="00F91569" w:rsidP="00FD4749">
            <w:pPr>
              <w:jc w:val="center"/>
              <w:rPr>
                <w:rFonts w:ascii="Book Antiqua" w:hAnsi="Book Antiqua"/>
                <w:sz w:val="22"/>
                <w:szCs w:val="22"/>
              </w:rPr>
            </w:pPr>
            <w:r w:rsidRPr="002729B6">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89</w:t>
            </w:r>
          </w:p>
        </w:tc>
      </w:tr>
      <w:tr w:rsidR="00FD4749" w:rsidTr="00855C0C">
        <w:tc>
          <w:tcPr>
            <w:tcW w:w="3542" w:type="dxa"/>
            <w:tcBorders>
              <w:top w:val="single" w:sz="4" w:space="0" w:color="auto"/>
              <w:left w:val="single" w:sz="4" w:space="0" w:color="auto"/>
              <w:bottom w:val="single" w:sz="4" w:space="0" w:color="auto"/>
              <w:right w:val="single" w:sz="4" w:space="0" w:color="auto"/>
            </w:tcBorders>
          </w:tcPr>
          <w:p w:rsidR="00FD4749" w:rsidRPr="00483B82" w:rsidRDefault="00FD4749" w:rsidP="00FD4749">
            <w:pPr>
              <w:jc w:val="both"/>
              <w:rPr>
                <w:rFonts w:ascii="Book Antiqua" w:hAnsi="Book Antiqua"/>
                <w:sz w:val="20"/>
                <w:szCs w:val="20"/>
              </w:rPr>
            </w:pPr>
            <w:r w:rsidRPr="00483B82">
              <w:rPr>
                <w:rFonts w:ascii="Book Antiqua" w:hAnsi="Book Antiqua"/>
                <w:sz w:val="20"/>
                <w:szCs w:val="20"/>
              </w:rPr>
              <w:t>ПП.03. ПРОИЗВОДСТВЕННАЯ ПРАКТИКА (по профилю специальности</w:t>
            </w:r>
          </w:p>
        </w:tc>
        <w:tc>
          <w:tcPr>
            <w:tcW w:w="991" w:type="dxa"/>
            <w:tcBorders>
              <w:top w:val="single" w:sz="4" w:space="0" w:color="auto"/>
              <w:left w:val="single" w:sz="4" w:space="0" w:color="auto"/>
              <w:bottom w:val="single" w:sz="4" w:space="0" w:color="auto"/>
              <w:right w:val="single" w:sz="4" w:space="0" w:color="auto"/>
            </w:tcBorders>
          </w:tcPr>
          <w:p w:rsidR="00FD4749" w:rsidRPr="00B9757F" w:rsidRDefault="00FD4749" w:rsidP="00FD4749">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B9757F" w:rsidP="00FD4749">
            <w:pPr>
              <w:jc w:val="center"/>
              <w:rPr>
                <w:rFonts w:ascii="Book Antiqua" w:hAnsi="Book Antiqua"/>
                <w:sz w:val="22"/>
                <w:szCs w:val="22"/>
              </w:rPr>
            </w:pPr>
            <w:r>
              <w:rPr>
                <w:rFonts w:ascii="Book Antiqua" w:hAnsi="Book Antiqua"/>
                <w:sz w:val="22"/>
                <w:szCs w:val="22"/>
              </w:rPr>
              <w:t>24</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16</w:t>
            </w:r>
          </w:p>
        </w:tc>
        <w:tc>
          <w:tcPr>
            <w:tcW w:w="566"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84</w:t>
            </w:r>
          </w:p>
        </w:tc>
        <w:tc>
          <w:tcPr>
            <w:tcW w:w="992"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FD4749" w:rsidRPr="002729B6" w:rsidRDefault="00F91569" w:rsidP="00FD4749">
            <w:pPr>
              <w:jc w:val="center"/>
              <w:rPr>
                <w:rFonts w:ascii="Book Antiqua" w:hAnsi="Book Antiqua"/>
                <w:sz w:val="22"/>
                <w:szCs w:val="22"/>
              </w:rPr>
            </w:pPr>
            <w:r w:rsidRPr="002729B6">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27</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D4749" w:rsidRPr="00B9757F" w:rsidRDefault="00F91569" w:rsidP="00FD4749">
            <w:pPr>
              <w:jc w:val="center"/>
              <w:rPr>
                <w:rFonts w:ascii="Book Antiqua" w:hAnsi="Book Antiqua"/>
                <w:sz w:val="22"/>
                <w:szCs w:val="22"/>
              </w:rPr>
            </w:pPr>
            <w:r>
              <w:rPr>
                <w:rFonts w:ascii="Book Antiqua" w:hAnsi="Book Antiqua"/>
                <w:sz w:val="22"/>
                <w:szCs w:val="22"/>
              </w:rPr>
              <w:t>95</w:t>
            </w:r>
          </w:p>
        </w:tc>
      </w:tr>
      <w:tr w:rsidR="000D2C3D" w:rsidTr="00855C0C">
        <w:tc>
          <w:tcPr>
            <w:tcW w:w="3542" w:type="dxa"/>
            <w:tcBorders>
              <w:top w:val="single" w:sz="4" w:space="0" w:color="auto"/>
              <w:left w:val="single" w:sz="4" w:space="0" w:color="auto"/>
              <w:bottom w:val="single" w:sz="4" w:space="0" w:color="auto"/>
              <w:right w:val="single" w:sz="4" w:space="0" w:color="auto"/>
            </w:tcBorders>
          </w:tcPr>
          <w:p w:rsidR="000D2C3D" w:rsidRPr="003B4B19" w:rsidRDefault="000D2C3D" w:rsidP="000D2C3D">
            <w:pPr>
              <w:jc w:val="both"/>
              <w:rPr>
                <w:rFonts w:ascii="Book Antiqua" w:hAnsi="Book Antiqua"/>
                <w:sz w:val="18"/>
                <w:szCs w:val="20"/>
              </w:rPr>
            </w:pPr>
            <w:r w:rsidRPr="003B4B19">
              <w:rPr>
                <w:rFonts w:ascii="Book Antiqua" w:hAnsi="Book Antiqua"/>
                <w:sz w:val="18"/>
                <w:szCs w:val="20"/>
              </w:rPr>
              <w:t>МДК.04.01 Технология приготовления сложных хлебобулочных, мучных и кондитерских изделий</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13</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28</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82</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80</w:t>
            </w:r>
          </w:p>
        </w:tc>
      </w:tr>
      <w:tr w:rsidR="000D2C3D" w:rsidTr="00855C0C">
        <w:tc>
          <w:tcPr>
            <w:tcW w:w="3542" w:type="dxa"/>
            <w:tcBorders>
              <w:top w:val="single" w:sz="4" w:space="0" w:color="auto"/>
              <w:left w:val="single" w:sz="4" w:space="0" w:color="auto"/>
              <w:bottom w:val="single" w:sz="4" w:space="0" w:color="auto"/>
              <w:right w:val="single" w:sz="4" w:space="0" w:color="auto"/>
            </w:tcBorders>
          </w:tcPr>
          <w:p w:rsidR="000D2C3D" w:rsidRPr="00483B82" w:rsidRDefault="000D2C3D" w:rsidP="000D2C3D">
            <w:pPr>
              <w:jc w:val="both"/>
              <w:rPr>
                <w:rFonts w:ascii="Book Antiqua" w:hAnsi="Book Antiqua"/>
                <w:sz w:val="20"/>
                <w:szCs w:val="20"/>
              </w:rPr>
            </w:pPr>
            <w:r w:rsidRPr="00483B82">
              <w:rPr>
                <w:rFonts w:ascii="Book Antiqua" w:hAnsi="Book Antiqua"/>
                <w:sz w:val="20"/>
                <w:szCs w:val="20"/>
              </w:rPr>
              <w:t>МДК.05.01 Организация процесса и приготовление сложных холодных и горячих десертов</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16</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23</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DF40B9">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84</w:t>
            </w:r>
          </w:p>
        </w:tc>
      </w:tr>
      <w:tr w:rsidR="000D2C3D" w:rsidTr="00855C0C">
        <w:tc>
          <w:tcPr>
            <w:tcW w:w="3542" w:type="dxa"/>
            <w:tcBorders>
              <w:top w:val="single" w:sz="4" w:space="0" w:color="auto"/>
              <w:left w:val="single" w:sz="4" w:space="0" w:color="auto"/>
              <w:bottom w:val="single" w:sz="4" w:space="0" w:color="auto"/>
              <w:right w:val="single" w:sz="4" w:space="0" w:color="auto"/>
            </w:tcBorders>
          </w:tcPr>
          <w:p w:rsidR="000D2C3D" w:rsidRPr="00483B82" w:rsidRDefault="000D2C3D" w:rsidP="000D2C3D">
            <w:pPr>
              <w:jc w:val="both"/>
              <w:rPr>
                <w:rFonts w:ascii="Book Antiqua" w:hAnsi="Book Antiqua"/>
                <w:sz w:val="20"/>
                <w:szCs w:val="20"/>
              </w:rPr>
            </w:pPr>
            <w:r w:rsidRPr="00483B82">
              <w:rPr>
                <w:rFonts w:ascii="Book Antiqua" w:hAnsi="Book Antiqua"/>
                <w:sz w:val="20"/>
                <w:szCs w:val="20"/>
              </w:rPr>
              <w:t>ПП.05. ПРОИЗВОДСТВЕННАЯ ПРАКТИКА (по профилю специальности )</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29</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DF40B9">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92</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93</w:t>
            </w:r>
          </w:p>
        </w:tc>
      </w:tr>
      <w:tr w:rsidR="000D2C3D" w:rsidTr="00855C0C">
        <w:tc>
          <w:tcPr>
            <w:tcW w:w="3542" w:type="dxa"/>
            <w:tcBorders>
              <w:top w:val="single" w:sz="4" w:space="0" w:color="auto"/>
              <w:left w:val="single" w:sz="4" w:space="0" w:color="auto"/>
              <w:bottom w:val="single" w:sz="4" w:space="0" w:color="auto"/>
              <w:right w:val="single" w:sz="4" w:space="0" w:color="auto"/>
            </w:tcBorders>
          </w:tcPr>
          <w:p w:rsidR="000D2C3D" w:rsidRPr="00483B82" w:rsidRDefault="000D2C3D" w:rsidP="000D2C3D">
            <w:pPr>
              <w:jc w:val="both"/>
              <w:rPr>
                <w:rFonts w:ascii="Book Antiqua" w:hAnsi="Book Antiqua"/>
                <w:sz w:val="20"/>
                <w:szCs w:val="20"/>
              </w:rPr>
            </w:pPr>
            <w:r w:rsidRPr="00483B82">
              <w:rPr>
                <w:rFonts w:ascii="Book Antiqua" w:hAnsi="Book Antiqua"/>
                <w:sz w:val="20"/>
                <w:szCs w:val="20"/>
              </w:rPr>
              <w:t>МДК.06.01. Управление структурными подразделениями организации</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DF40B9">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60</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76</w:t>
            </w:r>
          </w:p>
        </w:tc>
      </w:tr>
      <w:tr w:rsidR="000D2C3D" w:rsidTr="00855C0C">
        <w:tc>
          <w:tcPr>
            <w:tcW w:w="3542" w:type="dxa"/>
            <w:tcBorders>
              <w:top w:val="single" w:sz="4" w:space="0" w:color="auto"/>
              <w:left w:val="single" w:sz="4" w:space="0" w:color="auto"/>
              <w:bottom w:val="single" w:sz="4" w:space="0" w:color="auto"/>
              <w:right w:val="single" w:sz="4" w:space="0" w:color="auto"/>
            </w:tcBorders>
          </w:tcPr>
          <w:p w:rsidR="000D2C3D" w:rsidRPr="00483B82" w:rsidRDefault="000D2C3D" w:rsidP="000D2C3D">
            <w:pPr>
              <w:jc w:val="both"/>
              <w:rPr>
                <w:rFonts w:ascii="Book Antiqua" w:hAnsi="Book Antiqua"/>
                <w:sz w:val="20"/>
                <w:szCs w:val="20"/>
              </w:rPr>
            </w:pPr>
            <w:r w:rsidRPr="00483B82">
              <w:rPr>
                <w:rFonts w:ascii="Book Antiqua" w:hAnsi="Book Antiqua"/>
                <w:sz w:val="20"/>
                <w:szCs w:val="20"/>
              </w:rPr>
              <w:t>ПП.06. ПРОИЗВОДСТВЕННАЯ ПРАКТИКА (по профилю специальности )</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29</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DF40B9">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93</w:t>
            </w:r>
          </w:p>
        </w:tc>
      </w:tr>
      <w:tr w:rsidR="000D2C3D" w:rsidTr="00855C0C">
        <w:tc>
          <w:tcPr>
            <w:tcW w:w="3542" w:type="dxa"/>
            <w:tcBorders>
              <w:top w:val="single" w:sz="4" w:space="0" w:color="auto"/>
              <w:left w:val="single" w:sz="4" w:space="0" w:color="auto"/>
              <w:bottom w:val="single" w:sz="4" w:space="0" w:color="auto"/>
              <w:right w:val="single" w:sz="4" w:space="0" w:color="auto"/>
            </w:tcBorders>
            <w:hideMark/>
          </w:tcPr>
          <w:p w:rsidR="000D2C3D" w:rsidRPr="003B4B19" w:rsidRDefault="000D2C3D" w:rsidP="000D2C3D">
            <w:pPr>
              <w:jc w:val="both"/>
              <w:rPr>
                <w:rFonts w:ascii="Book Antiqua" w:hAnsi="Book Antiqua"/>
                <w:sz w:val="18"/>
                <w:szCs w:val="22"/>
              </w:rPr>
            </w:pPr>
            <w:r w:rsidRPr="003B4B19">
              <w:rPr>
                <w:rFonts w:ascii="Book Antiqua" w:hAnsi="Book Antiqua"/>
                <w:sz w:val="18"/>
                <w:szCs w:val="22"/>
              </w:rPr>
              <w:t>МДК.07.01.01 ВЧ. Технология обработки сырья  и приготовления основных полуфабрикатов из овощей, рыбы,мяса, птицы  и дичи</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DF40B9">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84</w:t>
            </w:r>
          </w:p>
        </w:tc>
      </w:tr>
      <w:tr w:rsidR="000D2C3D" w:rsidTr="00855C0C">
        <w:tc>
          <w:tcPr>
            <w:tcW w:w="3542"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both"/>
              <w:rPr>
                <w:rFonts w:ascii="Book Antiqua" w:hAnsi="Book Antiqua"/>
                <w:sz w:val="20"/>
                <w:szCs w:val="22"/>
              </w:rPr>
            </w:pPr>
            <w:r w:rsidRPr="000150BB">
              <w:rPr>
                <w:rFonts w:ascii="Book Antiqua" w:hAnsi="Book Antiqua"/>
                <w:sz w:val="20"/>
                <w:szCs w:val="22"/>
              </w:rPr>
              <w:t>МДК.07.01.02.ВЧ. Технология  приготовления основной холодной кулинарной продукции</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29</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DF40B9">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31</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82</w:t>
            </w:r>
          </w:p>
        </w:tc>
      </w:tr>
      <w:tr w:rsidR="000D2C3D" w:rsidTr="000D2C3D">
        <w:tc>
          <w:tcPr>
            <w:tcW w:w="3542" w:type="dxa"/>
            <w:tcBorders>
              <w:top w:val="single" w:sz="4" w:space="0" w:color="auto"/>
              <w:left w:val="single" w:sz="4" w:space="0" w:color="auto"/>
              <w:bottom w:val="single" w:sz="4" w:space="0" w:color="auto"/>
              <w:right w:val="single" w:sz="4" w:space="0" w:color="auto"/>
            </w:tcBorders>
            <w:hideMark/>
          </w:tcPr>
          <w:p w:rsidR="000D2C3D" w:rsidRDefault="000D2C3D" w:rsidP="000D2C3D">
            <w:pPr>
              <w:tabs>
                <w:tab w:val="left" w:pos="6225"/>
              </w:tabs>
              <w:rPr>
                <w:rFonts w:ascii="Book Antiqua" w:hAnsi="Book Antiqua"/>
                <w:sz w:val="20"/>
                <w:szCs w:val="16"/>
              </w:rPr>
            </w:pPr>
            <w:r w:rsidRPr="000150BB">
              <w:rPr>
                <w:rFonts w:ascii="Book Antiqua" w:hAnsi="Book Antiqua"/>
                <w:sz w:val="20"/>
                <w:szCs w:val="16"/>
              </w:rPr>
              <w:t>МДК.07.01.03.ВЧ. Технология приготовления основной горячей кулинарной продукции</w:t>
            </w:r>
          </w:p>
        </w:tc>
        <w:tc>
          <w:tcPr>
            <w:tcW w:w="991"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66</w:t>
            </w:r>
          </w:p>
        </w:tc>
        <w:tc>
          <w:tcPr>
            <w:tcW w:w="992"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84</w:t>
            </w:r>
          </w:p>
        </w:tc>
      </w:tr>
      <w:tr w:rsidR="000D2C3D" w:rsidTr="00855C0C">
        <w:tc>
          <w:tcPr>
            <w:tcW w:w="3542" w:type="dxa"/>
            <w:tcBorders>
              <w:top w:val="single" w:sz="4" w:space="0" w:color="auto"/>
              <w:left w:val="single" w:sz="4" w:space="0" w:color="auto"/>
              <w:bottom w:val="single" w:sz="4" w:space="0" w:color="auto"/>
              <w:right w:val="single" w:sz="4" w:space="0" w:color="auto"/>
            </w:tcBorders>
            <w:hideMark/>
          </w:tcPr>
          <w:p w:rsidR="000D2C3D" w:rsidRDefault="000D2C3D" w:rsidP="000D2C3D">
            <w:pPr>
              <w:tabs>
                <w:tab w:val="left" w:pos="6225"/>
              </w:tabs>
              <w:rPr>
                <w:rFonts w:ascii="Book Antiqua" w:hAnsi="Book Antiqua"/>
                <w:sz w:val="20"/>
                <w:szCs w:val="16"/>
              </w:rPr>
            </w:pPr>
            <w:r w:rsidRPr="000150BB">
              <w:rPr>
                <w:rFonts w:ascii="Book Antiqua" w:hAnsi="Book Antiqua"/>
                <w:sz w:val="20"/>
                <w:szCs w:val="16"/>
              </w:rPr>
              <w:t>МДК.07.01.04.ВЧ. Технология приготовления основных и простых хлебобулочных, мучных и кондитерских изделий</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13</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28</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82</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32</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82</w:t>
            </w:r>
          </w:p>
        </w:tc>
      </w:tr>
      <w:tr w:rsidR="000D2C3D" w:rsidTr="000D2C3D">
        <w:tc>
          <w:tcPr>
            <w:tcW w:w="3542" w:type="dxa"/>
            <w:tcBorders>
              <w:top w:val="single" w:sz="4" w:space="0" w:color="auto"/>
              <w:left w:val="single" w:sz="4" w:space="0" w:color="auto"/>
              <w:bottom w:val="single" w:sz="4" w:space="0" w:color="auto"/>
              <w:right w:val="single" w:sz="4" w:space="0" w:color="auto"/>
            </w:tcBorders>
            <w:hideMark/>
          </w:tcPr>
          <w:p w:rsidR="000D2C3D" w:rsidRDefault="000D2C3D" w:rsidP="000D2C3D">
            <w:pPr>
              <w:rPr>
                <w:rFonts w:ascii="Book Antiqua" w:hAnsi="Book Antiqua"/>
                <w:sz w:val="18"/>
                <w:szCs w:val="16"/>
              </w:rPr>
            </w:pPr>
            <w:r w:rsidRPr="000150BB">
              <w:rPr>
                <w:rFonts w:ascii="Book Antiqua" w:hAnsi="Book Antiqua"/>
                <w:sz w:val="18"/>
                <w:szCs w:val="16"/>
              </w:rPr>
              <w:t>МДК.07.01.05.ВЧ. Технология приготовления основных холодных и горячих десертов и напитков</w:t>
            </w:r>
          </w:p>
        </w:tc>
        <w:tc>
          <w:tcPr>
            <w:tcW w:w="991"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50</w:t>
            </w:r>
          </w:p>
        </w:tc>
        <w:tc>
          <w:tcPr>
            <w:tcW w:w="566"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sidRPr="00B9757F">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hideMark/>
          </w:tcPr>
          <w:p w:rsidR="000D2C3D" w:rsidRPr="00B9757F" w:rsidRDefault="000D2C3D" w:rsidP="000D2C3D">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89</w:t>
            </w:r>
          </w:p>
        </w:tc>
      </w:tr>
      <w:tr w:rsidR="000D2C3D" w:rsidTr="00855C0C">
        <w:tc>
          <w:tcPr>
            <w:tcW w:w="3542" w:type="dxa"/>
            <w:tcBorders>
              <w:top w:val="single" w:sz="4" w:space="0" w:color="auto"/>
              <w:left w:val="single" w:sz="4" w:space="0" w:color="auto"/>
              <w:bottom w:val="single" w:sz="4" w:space="0" w:color="auto"/>
              <w:right w:val="single" w:sz="4" w:space="0" w:color="auto"/>
            </w:tcBorders>
          </w:tcPr>
          <w:p w:rsidR="000D2C3D" w:rsidRPr="000150BB" w:rsidRDefault="000D2C3D" w:rsidP="000D2C3D">
            <w:pPr>
              <w:rPr>
                <w:rFonts w:ascii="Book Antiqua" w:hAnsi="Book Antiqua"/>
                <w:sz w:val="18"/>
                <w:szCs w:val="16"/>
              </w:rPr>
            </w:pPr>
            <w:r w:rsidRPr="00F57E21">
              <w:rPr>
                <w:rFonts w:ascii="Book Antiqua" w:hAnsi="Book Antiqua"/>
                <w:sz w:val="18"/>
                <w:szCs w:val="16"/>
              </w:rPr>
              <w:t xml:space="preserve">МДК.07.02.ВЧ. Технология приготовления пиццы из различных </w:t>
            </w:r>
            <w:r w:rsidRPr="00F57E21">
              <w:rPr>
                <w:rFonts w:ascii="Book Antiqua" w:hAnsi="Book Antiqua"/>
                <w:sz w:val="18"/>
                <w:szCs w:val="16"/>
              </w:rPr>
              <w:lastRenderedPageBreak/>
              <w:t>видов теста с различными начинками</w:t>
            </w:r>
          </w:p>
        </w:tc>
        <w:tc>
          <w:tcPr>
            <w:tcW w:w="99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sz w:val="22"/>
                <w:szCs w:val="22"/>
              </w:rPr>
            </w:pPr>
            <w:r>
              <w:rPr>
                <w:sz w:val="22"/>
                <w:szCs w:val="22"/>
              </w:rPr>
              <w:lastRenderedPageBreak/>
              <w:t>50</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18</w:t>
            </w:r>
          </w:p>
        </w:tc>
        <w:tc>
          <w:tcPr>
            <w:tcW w:w="566"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27375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406C04">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0E32D5">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B25A3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Pr="00B9757F" w:rsidRDefault="000D2C3D" w:rsidP="000D2C3D">
            <w:pPr>
              <w:jc w:val="center"/>
              <w:rPr>
                <w:rFonts w:ascii="Book Antiqua" w:hAnsi="Book Antiqua"/>
                <w:sz w:val="22"/>
                <w:szCs w:val="22"/>
              </w:rPr>
            </w:pPr>
            <w:r>
              <w:rPr>
                <w:rFonts w:ascii="Book Antiqua" w:hAnsi="Book Antiqua"/>
                <w:sz w:val="22"/>
                <w:szCs w:val="22"/>
              </w:rPr>
              <w:t>83</w:t>
            </w:r>
          </w:p>
        </w:tc>
      </w:tr>
      <w:tr w:rsidR="000D2C3D" w:rsidTr="00855C0C">
        <w:tc>
          <w:tcPr>
            <w:tcW w:w="3542" w:type="dxa"/>
            <w:tcBorders>
              <w:top w:val="single" w:sz="4" w:space="0" w:color="auto"/>
              <w:left w:val="single" w:sz="4" w:space="0" w:color="auto"/>
              <w:bottom w:val="single" w:sz="4" w:space="0" w:color="auto"/>
              <w:right w:val="single" w:sz="4" w:space="0" w:color="auto"/>
            </w:tcBorders>
            <w:hideMark/>
          </w:tcPr>
          <w:p w:rsidR="000D2C3D" w:rsidRDefault="000D2C3D" w:rsidP="000D2C3D">
            <w:pPr>
              <w:rPr>
                <w:rFonts w:ascii="Book Antiqua" w:hAnsi="Book Antiqua"/>
                <w:sz w:val="20"/>
                <w:szCs w:val="16"/>
              </w:rPr>
            </w:pPr>
            <w:r w:rsidRPr="000150BB">
              <w:rPr>
                <w:rFonts w:ascii="Book Antiqua" w:hAnsi="Book Antiqua"/>
                <w:sz w:val="20"/>
                <w:szCs w:val="16"/>
              </w:rPr>
              <w:t>УП.07.01. УЧЕБНАЯ ПРАКТИКА по профессии Повар</w:t>
            </w:r>
          </w:p>
        </w:tc>
        <w:tc>
          <w:tcPr>
            <w:tcW w:w="991" w:type="dxa"/>
            <w:tcBorders>
              <w:top w:val="single" w:sz="4" w:space="0" w:color="auto"/>
              <w:left w:val="single" w:sz="4" w:space="0" w:color="auto"/>
              <w:bottom w:val="single" w:sz="4" w:space="0" w:color="auto"/>
              <w:right w:val="single" w:sz="4" w:space="0" w:color="auto"/>
            </w:tcBorders>
          </w:tcPr>
          <w:p w:rsidR="000D2C3D" w:rsidRPr="00FD4749" w:rsidRDefault="000D2C3D" w:rsidP="000D2C3D">
            <w:pPr>
              <w:jc w:val="center"/>
              <w:rPr>
                <w:sz w:val="20"/>
              </w:rPr>
            </w:pPr>
            <w:r w:rsidRPr="00FD4749">
              <w:rPr>
                <w:sz w:val="20"/>
              </w:rPr>
              <w:t>50</w:t>
            </w:r>
          </w:p>
        </w:tc>
        <w:tc>
          <w:tcPr>
            <w:tcW w:w="566"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26</w:t>
            </w:r>
          </w:p>
        </w:tc>
        <w:tc>
          <w:tcPr>
            <w:tcW w:w="566"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92</w:t>
            </w:r>
          </w:p>
        </w:tc>
        <w:tc>
          <w:tcPr>
            <w:tcW w:w="992"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92</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1231A8">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27</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D1765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95</w:t>
            </w:r>
          </w:p>
        </w:tc>
      </w:tr>
      <w:tr w:rsidR="000D2C3D" w:rsidTr="000D2C3D">
        <w:tc>
          <w:tcPr>
            <w:tcW w:w="3542" w:type="dxa"/>
            <w:tcBorders>
              <w:top w:val="single" w:sz="4" w:space="0" w:color="auto"/>
              <w:left w:val="single" w:sz="4" w:space="0" w:color="auto"/>
              <w:bottom w:val="single" w:sz="4" w:space="0" w:color="auto"/>
              <w:right w:val="single" w:sz="4" w:space="0" w:color="auto"/>
            </w:tcBorders>
            <w:hideMark/>
          </w:tcPr>
          <w:p w:rsidR="000D2C3D" w:rsidRDefault="000D2C3D" w:rsidP="000D2C3D">
            <w:pPr>
              <w:rPr>
                <w:rFonts w:ascii="Book Antiqua" w:hAnsi="Book Antiqua"/>
                <w:bCs/>
                <w:sz w:val="20"/>
                <w:szCs w:val="16"/>
              </w:rPr>
            </w:pPr>
            <w:r w:rsidRPr="000150BB">
              <w:rPr>
                <w:rFonts w:ascii="Book Antiqua" w:hAnsi="Book Antiqua"/>
                <w:bCs/>
                <w:sz w:val="20"/>
                <w:szCs w:val="16"/>
              </w:rPr>
              <w:t>УП.07.02. УЧЕБНАЯ ПРАКТИКА по профессии Кондитер</w:t>
            </w:r>
          </w:p>
        </w:tc>
        <w:tc>
          <w:tcPr>
            <w:tcW w:w="991" w:type="dxa"/>
            <w:tcBorders>
              <w:top w:val="single" w:sz="4" w:space="0" w:color="auto"/>
              <w:left w:val="single" w:sz="4" w:space="0" w:color="auto"/>
              <w:bottom w:val="single" w:sz="4" w:space="0" w:color="auto"/>
              <w:right w:val="single" w:sz="4" w:space="0" w:color="auto"/>
            </w:tcBorders>
            <w:hideMark/>
          </w:tcPr>
          <w:p w:rsidR="000D2C3D" w:rsidRPr="00FD4749" w:rsidRDefault="000D2C3D" w:rsidP="000D2C3D">
            <w:pPr>
              <w:jc w:val="center"/>
              <w:rPr>
                <w:sz w:val="20"/>
              </w:rPr>
            </w:pPr>
            <w:r w:rsidRPr="00FD4749">
              <w:rPr>
                <w:sz w:val="20"/>
              </w:rPr>
              <w:t>50</w:t>
            </w:r>
          </w:p>
        </w:tc>
        <w:tc>
          <w:tcPr>
            <w:tcW w:w="566"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19</w:t>
            </w:r>
          </w:p>
        </w:tc>
        <w:tc>
          <w:tcPr>
            <w:tcW w:w="566"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0D2C3D" w:rsidRDefault="000D2C3D" w:rsidP="000D2C3D">
            <w:pPr>
              <w:jc w:val="center"/>
              <w:rPr>
                <w:rFonts w:ascii="Book Antiqua" w:hAnsi="Book Antiqua"/>
                <w:sz w:val="22"/>
                <w:szCs w:val="22"/>
              </w:rPr>
            </w:pPr>
            <w:r>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1231A8">
              <w:rPr>
                <w:rFonts w:ascii="Book Antiqua" w:hAnsi="Book Antiqua"/>
                <w:sz w:val="22"/>
                <w:szCs w:val="22"/>
              </w:rPr>
              <w:t>46</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pPr>
            <w:r w:rsidRPr="00D1765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D2C3D" w:rsidRDefault="000D2C3D" w:rsidP="000D2C3D">
            <w:pPr>
              <w:jc w:val="center"/>
              <w:rPr>
                <w:rFonts w:ascii="Book Antiqua" w:hAnsi="Book Antiqua"/>
                <w:sz w:val="22"/>
                <w:szCs w:val="22"/>
              </w:rPr>
            </w:pPr>
            <w:r>
              <w:rPr>
                <w:rFonts w:ascii="Book Antiqua" w:hAnsi="Book Antiqua"/>
                <w:sz w:val="22"/>
                <w:szCs w:val="22"/>
              </w:rPr>
              <w:t>91</w:t>
            </w:r>
          </w:p>
        </w:tc>
      </w:tr>
    </w:tbl>
    <w:p w:rsidR="00084338" w:rsidRDefault="00084338" w:rsidP="007A34F3">
      <w:pPr>
        <w:rPr>
          <w:rFonts w:ascii="Book Antiqua" w:hAnsi="Book Antiqua"/>
          <w:sz w:val="22"/>
          <w:u w:val="single"/>
        </w:rPr>
      </w:pPr>
    </w:p>
    <w:p w:rsidR="007A34F3" w:rsidRPr="003B4B19" w:rsidRDefault="007A34F3" w:rsidP="007A34F3">
      <w:pPr>
        <w:rPr>
          <w:rFonts w:ascii="Book Antiqua" w:hAnsi="Book Antiqua"/>
          <w:b/>
          <w:color w:val="0070C0"/>
          <w:sz w:val="22"/>
          <w:highlight w:val="cyan"/>
        </w:rPr>
      </w:pPr>
      <w:r w:rsidRPr="003B4B19">
        <w:rPr>
          <w:rFonts w:ascii="Book Antiqua" w:hAnsi="Book Antiqua"/>
          <w:sz w:val="22"/>
          <w:u w:val="single"/>
        </w:rPr>
        <w:t>38.02.05 Товароведение и экспертиза качества потребительских товаров</w:t>
      </w:r>
    </w:p>
    <w:p w:rsidR="007A34F3" w:rsidRDefault="007A34F3" w:rsidP="003E1AF6">
      <w:pPr>
        <w:jc w:val="center"/>
        <w:rPr>
          <w:rFonts w:ascii="Book Antiqua" w:hAnsi="Book Antiqua"/>
          <w:b/>
          <w:color w:val="0070C0"/>
          <w:highlight w:val="cyan"/>
        </w:rPr>
      </w:pP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991"/>
        <w:gridCol w:w="566"/>
        <w:gridCol w:w="566"/>
        <w:gridCol w:w="566"/>
        <w:gridCol w:w="567"/>
        <w:gridCol w:w="851"/>
        <w:gridCol w:w="992"/>
        <w:gridCol w:w="567"/>
        <w:gridCol w:w="567"/>
        <w:gridCol w:w="567"/>
        <w:gridCol w:w="567"/>
        <w:gridCol w:w="850"/>
        <w:gridCol w:w="993"/>
        <w:gridCol w:w="567"/>
        <w:gridCol w:w="567"/>
        <w:gridCol w:w="567"/>
        <w:gridCol w:w="567"/>
        <w:gridCol w:w="850"/>
      </w:tblGrid>
      <w:tr w:rsidR="007A34F3" w:rsidTr="007A34F3">
        <w:tc>
          <w:tcPr>
            <w:tcW w:w="3542"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Учебные дисциплины, МДК, ПМ,</w:t>
            </w:r>
          </w:p>
          <w:p w:rsidR="007A34F3" w:rsidRPr="00E808E0" w:rsidRDefault="007A34F3">
            <w:pPr>
              <w:jc w:val="center"/>
              <w:rPr>
                <w:rFonts w:ascii="Book Antiqua" w:hAnsi="Book Antiqua"/>
                <w:sz w:val="18"/>
                <w:szCs w:val="18"/>
              </w:rPr>
            </w:pPr>
            <w:r w:rsidRPr="00E808E0">
              <w:rPr>
                <w:rFonts w:ascii="Book Antiqua" w:hAnsi="Book Antiqua"/>
                <w:sz w:val="18"/>
                <w:szCs w:val="18"/>
              </w:rPr>
              <w:t>УП, ПП</w:t>
            </w:r>
          </w:p>
        </w:tc>
        <w:tc>
          <w:tcPr>
            <w:tcW w:w="4107" w:type="dxa"/>
            <w:gridSpan w:val="6"/>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2015-2016 учебный год</w:t>
            </w:r>
          </w:p>
        </w:tc>
        <w:tc>
          <w:tcPr>
            <w:tcW w:w="4110" w:type="dxa"/>
            <w:gridSpan w:val="6"/>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2016-2017 учебный год</w:t>
            </w:r>
          </w:p>
        </w:tc>
        <w:tc>
          <w:tcPr>
            <w:tcW w:w="4111" w:type="dxa"/>
            <w:gridSpan w:val="6"/>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2017-2018 учебный год</w:t>
            </w:r>
          </w:p>
        </w:tc>
      </w:tr>
      <w:tr w:rsidR="007A34F3" w:rsidTr="007A34F3">
        <w:tc>
          <w:tcPr>
            <w:tcW w:w="3542"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szCs w:val="18"/>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Кол-во</w:t>
            </w:r>
          </w:p>
          <w:p w:rsidR="007A34F3" w:rsidRPr="00E808E0" w:rsidRDefault="007A34F3">
            <w:pPr>
              <w:jc w:val="center"/>
              <w:rPr>
                <w:rFonts w:ascii="Book Antiqua" w:hAnsi="Book Antiqua"/>
                <w:sz w:val="18"/>
                <w:szCs w:val="18"/>
              </w:rPr>
            </w:pPr>
            <w:r w:rsidRPr="00E808E0">
              <w:rPr>
                <w:rFonts w:ascii="Book Antiqua" w:hAnsi="Book Antiqua"/>
                <w:sz w:val="18"/>
                <w:szCs w:val="18"/>
              </w:rPr>
              <w:t>обучаю-щихся, чел.</w:t>
            </w:r>
          </w:p>
        </w:tc>
        <w:tc>
          <w:tcPr>
            <w:tcW w:w="2265" w:type="dxa"/>
            <w:gridSpan w:val="4"/>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Результаты, 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Качество</w:t>
            </w:r>
          </w:p>
          <w:p w:rsidR="007A34F3" w:rsidRPr="00E808E0" w:rsidRDefault="007A34F3">
            <w:pPr>
              <w:jc w:val="center"/>
              <w:rPr>
                <w:rFonts w:ascii="Book Antiqua" w:hAnsi="Book Antiqua"/>
                <w:sz w:val="18"/>
                <w:szCs w:val="18"/>
              </w:rPr>
            </w:pPr>
            <w:r w:rsidRPr="00E808E0">
              <w:rPr>
                <w:rFonts w:ascii="Book Antiqua" w:hAnsi="Book Antiqua"/>
                <w:sz w:val="18"/>
                <w:szCs w:val="18"/>
              </w:rPr>
              <w:t>знаний</w:t>
            </w:r>
          </w:p>
          <w:p w:rsidR="007A34F3" w:rsidRPr="00E808E0" w:rsidRDefault="007A34F3">
            <w:pPr>
              <w:jc w:val="center"/>
              <w:rPr>
                <w:rFonts w:ascii="Book Antiqua" w:hAnsi="Book Antiqua"/>
                <w:sz w:val="18"/>
                <w:szCs w:val="18"/>
              </w:rPr>
            </w:pPr>
            <w:r w:rsidRPr="00E808E0">
              <w:rPr>
                <w:rFonts w:ascii="Book Antiqua" w:hAnsi="Book Antiqua"/>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Кол-во</w:t>
            </w:r>
          </w:p>
          <w:p w:rsidR="007A34F3" w:rsidRPr="00E808E0" w:rsidRDefault="007A34F3">
            <w:pPr>
              <w:jc w:val="center"/>
              <w:rPr>
                <w:rFonts w:ascii="Book Antiqua" w:hAnsi="Book Antiqua"/>
                <w:sz w:val="18"/>
                <w:szCs w:val="18"/>
              </w:rPr>
            </w:pPr>
            <w:r w:rsidRPr="00E808E0">
              <w:rPr>
                <w:rFonts w:ascii="Book Antiqua" w:hAnsi="Book Antiqua"/>
                <w:sz w:val="18"/>
                <w:szCs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Результаты, балл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Качество</w:t>
            </w:r>
          </w:p>
          <w:p w:rsidR="007A34F3" w:rsidRPr="00E808E0" w:rsidRDefault="007A34F3">
            <w:pPr>
              <w:jc w:val="center"/>
              <w:rPr>
                <w:rFonts w:ascii="Book Antiqua" w:hAnsi="Book Antiqua"/>
                <w:sz w:val="18"/>
                <w:szCs w:val="18"/>
              </w:rPr>
            </w:pPr>
            <w:r w:rsidRPr="00E808E0">
              <w:rPr>
                <w:rFonts w:ascii="Book Antiqua" w:hAnsi="Book Antiqua"/>
                <w:sz w:val="18"/>
                <w:szCs w:val="18"/>
              </w:rPr>
              <w:t>знаний</w:t>
            </w:r>
          </w:p>
          <w:p w:rsidR="007A34F3" w:rsidRPr="00E808E0" w:rsidRDefault="007A34F3">
            <w:pPr>
              <w:jc w:val="center"/>
              <w:rPr>
                <w:rFonts w:ascii="Book Antiqua" w:hAnsi="Book Antiqua"/>
                <w:sz w:val="18"/>
                <w:szCs w:val="18"/>
              </w:rPr>
            </w:pPr>
            <w:r w:rsidRPr="00E808E0">
              <w:rPr>
                <w:rFonts w:ascii="Book Antiqua" w:hAnsi="Book Antiqua"/>
                <w:sz w:val="18"/>
                <w:szCs w:val="18"/>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Кол-во</w:t>
            </w:r>
          </w:p>
          <w:p w:rsidR="007A34F3" w:rsidRPr="00E808E0" w:rsidRDefault="007A34F3">
            <w:pPr>
              <w:jc w:val="center"/>
              <w:rPr>
                <w:rFonts w:ascii="Book Antiqua" w:hAnsi="Book Antiqua"/>
                <w:sz w:val="18"/>
                <w:szCs w:val="18"/>
              </w:rPr>
            </w:pPr>
            <w:r w:rsidRPr="00E808E0">
              <w:rPr>
                <w:rFonts w:ascii="Book Antiqua" w:hAnsi="Book Antiqua"/>
                <w:sz w:val="18"/>
                <w:szCs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Результаты, балл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34F3" w:rsidRDefault="007A34F3">
            <w:pPr>
              <w:jc w:val="center"/>
              <w:rPr>
                <w:rFonts w:ascii="Book Antiqua" w:hAnsi="Book Antiqua"/>
                <w:sz w:val="18"/>
              </w:rPr>
            </w:pPr>
            <w:r>
              <w:rPr>
                <w:rFonts w:ascii="Book Antiqua" w:hAnsi="Book Antiqua"/>
                <w:sz w:val="18"/>
              </w:rPr>
              <w:t>Качество</w:t>
            </w:r>
          </w:p>
          <w:p w:rsidR="007A34F3" w:rsidRDefault="007A34F3">
            <w:pPr>
              <w:jc w:val="center"/>
              <w:rPr>
                <w:rFonts w:ascii="Book Antiqua" w:hAnsi="Book Antiqua"/>
                <w:sz w:val="18"/>
              </w:rPr>
            </w:pPr>
            <w:r>
              <w:rPr>
                <w:rFonts w:ascii="Book Antiqua" w:hAnsi="Book Antiqua"/>
                <w:sz w:val="18"/>
              </w:rPr>
              <w:t>знаний</w:t>
            </w:r>
          </w:p>
          <w:p w:rsidR="007A34F3" w:rsidRDefault="007A34F3">
            <w:pPr>
              <w:jc w:val="center"/>
              <w:rPr>
                <w:rFonts w:ascii="Book Antiqua" w:hAnsi="Book Antiqua"/>
                <w:sz w:val="18"/>
              </w:rPr>
            </w:pPr>
            <w:r>
              <w:rPr>
                <w:rFonts w:ascii="Book Antiqua" w:hAnsi="Book Antiqua"/>
                <w:sz w:val="18"/>
              </w:rPr>
              <w:t>%</w:t>
            </w:r>
          </w:p>
        </w:tc>
      </w:tr>
      <w:tr w:rsidR="007A34F3" w:rsidTr="007A34F3">
        <w:tc>
          <w:tcPr>
            <w:tcW w:w="3542"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szCs w:val="18"/>
              </w:rPr>
            </w:pPr>
          </w:p>
        </w:tc>
        <w:tc>
          <w:tcPr>
            <w:tcW w:w="566"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«5»    </w:t>
            </w:r>
          </w:p>
        </w:tc>
        <w:tc>
          <w:tcPr>
            <w:tcW w:w="566"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 «4»    </w:t>
            </w:r>
          </w:p>
        </w:tc>
        <w:tc>
          <w:tcPr>
            <w:tcW w:w="566"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 «2»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szCs w:val="18"/>
              </w:rPr>
            </w:pPr>
            <w:r w:rsidRPr="00E808E0">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Default="007A34F3">
            <w:pPr>
              <w:rPr>
                <w:sz w:val="20"/>
              </w:rPr>
            </w:pPr>
            <w:r>
              <w:rPr>
                <w:sz w:val="20"/>
              </w:rPr>
              <w:t xml:space="preserve">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r>
      <w:tr w:rsidR="000606A5" w:rsidTr="007A34F3">
        <w:tc>
          <w:tcPr>
            <w:tcW w:w="3542" w:type="dxa"/>
            <w:tcBorders>
              <w:top w:val="single" w:sz="4" w:space="0" w:color="auto"/>
              <w:left w:val="single" w:sz="4" w:space="0" w:color="auto"/>
              <w:bottom w:val="single" w:sz="4" w:space="0" w:color="auto"/>
              <w:right w:val="single" w:sz="4" w:space="0" w:color="auto"/>
            </w:tcBorders>
            <w:hideMark/>
          </w:tcPr>
          <w:p w:rsidR="000606A5" w:rsidRPr="00E808E0" w:rsidRDefault="000606A5" w:rsidP="000606A5">
            <w:pPr>
              <w:jc w:val="both"/>
              <w:rPr>
                <w:rFonts w:ascii="Book Antiqua" w:hAnsi="Book Antiqua" w:cs="Courier New"/>
                <w:bCs/>
                <w:color w:val="000000"/>
                <w:sz w:val="20"/>
                <w:szCs w:val="20"/>
              </w:rPr>
            </w:pPr>
            <w:r w:rsidRPr="00E808E0">
              <w:rPr>
                <w:rFonts w:ascii="Book Antiqua" w:hAnsi="Book Antiqua" w:cs="Courier New"/>
                <w:color w:val="000000"/>
                <w:sz w:val="20"/>
                <w:szCs w:val="20"/>
              </w:rPr>
              <w:t xml:space="preserve">ОГСЭ.01 Основы философии </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72</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color w:val="0070C0"/>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87</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jc w:val="both"/>
              <w:rPr>
                <w:rFonts w:ascii="Book Antiqua" w:hAnsi="Book Antiqua" w:cs="Courier New"/>
                <w:color w:val="000000"/>
                <w:sz w:val="20"/>
                <w:szCs w:val="20"/>
              </w:rPr>
            </w:pPr>
            <w:r w:rsidRPr="00E808E0">
              <w:rPr>
                <w:rFonts w:ascii="Book Antiqua" w:hAnsi="Book Antiqua" w:cs="Courier New"/>
                <w:color w:val="000000"/>
                <w:sz w:val="20"/>
                <w:szCs w:val="20"/>
              </w:rPr>
              <w:t>ОГСЭ.02 История</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13</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87</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jc w:val="both"/>
              <w:rPr>
                <w:rFonts w:ascii="Book Antiqua" w:hAnsi="Book Antiqua" w:cs="Courier New"/>
                <w:color w:val="000000"/>
                <w:sz w:val="20"/>
                <w:szCs w:val="20"/>
              </w:rPr>
            </w:pPr>
            <w:r w:rsidRPr="00E808E0">
              <w:rPr>
                <w:rFonts w:ascii="Book Antiqua" w:hAnsi="Book Antiqua"/>
                <w:sz w:val="20"/>
                <w:szCs w:val="20"/>
              </w:rPr>
              <w:t>ОГСЭ.03  Иностранный язык</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62</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67</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jc w:val="both"/>
              <w:rPr>
                <w:rFonts w:ascii="Book Antiqua" w:hAnsi="Book Antiqua"/>
                <w:sz w:val="20"/>
                <w:szCs w:val="20"/>
              </w:rPr>
            </w:pPr>
            <w:r w:rsidRPr="00E808E0">
              <w:rPr>
                <w:rFonts w:ascii="Book Antiqua" w:hAnsi="Book Antiqua" w:cs="Courier New"/>
                <w:color w:val="000000"/>
                <w:sz w:val="20"/>
                <w:szCs w:val="20"/>
              </w:rPr>
              <w:t>ОГСЭ.04 Физическая культура</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84</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82</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81</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jc w:val="both"/>
              <w:rPr>
                <w:rFonts w:ascii="Book Antiqua" w:hAnsi="Book Antiqua" w:cs="Courier New"/>
                <w:color w:val="000000"/>
                <w:sz w:val="20"/>
                <w:szCs w:val="20"/>
              </w:rPr>
            </w:pPr>
            <w:r w:rsidRPr="00E808E0">
              <w:rPr>
                <w:rFonts w:ascii="Book Antiqua" w:hAnsi="Book Antiqua" w:cs="Courier New"/>
                <w:color w:val="000000"/>
                <w:sz w:val="20"/>
                <w:szCs w:val="20"/>
              </w:rPr>
              <w:t>ЕН.01. Математика</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60</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72</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jc w:val="both"/>
              <w:rPr>
                <w:rFonts w:ascii="Book Antiqua" w:hAnsi="Book Antiqua" w:cs="Courier New"/>
                <w:color w:val="000000"/>
                <w:sz w:val="20"/>
                <w:szCs w:val="20"/>
              </w:rPr>
            </w:pPr>
            <w:r w:rsidRPr="00E808E0">
              <w:rPr>
                <w:rFonts w:ascii="Book Antiqua" w:hAnsi="Book Antiqua" w:cs="Courier New"/>
                <w:color w:val="000000"/>
                <w:sz w:val="20"/>
                <w:szCs w:val="20"/>
              </w:rPr>
              <w:t>ЕН.02. Экологические основы природопользования</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84</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sz w:val="20"/>
                <w:szCs w:val="20"/>
              </w:rPr>
            </w:pPr>
            <w:r w:rsidRPr="00E808E0">
              <w:rPr>
                <w:rFonts w:ascii="Book Antiqua" w:hAnsi="Book Antiqua" w:cs="Courier New"/>
                <w:color w:val="000000"/>
                <w:sz w:val="20"/>
                <w:szCs w:val="20"/>
              </w:rPr>
              <w:t>ОП.01. Основы коммерческой деятельности</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81</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sz w:val="20"/>
                <w:szCs w:val="20"/>
              </w:rPr>
            </w:pPr>
            <w:r w:rsidRPr="00E808E0">
              <w:rPr>
                <w:rFonts w:ascii="Book Antiqua" w:hAnsi="Book Antiqua" w:cs="Courier New"/>
                <w:color w:val="000000"/>
                <w:sz w:val="20"/>
                <w:szCs w:val="20"/>
              </w:rPr>
              <w:t>ОП.02. Теоретические основы товароведения</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cs="Courier New"/>
                <w:color w:val="000000"/>
                <w:sz w:val="20"/>
                <w:szCs w:val="20"/>
              </w:rPr>
            </w:pPr>
            <w:r w:rsidRPr="00E808E0">
              <w:rPr>
                <w:rFonts w:ascii="Book Antiqua" w:hAnsi="Book Antiqua" w:cs="Courier New"/>
                <w:color w:val="000000"/>
                <w:sz w:val="20"/>
                <w:szCs w:val="20"/>
              </w:rPr>
              <w:t>ОП.03. Статистика</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69</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cs="Courier New"/>
                <w:color w:val="000000"/>
                <w:sz w:val="20"/>
                <w:szCs w:val="20"/>
              </w:rPr>
            </w:pPr>
            <w:r w:rsidRPr="00E808E0">
              <w:rPr>
                <w:rFonts w:ascii="Book Antiqua" w:hAnsi="Book Antiqua" w:cs="Courier New"/>
                <w:color w:val="000000"/>
                <w:sz w:val="20"/>
                <w:szCs w:val="20"/>
              </w:rPr>
              <w:t>ОП.04.Информационные технологии в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p w:rsidR="000606A5" w:rsidRPr="000606A5" w:rsidRDefault="000606A5" w:rsidP="000606A5">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87</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cs="Courier New"/>
                <w:color w:val="000000"/>
                <w:sz w:val="20"/>
                <w:szCs w:val="20"/>
              </w:rPr>
            </w:pPr>
            <w:r w:rsidRPr="00E808E0">
              <w:rPr>
                <w:rFonts w:ascii="Book Antiqua" w:hAnsi="Book Antiqua" w:cs="Courier New"/>
                <w:color w:val="000000"/>
                <w:sz w:val="20"/>
                <w:szCs w:val="20"/>
              </w:rPr>
              <w:t>ОП.05.Документационное обеспечение управления</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25</w:t>
            </w:r>
          </w:p>
          <w:p w:rsidR="000606A5" w:rsidRPr="000606A5" w:rsidRDefault="000606A5" w:rsidP="000606A5">
            <w:pPr>
              <w:jc w:val="center"/>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87</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cs="Courier New"/>
                <w:color w:val="000000"/>
                <w:sz w:val="20"/>
                <w:szCs w:val="20"/>
              </w:rPr>
            </w:pPr>
            <w:r w:rsidRPr="00E808E0">
              <w:rPr>
                <w:rFonts w:ascii="Book Antiqua" w:hAnsi="Book Antiqua" w:cs="Courier New"/>
                <w:color w:val="000000"/>
                <w:sz w:val="20"/>
                <w:szCs w:val="20"/>
              </w:rPr>
              <w:t>ОП.06. Правовое обеспечение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87</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cs="Courier New"/>
                <w:color w:val="000000"/>
                <w:sz w:val="20"/>
                <w:szCs w:val="20"/>
              </w:rPr>
            </w:pPr>
            <w:r w:rsidRPr="00E808E0">
              <w:rPr>
                <w:rFonts w:ascii="Book Antiqua" w:hAnsi="Book Antiqua" w:cs="Courier New"/>
                <w:color w:val="000000"/>
                <w:sz w:val="20"/>
                <w:szCs w:val="20"/>
              </w:rPr>
              <w:t>ОП.07. Бухгалтерский учет</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60</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66</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cs="Courier New"/>
                <w:color w:val="000000"/>
                <w:sz w:val="20"/>
                <w:szCs w:val="20"/>
              </w:rPr>
            </w:pPr>
            <w:r w:rsidRPr="00E808E0">
              <w:rPr>
                <w:rFonts w:ascii="Book Antiqua" w:hAnsi="Book Antiqua" w:cs="Courier New"/>
                <w:color w:val="000000"/>
                <w:sz w:val="20"/>
                <w:szCs w:val="20"/>
              </w:rPr>
              <w:t>ОП.08. Метрология и стандартизация</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60</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66</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cs="Courier New"/>
                <w:color w:val="000000"/>
                <w:sz w:val="20"/>
                <w:szCs w:val="20"/>
              </w:rPr>
            </w:pPr>
            <w:r w:rsidRPr="00E808E0">
              <w:rPr>
                <w:rFonts w:ascii="Book Antiqua" w:hAnsi="Book Antiqua" w:cs="Courier New"/>
                <w:color w:val="000000"/>
                <w:sz w:val="20"/>
                <w:szCs w:val="20"/>
              </w:rPr>
              <w:t>ОП.09. Безопасность жизнедеятельности</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84</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97</w:t>
            </w:r>
          </w:p>
        </w:tc>
      </w:tr>
      <w:tr w:rsidR="000606A5" w:rsidTr="007A34F3">
        <w:tc>
          <w:tcPr>
            <w:tcW w:w="3542" w:type="dxa"/>
            <w:tcBorders>
              <w:top w:val="single" w:sz="4" w:space="0" w:color="auto"/>
              <w:left w:val="single" w:sz="4" w:space="0" w:color="auto"/>
              <w:bottom w:val="single" w:sz="4" w:space="0" w:color="auto"/>
              <w:right w:val="single" w:sz="4" w:space="0" w:color="auto"/>
            </w:tcBorders>
          </w:tcPr>
          <w:p w:rsidR="000606A5" w:rsidRPr="00E808E0" w:rsidRDefault="000606A5" w:rsidP="000606A5">
            <w:pPr>
              <w:rPr>
                <w:rFonts w:ascii="Book Antiqua" w:hAnsi="Book Antiqua" w:cs="Courier New"/>
                <w:color w:val="000000"/>
                <w:sz w:val="20"/>
                <w:szCs w:val="20"/>
              </w:rPr>
            </w:pPr>
            <w:r w:rsidRPr="00E808E0">
              <w:rPr>
                <w:rFonts w:ascii="Book Antiqua" w:hAnsi="Book Antiqua" w:cs="Courier New"/>
                <w:color w:val="000000"/>
                <w:sz w:val="20"/>
                <w:szCs w:val="20"/>
              </w:rPr>
              <w:t>ОП.10.ВЧ. Логистика</w:t>
            </w:r>
          </w:p>
        </w:tc>
        <w:tc>
          <w:tcPr>
            <w:tcW w:w="99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2</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sz w:val="22"/>
                <w:szCs w:val="22"/>
              </w:rPr>
            </w:pPr>
            <w:r w:rsidRPr="000606A5">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0606A5" w:rsidRPr="000606A5" w:rsidRDefault="000606A5" w:rsidP="000606A5">
            <w:pPr>
              <w:jc w:val="center"/>
              <w:rPr>
                <w:rFonts w:ascii="Book Antiqua" w:hAnsi="Book Antiqua"/>
                <w:sz w:val="22"/>
                <w:szCs w:val="22"/>
              </w:rPr>
            </w:pPr>
            <w:r w:rsidRPr="000606A5">
              <w:rPr>
                <w:rFonts w:ascii="Book Antiqua" w:hAnsi="Book Antiqua"/>
                <w:sz w:val="22"/>
                <w:szCs w:val="22"/>
              </w:rPr>
              <w:t>57</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lastRenderedPageBreak/>
              <w:t>ОП.11.ВЧ.Психология общения</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3</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97</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ОП.12.ВЧ.Санитария и гигиена</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13</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6</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90</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ОП.13.ВЧ.Защита прав потребителей</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76</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72</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МДК.01.01. Основы управления ассортиментом товаров"</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8</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sidRPr="00881391">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75</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МДК.02.01. Оценка качества товаров и основы экспертизы</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67</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 xml:space="preserve">Производственная практика ПМ.02 Организация и проведение  экспертизы и оценки качества  товаров  </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92</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97</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МДК.03.01. Управление структурным подразделением организации</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6</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10</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69</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Производственная практика ПМ.03 Организация работ в  подразделении организации</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9</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92</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92</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97</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МДК.04.01. Розничная торговля непродовольственными товарами</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13</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6</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72</w:t>
            </w:r>
          </w:p>
        </w:tc>
      </w:tr>
      <w:tr w:rsidR="00881391" w:rsidTr="007A34F3">
        <w:tc>
          <w:tcPr>
            <w:tcW w:w="3542" w:type="dxa"/>
            <w:tcBorders>
              <w:top w:val="single" w:sz="4" w:space="0" w:color="auto"/>
              <w:left w:val="single" w:sz="4" w:space="0" w:color="auto"/>
              <w:bottom w:val="single" w:sz="4" w:space="0" w:color="auto"/>
              <w:right w:val="single" w:sz="4" w:space="0" w:color="auto"/>
            </w:tcBorders>
          </w:tcPr>
          <w:p w:rsidR="00881391" w:rsidRPr="00E808E0" w:rsidRDefault="00881391" w:rsidP="00881391">
            <w:pPr>
              <w:rPr>
                <w:rFonts w:ascii="Book Antiqua" w:hAnsi="Book Antiqua" w:cs="Courier New"/>
                <w:color w:val="000000"/>
                <w:sz w:val="20"/>
                <w:szCs w:val="20"/>
              </w:rPr>
            </w:pPr>
            <w:r w:rsidRPr="00E808E0">
              <w:rPr>
                <w:rFonts w:ascii="Book Antiqua" w:hAnsi="Book Antiqua" w:cs="Courier New"/>
                <w:color w:val="000000"/>
                <w:sz w:val="20"/>
                <w:szCs w:val="20"/>
              </w:rPr>
              <w:t>МДК.04.02.Работа на контрольно-кассовой технике и расчеты с покупателями</w:t>
            </w:r>
          </w:p>
        </w:tc>
        <w:tc>
          <w:tcPr>
            <w:tcW w:w="99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14</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5</w:t>
            </w:r>
          </w:p>
        </w:tc>
        <w:tc>
          <w:tcPr>
            <w:tcW w:w="566"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76</w:t>
            </w:r>
          </w:p>
        </w:tc>
        <w:tc>
          <w:tcPr>
            <w:tcW w:w="992"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33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rFonts w:ascii="Book Antiqua" w:hAnsi="Book Antiqua"/>
                <w:sz w:val="22"/>
                <w:szCs w:val="22"/>
              </w:rPr>
            </w:pPr>
            <w:r>
              <w:rPr>
                <w:rFonts w:ascii="Book Antiqua" w:hAnsi="Book Antiqua"/>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81391" w:rsidRPr="00881391" w:rsidRDefault="00881391" w:rsidP="00881391">
            <w:pPr>
              <w:jc w:val="center"/>
              <w:rPr>
                <w:sz w:val="22"/>
                <w:szCs w:val="22"/>
              </w:rPr>
            </w:pPr>
            <w:r w:rsidRPr="00881391">
              <w:rPr>
                <w:rFonts w:ascii="Book Antiqua" w:hAnsi="Book Antiqua"/>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81391" w:rsidRDefault="00881391" w:rsidP="00881391">
            <w:pPr>
              <w:jc w:val="center"/>
              <w:rPr>
                <w:rFonts w:ascii="Book Antiqua" w:hAnsi="Book Antiqua"/>
                <w:sz w:val="22"/>
                <w:szCs w:val="22"/>
              </w:rPr>
            </w:pPr>
            <w:r>
              <w:rPr>
                <w:rFonts w:ascii="Book Antiqua" w:hAnsi="Book Antiqua"/>
                <w:sz w:val="22"/>
                <w:szCs w:val="22"/>
              </w:rPr>
              <w:t>90</w:t>
            </w:r>
          </w:p>
        </w:tc>
      </w:tr>
    </w:tbl>
    <w:p w:rsidR="00855C0C" w:rsidRPr="00845576" w:rsidRDefault="00855C0C" w:rsidP="007A34F3">
      <w:pPr>
        <w:pStyle w:val="ad"/>
        <w:rPr>
          <w:rFonts w:ascii="Book Antiqua" w:hAnsi="Book Antiqua"/>
          <w:sz w:val="18"/>
          <w:u w:val="single"/>
        </w:rPr>
      </w:pPr>
    </w:p>
    <w:p w:rsidR="007A34F3" w:rsidRDefault="007A34F3" w:rsidP="007A34F3">
      <w:pPr>
        <w:pStyle w:val="ad"/>
        <w:rPr>
          <w:rFonts w:ascii="Book Antiqua" w:hAnsi="Book Antiqua"/>
          <w:u w:val="single"/>
        </w:rPr>
      </w:pPr>
      <w:r>
        <w:rPr>
          <w:rFonts w:ascii="Book Antiqua" w:hAnsi="Book Antiqua"/>
          <w:u w:val="single"/>
        </w:rPr>
        <w:t>23.01.03 Автомеханик</w:t>
      </w:r>
    </w:p>
    <w:p w:rsidR="007A34F3" w:rsidRDefault="007A34F3" w:rsidP="007A34F3">
      <w:pPr>
        <w:rPr>
          <w:rFonts w:ascii="Book Antiqua" w:hAnsi="Book Antiqua"/>
          <w:color w:val="0070C0"/>
          <w:sz w:val="14"/>
          <w:u w:val="single"/>
        </w:rPr>
      </w:pP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988"/>
        <w:gridCol w:w="566"/>
        <w:gridCol w:w="566"/>
        <w:gridCol w:w="566"/>
        <w:gridCol w:w="574"/>
        <w:gridCol w:w="985"/>
        <w:gridCol w:w="992"/>
        <w:gridCol w:w="567"/>
        <w:gridCol w:w="567"/>
        <w:gridCol w:w="567"/>
        <w:gridCol w:w="567"/>
        <w:gridCol w:w="993"/>
        <w:gridCol w:w="992"/>
        <w:gridCol w:w="567"/>
        <w:gridCol w:w="567"/>
        <w:gridCol w:w="567"/>
        <w:gridCol w:w="567"/>
        <w:gridCol w:w="992"/>
      </w:tblGrid>
      <w:tr w:rsidR="007A34F3" w:rsidTr="00845576">
        <w:tc>
          <w:tcPr>
            <w:tcW w:w="3120"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Учебные дисциплины, МДК, ПМ,</w:t>
            </w:r>
          </w:p>
          <w:p w:rsidR="007A34F3" w:rsidRPr="00E808E0" w:rsidRDefault="007A34F3">
            <w:pPr>
              <w:jc w:val="center"/>
              <w:rPr>
                <w:rFonts w:ascii="Book Antiqua" w:hAnsi="Book Antiqua"/>
                <w:sz w:val="18"/>
                <w:szCs w:val="18"/>
              </w:rPr>
            </w:pPr>
            <w:r w:rsidRPr="00E808E0">
              <w:rPr>
                <w:rFonts w:ascii="Book Antiqua" w:hAnsi="Book Antiqua"/>
                <w:sz w:val="18"/>
                <w:szCs w:val="18"/>
              </w:rPr>
              <w:t>УП, ПП</w:t>
            </w:r>
          </w:p>
        </w:tc>
        <w:tc>
          <w:tcPr>
            <w:tcW w:w="4245" w:type="dxa"/>
            <w:gridSpan w:val="6"/>
            <w:tcBorders>
              <w:top w:val="single" w:sz="4" w:space="0" w:color="auto"/>
              <w:left w:val="single" w:sz="4" w:space="0" w:color="auto"/>
              <w:bottom w:val="single" w:sz="4" w:space="0" w:color="auto"/>
              <w:right w:val="single" w:sz="4" w:space="0" w:color="auto"/>
            </w:tcBorders>
            <w:hideMark/>
          </w:tcPr>
          <w:p w:rsidR="007A34F3" w:rsidRPr="00E808E0" w:rsidRDefault="007A34F3" w:rsidP="007A34F3">
            <w:pPr>
              <w:jc w:val="center"/>
              <w:rPr>
                <w:rFonts w:ascii="Book Antiqua" w:hAnsi="Book Antiqua"/>
                <w:sz w:val="18"/>
                <w:szCs w:val="18"/>
              </w:rPr>
            </w:pPr>
            <w:r w:rsidRPr="00E808E0">
              <w:rPr>
                <w:rFonts w:ascii="Book Antiqua" w:hAnsi="Book Antiqua"/>
                <w:sz w:val="18"/>
                <w:szCs w:val="18"/>
              </w:rPr>
              <w:t>2015-2016 учебный год</w:t>
            </w:r>
          </w:p>
        </w:tc>
        <w:tc>
          <w:tcPr>
            <w:tcW w:w="4253" w:type="dxa"/>
            <w:gridSpan w:val="6"/>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2016-2017учебный год</w:t>
            </w:r>
          </w:p>
        </w:tc>
        <w:tc>
          <w:tcPr>
            <w:tcW w:w="4252" w:type="dxa"/>
            <w:gridSpan w:val="6"/>
            <w:tcBorders>
              <w:top w:val="single" w:sz="4" w:space="0" w:color="auto"/>
              <w:left w:val="single" w:sz="4" w:space="0" w:color="auto"/>
              <w:bottom w:val="single" w:sz="4" w:space="0" w:color="auto"/>
              <w:right w:val="single" w:sz="4" w:space="0" w:color="auto"/>
            </w:tcBorders>
            <w:hideMark/>
          </w:tcPr>
          <w:p w:rsidR="007A34F3" w:rsidRPr="00E808E0" w:rsidRDefault="007A34F3" w:rsidP="007A34F3">
            <w:pPr>
              <w:jc w:val="center"/>
              <w:rPr>
                <w:rFonts w:ascii="Book Antiqua" w:hAnsi="Book Antiqua"/>
                <w:sz w:val="18"/>
                <w:szCs w:val="18"/>
              </w:rPr>
            </w:pPr>
            <w:r w:rsidRPr="00E808E0">
              <w:rPr>
                <w:rFonts w:ascii="Book Antiqua" w:hAnsi="Book Antiqua"/>
                <w:sz w:val="18"/>
                <w:szCs w:val="18"/>
              </w:rPr>
              <w:t>2017-2018 учебный год</w:t>
            </w:r>
          </w:p>
        </w:tc>
      </w:tr>
      <w:tr w:rsidR="007A34F3" w:rsidTr="00845576">
        <w:tc>
          <w:tcPr>
            <w:tcW w:w="3120"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szCs w:val="18"/>
              </w:rPr>
            </w:pPr>
          </w:p>
        </w:tc>
        <w:tc>
          <w:tcPr>
            <w:tcW w:w="988"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Кол-во</w:t>
            </w:r>
          </w:p>
          <w:p w:rsidR="007A34F3" w:rsidRPr="00E808E0" w:rsidRDefault="007A34F3">
            <w:pPr>
              <w:jc w:val="center"/>
              <w:rPr>
                <w:rFonts w:ascii="Book Antiqua" w:hAnsi="Book Antiqua"/>
                <w:sz w:val="18"/>
                <w:szCs w:val="18"/>
              </w:rPr>
            </w:pPr>
            <w:r w:rsidRPr="00E808E0">
              <w:rPr>
                <w:rFonts w:ascii="Book Antiqua" w:hAnsi="Book Antiqua"/>
                <w:sz w:val="18"/>
                <w:szCs w:val="18"/>
              </w:rPr>
              <w:t>обучаю-щихся, чел.</w:t>
            </w:r>
          </w:p>
        </w:tc>
        <w:tc>
          <w:tcPr>
            <w:tcW w:w="2272" w:type="dxa"/>
            <w:gridSpan w:val="4"/>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Результаты, балл</w:t>
            </w:r>
          </w:p>
        </w:tc>
        <w:tc>
          <w:tcPr>
            <w:tcW w:w="985"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Качество</w:t>
            </w:r>
          </w:p>
          <w:p w:rsidR="007A34F3" w:rsidRPr="00E808E0" w:rsidRDefault="007A34F3">
            <w:pPr>
              <w:jc w:val="center"/>
              <w:rPr>
                <w:rFonts w:ascii="Book Antiqua" w:hAnsi="Book Antiqua"/>
                <w:sz w:val="18"/>
                <w:szCs w:val="18"/>
              </w:rPr>
            </w:pPr>
            <w:r w:rsidRPr="00E808E0">
              <w:rPr>
                <w:rFonts w:ascii="Book Antiqua" w:hAnsi="Book Antiqua"/>
                <w:sz w:val="18"/>
                <w:szCs w:val="18"/>
              </w:rPr>
              <w:t>знаний</w:t>
            </w:r>
          </w:p>
          <w:p w:rsidR="007A34F3" w:rsidRPr="00E808E0" w:rsidRDefault="007A34F3">
            <w:pPr>
              <w:jc w:val="center"/>
              <w:rPr>
                <w:rFonts w:ascii="Book Antiqua" w:hAnsi="Book Antiqua"/>
                <w:sz w:val="18"/>
                <w:szCs w:val="18"/>
              </w:rPr>
            </w:pPr>
            <w:r w:rsidRPr="00E808E0">
              <w:rPr>
                <w:rFonts w:ascii="Book Antiqua" w:hAnsi="Book Antiqua"/>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Кол-во</w:t>
            </w:r>
          </w:p>
          <w:p w:rsidR="007A34F3" w:rsidRPr="00E808E0" w:rsidRDefault="007A34F3">
            <w:pPr>
              <w:jc w:val="center"/>
              <w:rPr>
                <w:rFonts w:ascii="Book Antiqua" w:hAnsi="Book Antiqua"/>
                <w:sz w:val="18"/>
                <w:szCs w:val="18"/>
              </w:rPr>
            </w:pPr>
            <w:r w:rsidRPr="00E808E0">
              <w:rPr>
                <w:rFonts w:ascii="Book Antiqua" w:hAnsi="Book Antiqua"/>
                <w:sz w:val="18"/>
                <w:szCs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Результаты, балл</w:t>
            </w:r>
          </w:p>
        </w:tc>
        <w:tc>
          <w:tcPr>
            <w:tcW w:w="993"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Качество</w:t>
            </w:r>
          </w:p>
          <w:p w:rsidR="007A34F3" w:rsidRPr="00E808E0" w:rsidRDefault="007A34F3">
            <w:pPr>
              <w:jc w:val="center"/>
              <w:rPr>
                <w:rFonts w:ascii="Book Antiqua" w:hAnsi="Book Antiqua"/>
                <w:sz w:val="18"/>
                <w:szCs w:val="18"/>
              </w:rPr>
            </w:pPr>
            <w:r w:rsidRPr="00E808E0">
              <w:rPr>
                <w:rFonts w:ascii="Book Antiqua" w:hAnsi="Book Antiqua"/>
                <w:sz w:val="18"/>
                <w:szCs w:val="18"/>
              </w:rPr>
              <w:t>знаний</w:t>
            </w:r>
          </w:p>
          <w:p w:rsidR="007A34F3" w:rsidRPr="00E808E0" w:rsidRDefault="007A34F3">
            <w:pPr>
              <w:jc w:val="center"/>
              <w:rPr>
                <w:rFonts w:ascii="Book Antiqua" w:hAnsi="Book Antiqua"/>
                <w:sz w:val="18"/>
                <w:szCs w:val="18"/>
              </w:rPr>
            </w:pPr>
            <w:r w:rsidRPr="00E808E0">
              <w:rPr>
                <w:rFonts w:ascii="Book Antiqua" w:hAnsi="Book Antiqua"/>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Кол-во</w:t>
            </w:r>
          </w:p>
          <w:p w:rsidR="007A34F3" w:rsidRPr="00E808E0" w:rsidRDefault="007A34F3">
            <w:pPr>
              <w:jc w:val="center"/>
              <w:rPr>
                <w:rFonts w:ascii="Book Antiqua" w:hAnsi="Book Antiqua"/>
                <w:sz w:val="18"/>
                <w:szCs w:val="18"/>
              </w:rPr>
            </w:pPr>
            <w:r w:rsidRPr="00E808E0">
              <w:rPr>
                <w:rFonts w:ascii="Book Antiqua" w:hAnsi="Book Antiqua"/>
                <w:sz w:val="18"/>
                <w:szCs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Результаты, балл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Pr="00E808E0" w:rsidRDefault="007A34F3">
            <w:pPr>
              <w:jc w:val="center"/>
              <w:rPr>
                <w:rFonts w:ascii="Book Antiqua" w:hAnsi="Book Antiqua"/>
                <w:sz w:val="18"/>
                <w:szCs w:val="18"/>
              </w:rPr>
            </w:pPr>
            <w:r w:rsidRPr="00E808E0">
              <w:rPr>
                <w:rFonts w:ascii="Book Antiqua" w:hAnsi="Book Antiqua"/>
                <w:sz w:val="18"/>
                <w:szCs w:val="18"/>
              </w:rPr>
              <w:t>Качество</w:t>
            </w:r>
          </w:p>
          <w:p w:rsidR="007A34F3" w:rsidRPr="00E808E0" w:rsidRDefault="007A34F3">
            <w:pPr>
              <w:jc w:val="center"/>
              <w:rPr>
                <w:rFonts w:ascii="Book Antiqua" w:hAnsi="Book Antiqua"/>
                <w:sz w:val="18"/>
                <w:szCs w:val="18"/>
              </w:rPr>
            </w:pPr>
            <w:r w:rsidRPr="00E808E0">
              <w:rPr>
                <w:rFonts w:ascii="Book Antiqua" w:hAnsi="Book Antiqua"/>
                <w:sz w:val="18"/>
                <w:szCs w:val="18"/>
              </w:rPr>
              <w:t>знаний</w:t>
            </w:r>
          </w:p>
          <w:p w:rsidR="007A34F3" w:rsidRPr="00E808E0" w:rsidRDefault="007A34F3">
            <w:pPr>
              <w:jc w:val="center"/>
              <w:rPr>
                <w:rFonts w:ascii="Book Antiqua" w:hAnsi="Book Antiqua"/>
                <w:sz w:val="18"/>
                <w:szCs w:val="18"/>
              </w:rPr>
            </w:pPr>
            <w:r w:rsidRPr="00E808E0">
              <w:rPr>
                <w:rFonts w:ascii="Book Antiqua" w:hAnsi="Book Antiqua"/>
                <w:sz w:val="18"/>
                <w:szCs w:val="18"/>
              </w:rPr>
              <w:t>%</w:t>
            </w:r>
          </w:p>
        </w:tc>
      </w:tr>
      <w:tr w:rsidR="007A34F3" w:rsidTr="00845576">
        <w:tc>
          <w:tcPr>
            <w:tcW w:w="3120"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c>
          <w:tcPr>
            <w:tcW w:w="566"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«5»    </w:t>
            </w:r>
          </w:p>
        </w:tc>
        <w:tc>
          <w:tcPr>
            <w:tcW w:w="566"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«4»    </w:t>
            </w:r>
          </w:p>
        </w:tc>
        <w:tc>
          <w:tcPr>
            <w:tcW w:w="566"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«3»    </w:t>
            </w:r>
          </w:p>
        </w:tc>
        <w:tc>
          <w:tcPr>
            <w:tcW w:w="574"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«2»</w:t>
            </w: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rPr>
            </w:pP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Pr="00E808E0" w:rsidRDefault="007A34F3">
            <w:pPr>
              <w:rPr>
                <w:rFonts w:ascii="Book Antiqua" w:hAnsi="Book Antiqua"/>
                <w:sz w:val="18"/>
              </w:rPr>
            </w:pP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Pr="00E808E0" w:rsidRDefault="007A34F3">
            <w:pPr>
              <w:rPr>
                <w:sz w:val="18"/>
              </w:rPr>
            </w:pPr>
            <w:r w:rsidRPr="00E808E0">
              <w:rPr>
                <w:sz w:val="18"/>
              </w:rPr>
              <w:t xml:space="preserve"> «2»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 xml:space="preserve">ОП.01.  Электротехника </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23</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26</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50</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 xml:space="preserve">ОП.02.  Охрана труда </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22</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56</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50</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 xml:space="preserve">ОП.03.  Материаловедение </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22</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27</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46</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68</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ОП.04.  Безопасность жизнедеятельности</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24</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26</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62</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42</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МДК.01.01.Слесарное дело и технические измерения</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23</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26</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54</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66</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 xml:space="preserve">МДК.01.02  Устройство, техническое обслуживание    и </w:t>
            </w:r>
            <w:r w:rsidRPr="00855C0C">
              <w:rPr>
                <w:rFonts w:ascii="Book Antiqua" w:hAnsi="Book Antiqua"/>
                <w:sz w:val="20"/>
                <w:szCs w:val="20"/>
              </w:rPr>
              <w:lastRenderedPageBreak/>
              <w:t xml:space="preserve">ремонт автомобилей  </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lastRenderedPageBreak/>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23</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24</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56</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МДК.02.01 Теоретическая      подготовка водителей  автомобилей категорий В и С</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26</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22</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56</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44</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МДК.03.01. Оборудование и эксплуатация заправочных станций</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21</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28</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46</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pStyle w:val="ad"/>
              <w:rPr>
                <w:rFonts w:ascii="Book Antiqua" w:hAnsi="Book Antiqua"/>
                <w:sz w:val="20"/>
                <w:szCs w:val="20"/>
              </w:rPr>
            </w:pPr>
            <w:r w:rsidRPr="00855C0C">
              <w:rPr>
                <w:rFonts w:ascii="Book Antiqua" w:hAnsi="Book Antiqua"/>
                <w:sz w:val="20"/>
                <w:szCs w:val="20"/>
              </w:rPr>
              <w:t>МДК.03.02.Организация транспортировки, приема, хранения и отпуска нефтепродуктов</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24</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46</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rPr>
                <w:rFonts w:ascii="Book Antiqua" w:hAnsi="Book Antiqua"/>
                <w:sz w:val="20"/>
                <w:szCs w:val="20"/>
              </w:rPr>
            </w:pPr>
            <w:r w:rsidRPr="00855C0C">
              <w:rPr>
                <w:rFonts w:ascii="Book Antiqua" w:hAnsi="Book Antiqua"/>
                <w:sz w:val="20"/>
                <w:szCs w:val="20"/>
              </w:rPr>
              <w:t>Учебная практика</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100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15</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60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25</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75</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color w:val="0070C0"/>
                <w:sz w:val="20"/>
                <w:szCs w:val="20"/>
              </w:rPr>
            </w:pPr>
            <w:r w:rsidRPr="00855C0C">
              <w:rPr>
                <w:rFonts w:ascii="Book Antiqua" w:hAnsi="Book Antiqua"/>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61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81</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76</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rPr>
                <w:rFonts w:ascii="Book Antiqua" w:hAnsi="Book Antiqua"/>
                <w:sz w:val="20"/>
                <w:szCs w:val="20"/>
              </w:rPr>
            </w:pPr>
            <w:r w:rsidRPr="00855C0C">
              <w:rPr>
                <w:rFonts w:ascii="Book Antiqua" w:hAnsi="Book Antiqua"/>
                <w:sz w:val="20"/>
                <w:szCs w:val="20"/>
              </w:rPr>
              <w:t>Производственная практика</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100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43</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37</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63</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color w:val="0070C0"/>
                <w:sz w:val="20"/>
                <w:szCs w:val="20"/>
              </w:rPr>
            </w:pPr>
            <w:r w:rsidRPr="00855C0C">
              <w:rPr>
                <w:rFonts w:ascii="Book Antiqua" w:hAnsi="Book Antiqua"/>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48</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69</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76</w:t>
            </w:r>
          </w:p>
        </w:tc>
      </w:tr>
      <w:tr w:rsidR="0076235D" w:rsidTr="00845576">
        <w:tc>
          <w:tcPr>
            <w:tcW w:w="3120"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rPr>
                <w:rFonts w:ascii="Book Antiqua" w:hAnsi="Book Antiqua"/>
                <w:sz w:val="20"/>
                <w:szCs w:val="20"/>
              </w:rPr>
            </w:pPr>
            <w:r w:rsidRPr="00855C0C">
              <w:rPr>
                <w:rFonts w:ascii="Book Antiqua" w:hAnsi="Book Antiqua"/>
                <w:sz w:val="20"/>
                <w:szCs w:val="20"/>
              </w:rPr>
              <w:t>ФК.00 Физическая культура</w:t>
            </w:r>
          </w:p>
        </w:tc>
        <w:tc>
          <w:tcPr>
            <w:tcW w:w="988"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4</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27</w:t>
            </w:r>
          </w:p>
        </w:tc>
        <w:tc>
          <w:tcPr>
            <w:tcW w:w="566"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19</w:t>
            </w:r>
          </w:p>
        </w:tc>
        <w:tc>
          <w:tcPr>
            <w:tcW w:w="574"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62</w:t>
            </w:r>
          </w:p>
        </w:tc>
        <w:tc>
          <w:tcPr>
            <w:tcW w:w="992"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76235D" w:rsidRPr="00855C0C" w:rsidRDefault="0076235D" w:rsidP="0076235D">
            <w:pPr>
              <w:jc w:val="center"/>
              <w:rPr>
                <w:rFonts w:ascii="Book Antiqua" w:hAnsi="Book Antiqua"/>
                <w:sz w:val="20"/>
                <w:szCs w:val="20"/>
              </w:rPr>
            </w:pPr>
            <w:r w:rsidRPr="00855C0C">
              <w:rPr>
                <w:rFonts w:ascii="Book Antiqua" w:hAnsi="Book Antiqua"/>
                <w:sz w:val="20"/>
                <w:szCs w:val="20"/>
              </w:rPr>
              <w:t>74</w:t>
            </w:r>
          </w:p>
        </w:tc>
        <w:tc>
          <w:tcPr>
            <w:tcW w:w="992"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6235D" w:rsidRDefault="0076235D" w:rsidP="0076235D">
            <w:pPr>
              <w:jc w:val="center"/>
              <w:rPr>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6235D" w:rsidRPr="00855C0C" w:rsidRDefault="0076235D" w:rsidP="0076235D">
            <w:pPr>
              <w:jc w:val="center"/>
              <w:rPr>
                <w:rFonts w:ascii="Book Antiqua" w:hAnsi="Book Antiqua"/>
                <w:sz w:val="20"/>
                <w:szCs w:val="20"/>
              </w:rPr>
            </w:pPr>
            <w:r>
              <w:rPr>
                <w:rFonts w:ascii="Book Antiqua" w:hAnsi="Book Antiqua"/>
                <w:sz w:val="20"/>
                <w:szCs w:val="20"/>
              </w:rPr>
              <w:t>60</w:t>
            </w:r>
          </w:p>
        </w:tc>
      </w:tr>
    </w:tbl>
    <w:p w:rsidR="007A34F3" w:rsidRDefault="007A34F3" w:rsidP="003E1AF6">
      <w:pPr>
        <w:jc w:val="center"/>
        <w:rPr>
          <w:rFonts w:ascii="Book Antiqua" w:hAnsi="Book Antiqua"/>
          <w:b/>
          <w:color w:val="0070C0"/>
          <w:highlight w:val="cyan"/>
        </w:rPr>
      </w:pPr>
    </w:p>
    <w:p w:rsidR="007A34F3" w:rsidRDefault="007A34F3" w:rsidP="007A34F3">
      <w:pPr>
        <w:pStyle w:val="ad"/>
        <w:ind w:left="60"/>
        <w:rPr>
          <w:rFonts w:ascii="Book Antiqua" w:hAnsi="Book Antiqua"/>
          <w:color w:val="0070C0"/>
          <w:u w:val="single"/>
        </w:rPr>
      </w:pPr>
      <w:r>
        <w:rPr>
          <w:rFonts w:ascii="Book Antiqua" w:hAnsi="Book Antiqua"/>
          <w:u w:val="single"/>
        </w:rPr>
        <w:t>23.02.03 Техническое обслуживание и ремонт автомобильного транспорта</w:t>
      </w:r>
    </w:p>
    <w:p w:rsidR="007A34F3" w:rsidRDefault="007A34F3" w:rsidP="007A34F3">
      <w:pPr>
        <w:rPr>
          <w:rFonts w:ascii="Book Antiqua" w:hAnsi="Book Antiqua"/>
          <w:color w:val="0070C0"/>
          <w:u w:val="single"/>
        </w:rPr>
      </w:pP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991"/>
        <w:gridCol w:w="566"/>
        <w:gridCol w:w="566"/>
        <w:gridCol w:w="566"/>
        <w:gridCol w:w="567"/>
        <w:gridCol w:w="992"/>
        <w:gridCol w:w="992"/>
        <w:gridCol w:w="567"/>
        <w:gridCol w:w="567"/>
        <w:gridCol w:w="567"/>
        <w:gridCol w:w="567"/>
        <w:gridCol w:w="993"/>
        <w:gridCol w:w="992"/>
        <w:gridCol w:w="567"/>
        <w:gridCol w:w="567"/>
        <w:gridCol w:w="567"/>
        <w:gridCol w:w="567"/>
        <w:gridCol w:w="992"/>
      </w:tblGrid>
      <w:tr w:rsidR="007A34F3" w:rsidTr="007A34F3">
        <w:tc>
          <w:tcPr>
            <w:tcW w:w="3117" w:type="dxa"/>
            <w:vMerge w:val="restart"/>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18"/>
                <w:szCs w:val="18"/>
              </w:rPr>
            </w:pPr>
            <w:r w:rsidRPr="00855C0C">
              <w:rPr>
                <w:rFonts w:ascii="Book Antiqua" w:hAnsi="Book Antiqua"/>
                <w:sz w:val="18"/>
                <w:szCs w:val="18"/>
              </w:rPr>
              <w:t>Учебные дисциплины, МДК, ПМ,</w:t>
            </w:r>
          </w:p>
          <w:p w:rsidR="007A34F3" w:rsidRPr="00855C0C" w:rsidRDefault="007A34F3" w:rsidP="007A34F3">
            <w:pPr>
              <w:jc w:val="center"/>
              <w:rPr>
                <w:rFonts w:ascii="Book Antiqua" w:hAnsi="Book Antiqua"/>
                <w:color w:val="0070C0"/>
                <w:sz w:val="18"/>
                <w:szCs w:val="18"/>
              </w:rPr>
            </w:pPr>
            <w:r w:rsidRPr="00855C0C">
              <w:rPr>
                <w:rFonts w:ascii="Book Antiqua" w:hAnsi="Book Antiqua"/>
                <w:sz w:val="18"/>
                <w:szCs w:val="18"/>
              </w:rPr>
              <w:t>УП, ПП</w:t>
            </w:r>
          </w:p>
        </w:tc>
        <w:tc>
          <w:tcPr>
            <w:tcW w:w="4248" w:type="dxa"/>
            <w:gridSpan w:val="6"/>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18"/>
                <w:szCs w:val="18"/>
              </w:rPr>
            </w:pPr>
            <w:r w:rsidRPr="00855C0C">
              <w:rPr>
                <w:rFonts w:ascii="Book Antiqua" w:hAnsi="Book Antiqua"/>
                <w:sz w:val="18"/>
                <w:szCs w:val="18"/>
              </w:rPr>
              <w:t>2015-2016 учебный год</w:t>
            </w:r>
          </w:p>
        </w:tc>
        <w:tc>
          <w:tcPr>
            <w:tcW w:w="4253" w:type="dxa"/>
            <w:gridSpan w:val="6"/>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18"/>
                <w:szCs w:val="18"/>
              </w:rPr>
            </w:pPr>
            <w:r w:rsidRPr="00855C0C">
              <w:rPr>
                <w:rFonts w:ascii="Book Antiqua" w:hAnsi="Book Antiqua"/>
                <w:sz w:val="18"/>
                <w:szCs w:val="18"/>
              </w:rPr>
              <w:t>2016-2017учебный год</w:t>
            </w:r>
          </w:p>
        </w:tc>
        <w:tc>
          <w:tcPr>
            <w:tcW w:w="4252" w:type="dxa"/>
            <w:gridSpan w:val="6"/>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18"/>
                <w:szCs w:val="18"/>
              </w:rPr>
            </w:pPr>
            <w:r w:rsidRPr="00855C0C">
              <w:rPr>
                <w:rFonts w:ascii="Book Antiqua" w:hAnsi="Book Antiqua"/>
                <w:sz w:val="18"/>
                <w:szCs w:val="18"/>
              </w:rPr>
              <w:t>2017-2018 учебный год</w:t>
            </w:r>
          </w:p>
        </w:tc>
      </w:tr>
      <w:tr w:rsidR="007A34F3" w:rsidTr="007A34F3">
        <w:tc>
          <w:tcPr>
            <w:tcW w:w="3117" w:type="dxa"/>
            <w:vMerge/>
            <w:tcBorders>
              <w:top w:val="single" w:sz="4" w:space="0" w:color="auto"/>
              <w:left w:val="single" w:sz="4" w:space="0" w:color="auto"/>
              <w:bottom w:val="single" w:sz="4" w:space="0" w:color="auto"/>
              <w:right w:val="single" w:sz="4" w:space="0" w:color="auto"/>
            </w:tcBorders>
            <w:vAlign w:val="center"/>
            <w:hideMark/>
          </w:tcPr>
          <w:p w:rsidR="007A34F3" w:rsidRPr="00855C0C" w:rsidRDefault="007A34F3">
            <w:pPr>
              <w:rPr>
                <w:rFonts w:ascii="Book Antiqua" w:hAnsi="Book Antiqua"/>
                <w:color w:val="0070C0"/>
                <w:sz w:val="18"/>
                <w:szCs w:val="18"/>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Кол-во</w:t>
            </w:r>
          </w:p>
          <w:p w:rsidR="007A34F3" w:rsidRPr="00855C0C" w:rsidRDefault="007A34F3">
            <w:pPr>
              <w:jc w:val="center"/>
              <w:rPr>
                <w:rFonts w:ascii="Book Antiqua" w:hAnsi="Book Antiqua"/>
                <w:sz w:val="18"/>
                <w:szCs w:val="18"/>
              </w:rPr>
            </w:pPr>
            <w:r w:rsidRPr="00855C0C">
              <w:rPr>
                <w:rFonts w:ascii="Book Antiqua" w:hAnsi="Book Antiqua"/>
                <w:sz w:val="18"/>
                <w:szCs w:val="18"/>
              </w:rPr>
              <w:t>обучаю-щихся, чел.</w:t>
            </w:r>
          </w:p>
        </w:tc>
        <w:tc>
          <w:tcPr>
            <w:tcW w:w="2265" w:type="dxa"/>
            <w:gridSpan w:val="4"/>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Результаты, балл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Качество</w:t>
            </w:r>
          </w:p>
          <w:p w:rsidR="007A34F3" w:rsidRPr="00855C0C" w:rsidRDefault="007A34F3">
            <w:pPr>
              <w:jc w:val="center"/>
              <w:rPr>
                <w:rFonts w:ascii="Book Antiqua" w:hAnsi="Book Antiqua"/>
                <w:sz w:val="18"/>
                <w:szCs w:val="18"/>
              </w:rPr>
            </w:pPr>
            <w:r w:rsidRPr="00855C0C">
              <w:rPr>
                <w:rFonts w:ascii="Book Antiqua" w:hAnsi="Book Antiqua"/>
                <w:sz w:val="18"/>
                <w:szCs w:val="18"/>
              </w:rPr>
              <w:t>знаний</w:t>
            </w:r>
          </w:p>
          <w:p w:rsidR="007A34F3" w:rsidRPr="00855C0C" w:rsidRDefault="007A34F3">
            <w:pPr>
              <w:jc w:val="center"/>
              <w:rPr>
                <w:rFonts w:ascii="Book Antiqua" w:hAnsi="Book Antiqua"/>
                <w:sz w:val="18"/>
                <w:szCs w:val="18"/>
              </w:rPr>
            </w:pPr>
            <w:r w:rsidRPr="00855C0C">
              <w:rPr>
                <w:rFonts w:ascii="Book Antiqua" w:hAnsi="Book Antiqua"/>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Кол-во</w:t>
            </w:r>
          </w:p>
          <w:p w:rsidR="007A34F3" w:rsidRPr="00855C0C" w:rsidRDefault="007A34F3">
            <w:pPr>
              <w:jc w:val="center"/>
              <w:rPr>
                <w:rFonts w:ascii="Book Antiqua" w:hAnsi="Book Antiqua"/>
                <w:sz w:val="18"/>
                <w:szCs w:val="18"/>
              </w:rPr>
            </w:pPr>
            <w:r w:rsidRPr="00855C0C">
              <w:rPr>
                <w:rFonts w:ascii="Book Antiqua" w:hAnsi="Book Antiqua"/>
                <w:sz w:val="18"/>
                <w:szCs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Результаты, балл</w:t>
            </w:r>
          </w:p>
        </w:tc>
        <w:tc>
          <w:tcPr>
            <w:tcW w:w="993" w:type="dxa"/>
            <w:vMerge w:val="restart"/>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Качество</w:t>
            </w:r>
          </w:p>
          <w:p w:rsidR="007A34F3" w:rsidRPr="00855C0C" w:rsidRDefault="007A34F3">
            <w:pPr>
              <w:jc w:val="center"/>
              <w:rPr>
                <w:rFonts w:ascii="Book Antiqua" w:hAnsi="Book Antiqua"/>
                <w:sz w:val="18"/>
                <w:szCs w:val="18"/>
              </w:rPr>
            </w:pPr>
            <w:r w:rsidRPr="00855C0C">
              <w:rPr>
                <w:rFonts w:ascii="Book Antiqua" w:hAnsi="Book Antiqua"/>
                <w:sz w:val="18"/>
                <w:szCs w:val="18"/>
              </w:rPr>
              <w:t>знаний</w:t>
            </w:r>
          </w:p>
          <w:p w:rsidR="007A34F3" w:rsidRPr="00855C0C" w:rsidRDefault="007A34F3">
            <w:pPr>
              <w:jc w:val="center"/>
              <w:rPr>
                <w:rFonts w:ascii="Book Antiqua" w:hAnsi="Book Antiqua"/>
                <w:sz w:val="18"/>
                <w:szCs w:val="18"/>
              </w:rPr>
            </w:pPr>
            <w:r w:rsidRPr="00855C0C">
              <w:rPr>
                <w:rFonts w:ascii="Book Antiqua" w:hAnsi="Book Antiqua"/>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Кол-во</w:t>
            </w:r>
          </w:p>
          <w:p w:rsidR="007A34F3" w:rsidRPr="00855C0C" w:rsidRDefault="007A34F3">
            <w:pPr>
              <w:jc w:val="center"/>
              <w:rPr>
                <w:rFonts w:ascii="Book Antiqua" w:hAnsi="Book Antiqua"/>
                <w:sz w:val="18"/>
                <w:szCs w:val="18"/>
              </w:rPr>
            </w:pPr>
            <w:r w:rsidRPr="00855C0C">
              <w:rPr>
                <w:rFonts w:ascii="Book Antiqua" w:hAnsi="Book Antiqua"/>
                <w:sz w:val="18"/>
                <w:szCs w:val="18"/>
              </w:rPr>
              <w:t>обучаю-щихся, чел.</w:t>
            </w:r>
          </w:p>
        </w:tc>
        <w:tc>
          <w:tcPr>
            <w:tcW w:w="2268" w:type="dxa"/>
            <w:gridSpan w:val="4"/>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Результаты, балл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34F3" w:rsidRPr="00855C0C" w:rsidRDefault="007A34F3">
            <w:pPr>
              <w:jc w:val="center"/>
              <w:rPr>
                <w:rFonts w:ascii="Book Antiqua" w:hAnsi="Book Antiqua"/>
                <w:sz w:val="18"/>
                <w:szCs w:val="18"/>
              </w:rPr>
            </w:pPr>
            <w:r w:rsidRPr="00855C0C">
              <w:rPr>
                <w:rFonts w:ascii="Book Antiqua" w:hAnsi="Book Antiqua"/>
                <w:sz w:val="18"/>
                <w:szCs w:val="18"/>
              </w:rPr>
              <w:t>Качество</w:t>
            </w:r>
          </w:p>
          <w:p w:rsidR="007A34F3" w:rsidRPr="00855C0C" w:rsidRDefault="007A34F3">
            <w:pPr>
              <w:jc w:val="center"/>
              <w:rPr>
                <w:rFonts w:ascii="Book Antiqua" w:hAnsi="Book Antiqua"/>
                <w:sz w:val="18"/>
                <w:szCs w:val="18"/>
              </w:rPr>
            </w:pPr>
            <w:r w:rsidRPr="00855C0C">
              <w:rPr>
                <w:rFonts w:ascii="Book Antiqua" w:hAnsi="Book Antiqua"/>
                <w:sz w:val="18"/>
                <w:szCs w:val="18"/>
              </w:rPr>
              <w:t>знаний</w:t>
            </w:r>
          </w:p>
          <w:p w:rsidR="007A34F3" w:rsidRPr="00855C0C" w:rsidRDefault="007A34F3">
            <w:pPr>
              <w:jc w:val="center"/>
              <w:rPr>
                <w:rFonts w:ascii="Book Antiqua" w:hAnsi="Book Antiqua"/>
                <w:sz w:val="18"/>
                <w:szCs w:val="18"/>
              </w:rPr>
            </w:pPr>
            <w:r w:rsidRPr="00855C0C">
              <w:rPr>
                <w:rFonts w:ascii="Book Antiqua" w:hAnsi="Book Antiqua"/>
                <w:sz w:val="18"/>
                <w:szCs w:val="18"/>
              </w:rPr>
              <w:t>%</w:t>
            </w:r>
          </w:p>
        </w:tc>
      </w:tr>
      <w:tr w:rsidR="007A34F3" w:rsidTr="007A34F3">
        <w:tc>
          <w:tcPr>
            <w:tcW w:w="3117"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color w:val="0070C0"/>
                <w:sz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«5»    </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«4»    </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Pr="00855C0C" w:rsidRDefault="007A34F3">
            <w:pPr>
              <w:rPr>
                <w:rFonts w:ascii="Book Antiqua" w:hAnsi="Book Antiqua"/>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Pr="00855C0C" w:rsidRDefault="007A34F3">
            <w:pPr>
              <w:rPr>
                <w:rFonts w:ascii="Book Antiqua" w:hAnsi="Book Antiqu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34F3" w:rsidRPr="00855C0C" w:rsidRDefault="007A34F3">
            <w:pPr>
              <w:rPr>
                <w:rFonts w:ascii="Book Antiqua" w:hAnsi="Book Antiqua"/>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Pr="00855C0C" w:rsidRDefault="007A34F3">
            <w:pPr>
              <w:rPr>
                <w:rFonts w:ascii="Book Antiqua" w:hAnsi="Book Antiqu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«3»    </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pPr>
              <w:rPr>
                <w:sz w:val="18"/>
                <w:szCs w:val="18"/>
              </w:rPr>
            </w:pPr>
            <w:r w:rsidRPr="00855C0C">
              <w:rPr>
                <w:sz w:val="18"/>
                <w:szCs w:val="18"/>
              </w:rPr>
              <w:t xml:space="preserve"> «2»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34F3" w:rsidRDefault="007A34F3">
            <w:pPr>
              <w:rPr>
                <w:rFonts w:ascii="Book Antiqua" w:hAnsi="Book Antiqua"/>
                <w:sz w:val="18"/>
              </w:rPr>
            </w:pP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ОГСЭ.01 Основы философии</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26</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73</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ОГСЭ.02 История</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26</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53</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ОГСЭ.03 Иностранный язык</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21</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55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76</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ОГСЭ.04 Физическая культура</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30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37</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100</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ОГСЭ.ВЧ.05. Русский язык и культура речи</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color w:val="0070C0"/>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11</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73</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ОГСЭ.ВЧ.06 Психология делового  общения</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rFonts w:ascii="Book Antiqua" w:hAnsi="Book Antiqua"/>
                <w:sz w:val="20"/>
                <w:szCs w:val="20"/>
              </w:rPr>
            </w:pPr>
            <w:r>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rFonts w:ascii="Book Antiqua" w:hAnsi="Book Antiqua"/>
                <w:sz w:val="20"/>
                <w:szCs w:val="20"/>
              </w:rPr>
            </w:pPr>
            <w:r>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rFonts w:ascii="Book Antiqua" w:hAnsi="Book Antiqua"/>
                <w:sz w:val="20"/>
                <w:szCs w:val="20"/>
              </w:rPr>
            </w:pPr>
            <w:r>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rFonts w:ascii="Book Antiqua" w:hAnsi="Book Antiqua"/>
                <w:sz w:val="20"/>
                <w:szCs w:val="20"/>
              </w:rPr>
            </w:pPr>
            <w:r>
              <w:rPr>
                <w:rFonts w:ascii="Book Antiqua" w:hAnsi="Book Antiqua"/>
                <w:sz w:val="20"/>
                <w:szCs w:val="20"/>
              </w:rPr>
              <w:t>-</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ОГСЭ.ВЧ.07 Введение в специальность</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3</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71</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ЕН.01 Математика</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13</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35</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ЕН.ВЧ.03. Основы инженерной экологии автотранспортных средств</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color w:val="0070C0"/>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13</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62</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 xml:space="preserve">ЕН.ВЧ.04 Моделирование процессов технической эксплуатации </w:t>
            </w:r>
            <w:r w:rsidRPr="00855C0C">
              <w:rPr>
                <w:rFonts w:ascii="Book Antiqua" w:hAnsi="Book Antiqua"/>
                <w:sz w:val="20"/>
                <w:szCs w:val="20"/>
              </w:rPr>
              <w:lastRenderedPageBreak/>
              <w:t>автотранспортных средств</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lastRenderedPageBreak/>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845576"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65</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ОП.01 Инженерная графика</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21</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65</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ОП.02 Техническая механика</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30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65</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ОП.03 Электротехника и электроника</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4</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26</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76</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ОП.04 Материаловедение</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4</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27</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62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94</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ОП.05 Метрология, стандартизация и сертификация</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65</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855C0C">
            <w:pPr>
              <w:pStyle w:val="ad"/>
              <w:rPr>
                <w:rFonts w:ascii="Book Antiqua" w:hAnsi="Book Antiqua"/>
                <w:sz w:val="20"/>
                <w:szCs w:val="20"/>
              </w:rPr>
            </w:pPr>
            <w:r w:rsidRPr="00855C0C">
              <w:rPr>
                <w:rFonts w:ascii="Book Antiqua" w:hAnsi="Book Antiqua"/>
                <w:sz w:val="20"/>
                <w:szCs w:val="20"/>
              </w:rPr>
              <w:t>ОП.0</w:t>
            </w:r>
            <w:r w:rsidR="00855C0C" w:rsidRPr="00855C0C">
              <w:rPr>
                <w:rFonts w:ascii="Book Antiqua" w:hAnsi="Book Antiqua"/>
                <w:sz w:val="20"/>
                <w:szCs w:val="20"/>
              </w:rPr>
              <w:t>6</w:t>
            </w:r>
            <w:r w:rsidRPr="00855C0C">
              <w:rPr>
                <w:rFonts w:ascii="Book Antiqua" w:hAnsi="Book Antiqua"/>
                <w:sz w:val="20"/>
                <w:szCs w:val="20"/>
              </w:rPr>
              <w:t xml:space="preserve"> Правила и безопасность дорожного движения</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color w:val="0070C0"/>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13</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77</w:t>
            </w:r>
          </w:p>
        </w:tc>
      </w:tr>
      <w:tr w:rsidR="00855C0C" w:rsidRPr="00855C0C" w:rsidTr="005E31D6">
        <w:tc>
          <w:tcPr>
            <w:tcW w:w="3117" w:type="dxa"/>
            <w:tcBorders>
              <w:top w:val="single" w:sz="4" w:space="0" w:color="auto"/>
              <w:left w:val="single" w:sz="4" w:space="0" w:color="auto"/>
              <w:bottom w:val="single" w:sz="4" w:space="0" w:color="auto"/>
              <w:right w:val="single" w:sz="4" w:space="0" w:color="auto"/>
            </w:tcBorders>
          </w:tcPr>
          <w:p w:rsidR="00855C0C" w:rsidRPr="00084338" w:rsidRDefault="00855C0C" w:rsidP="00855C0C">
            <w:pPr>
              <w:pStyle w:val="ad"/>
              <w:rPr>
                <w:rFonts w:ascii="Book Antiqua" w:hAnsi="Book Antiqua"/>
                <w:sz w:val="18"/>
                <w:szCs w:val="20"/>
              </w:rPr>
            </w:pPr>
            <w:r w:rsidRPr="00084338">
              <w:rPr>
                <w:rFonts w:ascii="Book Antiqua" w:hAnsi="Book Antiqua"/>
                <w:sz w:val="18"/>
                <w:szCs w:val="20"/>
              </w:rPr>
              <w:t>ОП.07 Правовое обеспечение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tcPr>
          <w:p w:rsidR="00855C0C" w:rsidRPr="00855C0C" w:rsidRDefault="00855C0C" w:rsidP="007A34F3">
            <w:pPr>
              <w:jc w:val="center"/>
              <w:rPr>
                <w:rFonts w:ascii="Book Antiqua" w:hAnsi="Book Antiqua"/>
                <w:sz w:val="20"/>
                <w:szCs w:val="20"/>
              </w:rPr>
            </w:pPr>
          </w:p>
        </w:tc>
        <w:tc>
          <w:tcPr>
            <w:tcW w:w="566" w:type="dxa"/>
            <w:tcBorders>
              <w:top w:val="single" w:sz="4" w:space="0" w:color="auto"/>
              <w:left w:val="single" w:sz="4" w:space="0" w:color="auto"/>
              <w:bottom w:val="single" w:sz="4" w:space="0" w:color="auto"/>
              <w:right w:val="single" w:sz="4" w:space="0" w:color="auto"/>
            </w:tcBorders>
          </w:tcPr>
          <w:p w:rsidR="00855C0C" w:rsidRPr="00855C0C" w:rsidRDefault="00855C0C" w:rsidP="007A34F3">
            <w:pPr>
              <w:jc w:val="center"/>
              <w:rPr>
                <w:rFonts w:ascii="Book Antiqua" w:hAnsi="Book Antiqua"/>
                <w:sz w:val="20"/>
                <w:szCs w:val="20"/>
              </w:rPr>
            </w:pPr>
          </w:p>
        </w:tc>
        <w:tc>
          <w:tcPr>
            <w:tcW w:w="566" w:type="dxa"/>
            <w:tcBorders>
              <w:top w:val="single" w:sz="4" w:space="0" w:color="auto"/>
              <w:left w:val="single" w:sz="4" w:space="0" w:color="auto"/>
              <w:bottom w:val="single" w:sz="4" w:space="0" w:color="auto"/>
              <w:right w:val="single" w:sz="4" w:space="0" w:color="auto"/>
            </w:tcBorders>
          </w:tcPr>
          <w:p w:rsidR="00855C0C" w:rsidRPr="00855C0C" w:rsidRDefault="00855C0C" w:rsidP="007A34F3">
            <w:pPr>
              <w:jc w:val="center"/>
              <w:rPr>
                <w:rFonts w:ascii="Book Antiqua" w:hAnsi="Book Antiqua"/>
                <w:sz w:val="20"/>
                <w:szCs w:val="20"/>
              </w:rPr>
            </w:pPr>
          </w:p>
        </w:tc>
        <w:tc>
          <w:tcPr>
            <w:tcW w:w="566" w:type="dxa"/>
            <w:tcBorders>
              <w:top w:val="single" w:sz="4" w:space="0" w:color="auto"/>
              <w:left w:val="single" w:sz="4" w:space="0" w:color="auto"/>
              <w:bottom w:val="single" w:sz="4" w:space="0" w:color="auto"/>
              <w:right w:val="single" w:sz="4" w:space="0" w:color="auto"/>
            </w:tcBorders>
          </w:tcPr>
          <w:p w:rsidR="00855C0C" w:rsidRPr="00855C0C" w:rsidRDefault="00855C0C" w:rsidP="007A34F3">
            <w:pPr>
              <w:jc w:val="center"/>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855C0C" w:rsidP="007A34F3">
            <w:pPr>
              <w:jc w:val="center"/>
              <w:rPr>
                <w:rFonts w:ascii="Book Antiqua" w:hAnsi="Book Antiqua"/>
                <w:sz w:val="20"/>
                <w:szCs w:val="20"/>
              </w:rPr>
            </w:pPr>
          </w:p>
        </w:tc>
        <w:tc>
          <w:tcPr>
            <w:tcW w:w="992" w:type="dxa"/>
            <w:tcBorders>
              <w:top w:val="single" w:sz="4" w:space="0" w:color="auto"/>
              <w:left w:val="single" w:sz="4" w:space="0" w:color="auto"/>
              <w:bottom w:val="single" w:sz="4" w:space="0" w:color="auto"/>
              <w:right w:val="single" w:sz="4" w:space="0" w:color="auto"/>
            </w:tcBorders>
          </w:tcPr>
          <w:p w:rsidR="00855C0C" w:rsidRPr="00855C0C" w:rsidRDefault="00855C0C" w:rsidP="007A34F3">
            <w:pPr>
              <w:jc w:val="center"/>
              <w:rPr>
                <w:rFonts w:ascii="Book Antiqua" w:hAnsi="Book Antiqua"/>
                <w:sz w:val="20"/>
                <w:szCs w:val="20"/>
              </w:rPr>
            </w:pPr>
          </w:p>
        </w:tc>
        <w:tc>
          <w:tcPr>
            <w:tcW w:w="992" w:type="dxa"/>
            <w:tcBorders>
              <w:top w:val="single" w:sz="4" w:space="0" w:color="auto"/>
              <w:left w:val="single" w:sz="4" w:space="0" w:color="auto"/>
              <w:bottom w:val="single" w:sz="4" w:space="0" w:color="auto"/>
              <w:right w:val="single" w:sz="4" w:space="0" w:color="auto"/>
            </w:tcBorders>
          </w:tcPr>
          <w:p w:rsidR="00855C0C" w:rsidRPr="00855C0C" w:rsidRDefault="00855C0C" w:rsidP="00A26A8C">
            <w:pPr>
              <w:jc w:val="center"/>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855C0C" w:rsidP="00A26A8C">
            <w:pPr>
              <w:jc w:val="center"/>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855C0C" w:rsidP="00A26A8C">
            <w:pPr>
              <w:jc w:val="center"/>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855C0C" w:rsidP="00A26A8C">
            <w:pPr>
              <w:jc w:val="center"/>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855C0C" w:rsidP="00A26A8C">
            <w:pPr>
              <w:jc w:val="center"/>
              <w:rPr>
                <w:rFonts w:ascii="Book Antiqua" w:hAnsi="Book Antiqua"/>
                <w:sz w:val="20"/>
                <w:szCs w:val="20"/>
              </w:rPr>
            </w:pPr>
          </w:p>
        </w:tc>
        <w:tc>
          <w:tcPr>
            <w:tcW w:w="993" w:type="dxa"/>
            <w:tcBorders>
              <w:top w:val="single" w:sz="4" w:space="0" w:color="auto"/>
              <w:left w:val="single" w:sz="4" w:space="0" w:color="auto"/>
              <w:bottom w:val="single" w:sz="4" w:space="0" w:color="auto"/>
              <w:right w:val="single" w:sz="4" w:space="0" w:color="auto"/>
            </w:tcBorders>
          </w:tcPr>
          <w:p w:rsidR="00855C0C" w:rsidRPr="00855C0C" w:rsidRDefault="00855C0C" w:rsidP="00A26A8C">
            <w:pPr>
              <w:jc w:val="center"/>
              <w:rPr>
                <w:rFonts w:ascii="Book Antiqua" w:hAnsi="Book Antiqua"/>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5C0C" w:rsidRPr="00855C0C" w:rsidRDefault="005E31D6" w:rsidP="00A26A8C">
            <w:pPr>
              <w:jc w:val="center"/>
              <w:rPr>
                <w:rFonts w:ascii="Book Antiqua" w:hAnsi="Book Antiqua"/>
                <w:sz w:val="20"/>
                <w:szCs w:val="20"/>
              </w:rPr>
            </w:pPr>
            <w:r>
              <w:rPr>
                <w:rFonts w:ascii="Book Antiqua" w:hAnsi="Book Antiqua"/>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5E31D6" w:rsidP="00A26A8C">
            <w:pPr>
              <w:jc w:val="center"/>
              <w:rPr>
                <w:rFonts w:ascii="Book Antiqua" w:hAnsi="Book Antiqua"/>
                <w:sz w:val="20"/>
                <w:szCs w:val="20"/>
              </w:rPr>
            </w:pPr>
            <w:r>
              <w:rPr>
                <w:rFonts w:ascii="Book Antiqua" w:hAnsi="Book Antiqua"/>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5E31D6" w:rsidP="00A26A8C">
            <w:pPr>
              <w:jc w:val="center"/>
              <w:rPr>
                <w:rFonts w:ascii="Book Antiqua" w:hAnsi="Book Antiqua"/>
                <w:sz w:val="20"/>
                <w:szCs w:val="20"/>
              </w:rPr>
            </w:pPr>
            <w:r>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5E31D6" w:rsidP="00A26A8C">
            <w:pPr>
              <w:jc w:val="center"/>
              <w:rPr>
                <w:rFonts w:ascii="Book Antiqua" w:hAnsi="Book Antiqua"/>
                <w:sz w:val="20"/>
                <w:szCs w:val="20"/>
              </w:rPr>
            </w:pPr>
            <w:r>
              <w:rPr>
                <w:rFonts w:ascii="Book Antiqua" w:hAnsi="Book Antiqu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855C0C" w:rsidRPr="00855C0C" w:rsidRDefault="005E31D6"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5C0C" w:rsidRPr="00855C0C" w:rsidRDefault="005E31D6" w:rsidP="00A26A8C">
            <w:pPr>
              <w:jc w:val="center"/>
              <w:rPr>
                <w:rFonts w:ascii="Book Antiqua" w:hAnsi="Book Antiqua"/>
                <w:sz w:val="20"/>
                <w:szCs w:val="20"/>
              </w:rPr>
            </w:pPr>
            <w:r>
              <w:rPr>
                <w:rFonts w:ascii="Book Antiqua" w:hAnsi="Book Antiqua"/>
                <w:sz w:val="20"/>
                <w:szCs w:val="20"/>
              </w:rPr>
              <w:t>52</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ОП.08 Охрана труда</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69</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ОП.09 Безопасность жизнедеятельности</w:t>
            </w:r>
          </w:p>
        </w:tc>
        <w:tc>
          <w:tcPr>
            <w:tcW w:w="991" w:type="dxa"/>
            <w:tcBorders>
              <w:top w:val="single" w:sz="4" w:space="0" w:color="auto"/>
              <w:left w:val="single" w:sz="4" w:space="0" w:color="auto"/>
              <w:bottom w:val="single" w:sz="4" w:space="0" w:color="auto"/>
              <w:right w:val="single" w:sz="4" w:space="0" w:color="auto"/>
            </w:tcBorders>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12</w:t>
            </w:r>
          </w:p>
        </w:tc>
        <w:tc>
          <w:tcPr>
            <w:tcW w:w="566" w:type="dxa"/>
            <w:tcBorders>
              <w:top w:val="single" w:sz="4" w:space="0" w:color="auto"/>
              <w:left w:val="single" w:sz="4" w:space="0" w:color="auto"/>
              <w:bottom w:val="single" w:sz="4" w:space="0" w:color="auto"/>
              <w:right w:val="single" w:sz="4" w:space="0" w:color="auto"/>
            </w:tcBorders>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72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76</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ОП.ВЧ.10 Автомобильные эксплуатационные материалы</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color w:val="0070C0"/>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26</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76</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084338" w:rsidRDefault="007A34F3" w:rsidP="007A34F3">
            <w:pPr>
              <w:pStyle w:val="ad"/>
              <w:rPr>
                <w:rFonts w:ascii="Book Antiqua" w:hAnsi="Book Antiqua"/>
                <w:sz w:val="18"/>
                <w:szCs w:val="20"/>
              </w:rPr>
            </w:pPr>
            <w:r w:rsidRPr="00084338">
              <w:rPr>
                <w:rFonts w:ascii="Book Antiqua" w:hAnsi="Book Antiqua"/>
                <w:sz w:val="18"/>
                <w:szCs w:val="20"/>
              </w:rPr>
              <w:t>ОП.ВЧ. 11 Информационные технологии в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65</w:t>
            </w:r>
          </w:p>
        </w:tc>
      </w:tr>
      <w:tr w:rsidR="007A34F3" w:rsidRPr="00855C0C" w:rsidTr="005E31D6">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ОП.ВЧ.12 Экономика отрасли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p>
        </w:tc>
      </w:tr>
      <w:tr w:rsidR="007A34F3" w:rsidRPr="00855C0C" w:rsidTr="005E31D6">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ОП.ВЧ.13 Транспортная логистика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sz w:val="20"/>
                <w:szCs w:val="20"/>
              </w:rPr>
            </w:pPr>
            <w:r>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48</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ОП.ВЧ.14 Гидравлические и пневматические  системы и приводы</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color w:val="0070C0"/>
                <w:sz w:val="20"/>
                <w:szCs w:val="20"/>
              </w:rPr>
            </w:pPr>
            <w:r w:rsidRPr="00855C0C">
              <w:rPr>
                <w:rFonts w:ascii="Book Antiqua" w:hAnsi="Book Antiqua"/>
                <w:sz w:val="20"/>
                <w:szCs w:val="20"/>
              </w:rPr>
              <w:t>50</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24</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8614D" w:rsidP="00A26A8C">
            <w:pPr>
              <w:jc w:val="center"/>
              <w:rPr>
                <w:rFonts w:ascii="Book Antiqua" w:hAnsi="Book Antiqua"/>
                <w:sz w:val="20"/>
                <w:szCs w:val="20"/>
              </w:rPr>
            </w:pPr>
            <w:r>
              <w:rPr>
                <w:rFonts w:ascii="Book Antiqua" w:hAnsi="Book Antiqua"/>
                <w:sz w:val="20"/>
                <w:szCs w:val="20"/>
              </w:rPr>
              <w:t>65</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МДК.01.01. Устройство автомобилей</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62</w:t>
            </w:r>
          </w:p>
        </w:tc>
      </w:tr>
      <w:tr w:rsidR="00A26A8C"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A26A8C" w:rsidRPr="00084338" w:rsidRDefault="00A26A8C" w:rsidP="00A26A8C">
            <w:pPr>
              <w:pStyle w:val="ad"/>
              <w:rPr>
                <w:rFonts w:ascii="Book Antiqua" w:hAnsi="Book Antiqua"/>
                <w:sz w:val="18"/>
                <w:szCs w:val="20"/>
              </w:rPr>
            </w:pPr>
            <w:r w:rsidRPr="00084338">
              <w:rPr>
                <w:rFonts w:ascii="Book Antiqua" w:hAnsi="Book Antiqua"/>
                <w:sz w:val="18"/>
                <w:szCs w:val="20"/>
              </w:rPr>
              <w:t>МДК.01.02. Техническое обслуживание и ремонт автомобильного транспорта</w:t>
            </w:r>
          </w:p>
        </w:tc>
        <w:tc>
          <w:tcPr>
            <w:tcW w:w="991"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sz w:val="20"/>
                <w:szCs w:val="20"/>
              </w:rPr>
            </w:pPr>
            <w:r>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62</w:t>
            </w:r>
          </w:p>
        </w:tc>
      </w:tr>
      <w:tr w:rsidR="007A34F3" w:rsidRPr="00855C0C" w:rsidTr="005E31D6">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34F3" w:rsidRPr="00855C0C" w:rsidRDefault="007A34F3" w:rsidP="007A34F3">
            <w:pPr>
              <w:pStyle w:val="ad"/>
              <w:rPr>
                <w:rFonts w:ascii="Book Antiqua" w:hAnsi="Book Antiqua"/>
                <w:sz w:val="20"/>
                <w:szCs w:val="20"/>
              </w:rPr>
            </w:pPr>
            <w:r w:rsidRPr="00855C0C">
              <w:rPr>
                <w:rFonts w:ascii="Book Antiqua" w:hAnsi="Book Antiqua"/>
                <w:sz w:val="20"/>
                <w:szCs w:val="20"/>
              </w:rPr>
              <w:t>МДК.02.01  Управление коллективом исполнителей</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sz w:val="20"/>
                <w:szCs w:val="20"/>
              </w:rPr>
            </w:pPr>
            <w:r>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5E31D6" w:rsidP="00A26A8C">
            <w:pPr>
              <w:jc w:val="center"/>
              <w:rPr>
                <w:rFonts w:ascii="Book Antiqua" w:hAnsi="Book Antiqua"/>
                <w:sz w:val="20"/>
                <w:szCs w:val="20"/>
              </w:rPr>
            </w:pPr>
            <w:r>
              <w:rPr>
                <w:rFonts w:ascii="Book Antiqua" w:hAnsi="Book Antiqua"/>
                <w:sz w:val="20"/>
                <w:szCs w:val="20"/>
              </w:rPr>
              <w:t>43</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МДК.03.01 Слесарное дело и  технические измерения</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16</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65</w:t>
            </w:r>
          </w:p>
        </w:tc>
      </w:tr>
      <w:tr w:rsidR="007A34F3"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rPr>
                <w:rFonts w:ascii="Book Antiqua" w:hAnsi="Book Antiqua"/>
                <w:sz w:val="20"/>
                <w:szCs w:val="20"/>
              </w:rPr>
            </w:pPr>
            <w:r w:rsidRPr="00855C0C">
              <w:rPr>
                <w:rFonts w:ascii="Book Antiqua" w:hAnsi="Book Antiqua"/>
                <w:sz w:val="20"/>
                <w:szCs w:val="20"/>
              </w:rPr>
              <w:t>Учебная практика</w:t>
            </w:r>
          </w:p>
        </w:tc>
        <w:tc>
          <w:tcPr>
            <w:tcW w:w="991"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sz w:val="20"/>
                <w:szCs w:val="20"/>
              </w:rPr>
            </w:pPr>
            <w:r w:rsidRPr="00855C0C">
              <w:rPr>
                <w:rFonts w:ascii="Book Antiqua" w:hAnsi="Book Antiqua"/>
                <w:sz w:val="20"/>
                <w:szCs w:val="20"/>
              </w:rPr>
              <w:t>25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15</w:t>
            </w:r>
          </w:p>
        </w:tc>
        <w:tc>
          <w:tcPr>
            <w:tcW w:w="566"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4F3" w:rsidRPr="00855C0C" w:rsidRDefault="007A34F3" w:rsidP="007A34F3">
            <w:pPr>
              <w:jc w:val="center"/>
              <w:rPr>
                <w:rFonts w:ascii="Book Antiqua" w:hAnsi="Book Antiqua"/>
                <w:sz w:val="20"/>
                <w:szCs w:val="20"/>
              </w:rPr>
            </w:pPr>
            <w:r w:rsidRPr="00855C0C">
              <w:rPr>
                <w:rFonts w:ascii="Book Antiqua" w:hAnsi="Book Antiqua"/>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color w:val="0070C0"/>
                <w:sz w:val="20"/>
                <w:szCs w:val="20"/>
              </w:rPr>
            </w:pPr>
            <w:r w:rsidRPr="00855C0C">
              <w:rPr>
                <w:rFonts w:ascii="Book Antiqua" w:hAnsi="Book Antiqua"/>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A34F3" w:rsidRPr="00855C0C" w:rsidRDefault="007A34F3" w:rsidP="00A26A8C">
            <w:pPr>
              <w:jc w:val="center"/>
              <w:rPr>
                <w:rFonts w:ascii="Book Antiqua" w:hAnsi="Book Antiqua"/>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A26A8C" w:rsidRDefault="00A26A8C" w:rsidP="00A26A8C">
            <w:pPr>
              <w:jc w:val="center"/>
              <w:rPr>
                <w:rFonts w:ascii="Book Antiqua" w:hAnsi="Book Antiqua"/>
                <w:sz w:val="20"/>
                <w:szCs w:val="20"/>
              </w:rPr>
            </w:pPr>
            <w:r w:rsidRPr="00A26A8C">
              <w:rPr>
                <w:rFonts w:ascii="Book Antiqua" w:hAnsi="Book Antiqua"/>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A34F3" w:rsidRPr="00855C0C" w:rsidRDefault="00A26A8C" w:rsidP="00A26A8C">
            <w:pPr>
              <w:jc w:val="center"/>
              <w:rPr>
                <w:rFonts w:ascii="Book Antiqua" w:hAnsi="Book Antiqua"/>
                <w:sz w:val="20"/>
                <w:szCs w:val="20"/>
              </w:rPr>
            </w:pPr>
            <w:r>
              <w:rPr>
                <w:rFonts w:ascii="Book Antiqua" w:hAnsi="Book Antiqua"/>
                <w:sz w:val="20"/>
                <w:szCs w:val="20"/>
              </w:rPr>
              <w:t>92</w:t>
            </w:r>
          </w:p>
        </w:tc>
      </w:tr>
      <w:tr w:rsidR="00A26A8C" w:rsidRPr="00855C0C" w:rsidTr="00A26A8C">
        <w:tc>
          <w:tcPr>
            <w:tcW w:w="3117"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rPr>
                <w:rFonts w:ascii="Book Antiqua" w:hAnsi="Book Antiqua"/>
                <w:sz w:val="20"/>
                <w:szCs w:val="20"/>
              </w:rPr>
            </w:pPr>
            <w:r w:rsidRPr="00855C0C">
              <w:rPr>
                <w:rFonts w:ascii="Book Antiqua" w:hAnsi="Book Antiqua"/>
                <w:sz w:val="20"/>
                <w:szCs w:val="20"/>
              </w:rPr>
              <w:t>Производственная практика</w:t>
            </w:r>
          </w:p>
        </w:tc>
        <w:tc>
          <w:tcPr>
            <w:tcW w:w="991"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26A8C" w:rsidRPr="00855C0C" w:rsidRDefault="00A26A8C" w:rsidP="00A26A8C">
            <w:pPr>
              <w:jc w:val="center"/>
              <w:rPr>
                <w:sz w:val="20"/>
                <w:szCs w:val="20"/>
              </w:rPr>
            </w:pPr>
            <w:r w:rsidRPr="00855C0C">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26A8C" w:rsidRPr="00855C0C" w:rsidRDefault="00A26A8C" w:rsidP="00A26A8C">
            <w:pPr>
              <w:jc w:val="center"/>
              <w:rPr>
                <w:rFonts w:ascii="Book Antiqua" w:hAnsi="Book Antiqua"/>
                <w:sz w:val="20"/>
                <w:szCs w:val="20"/>
              </w:rPr>
            </w:pPr>
            <w:r w:rsidRPr="00855C0C">
              <w:rPr>
                <w:rFonts w:ascii="Book Antiqua" w:hAnsi="Book Antiqua"/>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6A8C" w:rsidRDefault="00A26A8C" w:rsidP="00A26A8C">
            <w:pPr>
              <w:jc w:val="center"/>
              <w:rPr>
                <w:rFonts w:ascii="Book Antiqua" w:hAnsi="Book Antiqua"/>
                <w:sz w:val="20"/>
                <w:szCs w:val="20"/>
              </w:rPr>
            </w:pPr>
            <w:r>
              <w:rPr>
                <w:rFonts w:ascii="Book Antiqua" w:hAnsi="Book Antiqua"/>
                <w:sz w:val="20"/>
                <w:szCs w:val="20"/>
              </w:rPr>
              <w:t>92</w:t>
            </w:r>
          </w:p>
        </w:tc>
      </w:tr>
    </w:tbl>
    <w:p w:rsidR="007A34F3" w:rsidRDefault="007A34F3" w:rsidP="003E1AF6">
      <w:pPr>
        <w:jc w:val="center"/>
        <w:rPr>
          <w:rFonts w:ascii="Book Antiqua" w:hAnsi="Book Antiqua"/>
          <w:b/>
          <w:color w:val="0070C0"/>
          <w:highlight w:val="cyan"/>
        </w:rPr>
      </w:pPr>
    </w:p>
    <w:p w:rsidR="00881391" w:rsidRDefault="00881391" w:rsidP="009C5D59">
      <w:pPr>
        <w:rPr>
          <w:rFonts w:ascii="Book Antiqua" w:hAnsi="Book Antiqua"/>
          <w:b/>
          <w:u w:val="single"/>
        </w:rPr>
      </w:pPr>
    </w:p>
    <w:p w:rsidR="009C5D59" w:rsidRPr="00D2214A" w:rsidRDefault="009C5D59" w:rsidP="009C5D59">
      <w:pPr>
        <w:rPr>
          <w:rFonts w:ascii="Book Antiqua" w:hAnsi="Book Antiqua"/>
          <w:b/>
          <w:u w:val="single"/>
        </w:rPr>
      </w:pPr>
      <w:r w:rsidRPr="00D2214A">
        <w:rPr>
          <w:rFonts w:ascii="Book Antiqua" w:hAnsi="Book Antiqua"/>
          <w:b/>
          <w:u w:val="single"/>
        </w:rPr>
        <w:lastRenderedPageBreak/>
        <w:t xml:space="preserve">4.2. Итоговая аттестация выпускников </w:t>
      </w:r>
    </w:p>
    <w:p w:rsidR="009C5D59" w:rsidRPr="00207CF5" w:rsidRDefault="009C5D59" w:rsidP="009C5D59">
      <w:pPr>
        <w:rPr>
          <w:rFonts w:ascii="Book Antiqua" w:hAnsi="Book Antiqua"/>
          <w:sz w:val="6"/>
        </w:rPr>
      </w:pPr>
      <w:r>
        <w:rPr>
          <w:rFonts w:ascii="Book Antiqua" w:hAnsi="Book Antiqua"/>
        </w:rPr>
        <w:t xml:space="preserve"> </w:t>
      </w:r>
    </w:p>
    <w:p w:rsidR="009C5D59" w:rsidRPr="00D2214A" w:rsidRDefault="009C5D59" w:rsidP="009C5D59">
      <w:pPr>
        <w:spacing w:line="276" w:lineRule="auto"/>
        <w:jc w:val="both"/>
        <w:rPr>
          <w:rFonts w:ascii="Book Antiqua" w:hAnsi="Book Antiqua"/>
        </w:rPr>
      </w:pPr>
      <w:r w:rsidRPr="00D2214A">
        <w:rPr>
          <w:rFonts w:ascii="Book Antiqua" w:hAnsi="Book Antiqua"/>
        </w:rPr>
        <w:t xml:space="preserve">                          Показателем качества подготовки специалистов являются результаты Государственной итоговой аттестации выпускников. По результатам государственной итоговой аттестации за 3 года можно сделать вывод, что средний балл на отделениях стабильный и достаточно высокий, что говорит о качественной подготовке специалистов и рабочих. Претензий к работе Государственной экзаменационной комиссии, а также апелляций по поводу несогласия с выставленной оценкой со стороны выпускников не было. Результаты государственной итоговой аттестации по специальностям и профессиям представлены в таблице: </w:t>
      </w:r>
    </w:p>
    <w:tbl>
      <w:tblPr>
        <w:tblW w:w="15276" w:type="dxa"/>
        <w:tblLook w:val="04A0" w:firstRow="1" w:lastRow="0" w:firstColumn="1" w:lastColumn="0" w:noHBand="0" w:noVBand="1"/>
      </w:tblPr>
      <w:tblGrid>
        <w:gridCol w:w="816"/>
        <w:gridCol w:w="3538"/>
        <w:gridCol w:w="933"/>
        <w:gridCol w:w="1338"/>
        <w:gridCol w:w="1325"/>
        <w:gridCol w:w="20"/>
        <w:gridCol w:w="935"/>
        <w:gridCol w:w="1338"/>
        <w:gridCol w:w="1345"/>
        <w:gridCol w:w="935"/>
        <w:gridCol w:w="1338"/>
        <w:gridCol w:w="1415"/>
      </w:tblGrid>
      <w:tr w:rsidR="009C5D59" w:rsidTr="009C5D59">
        <w:trPr>
          <w:trHeight w:val="249"/>
        </w:trPr>
        <w:tc>
          <w:tcPr>
            <w:tcW w:w="816" w:type="dxa"/>
            <w:vMerge w:val="restart"/>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 п/п</w:t>
            </w:r>
          </w:p>
        </w:tc>
        <w:tc>
          <w:tcPr>
            <w:tcW w:w="3538" w:type="dxa"/>
            <w:vMerge w:val="restart"/>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Специальности, профессии</w:t>
            </w:r>
          </w:p>
        </w:tc>
        <w:tc>
          <w:tcPr>
            <w:tcW w:w="3596" w:type="dxa"/>
            <w:gridSpan w:val="3"/>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2015-2016 учебный год</w:t>
            </w:r>
          </w:p>
        </w:tc>
        <w:tc>
          <w:tcPr>
            <w:tcW w:w="3638" w:type="dxa"/>
            <w:gridSpan w:val="4"/>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color w:val="0070C0"/>
                <w:sz w:val="18"/>
                <w:szCs w:val="18"/>
              </w:rPr>
            </w:pPr>
            <w:r w:rsidRPr="00A8614D">
              <w:rPr>
                <w:rFonts w:ascii="Book Antiqua" w:hAnsi="Book Antiqua"/>
                <w:sz w:val="18"/>
                <w:szCs w:val="18"/>
              </w:rPr>
              <w:t>2016-2017 учебный год</w:t>
            </w:r>
          </w:p>
        </w:tc>
        <w:tc>
          <w:tcPr>
            <w:tcW w:w="3688" w:type="dxa"/>
            <w:gridSpan w:val="3"/>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u w:val="single"/>
              </w:rPr>
            </w:pPr>
            <w:r w:rsidRPr="00A8614D">
              <w:rPr>
                <w:rFonts w:ascii="Book Antiqua" w:hAnsi="Book Antiqua"/>
                <w:sz w:val="18"/>
                <w:szCs w:val="18"/>
              </w:rPr>
              <w:t>2017-2018 учебный год</w:t>
            </w:r>
          </w:p>
        </w:tc>
      </w:tr>
      <w:tr w:rsidR="009C5D59" w:rsidTr="009C5D59">
        <w:tc>
          <w:tcPr>
            <w:tcW w:w="0" w:type="auto"/>
            <w:vMerge/>
            <w:tcBorders>
              <w:top w:val="single" w:sz="4" w:space="0" w:color="auto"/>
              <w:left w:val="single" w:sz="4" w:space="0" w:color="auto"/>
              <w:bottom w:val="single" w:sz="4" w:space="0" w:color="auto"/>
              <w:right w:val="single" w:sz="4" w:space="0" w:color="auto"/>
            </w:tcBorders>
            <w:vAlign w:val="center"/>
            <w:hideMark/>
          </w:tcPr>
          <w:p w:rsidR="009C5D59" w:rsidRPr="00A8614D" w:rsidRDefault="009C5D59">
            <w:pPr>
              <w:rPr>
                <w:rFonts w:ascii="Book Antiqua" w:hAnsi="Book Antiqu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D59" w:rsidRPr="00A8614D" w:rsidRDefault="009C5D59">
            <w:pPr>
              <w:rPr>
                <w:rFonts w:ascii="Book Antiqua" w:hAnsi="Book Antiqua"/>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средний</w:t>
            </w:r>
          </w:p>
          <w:p w:rsidR="009C5D59" w:rsidRPr="00A8614D" w:rsidRDefault="009C5D59">
            <w:pPr>
              <w:jc w:val="center"/>
              <w:rPr>
                <w:rFonts w:ascii="Book Antiqua" w:hAnsi="Book Antiqua"/>
                <w:sz w:val="18"/>
                <w:szCs w:val="18"/>
              </w:rPr>
            </w:pPr>
            <w:r w:rsidRPr="00A8614D">
              <w:rPr>
                <w:rFonts w:ascii="Book Antiqua" w:hAnsi="Book Antiqua"/>
                <w:sz w:val="18"/>
                <w:szCs w:val="18"/>
              </w:rPr>
              <w:t>балл</w:t>
            </w:r>
          </w:p>
        </w:tc>
        <w:tc>
          <w:tcPr>
            <w:tcW w:w="1338" w:type="dxa"/>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абсолютная</w:t>
            </w:r>
          </w:p>
          <w:p w:rsidR="009C5D59" w:rsidRPr="00A8614D" w:rsidRDefault="009C5D59">
            <w:pPr>
              <w:jc w:val="center"/>
              <w:rPr>
                <w:rFonts w:ascii="Book Antiqua" w:hAnsi="Book Antiqua"/>
                <w:sz w:val="18"/>
                <w:szCs w:val="18"/>
              </w:rPr>
            </w:pPr>
            <w:r w:rsidRPr="00A8614D">
              <w:rPr>
                <w:rFonts w:ascii="Book Antiqua" w:hAnsi="Book Antiqua"/>
                <w:sz w:val="18"/>
                <w:szCs w:val="18"/>
              </w:rPr>
              <w:t>успеваемость</w:t>
            </w:r>
          </w:p>
          <w:p w:rsidR="009C5D59" w:rsidRPr="00A8614D" w:rsidRDefault="009C5D59">
            <w:pPr>
              <w:jc w:val="center"/>
              <w:rPr>
                <w:rFonts w:ascii="Book Antiqua" w:hAnsi="Book Antiqua"/>
                <w:sz w:val="18"/>
                <w:szCs w:val="18"/>
              </w:rPr>
            </w:pPr>
            <w:r w:rsidRPr="00A8614D">
              <w:rPr>
                <w:rFonts w:ascii="Book Antiqua" w:hAnsi="Book Antiqua"/>
                <w:sz w:val="18"/>
                <w:szCs w:val="18"/>
              </w:rPr>
              <w:t xml:space="preserve">(%) </w:t>
            </w:r>
          </w:p>
        </w:tc>
        <w:tc>
          <w:tcPr>
            <w:tcW w:w="1345" w:type="dxa"/>
            <w:gridSpan w:val="2"/>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качественная успеваемость</w:t>
            </w:r>
          </w:p>
          <w:p w:rsidR="009C5D59" w:rsidRPr="00A8614D" w:rsidRDefault="009C5D59">
            <w:pPr>
              <w:jc w:val="center"/>
              <w:rPr>
                <w:rFonts w:ascii="Book Antiqua" w:hAnsi="Book Antiqua"/>
                <w:sz w:val="18"/>
                <w:szCs w:val="18"/>
              </w:rPr>
            </w:pPr>
            <w:r w:rsidRPr="00A8614D">
              <w:rPr>
                <w:rFonts w:ascii="Book Antiqua" w:hAnsi="Book Antiqua"/>
                <w:sz w:val="18"/>
                <w:szCs w:val="18"/>
              </w:rPr>
              <w:t>(%)</w:t>
            </w:r>
          </w:p>
        </w:tc>
        <w:tc>
          <w:tcPr>
            <w:tcW w:w="935" w:type="dxa"/>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средний</w:t>
            </w:r>
          </w:p>
          <w:p w:rsidR="009C5D59" w:rsidRPr="00A8614D" w:rsidRDefault="009C5D59">
            <w:pPr>
              <w:jc w:val="center"/>
              <w:rPr>
                <w:rFonts w:ascii="Book Antiqua" w:hAnsi="Book Antiqua"/>
                <w:sz w:val="18"/>
                <w:szCs w:val="18"/>
              </w:rPr>
            </w:pPr>
            <w:r w:rsidRPr="00A8614D">
              <w:rPr>
                <w:rFonts w:ascii="Book Antiqua" w:hAnsi="Book Antiqua"/>
                <w:sz w:val="18"/>
                <w:szCs w:val="18"/>
              </w:rPr>
              <w:t>балл</w:t>
            </w:r>
          </w:p>
        </w:tc>
        <w:tc>
          <w:tcPr>
            <w:tcW w:w="1338" w:type="dxa"/>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абсолютная</w:t>
            </w:r>
          </w:p>
          <w:p w:rsidR="009C5D59" w:rsidRPr="00A8614D" w:rsidRDefault="009C5D59">
            <w:pPr>
              <w:jc w:val="center"/>
              <w:rPr>
                <w:rFonts w:ascii="Book Antiqua" w:hAnsi="Book Antiqua"/>
                <w:sz w:val="18"/>
                <w:szCs w:val="18"/>
              </w:rPr>
            </w:pPr>
            <w:r w:rsidRPr="00A8614D">
              <w:rPr>
                <w:rFonts w:ascii="Book Antiqua" w:hAnsi="Book Antiqua"/>
                <w:sz w:val="18"/>
                <w:szCs w:val="18"/>
              </w:rPr>
              <w:t>успеваемость</w:t>
            </w:r>
          </w:p>
          <w:p w:rsidR="009C5D59" w:rsidRPr="00A8614D" w:rsidRDefault="009C5D59">
            <w:pPr>
              <w:jc w:val="center"/>
              <w:rPr>
                <w:rFonts w:ascii="Book Antiqua" w:hAnsi="Book Antiqua"/>
                <w:sz w:val="18"/>
                <w:szCs w:val="18"/>
              </w:rPr>
            </w:pPr>
            <w:r w:rsidRPr="00A8614D">
              <w:rPr>
                <w:rFonts w:ascii="Book Antiqua" w:hAnsi="Book Antiqua"/>
                <w:sz w:val="18"/>
                <w:szCs w:val="18"/>
              </w:rPr>
              <w:t xml:space="preserve">(%) </w:t>
            </w:r>
          </w:p>
        </w:tc>
        <w:tc>
          <w:tcPr>
            <w:tcW w:w="1345" w:type="dxa"/>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качественная успеваемость</w:t>
            </w:r>
          </w:p>
          <w:p w:rsidR="009C5D59" w:rsidRPr="00A8614D" w:rsidRDefault="009C5D59">
            <w:pPr>
              <w:jc w:val="center"/>
              <w:rPr>
                <w:rFonts w:ascii="Book Antiqua" w:hAnsi="Book Antiqua"/>
                <w:sz w:val="18"/>
                <w:szCs w:val="18"/>
              </w:rPr>
            </w:pPr>
            <w:r w:rsidRPr="00A8614D">
              <w:rPr>
                <w:rFonts w:ascii="Book Antiqua" w:hAnsi="Book Antiqua"/>
                <w:sz w:val="18"/>
                <w:szCs w:val="18"/>
              </w:rPr>
              <w:t>(%)</w:t>
            </w:r>
          </w:p>
        </w:tc>
        <w:tc>
          <w:tcPr>
            <w:tcW w:w="935" w:type="dxa"/>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средний</w:t>
            </w:r>
          </w:p>
          <w:p w:rsidR="009C5D59" w:rsidRPr="00A8614D" w:rsidRDefault="009C5D59">
            <w:pPr>
              <w:jc w:val="center"/>
              <w:rPr>
                <w:rFonts w:ascii="Book Antiqua" w:hAnsi="Book Antiqua"/>
                <w:sz w:val="18"/>
                <w:szCs w:val="18"/>
              </w:rPr>
            </w:pPr>
            <w:r w:rsidRPr="00A8614D">
              <w:rPr>
                <w:rFonts w:ascii="Book Antiqua" w:hAnsi="Book Antiqua"/>
                <w:sz w:val="18"/>
                <w:szCs w:val="18"/>
              </w:rPr>
              <w:t>балл</w:t>
            </w:r>
          </w:p>
        </w:tc>
        <w:tc>
          <w:tcPr>
            <w:tcW w:w="1338" w:type="dxa"/>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абсолютная</w:t>
            </w:r>
          </w:p>
          <w:p w:rsidR="009C5D59" w:rsidRPr="00A8614D" w:rsidRDefault="009C5D59">
            <w:pPr>
              <w:jc w:val="center"/>
              <w:rPr>
                <w:rFonts w:ascii="Book Antiqua" w:hAnsi="Book Antiqua"/>
                <w:sz w:val="18"/>
                <w:szCs w:val="18"/>
              </w:rPr>
            </w:pPr>
            <w:r w:rsidRPr="00A8614D">
              <w:rPr>
                <w:rFonts w:ascii="Book Antiqua" w:hAnsi="Book Antiqua"/>
                <w:sz w:val="18"/>
                <w:szCs w:val="18"/>
              </w:rPr>
              <w:t>успеваемость</w:t>
            </w:r>
          </w:p>
          <w:p w:rsidR="009C5D59" w:rsidRPr="00A8614D" w:rsidRDefault="009C5D59">
            <w:pPr>
              <w:jc w:val="center"/>
              <w:rPr>
                <w:rFonts w:ascii="Book Antiqua" w:hAnsi="Book Antiqua"/>
                <w:sz w:val="18"/>
                <w:szCs w:val="18"/>
              </w:rPr>
            </w:pPr>
            <w:r w:rsidRPr="00A8614D">
              <w:rPr>
                <w:rFonts w:ascii="Book Antiqua" w:hAnsi="Book Antiqua"/>
                <w:sz w:val="18"/>
                <w:szCs w:val="18"/>
              </w:rPr>
              <w:t xml:space="preserve">(%) </w:t>
            </w:r>
          </w:p>
        </w:tc>
        <w:tc>
          <w:tcPr>
            <w:tcW w:w="1415" w:type="dxa"/>
            <w:tcBorders>
              <w:top w:val="single" w:sz="4" w:space="0" w:color="auto"/>
              <w:left w:val="single" w:sz="4" w:space="0" w:color="auto"/>
              <w:bottom w:val="single" w:sz="4" w:space="0" w:color="auto"/>
              <w:right w:val="single" w:sz="4" w:space="0" w:color="auto"/>
            </w:tcBorders>
            <w:hideMark/>
          </w:tcPr>
          <w:p w:rsidR="009C5D59" w:rsidRPr="00A8614D" w:rsidRDefault="009C5D59">
            <w:pPr>
              <w:jc w:val="center"/>
              <w:rPr>
                <w:rFonts w:ascii="Book Antiqua" w:hAnsi="Book Antiqua"/>
                <w:sz w:val="18"/>
                <w:szCs w:val="18"/>
              </w:rPr>
            </w:pPr>
            <w:r w:rsidRPr="00A8614D">
              <w:rPr>
                <w:rFonts w:ascii="Book Antiqua" w:hAnsi="Book Antiqua"/>
                <w:sz w:val="18"/>
                <w:szCs w:val="18"/>
              </w:rPr>
              <w:t>качественная успеваемость</w:t>
            </w:r>
          </w:p>
          <w:p w:rsidR="009C5D59" w:rsidRPr="00A8614D" w:rsidRDefault="009C5D59">
            <w:pPr>
              <w:jc w:val="center"/>
              <w:rPr>
                <w:rFonts w:ascii="Book Antiqua" w:hAnsi="Book Antiqua"/>
                <w:sz w:val="18"/>
                <w:szCs w:val="18"/>
              </w:rPr>
            </w:pPr>
            <w:r w:rsidRPr="00A8614D">
              <w:rPr>
                <w:rFonts w:ascii="Book Antiqua" w:hAnsi="Book Antiqua"/>
                <w:sz w:val="18"/>
                <w:szCs w:val="18"/>
              </w:rPr>
              <w:t>(%)</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jc w:val="center"/>
              <w:rPr>
                <w:rFonts w:ascii="Book Antiqua" w:hAnsi="Book Antiqua"/>
                <w:sz w:val="20"/>
                <w:szCs w:val="20"/>
              </w:rPr>
            </w:pPr>
            <w:r w:rsidRPr="00A8614D">
              <w:rPr>
                <w:rFonts w:ascii="Book Antiqua" w:hAnsi="Book Antiqua"/>
                <w:sz w:val="20"/>
                <w:szCs w:val="20"/>
              </w:rPr>
              <w:t>Очная форма обучения</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jc w:val="both"/>
              <w:rPr>
                <w:rFonts w:ascii="Book Antiqua" w:hAnsi="Book Antiqua"/>
                <w:sz w:val="20"/>
                <w:szCs w:val="20"/>
              </w:rPr>
            </w:pPr>
            <w:r w:rsidRPr="00A8614D">
              <w:rPr>
                <w:rFonts w:ascii="Book Antiqua" w:hAnsi="Book Antiqua"/>
                <w:sz w:val="20"/>
                <w:szCs w:val="20"/>
              </w:rPr>
              <w:t>19.02.10 Технология продукции общественного питания</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4,3</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93</w:t>
            </w: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78</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4,5</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96</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82</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881391" w:rsidP="00881391">
            <w:pPr>
              <w:jc w:val="center"/>
              <w:rPr>
                <w:rFonts w:ascii="Book Antiqua" w:hAnsi="Book Antiqua"/>
                <w:sz w:val="20"/>
                <w:szCs w:val="20"/>
              </w:rPr>
            </w:pPr>
            <w:r>
              <w:rPr>
                <w:rFonts w:ascii="Book Antiqua" w:hAnsi="Book Antiqua"/>
                <w:sz w:val="20"/>
                <w:szCs w:val="20"/>
              </w:rPr>
              <w:t>4,6</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98</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84</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pStyle w:val="ad"/>
              <w:jc w:val="both"/>
              <w:rPr>
                <w:rFonts w:ascii="Book Antiqua" w:hAnsi="Book Antiqua"/>
                <w:sz w:val="20"/>
                <w:szCs w:val="20"/>
              </w:rPr>
            </w:pPr>
            <w:r w:rsidRPr="00A8614D">
              <w:rPr>
                <w:rFonts w:ascii="Book Antiqua" w:hAnsi="Book Antiqua"/>
                <w:sz w:val="20"/>
                <w:szCs w:val="20"/>
              </w:rPr>
              <w:t>23.02.03 Техническое обслуживание и ремонт автомобильного транспорта</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w:t>
            </w: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sidRPr="00A8614D">
              <w:rPr>
                <w:rFonts w:ascii="Book Antiqua" w:hAnsi="Book Antiqua"/>
                <w:sz w:val="20"/>
                <w:szCs w:val="20"/>
              </w:rPr>
              <w:t>3,8</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91</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76</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4,1</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96</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70</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jc w:val="both"/>
              <w:rPr>
                <w:rFonts w:ascii="Book Antiqua" w:hAnsi="Book Antiqua"/>
                <w:sz w:val="20"/>
                <w:szCs w:val="20"/>
              </w:rPr>
            </w:pPr>
            <w:r w:rsidRPr="00A8614D">
              <w:rPr>
                <w:rFonts w:ascii="Book Antiqua" w:hAnsi="Book Antiqua"/>
                <w:sz w:val="20"/>
                <w:szCs w:val="20"/>
              </w:rPr>
              <w:t>38.02.05 Товароведение и экспертиза качества потребительских товаров</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4,3</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96</w:t>
            </w: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74</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4,4</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98</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70</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4,4</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97</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74</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tabs>
                <w:tab w:val="left" w:pos="0"/>
              </w:tabs>
              <w:jc w:val="both"/>
              <w:rPr>
                <w:rFonts w:ascii="Book Antiqua" w:hAnsi="Book Antiqua"/>
                <w:sz w:val="20"/>
                <w:szCs w:val="20"/>
              </w:rPr>
            </w:pPr>
            <w:r w:rsidRPr="00A8614D">
              <w:rPr>
                <w:rFonts w:ascii="Book Antiqua" w:hAnsi="Book Antiqua"/>
                <w:sz w:val="20"/>
                <w:szCs w:val="20"/>
              </w:rPr>
              <w:t>19.01.17 Повар, кондитер</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4,0</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96</w:t>
            </w: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82</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4,2</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97</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89</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4,6</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96</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881391" w:rsidP="00A8614D">
            <w:pPr>
              <w:jc w:val="center"/>
              <w:rPr>
                <w:rFonts w:ascii="Book Antiqua" w:hAnsi="Book Antiqua"/>
                <w:sz w:val="20"/>
                <w:szCs w:val="20"/>
              </w:rPr>
            </w:pPr>
            <w:r>
              <w:rPr>
                <w:rFonts w:ascii="Book Antiqua" w:hAnsi="Book Antiqua"/>
                <w:sz w:val="20"/>
                <w:szCs w:val="20"/>
              </w:rPr>
              <w:t>86</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jc w:val="both"/>
              <w:rPr>
                <w:rFonts w:ascii="Book Antiqua" w:hAnsi="Book Antiqua"/>
                <w:sz w:val="20"/>
                <w:szCs w:val="20"/>
              </w:rPr>
            </w:pPr>
            <w:r w:rsidRPr="00A8614D">
              <w:rPr>
                <w:rFonts w:ascii="Book Antiqua" w:hAnsi="Book Antiqua"/>
                <w:sz w:val="20"/>
                <w:szCs w:val="20"/>
              </w:rPr>
              <w:t>23.01.03 Автомеханик</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4,1</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88</w:t>
            </w: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81</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4,0</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96</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80</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3,9</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93</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A8614D" w:rsidP="00A8614D">
            <w:pPr>
              <w:jc w:val="center"/>
              <w:rPr>
                <w:rFonts w:ascii="Book Antiqua" w:hAnsi="Book Antiqua"/>
                <w:sz w:val="20"/>
                <w:szCs w:val="20"/>
              </w:rPr>
            </w:pPr>
            <w:r>
              <w:rPr>
                <w:rFonts w:ascii="Book Antiqua" w:hAnsi="Book Antiqua"/>
                <w:sz w:val="20"/>
                <w:szCs w:val="20"/>
              </w:rPr>
              <w:t>73</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jc w:val="both"/>
              <w:rPr>
                <w:rFonts w:ascii="Book Antiqua" w:hAnsi="Book Antiqua"/>
                <w:sz w:val="20"/>
                <w:szCs w:val="20"/>
              </w:rPr>
            </w:pPr>
            <w:r w:rsidRPr="00A8614D">
              <w:rPr>
                <w:rFonts w:ascii="Book Antiqua" w:hAnsi="Book Antiqua"/>
                <w:sz w:val="20"/>
                <w:szCs w:val="20"/>
              </w:rPr>
              <w:t>16675 Повар</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3,7</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86</w:t>
            </w: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68</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3,8</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83</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62</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3,8</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79</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C82D84" w:rsidP="00A8614D">
            <w:pPr>
              <w:jc w:val="center"/>
              <w:rPr>
                <w:rFonts w:ascii="Book Antiqua" w:hAnsi="Book Antiqua"/>
                <w:sz w:val="20"/>
                <w:szCs w:val="20"/>
              </w:rPr>
            </w:pPr>
            <w:r>
              <w:rPr>
                <w:rFonts w:ascii="Book Antiqua" w:hAnsi="Book Antiqua"/>
                <w:sz w:val="20"/>
                <w:szCs w:val="20"/>
              </w:rPr>
              <w:t>64</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jc w:val="both"/>
              <w:rPr>
                <w:rFonts w:ascii="Book Antiqua" w:hAnsi="Book Antiqua"/>
                <w:sz w:val="20"/>
                <w:szCs w:val="20"/>
              </w:rPr>
            </w:pPr>
            <w:r w:rsidRPr="00A8614D">
              <w:rPr>
                <w:rFonts w:ascii="Book Antiqua" w:hAnsi="Book Antiqua"/>
                <w:sz w:val="20"/>
                <w:szCs w:val="20"/>
              </w:rPr>
              <w:t>18511 Слесарь по ремонту автомобилей</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3,2</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88</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21</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3,9</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79</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64</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jc w:val="both"/>
              <w:rPr>
                <w:rFonts w:ascii="Book Antiqua" w:hAnsi="Book Antiqua"/>
                <w:sz w:val="20"/>
                <w:szCs w:val="20"/>
              </w:rPr>
            </w:pPr>
            <w:r w:rsidRPr="00A8614D">
              <w:rPr>
                <w:rFonts w:ascii="Book Antiqua" w:hAnsi="Book Antiqua"/>
                <w:sz w:val="20"/>
                <w:szCs w:val="20"/>
              </w:rPr>
              <w:t>Очно-заочная (вечерняя) форма обучения</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pStyle w:val="ad"/>
              <w:jc w:val="both"/>
              <w:rPr>
                <w:rFonts w:ascii="Book Antiqua" w:hAnsi="Book Antiqua"/>
                <w:sz w:val="20"/>
                <w:szCs w:val="20"/>
              </w:rPr>
            </w:pPr>
            <w:r w:rsidRPr="00A8614D">
              <w:rPr>
                <w:rFonts w:ascii="Book Antiqua" w:hAnsi="Book Antiqua"/>
                <w:sz w:val="20"/>
                <w:szCs w:val="20"/>
              </w:rPr>
              <w:t>08.01.08 Мастер отделочных строительных работ</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3,5</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93</w:t>
            </w: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48</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3,8</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100</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76</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jc w:val="both"/>
              <w:rPr>
                <w:rFonts w:ascii="Book Antiqua" w:hAnsi="Book Antiqua"/>
                <w:sz w:val="20"/>
                <w:szCs w:val="20"/>
              </w:rPr>
            </w:pPr>
            <w:r w:rsidRPr="00A8614D">
              <w:rPr>
                <w:rFonts w:ascii="Book Antiqua" w:hAnsi="Book Antiqua"/>
                <w:sz w:val="20"/>
                <w:szCs w:val="20"/>
              </w:rPr>
              <w:t>15.01.05  Сварщик</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3,7</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100</w:t>
            </w: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74</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3,7</w:t>
            </w: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100</w:t>
            </w: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DE2F8F" w:rsidP="00A8614D">
            <w:pPr>
              <w:jc w:val="center"/>
              <w:rPr>
                <w:rFonts w:ascii="Book Antiqua" w:hAnsi="Book Antiqua"/>
                <w:sz w:val="20"/>
                <w:szCs w:val="20"/>
              </w:rPr>
            </w:pPr>
            <w:r>
              <w:rPr>
                <w:rFonts w:ascii="Book Antiqua" w:hAnsi="Book Antiqua"/>
                <w:sz w:val="20"/>
                <w:szCs w:val="20"/>
              </w:rPr>
              <w:t>52</w:t>
            </w:r>
          </w:p>
        </w:tc>
      </w:tr>
      <w:tr w:rsidR="00DE2F8F" w:rsidTr="00A8614D">
        <w:tc>
          <w:tcPr>
            <w:tcW w:w="0" w:type="auto"/>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DE2F8F" w:rsidRPr="00A8614D" w:rsidRDefault="00DE2F8F" w:rsidP="00DE2F8F">
            <w:pPr>
              <w:jc w:val="both"/>
              <w:rPr>
                <w:rFonts w:ascii="Book Antiqua" w:hAnsi="Book Antiqua"/>
                <w:sz w:val="20"/>
                <w:szCs w:val="20"/>
              </w:rPr>
            </w:pPr>
            <w:r w:rsidRPr="00A8614D">
              <w:rPr>
                <w:rFonts w:ascii="Book Antiqua" w:hAnsi="Book Antiqua"/>
                <w:sz w:val="20"/>
                <w:szCs w:val="20"/>
              </w:rPr>
              <w:t>23.01.03 Автомеханик</w:t>
            </w:r>
          </w:p>
        </w:tc>
        <w:tc>
          <w:tcPr>
            <w:tcW w:w="933"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3,5</w:t>
            </w:r>
          </w:p>
        </w:tc>
        <w:tc>
          <w:tcPr>
            <w:tcW w:w="1338"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c>
          <w:tcPr>
            <w:tcW w:w="1345" w:type="dxa"/>
            <w:gridSpan w:val="2"/>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50</w:t>
            </w:r>
          </w:p>
        </w:tc>
        <w:tc>
          <w:tcPr>
            <w:tcW w:w="93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3,8</w:t>
            </w:r>
          </w:p>
        </w:tc>
        <w:tc>
          <w:tcPr>
            <w:tcW w:w="1338"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c>
          <w:tcPr>
            <w:tcW w:w="134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60</w:t>
            </w:r>
          </w:p>
        </w:tc>
        <w:tc>
          <w:tcPr>
            <w:tcW w:w="93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3,6</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100</w:t>
            </w:r>
          </w:p>
        </w:tc>
        <w:tc>
          <w:tcPr>
            <w:tcW w:w="141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56</w:t>
            </w:r>
          </w:p>
        </w:tc>
      </w:tr>
      <w:tr w:rsidR="00DE2F8F" w:rsidTr="00A8614D">
        <w:tc>
          <w:tcPr>
            <w:tcW w:w="0" w:type="auto"/>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DE2F8F" w:rsidRPr="00A8614D" w:rsidRDefault="00DE2F8F" w:rsidP="00DE2F8F">
            <w:pPr>
              <w:tabs>
                <w:tab w:val="left" w:pos="0"/>
              </w:tabs>
              <w:jc w:val="both"/>
              <w:rPr>
                <w:rFonts w:ascii="Book Antiqua" w:hAnsi="Book Antiqua"/>
                <w:sz w:val="20"/>
                <w:szCs w:val="20"/>
              </w:rPr>
            </w:pPr>
            <w:r w:rsidRPr="00A8614D">
              <w:rPr>
                <w:rFonts w:ascii="Book Antiqua" w:hAnsi="Book Antiqua"/>
                <w:sz w:val="20"/>
                <w:szCs w:val="20"/>
              </w:rPr>
              <w:t>19.01.17 Повар, кондитер</w:t>
            </w:r>
          </w:p>
        </w:tc>
        <w:tc>
          <w:tcPr>
            <w:tcW w:w="933"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4,4</w:t>
            </w:r>
          </w:p>
        </w:tc>
        <w:tc>
          <w:tcPr>
            <w:tcW w:w="1338"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c>
          <w:tcPr>
            <w:tcW w:w="1345" w:type="dxa"/>
            <w:gridSpan w:val="2"/>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85</w:t>
            </w:r>
          </w:p>
        </w:tc>
        <w:tc>
          <w:tcPr>
            <w:tcW w:w="93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4,4</w:t>
            </w:r>
          </w:p>
        </w:tc>
        <w:tc>
          <w:tcPr>
            <w:tcW w:w="1338"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c>
          <w:tcPr>
            <w:tcW w:w="134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90</w:t>
            </w:r>
          </w:p>
        </w:tc>
        <w:tc>
          <w:tcPr>
            <w:tcW w:w="93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4,4</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100</w:t>
            </w:r>
          </w:p>
        </w:tc>
        <w:tc>
          <w:tcPr>
            <w:tcW w:w="141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r>
      <w:tr w:rsidR="00DE2F8F" w:rsidTr="00A8614D">
        <w:tc>
          <w:tcPr>
            <w:tcW w:w="0" w:type="auto"/>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DE2F8F" w:rsidRPr="00A8614D" w:rsidRDefault="00DE2F8F" w:rsidP="00DE2F8F">
            <w:pPr>
              <w:pStyle w:val="ad"/>
              <w:jc w:val="both"/>
              <w:rPr>
                <w:rFonts w:ascii="Book Antiqua" w:hAnsi="Book Antiqua"/>
                <w:sz w:val="20"/>
                <w:szCs w:val="20"/>
              </w:rPr>
            </w:pPr>
            <w:r w:rsidRPr="00A8614D">
              <w:rPr>
                <w:rFonts w:ascii="Book Antiqua" w:hAnsi="Book Antiqua"/>
                <w:sz w:val="20"/>
                <w:szCs w:val="20"/>
              </w:rPr>
              <w:t>29.01.29  Мастер столярного и мебельного производства</w:t>
            </w:r>
          </w:p>
        </w:tc>
        <w:tc>
          <w:tcPr>
            <w:tcW w:w="933"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w:t>
            </w:r>
          </w:p>
        </w:tc>
        <w:tc>
          <w:tcPr>
            <w:tcW w:w="1338"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w:t>
            </w:r>
          </w:p>
        </w:tc>
        <w:tc>
          <w:tcPr>
            <w:tcW w:w="1345" w:type="dxa"/>
            <w:gridSpan w:val="2"/>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3,5</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100</w:t>
            </w:r>
          </w:p>
        </w:tc>
        <w:tc>
          <w:tcPr>
            <w:tcW w:w="141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40</w:t>
            </w:r>
          </w:p>
        </w:tc>
      </w:tr>
      <w:tr w:rsidR="00DE2F8F" w:rsidTr="00A8614D">
        <w:tc>
          <w:tcPr>
            <w:tcW w:w="0" w:type="auto"/>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DE2F8F" w:rsidRPr="00A8614D" w:rsidRDefault="00DE2F8F" w:rsidP="00DE2F8F">
            <w:pPr>
              <w:pStyle w:val="ad"/>
              <w:jc w:val="both"/>
              <w:rPr>
                <w:rFonts w:ascii="Book Antiqua" w:hAnsi="Book Antiqua"/>
                <w:sz w:val="20"/>
                <w:szCs w:val="20"/>
              </w:rPr>
            </w:pPr>
            <w:r w:rsidRPr="00A8614D">
              <w:rPr>
                <w:rFonts w:ascii="Book Antiqua" w:hAnsi="Book Antiqua"/>
                <w:sz w:val="20"/>
                <w:szCs w:val="20"/>
              </w:rPr>
              <w:t>35.01.14 Мастер по техническому обслуживанию и ремонту машинно-тракторного парка</w:t>
            </w:r>
          </w:p>
        </w:tc>
        <w:tc>
          <w:tcPr>
            <w:tcW w:w="933"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3,4</w:t>
            </w:r>
          </w:p>
        </w:tc>
        <w:tc>
          <w:tcPr>
            <w:tcW w:w="1338"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c>
          <w:tcPr>
            <w:tcW w:w="1345" w:type="dxa"/>
            <w:gridSpan w:val="2"/>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47</w:t>
            </w:r>
          </w:p>
        </w:tc>
        <w:tc>
          <w:tcPr>
            <w:tcW w:w="935"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3,5</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100</w:t>
            </w:r>
          </w:p>
        </w:tc>
        <w:tc>
          <w:tcPr>
            <w:tcW w:w="141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45</w:t>
            </w:r>
          </w:p>
        </w:tc>
      </w:tr>
      <w:tr w:rsidR="00DE2F8F" w:rsidTr="00A8614D">
        <w:tc>
          <w:tcPr>
            <w:tcW w:w="0" w:type="auto"/>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DE2F8F" w:rsidRPr="00A8614D" w:rsidRDefault="00DE2F8F" w:rsidP="00DE2F8F">
            <w:pPr>
              <w:pStyle w:val="ad"/>
              <w:jc w:val="both"/>
              <w:rPr>
                <w:rFonts w:ascii="Book Antiqua" w:hAnsi="Book Antiqua"/>
                <w:sz w:val="20"/>
                <w:szCs w:val="20"/>
              </w:rPr>
            </w:pPr>
            <w:r w:rsidRPr="00A8614D">
              <w:rPr>
                <w:rFonts w:ascii="Book Antiqua" w:hAnsi="Book Antiqua"/>
                <w:sz w:val="20"/>
                <w:szCs w:val="20"/>
              </w:rPr>
              <w:t>38.01.02 Продавец, контролер-кассир</w:t>
            </w:r>
          </w:p>
        </w:tc>
        <w:tc>
          <w:tcPr>
            <w:tcW w:w="933"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4,2</w:t>
            </w:r>
          </w:p>
        </w:tc>
        <w:tc>
          <w:tcPr>
            <w:tcW w:w="1338"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c>
          <w:tcPr>
            <w:tcW w:w="1345" w:type="dxa"/>
            <w:gridSpan w:val="2"/>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85</w:t>
            </w:r>
          </w:p>
        </w:tc>
        <w:tc>
          <w:tcPr>
            <w:tcW w:w="935"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4,1</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100</w:t>
            </w:r>
          </w:p>
        </w:tc>
        <w:tc>
          <w:tcPr>
            <w:tcW w:w="141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72</w:t>
            </w:r>
          </w:p>
        </w:tc>
      </w:tr>
      <w:tr w:rsidR="00DE2F8F" w:rsidTr="00A8614D">
        <w:tc>
          <w:tcPr>
            <w:tcW w:w="0" w:type="auto"/>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DE2F8F" w:rsidRPr="00A8614D" w:rsidRDefault="00DE2F8F" w:rsidP="00DE2F8F">
            <w:pPr>
              <w:pStyle w:val="ad"/>
              <w:jc w:val="both"/>
              <w:rPr>
                <w:rFonts w:ascii="Book Antiqua" w:hAnsi="Book Antiqua"/>
                <w:sz w:val="20"/>
                <w:szCs w:val="20"/>
              </w:rPr>
            </w:pPr>
            <w:r w:rsidRPr="00A8614D">
              <w:rPr>
                <w:rFonts w:ascii="Book Antiqua" w:hAnsi="Book Antiqua"/>
                <w:sz w:val="20"/>
                <w:szCs w:val="20"/>
              </w:rPr>
              <w:t>43.01.01 Официант, бармен</w:t>
            </w:r>
          </w:p>
        </w:tc>
        <w:tc>
          <w:tcPr>
            <w:tcW w:w="933"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4,6</w:t>
            </w:r>
          </w:p>
        </w:tc>
        <w:tc>
          <w:tcPr>
            <w:tcW w:w="1338"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c>
          <w:tcPr>
            <w:tcW w:w="1345" w:type="dxa"/>
            <w:gridSpan w:val="2"/>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92</w:t>
            </w:r>
          </w:p>
        </w:tc>
        <w:tc>
          <w:tcPr>
            <w:tcW w:w="935"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4,6</w:t>
            </w:r>
          </w:p>
        </w:tc>
        <w:tc>
          <w:tcPr>
            <w:tcW w:w="1338" w:type="dxa"/>
            <w:tcBorders>
              <w:top w:val="single" w:sz="4" w:space="0" w:color="auto"/>
              <w:left w:val="single" w:sz="4" w:space="0" w:color="auto"/>
              <w:bottom w:val="single" w:sz="4" w:space="0" w:color="auto"/>
              <w:right w:val="single" w:sz="4" w:space="0" w:color="auto"/>
            </w:tcBorders>
          </w:tcPr>
          <w:p w:rsidR="00DE2F8F" w:rsidRDefault="00DE2F8F" w:rsidP="00DE2F8F">
            <w:pPr>
              <w:jc w:val="center"/>
              <w:rPr>
                <w:rFonts w:ascii="Book Antiqua" w:hAnsi="Book Antiqua"/>
                <w:sz w:val="20"/>
                <w:szCs w:val="20"/>
              </w:rPr>
            </w:pPr>
            <w:r>
              <w:rPr>
                <w:rFonts w:ascii="Book Antiqua" w:hAnsi="Book Antiqua"/>
                <w:sz w:val="20"/>
                <w:szCs w:val="20"/>
              </w:rPr>
              <w:t>100</w:t>
            </w:r>
          </w:p>
        </w:tc>
        <w:tc>
          <w:tcPr>
            <w:tcW w:w="1415" w:type="dxa"/>
            <w:tcBorders>
              <w:top w:val="single" w:sz="4" w:space="0" w:color="auto"/>
              <w:left w:val="single" w:sz="4" w:space="0" w:color="auto"/>
              <w:bottom w:val="single" w:sz="4" w:space="0" w:color="auto"/>
              <w:right w:val="single" w:sz="4" w:space="0" w:color="auto"/>
            </w:tcBorders>
          </w:tcPr>
          <w:p w:rsidR="00DE2F8F" w:rsidRPr="00A8614D" w:rsidRDefault="00DE2F8F" w:rsidP="00DE2F8F">
            <w:pPr>
              <w:jc w:val="center"/>
              <w:rPr>
                <w:rFonts w:ascii="Book Antiqua" w:hAnsi="Book Antiqua"/>
                <w:sz w:val="20"/>
                <w:szCs w:val="20"/>
              </w:rPr>
            </w:pPr>
            <w:r>
              <w:rPr>
                <w:rFonts w:ascii="Book Antiqua" w:hAnsi="Book Antiqua"/>
                <w:sz w:val="20"/>
                <w:szCs w:val="20"/>
              </w:rPr>
              <w:t>100</w:t>
            </w:r>
          </w:p>
        </w:tc>
      </w:tr>
      <w:tr w:rsidR="009C5D59" w:rsidTr="00A8614D">
        <w:tc>
          <w:tcPr>
            <w:tcW w:w="0" w:type="auto"/>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9C5D59" w:rsidRPr="00A8614D" w:rsidRDefault="009C5D59" w:rsidP="00A8614D">
            <w:pPr>
              <w:pStyle w:val="ad"/>
              <w:jc w:val="both"/>
              <w:rPr>
                <w:rFonts w:ascii="Book Antiqua" w:hAnsi="Book Antiqua"/>
                <w:sz w:val="20"/>
                <w:szCs w:val="20"/>
              </w:rPr>
            </w:pPr>
            <w:r w:rsidRPr="00A8614D">
              <w:rPr>
                <w:rFonts w:ascii="Book Antiqua" w:hAnsi="Book Antiqua"/>
                <w:sz w:val="20"/>
                <w:szCs w:val="20"/>
              </w:rPr>
              <w:t>в среднем по колледжу</w:t>
            </w:r>
          </w:p>
        </w:tc>
        <w:tc>
          <w:tcPr>
            <w:tcW w:w="933"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45" w:type="dxa"/>
            <w:gridSpan w:val="2"/>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4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93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338"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c>
          <w:tcPr>
            <w:tcW w:w="1415" w:type="dxa"/>
            <w:tcBorders>
              <w:top w:val="single" w:sz="4" w:space="0" w:color="auto"/>
              <w:left w:val="single" w:sz="4" w:space="0" w:color="auto"/>
              <w:bottom w:val="single" w:sz="4" w:space="0" w:color="auto"/>
              <w:right w:val="single" w:sz="4" w:space="0" w:color="auto"/>
            </w:tcBorders>
          </w:tcPr>
          <w:p w:rsidR="009C5D59" w:rsidRPr="00A8614D" w:rsidRDefault="009C5D59" w:rsidP="00A8614D">
            <w:pPr>
              <w:jc w:val="center"/>
              <w:rPr>
                <w:rFonts w:ascii="Book Antiqua" w:hAnsi="Book Antiqua"/>
                <w:sz w:val="20"/>
                <w:szCs w:val="20"/>
              </w:rPr>
            </w:pPr>
          </w:p>
        </w:tc>
      </w:tr>
    </w:tbl>
    <w:p w:rsidR="003B4B19" w:rsidRDefault="009C5D59" w:rsidP="009C5D59">
      <w:pPr>
        <w:pStyle w:val="ad"/>
        <w:spacing w:line="276" w:lineRule="auto"/>
        <w:jc w:val="both"/>
        <w:rPr>
          <w:rFonts w:ascii="Book Antiqua" w:hAnsi="Book Antiqua"/>
        </w:rPr>
      </w:pPr>
      <w:r>
        <w:rPr>
          <w:rFonts w:ascii="Book Antiqua" w:hAnsi="Book Antiqua"/>
        </w:rPr>
        <w:t xml:space="preserve">            </w:t>
      </w:r>
    </w:p>
    <w:p w:rsidR="009C5D59" w:rsidRPr="00D2214A" w:rsidRDefault="003B4B19" w:rsidP="009C5D59">
      <w:pPr>
        <w:pStyle w:val="ad"/>
        <w:spacing w:line="276" w:lineRule="auto"/>
        <w:jc w:val="both"/>
        <w:rPr>
          <w:rFonts w:ascii="Book Antiqua" w:hAnsi="Book Antiqua"/>
          <w:sz w:val="24"/>
        </w:rPr>
      </w:pPr>
      <w:r w:rsidRPr="00D2214A">
        <w:rPr>
          <w:rFonts w:ascii="Book Antiqua" w:hAnsi="Book Antiqua"/>
          <w:sz w:val="24"/>
        </w:rPr>
        <w:t xml:space="preserve">       </w:t>
      </w:r>
      <w:r w:rsidR="009C5D59" w:rsidRPr="00D2214A">
        <w:rPr>
          <w:rFonts w:ascii="Book Antiqua" w:hAnsi="Book Antiqua"/>
          <w:sz w:val="24"/>
        </w:rPr>
        <w:t xml:space="preserve"> Государственная итоговая аттестация в колледже проводится в форме защиты выпускной квалификационной работы (дипломной работы или   дипломного проекта), что соответствует требованиям ФГОС СПО по специальности. Государственная итоговая аттестация по профессии проводится в форме выполнения выпускной практической квалификационной работы и защиты письменной экзаменационной работы. К государственной итоговой аттестации допускаются выпускники, завершившие обучение в рамках основной профессиональной образовательной программы и успешно прошедшие промежуточную аттестацию.  Ежегодно разрабатывается и утверждается программа государственной итоговой аттестации выпускников по каждой специальности и профессии.  Программы государственной итоговой аттестации выпускников согласованы с работодателями. Выпуск   в 2018 году составил </w:t>
      </w:r>
      <w:r w:rsidR="005E31D6" w:rsidRPr="00D2214A">
        <w:rPr>
          <w:rFonts w:ascii="Book Antiqua" w:hAnsi="Book Antiqua"/>
          <w:sz w:val="24"/>
        </w:rPr>
        <w:t>503</w:t>
      </w:r>
      <w:r w:rsidR="009C5D59" w:rsidRPr="00D2214A">
        <w:rPr>
          <w:rFonts w:ascii="Book Antiqua" w:hAnsi="Book Antiqua"/>
          <w:sz w:val="24"/>
        </w:rPr>
        <w:t xml:space="preserve"> человек; по ППКРС – </w:t>
      </w:r>
      <w:r w:rsidR="005E31D6" w:rsidRPr="00D2214A">
        <w:rPr>
          <w:rFonts w:ascii="Book Antiqua" w:hAnsi="Book Antiqua"/>
          <w:sz w:val="24"/>
        </w:rPr>
        <w:t>412</w:t>
      </w:r>
      <w:r w:rsidR="009C5D59" w:rsidRPr="00D2214A">
        <w:rPr>
          <w:rFonts w:ascii="Book Antiqua" w:hAnsi="Book Antiqua"/>
          <w:sz w:val="24"/>
        </w:rPr>
        <w:t xml:space="preserve"> человек, </w:t>
      </w:r>
      <w:r w:rsidR="005E31D6" w:rsidRPr="00D2214A">
        <w:rPr>
          <w:rFonts w:ascii="Book Antiqua" w:hAnsi="Book Antiqua"/>
          <w:sz w:val="24"/>
        </w:rPr>
        <w:t>274</w:t>
      </w:r>
      <w:r w:rsidR="009C5D59" w:rsidRPr="00D2214A">
        <w:rPr>
          <w:rFonts w:ascii="Book Antiqua" w:hAnsi="Book Antiqua"/>
          <w:sz w:val="24"/>
        </w:rPr>
        <w:t xml:space="preserve">  человек (очно - заочная (вечерняя) форма обучения),  по ППССЗ – </w:t>
      </w:r>
      <w:r w:rsidR="005E31D6" w:rsidRPr="00D2214A">
        <w:rPr>
          <w:rFonts w:ascii="Book Antiqua" w:hAnsi="Book Antiqua"/>
          <w:sz w:val="24"/>
        </w:rPr>
        <w:t>91</w:t>
      </w:r>
      <w:r w:rsidR="009C5D59" w:rsidRPr="00D2214A">
        <w:rPr>
          <w:rFonts w:ascii="Book Antiqua" w:hAnsi="Book Antiqua"/>
          <w:sz w:val="24"/>
        </w:rPr>
        <w:t xml:space="preserve">  человек (очная форма обучения)  . Дипломы с отличием получили </w:t>
      </w:r>
      <w:r w:rsidR="00D2214A" w:rsidRPr="00D2214A">
        <w:rPr>
          <w:rFonts w:ascii="Book Antiqua" w:hAnsi="Book Antiqua"/>
          <w:sz w:val="24"/>
        </w:rPr>
        <w:t>девять</w:t>
      </w:r>
      <w:r w:rsidR="009C5D59" w:rsidRPr="00D2214A">
        <w:rPr>
          <w:rFonts w:ascii="Book Antiqua" w:hAnsi="Book Antiqua"/>
          <w:sz w:val="24"/>
        </w:rPr>
        <w:t xml:space="preserve"> выпускников. </w:t>
      </w:r>
    </w:p>
    <w:p w:rsidR="003E594A" w:rsidRDefault="003E594A" w:rsidP="003E594A">
      <w:pPr>
        <w:rPr>
          <w:rFonts w:ascii="Book Antiqua" w:hAnsi="Book Antiqua"/>
          <w:u w:val="single"/>
        </w:rPr>
        <w:sectPr w:rsidR="003E594A" w:rsidSect="003E594A">
          <w:pgSz w:w="16838" w:h="11906" w:orient="landscape"/>
          <w:pgMar w:top="851" w:right="1021" w:bottom="851" w:left="851" w:header="709" w:footer="709" w:gutter="0"/>
          <w:cols w:space="708"/>
          <w:docGrid w:linePitch="360"/>
        </w:sectPr>
      </w:pPr>
    </w:p>
    <w:p w:rsidR="00134AD0" w:rsidRPr="00D2214A" w:rsidRDefault="00134AD0" w:rsidP="00134AD0">
      <w:pPr>
        <w:jc w:val="both"/>
        <w:rPr>
          <w:rFonts w:ascii="Book Antiqua" w:hAnsi="Book Antiqua"/>
          <w:b/>
          <w:u w:val="single"/>
        </w:rPr>
      </w:pPr>
      <w:r w:rsidRPr="00D2214A">
        <w:rPr>
          <w:rFonts w:ascii="Book Antiqua" w:hAnsi="Book Antiqua"/>
          <w:b/>
          <w:u w:val="single"/>
        </w:rPr>
        <w:lastRenderedPageBreak/>
        <w:t xml:space="preserve">4.3. Трудоустройство выпускников, их профессиональное продвижение  </w:t>
      </w:r>
    </w:p>
    <w:p w:rsidR="00134AD0" w:rsidRPr="00BB2583" w:rsidRDefault="00134AD0" w:rsidP="00134AD0">
      <w:pPr>
        <w:jc w:val="both"/>
        <w:rPr>
          <w:rFonts w:ascii="Book Antiqua" w:hAnsi="Book Antiqua"/>
          <w:sz w:val="10"/>
        </w:rPr>
      </w:pPr>
      <w:r w:rsidRPr="00134AD0">
        <w:rPr>
          <w:rFonts w:ascii="Book Antiqua" w:hAnsi="Book Antiqua"/>
        </w:rPr>
        <w:t xml:space="preserve"> </w:t>
      </w:r>
    </w:p>
    <w:p w:rsidR="009244A8" w:rsidRPr="00D2214A" w:rsidRDefault="00134AD0" w:rsidP="009244A8">
      <w:pPr>
        <w:shd w:val="clear" w:color="auto" w:fill="FFFFFF" w:themeFill="background1"/>
        <w:spacing w:line="276" w:lineRule="auto"/>
        <w:jc w:val="both"/>
        <w:rPr>
          <w:rFonts w:ascii="Book Antiqua" w:hAnsi="Book Antiqua"/>
        </w:rPr>
      </w:pPr>
      <w:r w:rsidRPr="00D2214A">
        <w:rPr>
          <w:rFonts w:ascii="Book Antiqua" w:hAnsi="Book Antiqua"/>
        </w:rPr>
        <w:t xml:space="preserve">          Одним из показателей соответствия образовательных результатов выпускников колледжа актуальному состоянию и перспективам развития образования являются результаты мониторинга занятости выпускников. В колледже создана Служба содействия трудоустройству выпускников. В данной службе имеется банк данных с вакантными местами для трудоустройства выпускников. Получение оперативных, достоверных и полных показателей трудоустройства выпускников колледжа, в том числе по полученной специальности, а также анализ этих показателей служит в дальнейшем основой для выявления и прогнозирования кадровых потребностей, формирования перечня востребованных специальностей и компетенций выпускников, корректировки образовательных программ. Реализация комплекса мероприятий по трудоустройству выпускников позволяет полнее учитывать требования работодателей, быстрее реагировать на изменения конъюнктуры ранка труда, способствует повышению мотивации к выбранной профессии и специальности, развитию профессиональной компетентности выпускников и формированию внутренней готовности к адаптации на рабочем месте. Мониторинг трудоустройства выпускников подтвердил правильность выработанной стратегии колледжа. В результате целенаправленной и систематической работы более 75% выпускников </w:t>
      </w:r>
      <w:r w:rsidR="009244A8" w:rsidRPr="00D2214A">
        <w:rPr>
          <w:rFonts w:ascii="Book Antiqua" w:hAnsi="Book Antiqua"/>
        </w:rPr>
        <w:t xml:space="preserve">трудоустраиваются </w:t>
      </w:r>
      <w:r w:rsidRPr="00D2214A">
        <w:rPr>
          <w:rFonts w:ascii="Book Antiqua" w:hAnsi="Book Antiqua"/>
        </w:rPr>
        <w:t xml:space="preserve"> на работу по специальностям и профессиям. Выпускники колледжа востребованы работодателями нашего региона. В регионе стабильно сохраняется высокая потребность на подготовку квалифицированных рабочих кадров для предприятий </w:t>
      </w:r>
      <w:r w:rsidR="009244A8" w:rsidRPr="00D2214A">
        <w:rPr>
          <w:rFonts w:ascii="Book Antiqua" w:hAnsi="Book Antiqua"/>
        </w:rPr>
        <w:t xml:space="preserve"> </w:t>
      </w:r>
      <w:r w:rsidRPr="00D2214A">
        <w:rPr>
          <w:rFonts w:ascii="Book Antiqua" w:hAnsi="Book Antiqua"/>
        </w:rPr>
        <w:t xml:space="preserve">  транспорта, общественного питания и торговли. </w:t>
      </w:r>
    </w:p>
    <w:p w:rsidR="00D2214A" w:rsidRPr="00D2214A" w:rsidRDefault="00D2214A" w:rsidP="009244A8">
      <w:pPr>
        <w:shd w:val="clear" w:color="auto" w:fill="FFFFFF" w:themeFill="background1"/>
        <w:spacing w:line="276" w:lineRule="auto"/>
        <w:jc w:val="center"/>
        <w:rPr>
          <w:rFonts w:ascii="Book Antiqua" w:hAnsi="Book Antiqua"/>
          <w:sz w:val="8"/>
        </w:rPr>
      </w:pPr>
    </w:p>
    <w:p w:rsidR="00134AD0" w:rsidRPr="00D2214A" w:rsidRDefault="00134AD0" w:rsidP="009244A8">
      <w:pPr>
        <w:shd w:val="clear" w:color="auto" w:fill="FFFFFF" w:themeFill="background1"/>
        <w:spacing w:line="276" w:lineRule="auto"/>
        <w:jc w:val="center"/>
        <w:rPr>
          <w:rFonts w:ascii="Book Antiqua" w:hAnsi="Book Antiqua"/>
        </w:rPr>
      </w:pPr>
      <w:r w:rsidRPr="00D2214A">
        <w:rPr>
          <w:rFonts w:ascii="Book Antiqua" w:hAnsi="Book Antiqua"/>
        </w:rPr>
        <w:t>Анализ трудоустройства выпускников</w:t>
      </w:r>
      <w:r w:rsidR="009244A8" w:rsidRPr="00D2214A">
        <w:rPr>
          <w:rFonts w:ascii="Book Antiqua" w:hAnsi="Book Antiqua"/>
        </w:rPr>
        <w:t>:</w:t>
      </w:r>
    </w:p>
    <w:p w:rsidR="00274816" w:rsidRPr="00D2214A" w:rsidRDefault="00274816" w:rsidP="009244A8">
      <w:pPr>
        <w:shd w:val="clear" w:color="auto" w:fill="FFFFFF" w:themeFill="background1"/>
        <w:jc w:val="both"/>
        <w:rPr>
          <w:rFonts w:ascii="Book Antiqua" w:hAnsi="Book Antiqua"/>
          <w:sz w:val="8"/>
        </w:rPr>
      </w:pPr>
    </w:p>
    <w:p w:rsidR="003D6BAD" w:rsidRPr="00D2214A" w:rsidRDefault="00274816" w:rsidP="00274816">
      <w:pPr>
        <w:jc w:val="center"/>
        <w:rPr>
          <w:rFonts w:ascii="Book Antiqua" w:hAnsi="Book Antiqua"/>
        </w:rPr>
      </w:pPr>
      <w:r w:rsidRPr="00D2214A">
        <w:rPr>
          <w:rFonts w:ascii="Book Antiqua" w:hAnsi="Book Antiqua"/>
        </w:rPr>
        <w:t>2015-2016 учебный год</w:t>
      </w:r>
    </w:p>
    <w:p w:rsidR="00274816" w:rsidRPr="00274816" w:rsidRDefault="00274816" w:rsidP="00274816">
      <w:pPr>
        <w:jc w:val="center"/>
        <w:rPr>
          <w:rFonts w:ascii="Book Antiqua" w:hAnsi="Book Antiqu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847"/>
        <w:gridCol w:w="1256"/>
        <w:gridCol w:w="1082"/>
        <w:gridCol w:w="785"/>
        <w:gridCol w:w="1058"/>
        <w:gridCol w:w="1038"/>
        <w:gridCol w:w="1331"/>
      </w:tblGrid>
      <w:tr w:rsidR="00274816" w:rsidTr="005F7B1F">
        <w:tc>
          <w:tcPr>
            <w:tcW w:w="2915" w:type="dxa"/>
            <w:vMerge w:val="restart"/>
          </w:tcPr>
          <w:p w:rsidR="00274816" w:rsidRPr="001B4F4B" w:rsidRDefault="00274816" w:rsidP="001B4F4B">
            <w:pPr>
              <w:jc w:val="center"/>
              <w:rPr>
                <w:rFonts w:ascii="Book Antiqua" w:hAnsi="Book Antiqua"/>
                <w:sz w:val="20"/>
                <w:szCs w:val="20"/>
              </w:rPr>
            </w:pPr>
            <w:r w:rsidRPr="001B4F4B">
              <w:rPr>
                <w:rFonts w:ascii="Book Antiqua" w:hAnsi="Book Antiqua"/>
                <w:sz w:val="20"/>
                <w:szCs w:val="20"/>
              </w:rPr>
              <w:t>Специальности, профессии</w:t>
            </w:r>
          </w:p>
        </w:tc>
        <w:tc>
          <w:tcPr>
            <w:tcW w:w="899" w:type="dxa"/>
            <w:vMerge w:val="restart"/>
          </w:tcPr>
          <w:p w:rsidR="00274816" w:rsidRPr="001B4F4B" w:rsidRDefault="00274816" w:rsidP="001B4F4B">
            <w:pPr>
              <w:jc w:val="center"/>
              <w:rPr>
                <w:rFonts w:ascii="Book Antiqua" w:hAnsi="Book Antiqua"/>
                <w:sz w:val="20"/>
                <w:szCs w:val="20"/>
              </w:rPr>
            </w:pPr>
            <w:r w:rsidRPr="001B4F4B">
              <w:rPr>
                <w:rFonts w:ascii="Book Antiqua" w:hAnsi="Book Antiqua"/>
                <w:sz w:val="20"/>
                <w:szCs w:val="20"/>
              </w:rPr>
              <w:t>Всего</w:t>
            </w:r>
          </w:p>
        </w:tc>
        <w:tc>
          <w:tcPr>
            <w:tcW w:w="5275" w:type="dxa"/>
            <w:gridSpan w:val="5"/>
          </w:tcPr>
          <w:p w:rsidR="00274816" w:rsidRPr="001B4F4B" w:rsidRDefault="00274816" w:rsidP="001B4F4B">
            <w:pPr>
              <w:jc w:val="center"/>
              <w:rPr>
                <w:rFonts w:ascii="Book Antiqua" w:hAnsi="Book Antiqua"/>
                <w:sz w:val="20"/>
                <w:szCs w:val="20"/>
              </w:rPr>
            </w:pPr>
            <w:r w:rsidRPr="001B4F4B">
              <w:rPr>
                <w:rFonts w:ascii="Book Antiqua" w:hAnsi="Book Antiqua"/>
                <w:sz w:val="20"/>
                <w:szCs w:val="20"/>
              </w:rPr>
              <w:t xml:space="preserve">распределение выпускников по </w:t>
            </w:r>
            <w:r>
              <w:rPr>
                <w:rFonts w:ascii="Book Antiqua" w:hAnsi="Book Antiqua"/>
                <w:sz w:val="20"/>
                <w:szCs w:val="20"/>
              </w:rPr>
              <w:t>каналам занятости</w:t>
            </w:r>
          </w:p>
        </w:tc>
        <w:tc>
          <w:tcPr>
            <w:tcW w:w="1331" w:type="dxa"/>
            <w:vMerge w:val="restart"/>
          </w:tcPr>
          <w:p w:rsidR="00274816" w:rsidRPr="001B4F4B" w:rsidRDefault="00274816" w:rsidP="00134AD0">
            <w:pPr>
              <w:jc w:val="both"/>
              <w:rPr>
                <w:rFonts w:ascii="Book Antiqua" w:hAnsi="Book Antiqua"/>
                <w:sz w:val="20"/>
                <w:szCs w:val="20"/>
              </w:rPr>
            </w:pPr>
            <w:r>
              <w:rPr>
                <w:rFonts w:ascii="Book Antiqua" w:hAnsi="Book Antiqua"/>
                <w:sz w:val="20"/>
                <w:szCs w:val="20"/>
              </w:rPr>
              <w:t xml:space="preserve">Планируют уйти в отпуск по уходу за ребенком. </w:t>
            </w:r>
          </w:p>
        </w:tc>
      </w:tr>
      <w:tr w:rsidR="00274816" w:rsidTr="005F7B1F">
        <w:tc>
          <w:tcPr>
            <w:tcW w:w="2915" w:type="dxa"/>
            <w:vMerge/>
          </w:tcPr>
          <w:p w:rsidR="00274816" w:rsidRPr="001B4F4B" w:rsidRDefault="00274816" w:rsidP="00134AD0">
            <w:pPr>
              <w:jc w:val="both"/>
              <w:rPr>
                <w:rFonts w:ascii="Book Antiqua" w:hAnsi="Book Antiqua"/>
                <w:sz w:val="20"/>
                <w:szCs w:val="20"/>
              </w:rPr>
            </w:pPr>
          </w:p>
        </w:tc>
        <w:tc>
          <w:tcPr>
            <w:tcW w:w="899" w:type="dxa"/>
            <w:vMerge/>
          </w:tcPr>
          <w:p w:rsidR="00274816" w:rsidRPr="001B4F4B" w:rsidRDefault="00274816" w:rsidP="00134AD0">
            <w:pPr>
              <w:jc w:val="both"/>
              <w:rPr>
                <w:rFonts w:ascii="Book Antiqua" w:hAnsi="Book Antiqua"/>
                <w:sz w:val="20"/>
                <w:szCs w:val="20"/>
              </w:rPr>
            </w:pPr>
          </w:p>
        </w:tc>
        <w:tc>
          <w:tcPr>
            <w:tcW w:w="1256" w:type="dxa"/>
            <w:vMerge w:val="restart"/>
          </w:tcPr>
          <w:p w:rsidR="00274816" w:rsidRPr="001B4F4B" w:rsidRDefault="00274816" w:rsidP="001B4F4B">
            <w:pPr>
              <w:jc w:val="center"/>
              <w:rPr>
                <w:rFonts w:ascii="Book Antiqua" w:hAnsi="Book Antiqua"/>
                <w:sz w:val="18"/>
                <w:szCs w:val="20"/>
              </w:rPr>
            </w:pPr>
            <w:r w:rsidRPr="001B4F4B">
              <w:rPr>
                <w:rFonts w:ascii="Book Antiqua" w:hAnsi="Book Antiqua"/>
                <w:sz w:val="18"/>
                <w:szCs w:val="20"/>
              </w:rPr>
              <w:t>Намерены</w:t>
            </w:r>
          </w:p>
          <w:p w:rsidR="00274816" w:rsidRPr="001B4F4B" w:rsidRDefault="00274816" w:rsidP="001B4F4B">
            <w:pPr>
              <w:jc w:val="center"/>
              <w:rPr>
                <w:rFonts w:ascii="Book Antiqua" w:hAnsi="Book Antiqua"/>
                <w:sz w:val="18"/>
                <w:szCs w:val="20"/>
              </w:rPr>
            </w:pPr>
            <w:r w:rsidRPr="001B4F4B">
              <w:rPr>
                <w:rFonts w:ascii="Book Antiqua" w:hAnsi="Book Antiqua"/>
                <w:sz w:val="18"/>
                <w:szCs w:val="20"/>
              </w:rPr>
              <w:t>продолжить обучение.</w:t>
            </w:r>
          </w:p>
        </w:tc>
        <w:tc>
          <w:tcPr>
            <w:tcW w:w="1082" w:type="dxa"/>
            <w:vMerge w:val="restart"/>
          </w:tcPr>
          <w:p w:rsidR="00274816" w:rsidRPr="001B4F4B" w:rsidRDefault="00274816" w:rsidP="001B4F4B">
            <w:pPr>
              <w:jc w:val="center"/>
              <w:rPr>
                <w:rFonts w:ascii="Book Antiqua" w:hAnsi="Book Antiqua"/>
                <w:sz w:val="18"/>
                <w:szCs w:val="20"/>
              </w:rPr>
            </w:pPr>
            <w:r>
              <w:rPr>
                <w:rFonts w:ascii="Book Antiqua" w:hAnsi="Book Antiqua"/>
                <w:sz w:val="18"/>
                <w:szCs w:val="20"/>
              </w:rPr>
              <w:t>Призваны в ряды ВС</w:t>
            </w:r>
          </w:p>
        </w:tc>
        <w:tc>
          <w:tcPr>
            <w:tcW w:w="1899" w:type="dxa"/>
            <w:gridSpan w:val="2"/>
          </w:tcPr>
          <w:p w:rsidR="00274816" w:rsidRPr="001B4F4B" w:rsidRDefault="00274816" w:rsidP="004C3AA1">
            <w:pPr>
              <w:jc w:val="center"/>
              <w:rPr>
                <w:rFonts w:ascii="Book Antiqua" w:hAnsi="Book Antiqua"/>
                <w:sz w:val="18"/>
                <w:szCs w:val="20"/>
              </w:rPr>
            </w:pPr>
            <w:r>
              <w:rPr>
                <w:rFonts w:ascii="Book Antiqua" w:hAnsi="Book Antiqua"/>
                <w:sz w:val="18"/>
                <w:szCs w:val="20"/>
              </w:rPr>
              <w:t>Трудоустроены</w:t>
            </w:r>
          </w:p>
        </w:tc>
        <w:tc>
          <w:tcPr>
            <w:tcW w:w="1038" w:type="dxa"/>
            <w:vMerge w:val="restart"/>
          </w:tcPr>
          <w:p w:rsidR="00274816" w:rsidRPr="001B4F4B" w:rsidRDefault="00274816" w:rsidP="0061562B">
            <w:pPr>
              <w:jc w:val="center"/>
              <w:rPr>
                <w:rFonts w:ascii="Book Antiqua" w:hAnsi="Book Antiqua"/>
                <w:sz w:val="18"/>
                <w:szCs w:val="20"/>
              </w:rPr>
            </w:pPr>
            <w:r>
              <w:rPr>
                <w:rFonts w:ascii="Book Antiqua" w:hAnsi="Book Antiqua"/>
                <w:sz w:val="18"/>
                <w:szCs w:val="20"/>
              </w:rPr>
              <w:t>Не  опреде-лились с трудоуст-ройством</w:t>
            </w:r>
          </w:p>
        </w:tc>
        <w:tc>
          <w:tcPr>
            <w:tcW w:w="1331" w:type="dxa"/>
            <w:vMerge/>
          </w:tcPr>
          <w:p w:rsidR="00274816" w:rsidRPr="001B4F4B" w:rsidRDefault="00274816" w:rsidP="00134AD0">
            <w:pPr>
              <w:jc w:val="both"/>
              <w:rPr>
                <w:rFonts w:ascii="Book Antiqua" w:hAnsi="Book Antiqua"/>
                <w:sz w:val="20"/>
                <w:szCs w:val="20"/>
              </w:rPr>
            </w:pPr>
          </w:p>
        </w:tc>
      </w:tr>
      <w:tr w:rsidR="00274816" w:rsidTr="005F7B1F">
        <w:tc>
          <w:tcPr>
            <w:tcW w:w="2915" w:type="dxa"/>
            <w:vMerge/>
          </w:tcPr>
          <w:p w:rsidR="00274816" w:rsidRPr="001B4F4B" w:rsidRDefault="00274816" w:rsidP="00134AD0">
            <w:pPr>
              <w:jc w:val="both"/>
              <w:rPr>
                <w:rFonts w:ascii="Book Antiqua" w:hAnsi="Book Antiqua"/>
                <w:sz w:val="20"/>
                <w:szCs w:val="20"/>
              </w:rPr>
            </w:pPr>
          </w:p>
        </w:tc>
        <w:tc>
          <w:tcPr>
            <w:tcW w:w="899" w:type="dxa"/>
            <w:vMerge/>
          </w:tcPr>
          <w:p w:rsidR="00274816" w:rsidRPr="001B4F4B" w:rsidRDefault="00274816" w:rsidP="00134AD0">
            <w:pPr>
              <w:jc w:val="both"/>
              <w:rPr>
                <w:rFonts w:ascii="Book Antiqua" w:hAnsi="Book Antiqua"/>
                <w:sz w:val="20"/>
                <w:szCs w:val="20"/>
              </w:rPr>
            </w:pPr>
          </w:p>
        </w:tc>
        <w:tc>
          <w:tcPr>
            <w:tcW w:w="1256" w:type="dxa"/>
            <w:vMerge/>
          </w:tcPr>
          <w:p w:rsidR="00274816" w:rsidRPr="001B4F4B" w:rsidRDefault="00274816" w:rsidP="001B4F4B">
            <w:pPr>
              <w:jc w:val="center"/>
              <w:rPr>
                <w:rFonts w:ascii="Book Antiqua" w:hAnsi="Book Antiqua"/>
                <w:sz w:val="18"/>
                <w:szCs w:val="20"/>
              </w:rPr>
            </w:pPr>
          </w:p>
        </w:tc>
        <w:tc>
          <w:tcPr>
            <w:tcW w:w="1082" w:type="dxa"/>
            <w:vMerge/>
          </w:tcPr>
          <w:p w:rsidR="00274816" w:rsidRDefault="00274816" w:rsidP="001B4F4B">
            <w:pPr>
              <w:jc w:val="center"/>
              <w:rPr>
                <w:rFonts w:ascii="Book Antiqua" w:hAnsi="Book Antiqua"/>
                <w:sz w:val="18"/>
                <w:szCs w:val="20"/>
              </w:rPr>
            </w:pPr>
          </w:p>
        </w:tc>
        <w:tc>
          <w:tcPr>
            <w:tcW w:w="841" w:type="dxa"/>
          </w:tcPr>
          <w:p w:rsidR="00274816" w:rsidRPr="001B4F4B" w:rsidRDefault="00274816" w:rsidP="004C3AA1">
            <w:pPr>
              <w:jc w:val="center"/>
              <w:rPr>
                <w:rFonts w:ascii="Book Antiqua" w:hAnsi="Book Antiqua"/>
                <w:sz w:val="18"/>
                <w:szCs w:val="20"/>
              </w:rPr>
            </w:pPr>
            <w:r>
              <w:rPr>
                <w:rFonts w:ascii="Book Antiqua" w:hAnsi="Book Antiqua"/>
                <w:sz w:val="18"/>
                <w:szCs w:val="20"/>
              </w:rPr>
              <w:t>всего</w:t>
            </w:r>
          </w:p>
        </w:tc>
        <w:tc>
          <w:tcPr>
            <w:tcW w:w="1058" w:type="dxa"/>
          </w:tcPr>
          <w:p w:rsidR="00274816" w:rsidRDefault="00274816" w:rsidP="004C3AA1">
            <w:pPr>
              <w:jc w:val="center"/>
              <w:rPr>
                <w:rFonts w:ascii="Book Antiqua" w:hAnsi="Book Antiqua"/>
                <w:sz w:val="18"/>
                <w:szCs w:val="20"/>
              </w:rPr>
            </w:pPr>
            <w:r>
              <w:rPr>
                <w:rFonts w:ascii="Book Antiqua" w:hAnsi="Book Antiqua"/>
                <w:sz w:val="18"/>
                <w:szCs w:val="20"/>
              </w:rPr>
              <w:t>в т.ч. по</w:t>
            </w:r>
          </w:p>
          <w:p w:rsidR="00274816" w:rsidRDefault="00274816" w:rsidP="004C3AA1">
            <w:pPr>
              <w:jc w:val="center"/>
              <w:rPr>
                <w:rFonts w:ascii="Book Antiqua" w:hAnsi="Book Antiqua"/>
                <w:sz w:val="18"/>
                <w:szCs w:val="20"/>
              </w:rPr>
            </w:pPr>
            <w:r>
              <w:rPr>
                <w:rFonts w:ascii="Book Antiqua" w:hAnsi="Book Antiqua"/>
                <w:sz w:val="18"/>
                <w:szCs w:val="20"/>
              </w:rPr>
              <w:t>специаль-</w:t>
            </w:r>
          </w:p>
          <w:p w:rsidR="00274816" w:rsidRPr="001B4F4B" w:rsidRDefault="00274816" w:rsidP="004C3AA1">
            <w:pPr>
              <w:jc w:val="center"/>
              <w:rPr>
                <w:rFonts w:ascii="Book Antiqua" w:hAnsi="Book Antiqua"/>
                <w:sz w:val="18"/>
                <w:szCs w:val="20"/>
              </w:rPr>
            </w:pPr>
            <w:r>
              <w:rPr>
                <w:rFonts w:ascii="Book Antiqua" w:hAnsi="Book Antiqua"/>
                <w:sz w:val="18"/>
                <w:szCs w:val="20"/>
              </w:rPr>
              <w:t>ности</w:t>
            </w:r>
          </w:p>
        </w:tc>
        <w:tc>
          <w:tcPr>
            <w:tcW w:w="1038" w:type="dxa"/>
            <w:vMerge/>
          </w:tcPr>
          <w:p w:rsidR="00274816" w:rsidRPr="001B4F4B" w:rsidRDefault="00274816" w:rsidP="00134AD0">
            <w:pPr>
              <w:jc w:val="both"/>
              <w:rPr>
                <w:rFonts w:ascii="Book Antiqua" w:hAnsi="Book Antiqua"/>
                <w:sz w:val="18"/>
                <w:szCs w:val="20"/>
              </w:rPr>
            </w:pPr>
          </w:p>
        </w:tc>
        <w:tc>
          <w:tcPr>
            <w:tcW w:w="1331" w:type="dxa"/>
            <w:vMerge/>
          </w:tcPr>
          <w:p w:rsidR="00274816" w:rsidRPr="001B4F4B" w:rsidRDefault="00274816" w:rsidP="00134AD0">
            <w:pPr>
              <w:jc w:val="both"/>
              <w:rPr>
                <w:rFonts w:ascii="Book Antiqua" w:hAnsi="Book Antiqua"/>
                <w:sz w:val="20"/>
                <w:szCs w:val="20"/>
              </w:rPr>
            </w:pPr>
          </w:p>
        </w:tc>
      </w:tr>
      <w:tr w:rsidR="00274816" w:rsidTr="005F7B1F">
        <w:tc>
          <w:tcPr>
            <w:tcW w:w="2915" w:type="dxa"/>
          </w:tcPr>
          <w:p w:rsidR="00274816" w:rsidRDefault="00274816" w:rsidP="00274816">
            <w:pPr>
              <w:tabs>
                <w:tab w:val="left" w:pos="0"/>
              </w:tabs>
              <w:jc w:val="both"/>
              <w:rPr>
                <w:rFonts w:ascii="Book Antiqua" w:hAnsi="Book Antiqua"/>
                <w:sz w:val="22"/>
              </w:rPr>
            </w:pPr>
            <w:r>
              <w:rPr>
                <w:rFonts w:ascii="Book Antiqua" w:hAnsi="Book Antiqua"/>
                <w:sz w:val="22"/>
              </w:rPr>
              <w:t>19.01.17 Повар, кондитер</w:t>
            </w:r>
          </w:p>
        </w:tc>
        <w:tc>
          <w:tcPr>
            <w:tcW w:w="899" w:type="dxa"/>
          </w:tcPr>
          <w:p w:rsidR="00274816" w:rsidRPr="00970914" w:rsidRDefault="00970914" w:rsidP="00970914">
            <w:pPr>
              <w:jc w:val="center"/>
              <w:rPr>
                <w:rFonts w:ascii="Book Antiqua" w:hAnsi="Book Antiqua"/>
                <w:sz w:val="22"/>
                <w:szCs w:val="22"/>
              </w:rPr>
            </w:pPr>
            <w:r w:rsidRPr="00970914">
              <w:rPr>
                <w:rFonts w:ascii="Book Antiqua" w:hAnsi="Book Antiqua"/>
                <w:sz w:val="22"/>
                <w:szCs w:val="22"/>
              </w:rPr>
              <w:t>85</w:t>
            </w:r>
          </w:p>
        </w:tc>
        <w:tc>
          <w:tcPr>
            <w:tcW w:w="1256" w:type="dxa"/>
          </w:tcPr>
          <w:p w:rsidR="00274816" w:rsidRPr="00970914" w:rsidRDefault="00970914" w:rsidP="00970914">
            <w:pPr>
              <w:jc w:val="center"/>
              <w:rPr>
                <w:rFonts w:ascii="Book Antiqua" w:hAnsi="Book Antiqua"/>
                <w:sz w:val="22"/>
                <w:szCs w:val="22"/>
              </w:rPr>
            </w:pPr>
            <w:r w:rsidRPr="00970914">
              <w:rPr>
                <w:rFonts w:ascii="Book Antiqua" w:hAnsi="Book Antiqua"/>
                <w:sz w:val="22"/>
                <w:szCs w:val="22"/>
              </w:rPr>
              <w:t>25</w:t>
            </w:r>
          </w:p>
        </w:tc>
        <w:tc>
          <w:tcPr>
            <w:tcW w:w="1082" w:type="dxa"/>
          </w:tcPr>
          <w:p w:rsidR="00274816" w:rsidRPr="00970914" w:rsidRDefault="00970914" w:rsidP="00970914">
            <w:pPr>
              <w:jc w:val="center"/>
              <w:rPr>
                <w:rFonts w:ascii="Book Antiqua" w:hAnsi="Book Antiqua"/>
                <w:sz w:val="22"/>
                <w:szCs w:val="22"/>
              </w:rPr>
            </w:pPr>
            <w:r w:rsidRPr="00970914">
              <w:rPr>
                <w:rFonts w:ascii="Book Antiqua" w:hAnsi="Book Antiqua"/>
                <w:sz w:val="22"/>
                <w:szCs w:val="22"/>
              </w:rPr>
              <w:t>9</w:t>
            </w:r>
          </w:p>
        </w:tc>
        <w:tc>
          <w:tcPr>
            <w:tcW w:w="841" w:type="dxa"/>
          </w:tcPr>
          <w:p w:rsidR="00274816" w:rsidRPr="00970914" w:rsidRDefault="00970914" w:rsidP="00970914">
            <w:pPr>
              <w:jc w:val="center"/>
              <w:rPr>
                <w:rFonts w:ascii="Book Antiqua" w:hAnsi="Book Antiqua"/>
                <w:sz w:val="22"/>
                <w:szCs w:val="22"/>
              </w:rPr>
            </w:pPr>
            <w:r w:rsidRPr="00970914">
              <w:rPr>
                <w:rFonts w:ascii="Book Antiqua" w:hAnsi="Book Antiqua"/>
                <w:sz w:val="22"/>
                <w:szCs w:val="22"/>
              </w:rPr>
              <w:t>44</w:t>
            </w:r>
          </w:p>
        </w:tc>
        <w:tc>
          <w:tcPr>
            <w:tcW w:w="1058" w:type="dxa"/>
          </w:tcPr>
          <w:p w:rsidR="00274816" w:rsidRPr="00970914" w:rsidRDefault="00970914" w:rsidP="00970914">
            <w:pPr>
              <w:jc w:val="center"/>
              <w:rPr>
                <w:rFonts w:ascii="Book Antiqua" w:hAnsi="Book Antiqua"/>
                <w:sz w:val="22"/>
                <w:szCs w:val="22"/>
              </w:rPr>
            </w:pPr>
            <w:r w:rsidRPr="00970914">
              <w:rPr>
                <w:rFonts w:ascii="Book Antiqua" w:hAnsi="Book Antiqua"/>
                <w:sz w:val="22"/>
                <w:szCs w:val="22"/>
              </w:rPr>
              <w:t>41</w:t>
            </w:r>
          </w:p>
        </w:tc>
        <w:tc>
          <w:tcPr>
            <w:tcW w:w="1038" w:type="dxa"/>
          </w:tcPr>
          <w:p w:rsidR="00274816" w:rsidRPr="00970914" w:rsidRDefault="00970914" w:rsidP="00970914">
            <w:pPr>
              <w:jc w:val="center"/>
              <w:rPr>
                <w:rFonts w:ascii="Book Antiqua" w:hAnsi="Book Antiqua"/>
                <w:sz w:val="22"/>
                <w:szCs w:val="22"/>
              </w:rPr>
            </w:pPr>
            <w:r w:rsidRPr="00970914">
              <w:rPr>
                <w:rFonts w:ascii="Book Antiqua" w:hAnsi="Book Antiqua"/>
                <w:sz w:val="22"/>
                <w:szCs w:val="22"/>
              </w:rPr>
              <w:t>1</w:t>
            </w:r>
          </w:p>
        </w:tc>
        <w:tc>
          <w:tcPr>
            <w:tcW w:w="1331" w:type="dxa"/>
          </w:tcPr>
          <w:p w:rsidR="00274816" w:rsidRPr="00970914" w:rsidRDefault="00970914" w:rsidP="00970914">
            <w:pPr>
              <w:jc w:val="center"/>
              <w:rPr>
                <w:rFonts w:ascii="Book Antiqua" w:hAnsi="Book Antiqua"/>
                <w:sz w:val="22"/>
                <w:szCs w:val="22"/>
              </w:rPr>
            </w:pPr>
            <w:r w:rsidRPr="00970914">
              <w:rPr>
                <w:rFonts w:ascii="Book Antiqua" w:hAnsi="Book Antiqua"/>
                <w:sz w:val="22"/>
                <w:szCs w:val="22"/>
              </w:rPr>
              <w:t>6</w:t>
            </w:r>
          </w:p>
        </w:tc>
      </w:tr>
      <w:tr w:rsidR="00274816" w:rsidTr="005F7B1F">
        <w:tc>
          <w:tcPr>
            <w:tcW w:w="2915" w:type="dxa"/>
          </w:tcPr>
          <w:p w:rsidR="00274816" w:rsidRDefault="00274816" w:rsidP="00274816">
            <w:pPr>
              <w:jc w:val="both"/>
              <w:rPr>
                <w:rFonts w:ascii="Book Antiqua" w:hAnsi="Book Antiqua"/>
                <w:sz w:val="22"/>
              </w:rPr>
            </w:pPr>
            <w:r>
              <w:rPr>
                <w:rFonts w:ascii="Book Antiqua" w:hAnsi="Book Antiqua"/>
                <w:sz w:val="22"/>
              </w:rPr>
              <w:t xml:space="preserve">23.01.03 </w:t>
            </w:r>
            <w:r>
              <w:rPr>
                <w:rFonts w:ascii="Book Antiqua" w:hAnsi="Book Antiqua"/>
              </w:rPr>
              <w:t>Автомеханик</w:t>
            </w:r>
          </w:p>
        </w:tc>
        <w:tc>
          <w:tcPr>
            <w:tcW w:w="899" w:type="dxa"/>
          </w:tcPr>
          <w:p w:rsidR="00274816" w:rsidRPr="00970914" w:rsidRDefault="0053649A" w:rsidP="00970914">
            <w:pPr>
              <w:jc w:val="center"/>
              <w:rPr>
                <w:rFonts w:ascii="Book Antiqua" w:hAnsi="Book Antiqua"/>
                <w:sz w:val="22"/>
                <w:szCs w:val="22"/>
              </w:rPr>
            </w:pPr>
            <w:r>
              <w:rPr>
                <w:rFonts w:ascii="Book Antiqua" w:hAnsi="Book Antiqua"/>
                <w:sz w:val="22"/>
                <w:szCs w:val="22"/>
              </w:rPr>
              <w:t>56</w:t>
            </w:r>
          </w:p>
        </w:tc>
        <w:tc>
          <w:tcPr>
            <w:tcW w:w="1256" w:type="dxa"/>
          </w:tcPr>
          <w:p w:rsidR="00274816" w:rsidRPr="00970914" w:rsidRDefault="0053649A" w:rsidP="00970914">
            <w:pPr>
              <w:jc w:val="center"/>
              <w:rPr>
                <w:rFonts w:ascii="Book Antiqua" w:hAnsi="Book Antiqua"/>
                <w:sz w:val="22"/>
                <w:szCs w:val="22"/>
              </w:rPr>
            </w:pPr>
            <w:r>
              <w:rPr>
                <w:rFonts w:ascii="Book Antiqua" w:hAnsi="Book Antiqua"/>
                <w:sz w:val="22"/>
                <w:szCs w:val="22"/>
              </w:rPr>
              <w:t>23</w:t>
            </w:r>
          </w:p>
        </w:tc>
        <w:tc>
          <w:tcPr>
            <w:tcW w:w="1082" w:type="dxa"/>
          </w:tcPr>
          <w:p w:rsidR="00274816" w:rsidRPr="00970914" w:rsidRDefault="0053649A" w:rsidP="00970914">
            <w:pPr>
              <w:jc w:val="center"/>
              <w:rPr>
                <w:rFonts w:ascii="Book Antiqua" w:hAnsi="Book Antiqua"/>
                <w:sz w:val="22"/>
                <w:szCs w:val="22"/>
              </w:rPr>
            </w:pPr>
            <w:r>
              <w:rPr>
                <w:rFonts w:ascii="Book Antiqua" w:hAnsi="Book Antiqua"/>
                <w:sz w:val="22"/>
                <w:szCs w:val="22"/>
              </w:rPr>
              <w:t>7</w:t>
            </w:r>
          </w:p>
        </w:tc>
        <w:tc>
          <w:tcPr>
            <w:tcW w:w="841" w:type="dxa"/>
          </w:tcPr>
          <w:p w:rsidR="00274816" w:rsidRPr="00970914" w:rsidRDefault="0053649A" w:rsidP="00970914">
            <w:pPr>
              <w:jc w:val="center"/>
              <w:rPr>
                <w:rFonts w:ascii="Book Antiqua" w:hAnsi="Book Antiqua"/>
                <w:sz w:val="22"/>
                <w:szCs w:val="22"/>
              </w:rPr>
            </w:pPr>
            <w:r>
              <w:rPr>
                <w:rFonts w:ascii="Book Antiqua" w:hAnsi="Book Antiqua"/>
                <w:sz w:val="22"/>
                <w:szCs w:val="22"/>
              </w:rPr>
              <w:t>26</w:t>
            </w:r>
          </w:p>
        </w:tc>
        <w:tc>
          <w:tcPr>
            <w:tcW w:w="1058" w:type="dxa"/>
          </w:tcPr>
          <w:p w:rsidR="00274816" w:rsidRPr="00970914" w:rsidRDefault="0053649A" w:rsidP="00970914">
            <w:pPr>
              <w:jc w:val="center"/>
              <w:rPr>
                <w:rFonts w:ascii="Book Antiqua" w:hAnsi="Book Antiqua"/>
                <w:sz w:val="22"/>
                <w:szCs w:val="22"/>
              </w:rPr>
            </w:pPr>
            <w:r>
              <w:rPr>
                <w:rFonts w:ascii="Book Antiqua" w:hAnsi="Book Antiqua"/>
                <w:sz w:val="22"/>
                <w:szCs w:val="22"/>
              </w:rPr>
              <w:t>23</w:t>
            </w:r>
          </w:p>
        </w:tc>
        <w:tc>
          <w:tcPr>
            <w:tcW w:w="1038" w:type="dxa"/>
          </w:tcPr>
          <w:p w:rsidR="00274816" w:rsidRPr="00970914" w:rsidRDefault="0053649A" w:rsidP="00970914">
            <w:pPr>
              <w:jc w:val="center"/>
              <w:rPr>
                <w:rFonts w:ascii="Book Antiqua" w:hAnsi="Book Antiqua"/>
                <w:sz w:val="22"/>
                <w:szCs w:val="22"/>
              </w:rPr>
            </w:pPr>
            <w:r>
              <w:rPr>
                <w:rFonts w:ascii="Book Antiqua" w:hAnsi="Book Antiqua"/>
                <w:sz w:val="22"/>
                <w:szCs w:val="22"/>
              </w:rPr>
              <w:t>-</w:t>
            </w:r>
          </w:p>
        </w:tc>
        <w:tc>
          <w:tcPr>
            <w:tcW w:w="1331" w:type="dxa"/>
          </w:tcPr>
          <w:p w:rsidR="00274816" w:rsidRPr="00970914" w:rsidRDefault="0053649A" w:rsidP="00970914">
            <w:pPr>
              <w:jc w:val="center"/>
              <w:rPr>
                <w:rFonts w:ascii="Book Antiqua" w:hAnsi="Book Antiqua"/>
                <w:sz w:val="22"/>
                <w:szCs w:val="22"/>
              </w:rPr>
            </w:pPr>
            <w:r>
              <w:rPr>
                <w:rFonts w:ascii="Book Antiqua" w:hAnsi="Book Antiqua"/>
                <w:sz w:val="22"/>
                <w:szCs w:val="22"/>
              </w:rPr>
              <w:t>-</w:t>
            </w:r>
          </w:p>
        </w:tc>
      </w:tr>
      <w:tr w:rsidR="0053649A" w:rsidTr="005F7B1F">
        <w:tc>
          <w:tcPr>
            <w:tcW w:w="2915" w:type="dxa"/>
          </w:tcPr>
          <w:p w:rsidR="0053649A" w:rsidRDefault="0053649A" w:rsidP="00274816">
            <w:pPr>
              <w:jc w:val="both"/>
              <w:rPr>
                <w:rFonts w:ascii="Book Antiqua" w:hAnsi="Book Antiqua"/>
                <w:sz w:val="22"/>
              </w:rPr>
            </w:pPr>
            <w:r>
              <w:rPr>
                <w:rFonts w:ascii="Book Antiqua" w:hAnsi="Book Antiqua"/>
                <w:sz w:val="22"/>
              </w:rPr>
              <w:t>38.01.02 Продавец, контролер-кассир</w:t>
            </w:r>
          </w:p>
        </w:tc>
        <w:tc>
          <w:tcPr>
            <w:tcW w:w="899" w:type="dxa"/>
          </w:tcPr>
          <w:p w:rsidR="0053649A" w:rsidRPr="00970914" w:rsidRDefault="0053649A" w:rsidP="00970914">
            <w:pPr>
              <w:jc w:val="center"/>
              <w:rPr>
                <w:rFonts w:ascii="Book Antiqua" w:hAnsi="Book Antiqua"/>
                <w:sz w:val="22"/>
                <w:szCs w:val="22"/>
              </w:rPr>
            </w:pPr>
            <w:r>
              <w:rPr>
                <w:rFonts w:ascii="Book Antiqua" w:hAnsi="Book Antiqua"/>
                <w:sz w:val="22"/>
                <w:szCs w:val="22"/>
              </w:rPr>
              <w:t>27</w:t>
            </w:r>
          </w:p>
        </w:tc>
        <w:tc>
          <w:tcPr>
            <w:tcW w:w="1256" w:type="dxa"/>
          </w:tcPr>
          <w:p w:rsidR="0053649A" w:rsidRPr="00970914" w:rsidRDefault="0053649A" w:rsidP="00970914">
            <w:pPr>
              <w:jc w:val="center"/>
              <w:rPr>
                <w:rFonts w:ascii="Book Antiqua" w:hAnsi="Book Antiqua"/>
                <w:sz w:val="22"/>
                <w:szCs w:val="22"/>
              </w:rPr>
            </w:pPr>
            <w:r>
              <w:rPr>
                <w:rFonts w:ascii="Book Antiqua" w:hAnsi="Book Antiqua"/>
                <w:sz w:val="22"/>
                <w:szCs w:val="22"/>
              </w:rPr>
              <w:t>15</w:t>
            </w:r>
          </w:p>
        </w:tc>
        <w:tc>
          <w:tcPr>
            <w:tcW w:w="1082" w:type="dxa"/>
          </w:tcPr>
          <w:p w:rsidR="0053649A" w:rsidRPr="00970914" w:rsidRDefault="0053649A" w:rsidP="0053649A">
            <w:pPr>
              <w:jc w:val="center"/>
              <w:rPr>
                <w:rFonts w:ascii="Book Antiqua" w:hAnsi="Book Antiqua"/>
                <w:sz w:val="22"/>
                <w:szCs w:val="22"/>
              </w:rPr>
            </w:pPr>
            <w:r>
              <w:rPr>
                <w:rFonts w:ascii="Book Antiqua" w:hAnsi="Book Antiqua"/>
                <w:sz w:val="22"/>
                <w:szCs w:val="22"/>
              </w:rPr>
              <w:t>-</w:t>
            </w:r>
          </w:p>
        </w:tc>
        <w:tc>
          <w:tcPr>
            <w:tcW w:w="841" w:type="dxa"/>
          </w:tcPr>
          <w:p w:rsidR="0053649A" w:rsidRPr="00970914" w:rsidRDefault="0053649A" w:rsidP="00970914">
            <w:pPr>
              <w:jc w:val="center"/>
              <w:rPr>
                <w:rFonts w:ascii="Book Antiqua" w:hAnsi="Book Antiqua"/>
                <w:sz w:val="22"/>
                <w:szCs w:val="22"/>
              </w:rPr>
            </w:pPr>
            <w:r>
              <w:rPr>
                <w:rFonts w:ascii="Book Antiqua" w:hAnsi="Book Antiqua"/>
                <w:sz w:val="22"/>
                <w:szCs w:val="22"/>
              </w:rPr>
              <w:t>9</w:t>
            </w:r>
          </w:p>
        </w:tc>
        <w:tc>
          <w:tcPr>
            <w:tcW w:w="1058" w:type="dxa"/>
          </w:tcPr>
          <w:p w:rsidR="0053649A" w:rsidRPr="00970914" w:rsidRDefault="0053649A" w:rsidP="00970914">
            <w:pPr>
              <w:jc w:val="center"/>
              <w:rPr>
                <w:rFonts w:ascii="Book Antiqua" w:hAnsi="Book Antiqua"/>
                <w:sz w:val="22"/>
                <w:szCs w:val="22"/>
              </w:rPr>
            </w:pPr>
            <w:r>
              <w:rPr>
                <w:rFonts w:ascii="Book Antiqua" w:hAnsi="Book Antiqua"/>
                <w:sz w:val="22"/>
                <w:szCs w:val="22"/>
              </w:rPr>
              <w:t>9</w:t>
            </w:r>
          </w:p>
        </w:tc>
        <w:tc>
          <w:tcPr>
            <w:tcW w:w="1038" w:type="dxa"/>
          </w:tcPr>
          <w:p w:rsidR="0053649A" w:rsidRPr="00970914" w:rsidRDefault="0053649A" w:rsidP="00970914">
            <w:pPr>
              <w:jc w:val="center"/>
              <w:rPr>
                <w:rFonts w:ascii="Book Antiqua" w:hAnsi="Book Antiqua"/>
                <w:sz w:val="22"/>
                <w:szCs w:val="22"/>
              </w:rPr>
            </w:pPr>
            <w:r>
              <w:rPr>
                <w:rFonts w:ascii="Book Antiqua" w:hAnsi="Book Antiqua"/>
                <w:sz w:val="22"/>
                <w:szCs w:val="22"/>
              </w:rPr>
              <w:t>-</w:t>
            </w:r>
          </w:p>
        </w:tc>
        <w:tc>
          <w:tcPr>
            <w:tcW w:w="1331" w:type="dxa"/>
          </w:tcPr>
          <w:p w:rsidR="0053649A" w:rsidRPr="00970914" w:rsidRDefault="0053649A" w:rsidP="00970914">
            <w:pPr>
              <w:jc w:val="center"/>
              <w:rPr>
                <w:rFonts w:ascii="Book Antiqua" w:hAnsi="Book Antiqua"/>
                <w:sz w:val="22"/>
                <w:szCs w:val="22"/>
              </w:rPr>
            </w:pPr>
            <w:r>
              <w:rPr>
                <w:rFonts w:ascii="Book Antiqua" w:hAnsi="Book Antiqua"/>
                <w:sz w:val="22"/>
                <w:szCs w:val="22"/>
              </w:rPr>
              <w:t>3</w:t>
            </w:r>
          </w:p>
        </w:tc>
      </w:tr>
      <w:tr w:rsidR="00274816" w:rsidTr="005F7B1F">
        <w:tc>
          <w:tcPr>
            <w:tcW w:w="2915" w:type="dxa"/>
          </w:tcPr>
          <w:p w:rsidR="00274816" w:rsidRPr="00BB2583" w:rsidRDefault="00274816" w:rsidP="00274816">
            <w:pPr>
              <w:jc w:val="both"/>
              <w:rPr>
                <w:rFonts w:ascii="Book Antiqua" w:hAnsi="Book Antiqua"/>
                <w:sz w:val="20"/>
              </w:rPr>
            </w:pPr>
            <w:r w:rsidRPr="00BB2583">
              <w:rPr>
                <w:rFonts w:ascii="Book Antiqua" w:hAnsi="Book Antiqua"/>
                <w:sz w:val="20"/>
              </w:rPr>
              <w:t>19.02.10 Технология продукции общественного питания</w:t>
            </w:r>
          </w:p>
        </w:tc>
        <w:tc>
          <w:tcPr>
            <w:tcW w:w="899" w:type="dxa"/>
          </w:tcPr>
          <w:p w:rsidR="00274816" w:rsidRPr="00970914" w:rsidRDefault="0053649A" w:rsidP="00970914">
            <w:pPr>
              <w:jc w:val="center"/>
              <w:rPr>
                <w:rFonts w:ascii="Book Antiqua" w:hAnsi="Book Antiqua"/>
                <w:sz w:val="22"/>
                <w:szCs w:val="22"/>
              </w:rPr>
            </w:pPr>
            <w:r>
              <w:rPr>
                <w:rFonts w:ascii="Book Antiqua" w:hAnsi="Book Antiqua"/>
                <w:sz w:val="22"/>
                <w:szCs w:val="22"/>
              </w:rPr>
              <w:t>75</w:t>
            </w:r>
          </w:p>
        </w:tc>
        <w:tc>
          <w:tcPr>
            <w:tcW w:w="1256" w:type="dxa"/>
          </w:tcPr>
          <w:p w:rsidR="00274816" w:rsidRPr="00970914" w:rsidRDefault="0053649A" w:rsidP="00970914">
            <w:pPr>
              <w:jc w:val="center"/>
              <w:rPr>
                <w:rFonts w:ascii="Book Antiqua" w:hAnsi="Book Antiqua"/>
                <w:sz w:val="22"/>
                <w:szCs w:val="22"/>
              </w:rPr>
            </w:pPr>
            <w:r>
              <w:rPr>
                <w:rFonts w:ascii="Book Antiqua" w:hAnsi="Book Antiqua"/>
                <w:sz w:val="22"/>
                <w:szCs w:val="22"/>
              </w:rPr>
              <w:t>3</w:t>
            </w:r>
          </w:p>
        </w:tc>
        <w:tc>
          <w:tcPr>
            <w:tcW w:w="1082" w:type="dxa"/>
          </w:tcPr>
          <w:p w:rsidR="00274816" w:rsidRPr="00970914" w:rsidRDefault="0053649A" w:rsidP="00970914">
            <w:pPr>
              <w:jc w:val="center"/>
              <w:rPr>
                <w:rFonts w:ascii="Book Antiqua" w:hAnsi="Book Antiqua"/>
                <w:sz w:val="22"/>
                <w:szCs w:val="22"/>
              </w:rPr>
            </w:pPr>
            <w:r>
              <w:rPr>
                <w:rFonts w:ascii="Book Antiqua" w:hAnsi="Book Antiqua"/>
                <w:sz w:val="22"/>
                <w:szCs w:val="22"/>
              </w:rPr>
              <w:t>8</w:t>
            </w:r>
          </w:p>
        </w:tc>
        <w:tc>
          <w:tcPr>
            <w:tcW w:w="841" w:type="dxa"/>
          </w:tcPr>
          <w:p w:rsidR="00274816" w:rsidRPr="00970914" w:rsidRDefault="0053649A" w:rsidP="00970914">
            <w:pPr>
              <w:jc w:val="center"/>
              <w:rPr>
                <w:rFonts w:ascii="Book Antiqua" w:hAnsi="Book Antiqua"/>
                <w:sz w:val="22"/>
                <w:szCs w:val="22"/>
              </w:rPr>
            </w:pPr>
            <w:r>
              <w:rPr>
                <w:rFonts w:ascii="Book Antiqua" w:hAnsi="Book Antiqua"/>
                <w:sz w:val="22"/>
                <w:szCs w:val="22"/>
              </w:rPr>
              <w:t>59</w:t>
            </w:r>
          </w:p>
        </w:tc>
        <w:tc>
          <w:tcPr>
            <w:tcW w:w="1058" w:type="dxa"/>
          </w:tcPr>
          <w:p w:rsidR="00274816" w:rsidRPr="00970914" w:rsidRDefault="0053649A" w:rsidP="00970914">
            <w:pPr>
              <w:jc w:val="center"/>
              <w:rPr>
                <w:rFonts w:ascii="Book Antiqua" w:hAnsi="Book Antiqua"/>
                <w:sz w:val="22"/>
                <w:szCs w:val="22"/>
              </w:rPr>
            </w:pPr>
            <w:r>
              <w:rPr>
                <w:rFonts w:ascii="Book Antiqua" w:hAnsi="Book Antiqua"/>
                <w:sz w:val="22"/>
                <w:szCs w:val="22"/>
              </w:rPr>
              <w:t>53</w:t>
            </w:r>
          </w:p>
        </w:tc>
        <w:tc>
          <w:tcPr>
            <w:tcW w:w="1038" w:type="dxa"/>
          </w:tcPr>
          <w:p w:rsidR="00274816" w:rsidRPr="00970914" w:rsidRDefault="0053649A" w:rsidP="00970914">
            <w:pPr>
              <w:jc w:val="center"/>
              <w:rPr>
                <w:rFonts w:ascii="Book Antiqua" w:hAnsi="Book Antiqua"/>
                <w:sz w:val="22"/>
                <w:szCs w:val="22"/>
              </w:rPr>
            </w:pPr>
            <w:r>
              <w:rPr>
                <w:rFonts w:ascii="Book Antiqua" w:hAnsi="Book Antiqua"/>
                <w:sz w:val="22"/>
                <w:szCs w:val="22"/>
              </w:rPr>
              <w:t>1</w:t>
            </w:r>
          </w:p>
        </w:tc>
        <w:tc>
          <w:tcPr>
            <w:tcW w:w="1331" w:type="dxa"/>
          </w:tcPr>
          <w:p w:rsidR="00274816" w:rsidRPr="00970914" w:rsidRDefault="0053649A" w:rsidP="00970914">
            <w:pPr>
              <w:jc w:val="center"/>
              <w:rPr>
                <w:rFonts w:ascii="Book Antiqua" w:hAnsi="Book Antiqua"/>
                <w:sz w:val="22"/>
                <w:szCs w:val="22"/>
              </w:rPr>
            </w:pPr>
            <w:r>
              <w:rPr>
                <w:rFonts w:ascii="Book Antiqua" w:hAnsi="Book Antiqua"/>
                <w:sz w:val="22"/>
                <w:szCs w:val="22"/>
              </w:rPr>
              <w:t>4</w:t>
            </w:r>
          </w:p>
        </w:tc>
      </w:tr>
    </w:tbl>
    <w:p w:rsidR="003D6BAD" w:rsidRPr="009244A8" w:rsidRDefault="003D6BAD" w:rsidP="00134AD0">
      <w:pPr>
        <w:jc w:val="both"/>
        <w:rPr>
          <w:rFonts w:ascii="Book Antiqua" w:hAnsi="Book Antiqua"/>
          <w:sz w:val="12"/>
        </w:rPr>
      </w:pPr>
    </w:p>
    <w:p w:rsidR="00274816" w:rsidRDefault="00274816" w:rsidP="00274816">
      <w:pPr>
        <w:jc w:val="center"/>
        <w:rPr>
          <w:rFonts w:ascii="Book Antiqua" w:hAnsi="Book Antiqua"/>
        </w:rPr>
      </w:pPr>
      <w:r>
        <w:rPr>
          <w:rFonts w:ascii="Book Antiqua" w:hAnsi="Book Antiqua"/>
        </w:rPr>
        <w:t>2016-2017 учебный год</w:t>
      </w:r>
    </w:p>
    <w:p w:rsidR="00274816" w:rsidRDefault="00274816" w:rsidP="00274816">
      <w:pPr>
        <w:jc w:val="center"/>
        <w:rPr>
          <w:rFonts w:ascii="Book Antiqua" w:hAnsi="Book Antiqua"/>
          <w:sz w:val="12"/>
        </w:rPr>
      </w:pPr>
    </w:p>
    <w:tbl>
      <w:tblPr>
        <w:tblW w:w="0" w:type="auto"/>
        <w:tblLook w:val="04A0" w:firstRow="1" w:lastRow="0" w:firstColumn="1" w:lastColumn="0" w:noHBand="0" w:noVBand="1"/>
      </w:tblPr>
      <w:tblGrid>
        <w:gridCol w:w="2578"/>
        <w:gridCol w:w="843"/>
        <w:gridCol w:w="1256"/>
        <w:gridCol w:w="1082"/>
        <w:gridCol w:w="781"/>
        <w:gridCol w:w="1058"/>
        <w:gridCol w:w="1038"/>
        <w:gridCol w:w="1331"/>
      </w:tblGrid>
      <w:tr w:rsidR="00274816" w:rsidTr="00274816">
        <w:tc>
          <w:tcPr>
            <w:tcW w:w="2915"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20"/>
                <w:szCs w:val="20"/>
              </w:rPr>
            </w:pPr>
            <w:r>
              <w:rPr>
                <w:rFonts w:ascii="Book Antiqua" w:hAnsi="Book Antiqua"/>
                <w:sz w:val="20"/>
                <w:szCs w:val="20"/>
              </w:rPr>
              <w:t>Специальности, профессии</w:t>
            </w:r>
          </w:p>
        </w:tc>
        <w:tc>
          <w:tcPr>
            <w:tcW w:w="899"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20"/>
                <w:szCs w:val="20"/>
              </w:rPr>
            </w:pPr>
            <w:r>
              <w:rPr>
                <w:rFonts w:ascii="Book Antiqua" w:hAnsi="Book Antiqua"/>
                <w:sz w:val="20"/>
                <w:szCs w:val="20"/>
              </w:rPr>
              <w:t>Всего</w:t>
            </w:r>
          </w:p>
        </w:tc>
        <w:tc>
          <w:tcPr>
            <w:tcW w:w="5275" w:type="dxa"/>
            <w:gridSpan w:val="5"/>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20"/>
                <w:szCs w:val="20"/>
              </w:rPr>
            </w:pPr>
            <w:r>
              <w:rPr>
                <w:rFonts w:ascii="Book Antiqua" w:hAnsi="Book Antiqua"/>
                <w:sz w:val="20"/>
                <w:szCs w:val="20"/>
              </w:rPr>
              <w:t>распределение выпускников по каналам занятости</w:t>
            </w:r>
          </w:p>
        </w:tc>
        <w:tc>
          <w:tcPr>
            <w:tcW w:w="1331"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both"/>
              <w:rPr>
                <w:rFonts w:ascii="Book Antiqua" w:hAnsi="Book Antiqua"/>
                <w:sz w:val="20"/>
                <w:szCs w:val="20"/>
              </w:rPr>
            </w:pPr>
            <w:r>
              <w:rPr>
                <w:rFonts w:ascii="Book Antiqua" w:hAnsi="Book Antiqua"/>
                <w:sz w:val="20"/>
                <w:szCs w:val="20"/>
              </w:rPr>
              <w:t xml:space="preserve">Планируют уйти в отпуск по уходу за ребенком. </w:t>
            </w:r>
          </w:p>
        </w:tc>
      </w:tr>
      <w:tr w:rsidR="00274816" w:rsidTr="00274816">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c>
          <w:tcPr>
            <w:tcW w:w="1256"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Намерены</w:t>
            </w:r>
          </w:p>
          <w:p w:rsidR="00274816" w:rsidRDefault="00274816">
            <w:pPr>
              <w:jc w:val="center"/>
              <w:rPr>
                <w:rFonts w:ascii="Book Antiqua" w:hAnsi="Book Antiqua"/>
                <w:sz w:val="18"/>
                <w:szCs w:val="20"/>
              </w:rPr>
            </w:pPr>
            <w:r>
              <w:rPr>
                <w:rFonts w:ascii="Book Antiqua" w:hAnsi="Book Antiqua"/>
                <w:sz w:val="18"/>
                <w:szCs w:val="20"/>
              </w:rPr>
              <w:t>продолжить обучение.</w:t>
            </w:r>
          </w:p>
        </w:tc>
        <w:tc>
          <w:tcPr>
            <w:tcW w:w="1082"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Призваны в ряды ВС</w:t>
            </w:r>
          </w:p>
        </w:tc>
        <w:tc>
          <w:tcPr>
            <w:tcW w:w="1899" w:type="dxa"/>
            <w:gridSpan w:val="2"/>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Трудоустроены</w:t>
            </w:r>
          </w:p>
        </w:tc>
        <w:tc>
          <w:tcPr>
            <w:tcW w:w="1038"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Не  опреде-лились с трудоуст-ройством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r>
      <w:tr w:rsidR="00274816" w:rsidTr="00274816">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18"/>
                <w:szCs w:val="20"/>
              </w:rPr>
            </w:pPr>
          </w:p>
        </w:tc>
        <w:tc>
          <w:tcPr>
            <w:tcW w:w="841" w:type="dxa"/>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всего</w:t>
            </w:r>
          </w:p>
        </w:tc>
        <w:tc>
          <w:tcPr>
            <w:tcW w:w="1058" w:type="dxa"/>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в т.ч. по</w:t>
            </w:r>
          </w:p>
          <w:p w:rsidR="00274816" w:rsidRDefault="00274816">
            <w:pPr>
              <w:jc w:val="center"/>
              <w:rPr>
                <w:rFonts w:ascii="Book Antiqua" w:hAnsi="Book Antiqua"/>
                <w:sz w:val="18"/>
                <w:szCs w:val="20"/>
              </w:rPr>
            </w:pPr>
            <w:r>
              <w:rPr>
                <w:rFonts w:ascii="Book Antiqua" w:hAnsi="Book Antiqua"/>
                <w:sz w:val="18"/>
                <w:szCs w:val="20"/>
              </w:rPr>
              <w:t>специаль-</w:t>
            </w:r>
          </w:p>
          <w:p w:rsidR="00274816" w:rsidRDefault="00274816">
            <w:pPr>
              <w:jc w:val="center"/>
              <w:rPr>
                <w:rFonts w:ascii="Book Antiqua" w:hAnsi="Book Antiqua"/>
                <w:sz w:val="18"/>
                <w:szCs w:val="20"/>
              </w:rPr>
            </w:pPr>
            <w:r>
              <w:rPr>
                <w:rFonts w:ascii="Book Antiqua" w:hAnsi="Book Antiqua"/>
                <w:sz w:val="18"/>
                <w:szCs w:val="20"/>
              </w:rPr>
              <w:t>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Default="00274816">
            <w:pPr>
              <w:tabs>
                <w:tab w:val="left" w:pos="0"/>
              </w:tabs>
              <w:jc w:val="both"/>
              <w:rPr>
                <w:rFonts w:ascii="Book Antiqua" w:hAnsi="Book Antiqua"/>
                <w:sz w:val="22"/>
              </w:rPr>
            </w:pPr>
            <w:r>
              <w:rPr>
                <w:rFonts w:ascii="Book Antiqua" w:hAnsi="Book Antiqua"/>
                <w:sz w:val="22"/>
              </w:rPr>
              <w:t>19.01.17 Повар, кондитер</w:t>
            </w:r>
          </w:p>
        </w:tc>
        <w:tc>
          <w:tcPr>
            <w:tcW w:w="899" w:type="dxa"/>
            <w:tcBorders>
              <w:top w:val="single" w:sz="4" w:space="0" w:color="auto"/>
              <w:left w:val="single" w:sz="4" w:space="0" w:color="auto"/>
              <w:bottom w:val="single" w:sz="4" w:space="0" w:color="auto"/>
              <w:right w:val="single" w:sz="4" w:space="0" w:color="auto"/>
            </w:tcBorders>
          </w:tcPr>
          <w:p w:rsidR="00274816" w:rsidRPr="00970914" w:rsidRDefault="00970914" w:rsidP="00970914">
            <w:pPr>
              <w:jc w:val="center"/>
              <w:rPr>
                <w:rFonts w:ascii="Book Antiqua" w:hAnsi="Book Antiqua"/>
                <w:sz w:val="22"/>
                <w:szCs w:val="22"/>
              </w:rPr>
            </w:pPr>
            <w:r>
              <w:rPr>
                <w:rFonts w:ascii="Book Antiqua" w:hAnsi="Book Antiqua"/>
                <w:sz w:val="22"/>
                <w:szCs w:val="22"/>
              </w:rPr>
              <w:t>109</w:t>
            </w:r>
          </w:p>
        </w:tc>
        <w:tc>
          <w:tcPr>
            <w:tcW w:w="1256" w:type="dxa"/>
            <w:tcBorders>
              <w:top w:val="single" w:sz="4" w:space="0" w:color="auto"/>
              <w:left w:val="single" w:sz="4" w:space="0" w:color="auto"/>
              <w:bottom w:val="single" w:sz="4" w:space="0" w:color="auto"/>
              <w:right w:val="single" w:sz="4" w:space="0" w:color="auto"/>
            </w:tcBorders>
          </w:tcPr>
          <w:p w:rsidR="00274816" w:rsidRPr="00970914" w:rsidRDefault="00970914" w:rsidP="00970914">
            <w:pPr>
              <w:jc w:val="center"/>
              <w:rPr>
                <w:rFonts w:ascii="Book Antiqua" w:hAnsi="Book Antiqua"/>
                <w:sz w:val="22"/>
                <w:szCs w:val="22"/>
              </w:rPr>
            </w:pPr>
            <w:r>
              <w:rPr>
                <w:rFonts w:ascii="Book Antiqua" w:hAnsi="Book Antiqua"/>
                <w:sz w:val="22"/>
                <w:szCs w:val="22"/>
              </w:rPr>
              <w:t>7</w:t>
            </w:r>
          </w:p>
        </w:tc>
        <w:tc>
          <w:tcPr>
            <w:tcW w:w="1082" w:type="dxa"/>
            <w:tcBorders>
              <w:top w:val="single" w:sz="4" w:space="0" w:color="auto"/>
              <w:left w:val="single" w:sz="4" w:space="0" w:color="auto"/>
              <w:bottom w:val="single" w:sz="4" w:space="0" w:color="auto"/>
              <w:right w:val="single" w:sz="4" w:space="0" w:color="auto"/>
            </w:tcBorders>
          </w:tcPr>
          <w:p w:rsidR="00274816" w:rsidRPr="00970914" w:rsidRDefault="00970914" w:rsidP="00970914">
            <w:pPr>
              <w:jc w:val="center"/>
              <w:rPr>
                <w:rFonts w:ascii="Book Antiqua" w:hAnsi="Book Antiqua"/>
                <w:sz w:val="22"/>
                <w:szCs w:val="22"/>
              </w:rPr>
            </w:pPr>
            <w:r>
              <w:rPr>
                <w:rFonts w:ascii="Book Antiqua" w:hAnsi="Book Antiqua"/>
                <w:sz w:val="22"/>
                <w:szCs w:val="22"/>
              </w:rPr>
              <w:t>11</w:t>
            </w:r>
          </w:p>
        </w:tc>
        <w:tc>
          <w:tcPr>
            <w:tcW w:w="841" w:type="dxa"/>
            <w:tcBorders>
              <w:top w:val="single" w:sz="4" w:space="0" w:color="auto"/>
              <w:left w:val="single" w:sz="4" w:space="0" w:color="auto"/>
              <w:bottom w:val="single" w:sz="4" w:space="0" w:color="auto"/>
              <w:right w:val="single" w:sz="4" w:space="0" w:color="auto"/>
            </w:tcBorders>
          </w:tcPr>
          <w:p w:rsidR="00274816" w:rsidRPr="00970914" w:rsidRDefault="00970914" w:rsidP="00970914">
            <w:pPr>
              <w:jc w:val="center"/>
              <w:rPr>
                <w:rFonts w:ascii="Book Antiqua" w:hAnsi="Book Antiqua"/>
                <w:sz w:val="22"/>
                <w:szCs w:val="22"/>
              </w:rPr>
            </w:pPr>
            <w:r>
              <w:rPr>
                <w:rFonts w:ascii="Book Antiqua" w:hAnsi="Book Antiqua"/>
                <w:sz w:val="22"/>
                <w:szCs w:val="22"/>
              </w:rPr>
              <w:t>80</w:t>
            </w:r>
          </w:p>
        </w:tc>
        <w:tc>
          <w:tcPr>
            <w:tcW w:w="1058" w:type="dxa"/>
            <w:tcBorders>
              <w:top w:val="single" w:sz="4" w:space="0" w:color="auto"/>
              <w:left w:val="single" w:sz="4" w:space="0" w:color="auto"/>
              <w:bottom w:val="single" w:sz="4" w:space="0" w:color="auto"/>
              <w:right w:val="single" w:sz="4" w:space="0" w:color="auto"/>
            </w:tcBorders>
          </w:tcPr>
          <w:p w:rsidR="00274816" w:rsidRPr="00970914" w:rsidRDefault="00970914" w:rsidP="00970914">
            <w:pPr>
              <w:jc w:val="center"/>
              <w:rPr>
                <w:rFonts w:ascii="Book Antiqua" w:hAnsi="Book Antiqua"/>
                <w:sz w:val="22"/>
                <w:szCs w:val="22"/>
              </w:rPr>
            </w:pPr>
            <w:r>
              <w:rPr>
                <w:rFonts w:ascii="Book Antiqua" w:hAnsi="Book Antiqua"/>
                <w:sz w:val="22"/>
                <w:szCs w:val="22"/>
              </w:rPr>
              <w:t>78</w:t>
            </w:r>
          </w:p>
        </w:tc>
        <w:tc>
          <w:tcPr>
            <w:tcW w:w="1038" w:type="dxa"/>
            <w:tcBorders>
              <w:top w:val="single" w:sz="4" w:space="0" w:color="auto"/>
              <w:left w:val="single" w:sz="4" w:space="0" w:color="auto"/>
              <w:bottom w:val="single" w:sz="4" w:space="0" w:color="auto"/>
              <w:right w:val="single" w:sz="4" w:space="0" w:color="auto"/>
            </w:tcBorders>
          </w:tcPr>
          <w:p w:rsidR="00274816" w:rsidRPr="00970914" w:rsidRDefault="00970914" w:rsidP="00970914">
            <w:pPr>
              <w:jc w:val="center"/>
              <w:rPr>
                <w:rFonts w:ascii="Book Antiqua" w:hAnsi="Book Antiqua"/>
                <w:sz w:val="22"/>
                <w:szCs w:val="22"/>
              </w:rPr>
            </w:pPr>
            <w:r>
              <w:rPr>
                <w:rFonts w:ascii="Book Antiqua" w:hAnsi="Book Antiqua"/>
                <w:sz w:val="22"/>
                <w:szCs w:val="22"/>
              </w:rPr>
              <w:t>3</w:t>
            </w:r>
          </w:p>
        </w:tc>
        <w:tc>
          <w:tcPr>
            <w:tcW w:w="1331" w:type="dxa"/>
            <w:tcBorders>
              <w:top w:val="single" w:sz="4" w:space="0" w:color="auto"/>
              <w:left w:val="single" w:sz="4" w:space="0" w:color="auto"/>
              <w:bottom w:val="single" w:sz="4" w:space="0" w:color="auto"/>
              <w:right w:val="single" w:sz="4" w:space="0" w:color="auto"/>
            </w:tcBorders>
          </w:tcPr>
          <w:p w:rsidR="00274816" w:rsidRPr="00970914" w:rsidRDefault="00970914" w:rsidP="00970914">
            <w:pPr>
              <w:jc w:val="center"/>
              <w:rPr>
                <w:rFonts w:ascii="Book Antiqua" w:hAnsi="Book Antiqua"/>
                <w:sz w:val="22"/>
                <w:szCs w:val="22"/>
              </w:rPr>
            </w:pPr>
            <w:r>
              <w:rPr>
                <w:rFonts w:ascii="Book Antiqua" w:hAnsi="Book Antiqua"/>
                <w:sz w:val="22"/>
                <w:szCs w:val="22"/>
              </w:rPr>
              <w:t>8</w:t>
            </w:r>
          </w:p>
        </w:tc>
      </w:tr>
      <w:tr w:rsidR="00274816" w:rsidTr="007926EB">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4816" w:rsidRDefault="00274816">
            <w:pPr>
              <w:jc w:val="both"/>
              <w:rPr>
                <w:rFonts w:ascii="Book Antiqua" w:hAnsi="Book Antiqua"/>
                <w:sz w:val="22"/>
              </w:rPr>
            </w:pPr>
            <w:r>
              <w:rPr>
                <w:rFonts w:ascii="Book Antiqua" w:hAnsi="Book Antiqua"/>
                <w:sz w:val="22"/>
              </w:rPr>
              <w:lastRenderedPageBreak/>
              <w:t xml:space="preserve">23.01.03 </w:t>
            </w:r>
            <w:r>
              <w:rPr>
                <w:rFonts w:ascii="Book Antiqua" w:hAnsi="Book Antiqua"/>
              </w:rPr>
              <w:t>Автомеханик</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274816" w:rsidRPr="00970914" w:rsidRDefault="007926EB" w:rsidP="00970914">
            <w:pPr>
              <w:jc w:val="center"/>
              <w:rPr>
                <w:rFonts w:ascii="Book Antiqua" w:hAnsi="Book Antiqua"/>
                <w:sz w:val="22"/>
                <w:szCs w:val="22"/>
              </w:rPr>
            </w:pPr>
            <w:r>
              <w:rPr>
                <w:rFonts w:ascii="Book Antiqua" w:hAnsi="Book Antiqua"/>
                <w:sz w:val="22"/>
                <w:szCs w:val="22"/>
              </w:rPr>
              <w:t>70</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tcPr>
          <w:p w:rsidR="00274816" w:rsidRPr="00970914" w:rsidRDefault="007926EB" w:rsidP="00970914">
            <w:pPr>
              <w:jc w:val="center"/>
              <w:rPr>
                <w:rFonts w:ascii="Book Antiqua" w:hAnsi="Book Antiqua"/>
                <w:sz w:val="22"/>
                <w:szCs w:val="22"/>
              </w:rPr>
            </w:pPr>
            <w:r>
              <w:rPr>
                <w:rFonts w:ascii="Book Antiqua" w:hAnsi="Book Antiqua"/>
                <w:sz w:val="22"/>
                <w:szCs w:val="22"/>
              </w:rPr>
              <w:t>9</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274816" w:rsidRPr="00970914" w:rsidRDefault="007926EB" w:rsidP="00970914">
            <w:pPr>
              <w:jc w:val="center"/>
              <w:rPr>
                <w:rFonts w:ascii="Book Antiqua" w:hAnsi="Book Antiqua"/>
                <w:sz w:val="22"/>
                <w:szCs w:val="22"/>
              </w:rPr>
            </w:pPr>
            <w:r>
              <w:rPr>
                <w:rFonts w:ascii="Book Antiqua" w:hAnsi="Book Antiqua"/>
                <w:sz w:val="22"/>
                <w:szCs w:val="22"/>
              </w:rPr>
              <w:t>14</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274816" w:rsidRPr="00970914" w:rsidRDefault="007926EB" w:rsidP="00970914">
            <w:pPr>
              <w:jc w:val="center"/>
              <w:rPr>
                <w:rFonts w:ascii="Book Antiqua" w:hAnsi="Book Antiqua"/>
                <w:sz w:val="22"/>
                <w:szCs w:val="22"/>
              </w:rPr>
            </w:pPr>
            <w:r>
              <w:rPr>
                <w:rFonts w:ascii="Book Antiqua" w:hAnsi="Book Antiqua"/>
                <w:sz w:val="22"/>
                <w:szCs w:val="22"/>
              </w:rPr>
              <w:t>46</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rsidR="00274816" w:rsidRPr="00970914" w:rsidRDefault="007926EB" w:rsidP="00970914">
            <w:pPr>
              <w:jc w:val="center"/>
              <w:rPr>
                <w:rFonts w:ascii="Book Antiqua" w:hAnsi="Book Antiqua"/>
                <w:sz w:val="22"/>
                <w:szCs w:val="22"/>
              </w:rPr>
            </w:pPr>
            <w:r>
              <w:rPr>
                <w:rFonts w:ascii="Book Antiqua" w:hAnsi="Book Antiqua"/>
                <w:sz w:val="22"/>
                <w:szCs w:val="22"/>
              </w:rPr>
              <w:t>44</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274816" w:rsidRPr="00970914" w:rsidRDefault="007926EB" w:rsidP="00970914">
            <w:pPr>
              <w:jc w:val="center"/>
              <w:rPr>
                <w:rFonts w:ascii="Book Antiqua" w:hAnsi="Book Antiqua"/>
                <w:sz w:val="22"/>
                <w:szCs w:val="22"/>
              </w:rPr>
            </w:pPr>
            <w:r>
              <w:rPr>
                <w:rFonts w:ascii="Book Antiqua" w:hAnsi="Book Antiqua"/>
                <w:sz w:val="22"/>
                <w:szCs w:val="22"/>
              </w:rPr>
              <w:t>1</w:t>
            </w:r>
          </w:p>
        </w:tc>
        <w:tc>
          <w:tcPr>
            <w:tcW w:w="1331" w:type="dxa"/>
            <w:tcBorders>
              <w:top w:val="single" w:sz="4" w:space="0" w:color="auto"/>
              <w:left w:val="single" w:sz="4" w:space="0" w:color="auto"/>
              <w:bottom w:val="single" w:sz="4" w:space="0" w:color="auto"/>
              <w:right w:val="single" w:sz="4" w:space="0" w:color="auto"/>
            </w:tcBorders>
            <w:shd w:val="clear" w:color="auto" w:fill="FFFFFF" w:themeFill="background1"/>
          </w:tcPr>
          <w:p w:rsidR="00274816" w:rsidRPr="00970914" w:rsidRDefault="00274816" w:rsidP="00970914">
            <w:pPr>
              <w:jc w:val="center"/>
              <w:rPr>
                <w:rFonts w:ascii="Book Antiqua" w:hAnsi="Book Antiqua"/>
                <w:sz w:val="22"/>
                <w:szCs w:val="22"/>
              </w:rPr>
            </w:pP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Pr="009244A8" w:rsidRDefault="00274816">
            <w:pPr>
              <w:jc w:val="both"/>
              <w:rPr>
                <w:rFonts w:ascii="Book Antiqua" w:hAnsi="Book Antiqua"/>
                <w:sz w:val="20"/>
              </w:rPr>
            </w:pPr>
            <w:r w:rsidRPr="009244A8">
              <w:rPr>
                <w:rFonts w:ascii="Book Antiqua" w:hAnsi="Book Antiqua"/>
                <w:sz w:val="20"/>
              </w:rPr>
              <w:t>19.02.10 Технология продукции общественного питания</w:t>
            </w:r>
          </w:p>
        </w:tc>
        <w:tc>
          <w:tcPr>
            <w:tcW w:w="899"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28</w:t>
            </w:r>
          </w:p>
        </w:tc>
        <w:tc>
          <w:tcPr>
            <w:tcW w:w="1256"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2</w:t>
            </w:r>
          </w:p>
        </w:tc>
        <w:tc>
          <w:tcPr>
            <w:tcW w:w="1082"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4</w:t>
            </w:r>
          </w:p>
        </w:tc>
        <w:tc>
          <w:tcPr>
            <w:tcW w:w="841"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19</w:t>
            </w:r>
          </w:p>
        </w:tc>
        <w:tc>
          <w:tcPr>
            <w:tcW w:w="1058"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19</w:t>
            </w:r>
          </w:p>
        </w:tc>
        <w:tc>
          <w:tcPr>
            <w:tcW w:w="1038"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w:t>
            </w:r>
          </w:p>
        </w:tc>
        <w:tc>
          <w:tcPr>
            <w:tcW w:w="1331"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2</w:t>
            </w: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Pr="0053649A" w:rsidRDefault="00274816">
            <w:pPr>
              <w:pStyle w:val="ad"/>
              <w:jc w:val="both"/>
              <w:rPr>
                <w:rFonts w:ascii="Book Antiqua" w:hAnsi="Book Antiqua"/>
                <w:sz w:val="20"/>
              </w:rPr>
            </w:pPr>
            <w:r w:rsidRPr="0053649A">
              <w:rPr>
                <w:rFonts w:ascii="Book Antiqua" w:hAnsi="Book Antiqua"/>
                <w:sz w:val="20"/>
              </w:rPr>
              <w:t>23.02.03 Техническое обслуживание и ремонт автомобильного транспорта</w:t>
            </w:r>
          </w:p>
        </w:tc>
        <w:tc>
          <w:tcPr>
            <w:tcW w:w="899"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25</w:t>
            </w:r>
          </w:p>
        </w:tc>
        <w:tc>
          <w:tcPr>
            <w:tcW w:w="1256"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w:t>
            </w:r>
          </w:p>
        </w:tc>
        <w:tc>
          <w:tcPr>
            <w:tcW w:w="1082"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9</w:t>
            </w:r>
          </w:p>
        </w:tc>
        <w:tc>
          <w:tcPr>
            <w:tcW w:w="841"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14</w:t>
            </w:r>
          </w:p>
        </w:tc>
        <w:tc>
          <w:tcPr>
            <w:tcW w:w="1058"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12</w:t>
            </w:r>
          </w:p>
        </w:tc>
        <w:tc>
          <w:tcPr>
            <w:tcW w:w="1038"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w:t>
            </w:r>
          </w:p>
        </w:tc>
        <w:tc>
          <w:tcPr>
            <w:tcW w:w="1331"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w:t>
            </w: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Pr="009244A8" w:rsidRDefault="00274816">
            <w:pPr>
              <w:jc w:val="both"/>
              <w:rPr>
                <w:rFonts w:ascii="Book Antiqua" w:hAnsi="Book Antiqua"/>
                <w:sz w:val="20"/>
              </w:rPr>
            </w:pPr>
            <w:r w:rsidRPr="009244A8">
              <w:rPr>
                <w:rFonts w:ascii="Book Antiqua" w:hAnsi="Book Antiqua"/>
                <w:sz w:val="20"/>
              </w:rPr>
              <w:t>38.02.05 Товароведение и экспертиза качества потребительских товаров</w:t>
            </w:r>
          </w:p>
        </w:tc>
        <w:tc>
          <w:tcPr>
            <w:tcW w:w="899"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21</w:t>
            </w:r>
          </w:p>
        </w:tc>
        <w:tc>
          <w:tcPr>
            <w:tcW w:w="1256"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2</w:t>
            </w:r>
          </w:p>
        </w:tc>
        <w:tc>
          <w:tcPr>
            <w:tcW w:w="1082"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w:t>
            </w:r>
          </w:p>
        </w:tc>
        <w:tc>
          <w:tcPr>
            <w:tcW w:w="841"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13</w:t>
            </w:r>
          </w:p>
        </w:tc>
        <w:tc>
          <w:tcPr>
            <w:tcW w:w="1058"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13</w:t>
            </w:r>
          </w:p>
        </w:tc>
        <w:tc>
          <w:tcPr>
            <w:tcW w:w="1038"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1</w:t>
            </w:r>
          </w:p>
        </w:tc>
        <w:tc>
          <w:tcPr>
            <w:tcW w:w="1331" w:type="dxa"/>
            <w:tcBorders>
              <w:top w:val="single" w:sz="4" w:space="0" w:color="auto"/>
              <w:left w:val="single" w:sz="4" w:space="0" w:color="auto"/>
              <w:bottom w:val="single" w:sz="4" w:space="0" w:color="auto"/>
              <w:right w:val="single" w:sz="4" w:space="0" w:color="auto"/>
            </w:tcBorders>
          </w:tcPr>
          <w:p w:rsidR="00274816" w:rsidRPr="00970914" w:rsidRDefault="0053649A" w:rsidP="00970914">
            <w:pPr>
              <w:jc w:val="center"/>
              <w:rPr>
                <w:rFonts w:ascii="Book Antiqua" w:hAnsi="Book Antiqua"/>
                <w:sz w:val="22"/>
                <w:szCs w:val="22"/>
              </w:rPr>
            </w:pPr>
            <w:r>
              <w:rPr>
                <w:rFonts w:ascii="Book Antiqua" w:hAnsi="Book Antiqua"/>
                <w:sz w:val="22"/>
                <w:szCs w:val="22"/>
              </w:rPr>
              <w:t>5</w:t>
            </w:r>
          </w:p>
        </w:tc>
      </w:tr>
    </w:tbl>
    <w:p w:rsidR="00274816" w:rsidRPr="00D2214A" w:rsidRDefault="00274816" w:rsidP="00274816">
      <w:pPr>
        <w:jc w:val="both"/>
        <w:rPr>
          <w:rFonts w:ascii="Book Antiqua" w:hAnsi="Book Antiqua"/>
          <w:sz w:val="14"/>
        </w:rPr>
      </w:pPr>
    </w:p>
    <w:p w:rsidR="00274816" w:rsidRDefault="00274816" w:rsidP="00274816">
      <w:pPr>
        <w:jc w:val="center"/>
        <w:rPr>
          <w:rFonts w:ascii="Book Antiqua" w:hAnsi="Book Antiqua"/>
        </w:rPr>
      </w:pPr>
      <w:r>
        <w:rPr>
          <w:rFonts w:ascii="Book Antiqua" w:hAnsi="Book Antiqua"/>
        </w:rPr>
        <w:t>2017 - 2018 учебный год</w:t>
      </w:r>
    </w:p>
    <w:p w:rsidR="00274816" w:rsidRDefault="00274816" w:rsidP="00274816">
      <w:pPr>
        <w:jc w:val="center"/>
        <w:rPr>
          <w:rFonts w:ascii="Book Antiqua" w:hAnsi="Book Antiqua"/>
          <w:sz w:val="12"/>
        </w:rPr>
      </w:pPr>
    </w:p>
    <w:tbl>
      <w:tblPr>
        <w:tblW w:w="0" w:type="auto"/>
        <w:tblLook w:val="04A0" w:firstRow="1" w:lastRow="0" w:firstColumn="1" w:lastColumn="0" w:noHBand="0" w:noVBand="1"/>
      </w:tblPr>
      <w:tblGrid>
        <w:gridCol w:w="2591"/>
        <w:gridCol w:w="837"/>
        <w:gridCol w:w="1256"/>
        <w:gridCol w:w="1082"/>
        <w:gridCol w:w="774"/>
        <w:gridCol w:w="1058"/>
        <w:gridCol w:w="1038"/>
        <w:gridCol w:w="1331"/>
      </w:tblGrid>
      <w:tr w:rsidR="00274816" w:rsidTr="00274816">
        <w:tc>
          <w:tcPr>
            <w:tcW w:w="2915"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20"/>
                <w:szCs w:val="20"/>
              </w:rPr>
            </w:pPr>
            <w:r>
              <w:rPr>
                <w:rFonts w:ascii="Book Antiqua" w:hAnsi="Book Antiqua"/>
                <w:sz w:val="20"/>
                <w:szCs w:val="20"/>
              </w:rPr>
              <w:t>Специальности, профессии</w:t>
            </w:r>
          </w:p>
        </w:tc>
        <w:tc>
          <w:tcPr>
            <w:tcW w:w="899"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20"/>
                <w:szCs w:val="20"/>
              </w:rPr>
            </w:pPr>
            <w:r>
              <w:rPr>
                <w:rFonts w:ascii="Book Antiqua" w:hAnsi="Book Antiqua"/>
                <w:sz w:val="20"/>
                <w:szCs w:val="20"/>
              </w:rPr>
              <w:t>Всего</w:t>
            </w:r>
          </w:p>
        </w:tc>
        <w:tc>
          <w:tcPr>
            <w:tcW w:w="5275" w:type="dxa"/>
            <w:gridSpan w:val="5"/>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20"/>
                <w:szCs w:val="20"/>
              </w:rPr>
            </w:pPr>
            <w:r>
              <w:rPr>
                <w:rFonts w:ascii="Book Antiqua" w:hAnsi="Book Antiqua"/>
                <w:sz w:val="20"/>
                <w:szCs w:val="20"/>
              </w:rPr>
              <w:t>распределение выпускников по каналам занятости</w:t>
            </w:r>
          </w:p>
        </w:tc>
        <w:tc>
          <w:tcPr>
            <w:tcW w:w="1331"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both"/>
              <w:rPr>
                <w:rFonts w:ascii="Book Antiqua" w:hAnsi="Book Antiqua"/>
                <w:sz w:val="20"/>
                <w:szCs w:val="20"/>
              </w:rPr>
            </w:pPr>
            <w:r>
              <w:rPr>
                <w:rFonts w:ascii="Book Antiqua" w:hAnsi="Book Antiqua"/>
                <w:sz w:val="20"/>
                <w:szCs w:val="20"/>
              </w:rPr>
              <w:t xml:space="preserve">Планируют уйти в отпуск по уходу за ребенком. </w:t>
            </w:r>
          </w:p>
        </w:tc>
      </w:tr>
      <w:tr w:rsidR="00274816" w:rsidTr="00274816">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c>
          <w:tcPr>
            <w:tcW w:w="1256"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Намерены</w:t>
            </w:r>
          </w:p>
          <w:p w:rsidR="00274816" w:rsidRDefault="00274816">
            <w:pPr>
              <w:jc w:val="center"/>
              <w:rPr>
                <w:rFonts w:ascii="Book Antiqua" w:hAnsi="Book Antiqua"/>
                <w:sz w:val="18"/>
                <w:szCs w:val="20"/>
              </w:rPr>
            </w:pPr>
            <w:r>
              <w:rPr>
                <w:rFonts w:ascii="Book Antiqua" w:hAnsi="Book Antiqua"/>
                <w:sz w:val="18"/>
                <w:szCs w:val="20"/>
              </w:rPr>
              <w:t>продолжить обучение.</w:t>
            </w:r>
          </w:p>
        </w:tc>
        <w:tc>
          <w:tcPr>
            <w:tcW w:w="1082"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Призваны в ряды ВС</w:t>
            </w:r>
          </w:p>
        </w:tc>
        <w:tc>
          <w:tcPr>
            <w:tcW w:w="1899" w:type="dxa"/>
            <w:gridSpan w:val="2"/>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Трудоустроены</w:t>
            </w:r>
          </w:p>
        </w:tc>
        <w:tc>
          <w:tcPr>
            <w:tcW w:w="1038" w:type="dxa"/>
            <w:vMerge w:val="restart"/>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Не  опреде-лились с трудоуст-ройством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r>
      <w:tr w:rsidR="00274816" w:rsidTr="00274816">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18"/>
                <w:szCs w:val="20"/>
              </w:rPr>
            </w:pPr>
          </w:p>
        </w:tc>
        <w:tc>
          <w:tcPr>
            <w:tcW w:w="841" w:type="dxa"/>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всего</w:t>
            </w:r>
          </w:p>
        </w:tc>
        <w:tc>
          <w:tcPr>
            <w:tcW w:w="1058" w:type="dxa"/>
            <w:tcBorders>
              <w:top w:val="single" w:sz="4" w:space="0" w:color="auto"/>
              <w:left w:val="single" w:sz="4" w:space="0" w:color="auto"/>
              <w:bottom w:val="single" w:sz="4" w:space="0" w:color="auto"/>
              <w:right w:val="single" w:sz="4" w:space="0" w:color="auto"/>
            </w:tcBorders>
            <w:hideMark/>
          </w:tcPr>
          <w:p w:rsidR="00274816" w:rsidRDefault="00274816">
            <w:pPr>
              <w:jc w:val="center"/>
              <w:rPr>
                <w:rFonts w:ascii="Book Antiqua" w:hAnsi="Book Antiqua"/>
                <w:sz w:val="18"/>
                <w:szCs w:val="20"/>
              </w:rPr>
            </w:pPr>
            <w:r>
              <w:rPr>
                <w:rFonts w:ascii="Book Antiqua" w:hAnsi="Book Antiqua"/>
                <w:sz w:val="18"/>
                <w:szCs w:val="20"/>
              </w:rPr>
              <w:t>в т.ч. по</w:t>
            </w:r>
          </w:p>
          <w:p w:rsidR="00274816" w:rsidRDefault="00274816">
            <w:pPr>
              <w:jc w:val="center"/>
              <w:rPr>
                <w:rFonts w:ascii="Book Antiqua" w:hAnsi="Book Antiqua"/>
                <w:sz w:val="18"/>
                <w:szCs w:val="20"/>
              </w:rPr>
            </w:pPr>
            <w:r>
              <w:rPr>
                <w:rFonts w:ascii="Book Antiqua" w:hAnsi="Book Antiqua"/>
                <w:sz w:val="18"/>
                <w:szCs w:val="20"/>
              </w:rPr>
              <w:t>специаль-</w:t>
            </w:r>
          </w:p>
          <w:p w:rsidR="00274816" w:rsidRDefault="00274816">
            <w:pPr>
              <w:jc w:val="center"/>
              <w:rPr>
                <w:rFonts w:ascii="Book Antiqua" w:hAnsi="Book Antiqua"/>
                <w:sz w:val="18"/>
                <w:szCs w:val="20"/>
              </w:rPr>
            </w:pPr>
            <w:r>
              <w:rPr>
                <w:rFonts w:ascii="Book Antiqua" w:hAnsi="Book Antiqua"/>
                <w:sz w:val="18"/>
                <w:szCs w:val="20"/>
              </w:rPr>
              <w:t>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816" w:rsidRDefault="00274816">
            <w:pPr>
              <w:rPr>
                <w:rFonts w:ascii="Book Antiqua" w:hAnsi="Book Antiqua"/>
                <w:sz w:val="20"/>
                <w:szCs w:val="20"/>
              </w:rPr>
            </w:pP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Default="00274816">
            <w:pPr>
              <w:tabs>
                <w:tab w:val="left" w:pos="0"/>
              </w:tabs>
              <w:jc w:val="both"/>
              <w:rPr>
                <w:rFonts w:ascii="Book Antiqua" w:hAnsi="Book Antiqua"/>
                <w:sz w:val="22"/>
              </w:rPr>
            </w:pPr>
            <w:r>
              <w:rPr>
                <w:rFonts w:ascii="Book Antiqua" w:hAnsi="Book Antiqua"/>
                <w:sz w:val="22"/>
              </w:rPr>
              <w:t>19.01.17 Повар, кондитер</w:t>
            </w:r>
          </w:p>
        </w:tc>
        <w:tc>
          <w:tcPr>
            <w:tcW w:w="899"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52</w:t>
            </w:r>
          </w:p>
        </w:tc>
        <w:tc>
          <w:tcPr>
            <w:tcW w:w="1256"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6</w:t>
            </w:r>
          </w:p>
        </w:tc>
        <w:tc>
          <w:tcPr>
            <w:tcW w:w="1082"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10</w:t>
            </w:r>
          </w:p>
        </w:tc>
        <w:tc>
          <w:tcPr>
            <w:tcW w:w="841"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16</w:t>
            </w:r>
          </w:p>
        </w:tc>
        <w:tc>
          <w:tcPr>
            <w:tcW w:w="1058" w:type="dxa"/>
            <w:tcBorders>
              <w:top w:val="single" w:sz="4" w:space="0" w:color="auto"/>
              <w:left w:val="single" w:sz="4" w:space="0" w:color="auto"/>
              <w:bottom w:val="single" w:sz="4" w:space="0" w:color="auto"/>
              <w:right w:val="single" w:sz="4" w:space="0" w:color="auto"/>
            </w:tcBorders>
          </w:tcPr>
          <w:p w:rsidR="00274816" w:rsidRPr="00274816" w:rsidRDefault="00CF343E" w:rsidP="00274816">
            <w:pPr>
              <w:jc w:val="center"/>
              <w:rPr>
                <w:rFonts w:ascii="Book Antiqua" w:hAnsi="Book Antiqua"/>
                <w:sz w:val="22"/>
                <w:szCs w:val="20"/>
              </w:rPr>
            </w:pPr>
            <w:r>
              <w:rPr>
                <w:rFonts w:ascii="Book Antiqua" w:hAnsi="Book Antiqua"/>
                <w:sz w:val="22"/>
                <w:szCs w:val="20"/>
              </w:rPr>
              <w:t>16</w:t>
            </w:r>
          </w:p>
        </w:tc>
        <w:tc>
          <w:tcPr>
            <w:tcW w:w="1038" w:type="dxa"/>
            <w:tcBorders>
              <w:top w:val="single" w:sz="4" w:space="0" w:color="auto"/>
              <w:left w:val="single" w:sz="4" w:space="0" w:color="auto"/>
              <w:bottom w:val="single" w:sz="4" w:space="0" w:color="auto"/>
              <w:right w:val="single" w:sz="4" w:space="0" w:color="auto"/>
            </w:tcBorders>
          </w:tcPr>
          <w:p w:rsidR="00274816" w:rsidRPr="00274816" w:rsidRDefault="00534A39" w:rsidP="00274816">
            <w:pPr>
              <w:jc w:val="center"/>
              <w:rPr>
                <w:rFonts w:ascii="Book Antiqua" w:hAnsi="Book Antiqua"/>
                <w:sz w:val="22"/>
                <w:szCs w:val="20"/>
              </w:rPr>
            </w:pPr>
            <w:r>
              <w:rPr>
                <w:rFonts w:ascii="Book Antiqua" w:hAnsi="Book Antiqua"/>
                <w:sz w:val="22"/>
                <w:szCs w:val="20"/>
              </w:rPr>
              <w:t>4</w:t>
            </w:r>
          </w:p>
        </w:tc>
        <w:tc>
          <w:tcPr>
            <w:tcW w:w="1331"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Default="00274816">
            <w:pPr>
              <w:jc w:val="both"/>
              <w:rPr>
                <w:rFonts w:ascii="Book Antiqua" w:hAnsi="Book Antiqua"/>
                <w:sz w:val="22"/>
              </w:rPr>
            </w:pPr>
            <w:r>
              <w:rPr>
                <w:rFonts w:ascii="Book Antiqua" w:hAnsi="Book Antiqua"/>
                <w:sz w:val="22"/>
              </w:rPr>
              <w:t xml:space="preserve">23.01.03 </w:t>
            </w:r>
            <w:r>
              <w:rPr>
                <w:rFonts w:ascii="Book Antiqua" w:hAnsi="Book Antiqua"/>
              </w:rPr>
              <w:t>Автомеханик</w:t>
            </w:r>
          </w:p>
        </w:tc>
        <w:tc>
          <w:tcPr>
            <w:tcW w:w="899"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74</w:t>
            </w:r>
          </w:p>
        </w:tc>
        <w:tc>
          <w:tcPr>
            <w:tcW w:w="1256"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2</w:t>
            </w:r>
          </w:p>
        </w:tc>
        <w:tc>
          <w:tcPr>
            <w:tcW w:w="1082"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1</w:t>
            </w:r>
          </w:p>
        </w:tc>
        <w:tc>
          <w:tcPr>
            <w:tcW w:w="841"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37</w:t>
            </w:r>
          </w:p>
        </w:tc>
        <w:tc>
          <w:tcPr>
            <w:tcW w:w="1058" w:type="dxa"/>
            <w:tcBorders>
              <w:top w:val="single" w:sz="4" w:space="0" w:color="auto"/>
              <w:left w:val="single" w:sz="4" w:space="0" w:color="auto"/>
              <w:bottom w:val="single" w:sz="4" w:space="0" w:color="auto"/>
              <w:right w:val="single" w:sz="4" w:space="0" w:color="auto"/>
            </w:tcBorders>
          </w:tcPr>
          <w:p w:rsidR="00274816" w:rsidRPr="00274816" w:rsidRDefault="00CF343E" w:rsidP="00274816">
            <w:pPr>
              <w:jc w:val="center"/>
              <w:rPr>
                <w:rFonts w:ascii="Book Antiqua" w:hAnsi="Book Antiqua"/>
                <w:sz w:val="22"/>
                <w:szCs w:val="20"/>
              </w:rPr>
            </w:pPr>
            <w:r>
              <w:rPr>
                <w:rFonts w:ascii="Book Antiqua" w:hAnsi="Book Antiqua"/>
                <w:sz w:val="22"/>
                <w:szCs w:val="20"/>
              </w:rPr>
              <w:t>34</w:t>
            </w:r>
          </w:p>
        </w:tc>
        <w:tc>
          <w:tcPr>
            <w:tcW w:w="1038"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c>
          <w:tcPr>
            <w:tcW w:w="1331"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Default="00274816">
            <w:pPr>
              <w:jc w:val="both"/>
              <w:rPr>
                <w:rFonts w:ascii="Book Antiqua" w:hAnsi="Book Antiqua"/>
                <w:sz w:val="22"/>
              </w:rPr>
            </w:pPr>
            <w:r>
              <w:rPr>
                <w:rFonts w:ascii="Book Antiqua" w:hAnsi="Book Antiqua"/>
                <w:sz w:val="22"/>
              </w:rPr>
              <w:t>19.02.10 Технология продукции общественного питания</w:t>
            </w:r>
          </w:p>
        </w:tc>
        <w:tc>
          <w:tcPr>
            <w:tcW w:w="899"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40</w:t>
            </w:r>
          </w:p>
        </w:tc>
        <w:tc>
          <w:tcPr>
            <w:tcW w:w="1256"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5</w:t>
            </w:r>
          </w:p>
        </w:tc>
        <w:tc>
          <w:tcPr>
            <w:tcW w:w="1082"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12</w:t>
            </w:r>
          </w:p>
        </w:tc>
        <w:tc>
          <w:tcPr>
            <w:tcW w:w="841"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20</w:t>
            </w:r>
          </w:p>
        </w:tc>
        <w:tc>
          <w:tcPr>
            <w:tcW w:w="1058" w:type="dxa"/>
            <w:tcBorders>
              <w:top w:val="single" w:sz="4" w:space="0" w:color="auto"/>
              <w:left w:val="single" w:sz="4" w:space="0" w:color="auto"/>
              <w:bottom w:val="single" w:sz="4" w:space="0" w:color="auto"/>
              <w:right w:val="single" w:sz="4" w:space="0" w:color="auto"/>
            </w:tcBorders>
          </w:tcPr>
          <w:p w:rsidR="00274816" w:rsidRPr="00274816" w:rsidRDefault="00CF343E" w:rsidP="00274816">
            <w:pPr>
              <w:jc w:val="center"/>
              <w:rPr>
                <w:rFonts w:ascii="Book Antiqua" w:hAnsi="Book Antiqua"/>
                <w:sz w:val="22"/>
                <w:szCs w:val="20"/>
              </w:rPr>
            </w:pPr>
            <w:r>
              <w:rPr>
                <w:rFonts w:ascii="Book Antiqua" w:hAnsi="Book Antiqua"/>
                <w:sz w:val="22"/>
                <w:szCs w:val="20"/>
              </w:rPr>
              <w:t>15</w:t>
            </w:r>
          </w:p>
        </w:tc>
        <w:tc>
          <w:tcPr>
            <w:tcW w:w="1038"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c>
          <w:tcPr>
            <w:tcW w:w="1331" w:type="dxa"/>
            <w:tcBorders>
              <w:top w:val="single" w:sz="4" w:space="0" w:color="auto"/>
              <w:left w:val="single" w:sz="4" w:space="0" w:color="auto"/>
              <w:bottom w:val="single" w:sz="4" w:space="0" w:color="auto"/>
              <w:right w:val="single" w:sz="4" w:space="0" w:color="auto"/>
            </w:tcBorders>
          </w:tcPr>
          <w:p w:rsidR="00274816" w:rsidRPr="00274816" w:rsidRDefault="005F6E67" w:rsidP="00274816">
            <w:pPr>
              <w:jc w:val="center"/>
              <w:rPr>
                <w:rFonts w:ascii="Book Antiqua" w:hAnsi="Book Antiqua"/>
                <w:sz w:val="22"/>
                <w:szCs w:val="20"/>
              </w:rPr>
            </w:pPr>
            <w:r>
              <w:rPr>
                <w:rFonts w:ascii="Book Antiqua" w:hAnsi="Book Antiqua"/>
                <w:sz w:val="22"/>
                <w:szCs w:val="20"/>
              </w:rPr>
              <w:t>3</w:t>
            </w: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Default="00274816">
            <w:pPr>
              <w:pStyle w:val="ad"/>
              <w:jc w:val="both"/>
              <w:rPr>
                <w:rFonts w:ascii="Book Antiqua" w:hAnsi="Book Antiqua"/>
              </w:rPr>
            </w:pPr>
            <w:r>
              <w:rPr>
                <w:rFonts w:ascii="Book Antiqua" w:hAnsi="Book Antiqua"/>
              </w:rPr>
              <w:t>23.02.03 Техническое обслуживание и ремонт автомобильного транспорта</w:t>
            </w:r>
          </w:p>
        </w:tc>
        <w:tc>
          <w:tcPr>
            <w:tcW w:w="899"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22</w:t>
            </w:r>
          </w:p>
        </w:tc>
        <w:tc>
          <w:tcPr>
            <w:tcW w:w="1256"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c>
          <w:tcPr>
            <w:tcW w:w="1082"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6</w:t>
            </w:r>
          </w:p>
        </w:tc>
        <w:tc>
          <w:tcPr>
            <w:tcW w:w="841"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16</w:t>
            </w:r>
          </w:p>
        </w:tc>
        <w:tc>
          <w:tcPr>
            <w:tcW w:w="1058" w:type="dxa"/>
            <w:tcBorders>
              <w:top w:val="single" w:sz="4" w:space="0" w:color="auto"/>
              <w:left w:val="single" w:sz="4" w:space="0" w:color="auto"/>
              <w:bottom w:val="single" w:sz="4" w:space="0" w:color="auto"/>
              <w:right w:val="single" w:sz="4" w:space="0" w:color="auto"/>
            </w:tcBorders>
          </w:tcPr>
          <w:p w:rsidR="00274816" w:rsidRPr="00274816" w:rsidRDefault="00CF343E" w:rsidP="00274816">
            <w:pPr>
              <w:jc w:val="center"/>
              <w:rPr>
                <w:rFonts w:ascii="Book Antiqua" w:hAnsi="Book Antiqua"/>
                <w:sz w:val="22"/>
                <w:szCs w:val="20"/>
              </w:rPr>
            </w:pPr>
            <w:r>
              <w:rPr>
                <w:rFonts w:ascii="Book Antiqua" w:hAnsi="Book Antiqua"/>
                <w:sz w:val="22"/>
                <w:szCs w:val="20"/>
              </w:rPr>
              <w:t>15</w:t>
            </w:r>
          </w:p>
        </w:tc>
        <w:tc>
          <w:tcPr>
            <w:tcW w:w="1038"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c>
          <w:tcPr>
            <w:tcW w:w="1331"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Default="00274816">
            <w:pPr>
              <w:jc w:val="both"/>
              <w:rPr>
                <w:rFonts w:ascii="Book Antiqua" w:hAnsi="Book Antiqua"/>
                <w:sz w:val="22"/>
              </w:rPr>
            </w:pPr>
            <w:r>
              <w:rPr>
                <w:rFonts w:ascii="Book Antiqua" w:hAnsi="Book Antiqua"/>
                <w:sz w:val="22"/>
              </w:rPr>
              <w:t>38.02.05 Товароведение и экспертиза качества потребительских товаров</w:t>
            </w:r>
          </w:p>
        </w:tc>
        <w:tc>
          <w:tcPr>
            <w:tcW w:w="899"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23</w:t>
            </w:r>
          </w:p>
        </w:tc>
        <w:tc>
          <w:tcPr>
            <w:tcW w:w="1256"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2</w:t>
            </w:r>
          </w:p>
        </w:tc>
        <w:tc>
          <w:tcPr>
            <w:tcW w:w="1082"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p>
        </w:tc>
        <w:tc>
          <w:tcPr>
            <w:tcW w:w="841"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19</w:t>
            </w:r>
          </w:p>
        </w:tc>
        <w:tc>
          <w:tcPr>
            <w:tcW w:w="1058" w:type="dxa"/>
            <w:tcBorders>
              <w:top w:val="single" w:sz="4" w:space="0" w:color="auto"/>
              <w:left w:val="single" w:sz="4" w:space="0" w:color="auto"/>
              <w:bottom w:val="single" w:sz="4" w:space="0" w:color="auto"/>
              <w:right w:val="single" w:sz="4" w:space="0" w:color="auto"/>
            </w:tcBorders>
          </w:tcPr>
          <w:p w:rsidR="00274816" w:rsidRPr="00274816" w:rsidRDefault="00CF343E" w:rsidP="00274816">
            <w:pPr>
              <w:jc w:val="center"/>
              <w:rPr>
                <w:rFonts w:ascii="Book Antiqua" w:hAnsi="Book Antiqua"/>
                <w:sz w:val="22"/>
                <w:szCs w:val="20"/>
              </w:rPr>
            </w:pPr>
            <w:r>
              <w:rPr>
                <w:rFonts w:ascii="Book Antiqua" w:hAnsi="Book Antiqua"/>
                <w:sz w:val="22"/>
                <w:szCs w:val="20"/>
              </w:rPr>
              <w:t>17</w:t>
            </w:r>
          </w:p>
        </w:tc>
        <w:tc>
          <w:tcPr>
            <w:tcW w:w="1038"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c>
          <w:tcPr>
            <w:tcW w:w="1331" w:type="dxa"/>
            <w:tcBorders>
              <w:top w:val="single" w:sz="4" w:space="0" w:color="auto"/>
              <w:left w:val="single" w:sz="4" w:space="0" w:color="auto"/>
              <w:bottom w:val="single" w:sz="4" w:space="0" w:color="auto"/>
              <w:right w:val="single" w:sz="4" w:space="0" w:color="auto"/>
            </w:tcBorders>
          </w:tcPr>
          <w:p w:rsidR="00274816" w:rsidRPr="00274816" w:rsidRDefault="005F6E67" w:rsidP="00274816">
            <w:pPr>
              <w:jc w:val="center"/>
              <w:rPr>
                <w:rFonts w:ascii="Book Antiqua" w:hAnsi="Book Antiqua"/>
                <w:sz w:val="22"/>
                <w:szCs w:val="20"/>
              </w:rPr>
            </w:pPr>
            <w:r>
              <w:rPr>
                <w:rFonts w:ascii="Book Antiqua" w:hAnsi="Book Antiqua"/>
                <w:sz w:val="22"/>
                <w:szCs w:val="20"/>
              </w:rPr>
              <w:t>2</w:t>
            </w: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Default="00274816">
            <w:pPr>
              <w:jc w:val="both"/>
              <w:rPr>
                <w:rFonts w:ascii="Book Antiqua" w:hAnsi="Book Antiqua"/>
                <w:sz w:val="22"/>
              </w:rPr>
            </w:pPr>
            <w:r>
              <w:rPr>
                <w:rFonts w:ascii="Book Antiqua" w:hAnsi="Book Antiqua"/>
                <w:sz w:val="22"/>
              </w:rPr>
              <w:t>16675 Повар</w:t>
            </w:r>
          </w:p>
        </w:tc>
        <w:tc>
          <w:tcPr>
            <w:tcW w:w="899"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43</w:t>
            </w:r>
          </w:p>
        </w:tc>
        <w:tc>
          <w:tcPr>
            <w:tcW w:w="1256"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24</w:t>
            </w:r>
          </w:p>
        </w:tc>
        <w:tc>
          <w:tcPr>
            <w:tcW w:w="1082"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3</w:t>
            </w:r>
          </w:p>
        </w:tc>
        <w:tc>
          <w:tcPr>
            <w:tcW w:w="841" w:type="dxa"/>
            <w:tcBorders>
              <w:top w:val="single" w:sz="4" w:space="0" w:color="auto"/>
              <w:left w:val="single" w:sz="4" w:space="0" w:color="auto"/>
              <w:bottom w:val="single" w:sz="4" w:space="0" w:color="auto"/>
              <w:right w:val="single" w:sz="4" w:space="0" w:color="auto"/>
            </w:tcBorders>
          </w:tcPr>
          <w:p w:rsidR="00274816" w:rsidRPr="00274816" w:rsidRDefault="00CF343E" w:rsidP="00274816">
            <w:pPr>
              <w:jc w:val="center"/>
              <w:rPr>
                <w:rFonts w:ascii="Book Antiqua" w:hAnsi="Book Antiqua"/>
                <w:sz w:val="22"/>
                <w:szCs w:val="20"/>
              </w:rPr>
            </w:pPr>
            <w:r>
              <w:rPr>
                <w:rFonts w:ascii="Book Antiqua" w:hAnsi="Book Antiqua"/>
                <w:sz w:val="22"/>
                <w:szCs w:val="20"/>
              </w:rPr>
              <w:t>7</w:t>
            </w:r>
          </w:p>
        </w:tc>
        <w:tc>
          <w:tcPr>
            <w:tcW w:w="1058" w:type="dxa"/>
            <w:tcBorders>
              <w:top w:val="single" w:sz="4" w:space="0" w:color="auto"/>
              <w:left w:val="single" w:sz="4" w:space="0" w:color="auto"/>
              <w:bottom w:val="single" w:sz="4" w:space="0" w:color="auto"/>
              <w:right w:val="single" w:sz="4" w:space="0" w:color="auto"/>
            </w:tcBorders>
          </w:tcPr>
          <w:p w:rsidR="00274816" w:rsidRPr="00274816" w:rsidRDefault="00CF343E" w:rsidP="00274816">
            <w:pPr>
              <w:jc w:val="center"/>
              <w:rPr>
                <w:rFonts w:ascii="Book Antiqua" w:hAnsi="Book Antiqua"/>
                <w:sz w:val="22"/>
                <w:szCs w:val="20"/>
              </w:rPr>
            </w:pPr>
            <w:r>
              <w:rPr>
                <w:rFonts w:ascii="Book Antiqua" w:hAnsi="Book Antiqua"/>
                <w:sz w:val="22"/>
                <w:szCs w:val="20"/>
              </w:rPr>
              <w:t>4</w:t>
            </w:r>
          </w:p>
        </w:tc>
        <w:tc>
          <w:tcPr>
            <w:tcW w:w="1038" w:type="dxa"/>
            <w:tcBorders>
              <w:top w:val="single" w:sz="4" w:space="0" w:color="auto"/>
              <w:left w:val="single" w:sz="4" w:space="0" w:color="auto"/>
              <w:bottom w:val="single" w:sz="4" w:space="0" w:color="auto"/>
              <w:right w:val="single" w:sz="4" w:space="0" w:color="auto"/>
            </w:tcBorders>
          </w:tcPr>
          <w:p w:rsidR="00274816" w:rsidRPr="00274816" w:rsidRDefault="005F6E67" w:rsidP="00274816">
            <w:pPr>
              <w:jc w:val="center"/>
              <w:rPr>
                <w:rFonts w:ascii="Book Antiqua" w:hAnsi="Book Antiqua"/>
                <w:sz w:val="22"/>
                <w:szCs w:val="20"/>
              </w:rPr>
            </w:pPr>
            <w:r>
              <w:rPr>
                <w:rFonts w:ascii="Book Antiqua" w:hAnsi="Book Antiqua"/>
                <w:sz w:val="22"/>
                <w:szCs w:val="20"/>
              </w:rPr>
              <w:t>3</w:t>
            </w:r>
          </w:p>
        </w:tc>
        <w:tc>
          <w:tcPr>
            <w:tcW w:w="1331" w:type="dxa"/>
            <w:tcBorders>
              <w:top w:val="single" w:sz="4" w:space="0" w:color="auto"/>
              <w:left w:val="single" w:sz="4" w:space="0" w:color="auto"/>
              <w:bottom w:val="single" w:sz="4" w:space="0" w:color="auto"/>
              <w:right w:val="single" w:sz="4" w:space="0" w:color="auto"/>
            </w:tcBorders>
          </w:tcPr>
          <w:p w:rsidR="00274816" w:rsidRPr="00274816" w:rsidRDefault="005F6E67" w:rsidP="00274816">
            <w:pPr>
              <w:jc w:val="center"/>
              <w:rPr>
                <w:rFonts w:ascii="Book Antiqua" w:hAnsi="Book Antiqua"/>
                <w:sz w:val="22"/>
                <w:szCs w:val="20"/>
              </w:rPr>
            </w:pPr>
            <w:r>
              <w:rPr>
                <w:rFonts w:ascii="Book Antiqua" w:hAnsi="Book Antiqua"/>
                <w:sz w:val="22"/>
                <w:szCs w:val="20"/>
              </w:rPr>
              <w:t>2</w:t>
            </w:r>
          </w:p>
        </w:tc>
      </w:tr>
      <w:tr w:rsidR="00274816" w:rsidTr="00274816">
        <w:tc>
          <w:tcPr>
            <w:tcW w:w="2915" w:type="dxa"/>
            <w:tcBorders>
              <w:top w:val="single" w:sz="4" w:space="0" w:color="auto"/>
              <w:left w:val="single" w:sz="4" w:space="0" w:color="auto"/>
              <w:bottom w:val="single" w:sz="4" w:space="0" w:color="auto"/>
              <w:right w:val="single" w:sz="4" w:space="0" w:color="auto"/>
            </w:tcBorders>
            <w:hideMark/>
          </w:tcPr>
          <w:p w:rsidR="00274816" w:rsidRDefault="00274816">
            <w:pPr>
              <w:jc w:val="both"/>
              <w:rPr>
                <w:rFonts w:ascii="Book Antiqua" w:hAnsi="Book Antiqua"/>
                <w:sz w:val="22"/>
              </w:rPr>
            </w:pPr>
            <w:r>
              <w:rPr>
                <w:rFonts w:ascii="Book Antiqua" w:hAnsi="Book Antiqua"/>
                <w:sz w:val="22"/>
              </w:rPr>
              <w:t>18511 Слесарь по ремонту автомобилей</w:t>
            </w:r>
          </w:p>
        </w:tc>
        <w:tc>
          <w:tcPr>
            <w:tcW w:w="899"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15</w:t>
            </w:r>
          </w:p>
        </w:tc>
        <w:tc>
          <w:tcPr>
            <w:tcW w:w="1256" w:type="dxa"/>
            <w:tcBorders>
              <w:top w:val="single" w:sz="4" w:space="0" w:color="auto"/>
              <w:left w:val="single" w:sz="4" w:space="0" w:color="auto"/>
              <w:bottom w:val="single" w:sz="4" w:space="0" w:color="auto"/>
              <w:right w:val="single" w:sz="4" w:space="0" w:color="auto"/>
            </w:tcBorders>
          </w:tcPr>
          <w:p w:rsidR="00274816" w:rsidRPr="00274816" w:rsidRDefault="00274816" w:rsidP="00274816">
            <w:pPr>
              <w:jc w:val="center"/>
              <w:rPr>
                <w:rFonts w:ascii="Book Antiqua" w:hAnsi="Book Antiqua"/>
                <w:sz w:val="22"/>
                <w:szCs w:val="20"/>
              </w:rPr>
            </w:pPr>
            <w:r>
              <w:rPr>
                <w:rFonts w:ascii="Book Antiqua" w:hAnsi="Book Antiqua"/>
                <w:sz w:val="22"/>
                <w:szCs w:val="20"/>
              </w:rPr>
              <w:t>4</w:t>
            </w:r>
          </w:p>
        </w:tc>
        <w:tc>
          <w:tcPr>
            <w:tcW w:w="1082"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c>
          <w:tcPr>
            <w:tcW w:w="841" w:type="dxa"/>
            <w:tcBorders>
              <w:top w:val="single" w:sz="4" w:space="0" w:color="auto"/>
              <w:left w:val="single" w:sz="4" w:space="0" w:color="auto"/>
              <w:bottom w:val="single" w:sz="4" w:space="0" w:color="auto"/>
              <w:right w:val="single" w:sz="4" w:space="0" w:color="auto"/>
            </w:tcBorders>
          </w:tcPr>
          <w:p w:rsidR="00274816" w:rsidRPr="00274816" w:rsidRDefault="00CF343E" w:rsidP="00274816">
            <w:pPr>
              <w:jc w:val="center"/>
              <w:rPr>
                <w:rFonts w:ascii="Book Antiqua" w:hAnsi="Book Antiqua"/>
                <w:sz w:val="22"/>
                <w:szCs w:val="20"/>
              </w:rPr>
            </w:pPr>
            <w:r>
              <w:rPr>
                <w:rFonts w:ascii="Book Antiqua" w:hAnsi="Book Antiqua"/>
                <w:sz w:val="22"/>
                <w:szCs w:val="20"/>
              </w:rPr>
              <w:t>11</w:t>
            </w:r>
          </w:p>
        </w:tc>
        <w:tc>
          <w:tcPr>
            <w:tcW w:w="1058"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c>
          <w:tcPr>
            <w:tcW w:w="1038"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c>
          <w:tcPr>
            <w:tcW w:w="1331" w:type="dxa"/>
            <w:tcBorders>
              <w:top w:val="single" w:sz="4" w:space="0" w:color="auto"/>
              <w:left w:val="single" w:sz="4" w:space="0" w:color="auto"/>
              <w:bottom w:val="single" w:sz="4" w:space="0" w:color="auto"/>
              <w:right w:val="single" w:sz="4" w:space="0" w:color="auto"/>
            </w:tcBorders>
          </w:tcPr>
          <w:p w:rsidR="00274816" w:rsidRPr="00274816" w:rsidRDefault="0053649A" w:rsidP="00274816">
            <w:pPr>
              <w:jc w:val="center"/>
              <w:rPr>
                <w:rFonts w:ascii="Book Antiqua" w:hAnsi="Book Antiqua"/>
                <w:sz w:val="22"/>
                <w:szCs w:val="20"/>
              </w:rPr>
            </w:pPr>
            <w:r>
              <w:rPr>
                <w:rFonts w:ascii="Book Antiqua" w:hAnsi="Book Antiqua"/>
                <w:sz w:val="22"/>
                <w:szCs w:val="20"/>
              </w:rPr>
              <w:t>-</w:t>
            </w:r>
          </w:p>
        </w:tc>
      </w:tr>
    </w:tbl>
    <w:p w:rsidR="00274816" w:rsidRPr="00BB2583" w:rsidRDefault="00274816" w:rsidP="00274816">
      <w:pPr>
        <w:jc w:val="both"/>
        <w:rPr>
          <w:rFonts w:ascii="Book Antiqua" w:hAnsi="Book Antiqua"/>
          <w:sz w:val="18"/>
        </w:rPr>
      </w:pPr>
    </w:p>
    <w:p w:rsidR="007324DD" w:rsidRDefault="007324DD" w:rsidP="005F6E67">
      <w:pPr>
        <w:spacing w:line="276" w:lineRule="auto"/>
        <w:jc w:val="both"/>
        <w:rPr>
          <w:rFonts w:ascii="Book Antiqua" w:hAnsi="Book Antiqua"/>
          <w:b/>
          <w:u w:val="single"/>
        </w:rPr>
        <w:sectPr w:rsidR="007324DD" w:rsidSect="0000498C">
          <w:pgSz w:w="11906" w:h="16838"/>
          <w:pgMar w:top="851" w:right="1021" w:bottom="851" w:left="1134" w:header="709" w:footer="709" w:gutter="0"/>
          <w:cols w:space="708"/>
          <w:docGrid w:linePitch="360"/>
        </w:sectPr>
      </w:pPr>
    </w:p>
    <w:p w:rsidR="004657CA" w:rsidRDefault="004657CA" w:rsidP="005F6E67">
      <w:pPr>
        <w:spacing w:line="276" w:lineRule="auto"/>
        <w:jc w:val="both"/>
        <w:rPr>
          <w:rFonts w:ascii="Book Antiqua" w:hAnsi="Book Antiqua"/>
          <w:b/>
          <w:u w:val="single"/>
        </w:rPr>
      </w:pPr>
      <w:r>
        <w:rPr>
          <w:rFonts w:ascii="Book Antiqua" w:hAnsi="Book Antiqua"/>
          <w:b/>
          <w:u w:val="single"/>
        </w:rPr>
        <w:lastRenderedPageBreak/>
        <w:t>4.4. Достижения обучающихся колледжа</w:t>
      </w:r>
    </w:p>
    <w:p w:rsidR="004657CA" w:rsidRPr="00FB02C1" w:rsidRDefault="004657CA" w:rsidP="005F6E67">
      <w:pPr>
        <w:spacing w:line="276" w:lineRule="auto"/>
        <w:jc w:val="both"/>
        <w:rPr>
          <w:rFonts w:ascii="Book Antiqua" w:hAnsi="Book Antiqua"/>
          <w:b/>
          <w:sz w:val="6"/>
          <w:u w:val="single"/>
        </w:rPr>
      </w:pPr>
    </w:p>
    <w:tbl>
      <w:tblPr>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4678"/>
        <w:gridCol w:w="2132"/>
        <w:gridCol w:w="2234"/>
      </w:tblGrid>
      <w:tr w:rsidR="0030559A" w:rsidTr="00FB02C1">
        <w:tc>
          <w:tcPr>
            <w:tcW w:w="2235" w:type="dxa"/>
          </w:tcPr>
          <w:p w:rsidR="004657CA" w:rsidRPr="004657CA" w:rsidRDefault="004657CA" w:rsidP="004657CA">
            <w:pPr>
              <w:spacing w:line="276" w:lineRule="auto"/>
              <w:jc w:val="center"/>
              <w:rPr>
                <w:rFonts w:ascii="Book Antiqua" w:hAnsi="Book Antiqua"/>
                <w:sz w:val="20"/>
              </w:rPr>
            </w:pPr>
            <w:r>
              <w:rPr>
                <w:rFonts w:ascii="Book Antiqua" w:hAnsi="Book Antiqua"/>
                <w:sz w:val="20"/>
              </w:rPr>
              <w:t>Ф.И.О. обучающегося</w:t>
            </w:r>
          </w:p>
        </w:tc>
        <w:tc>
          <w:tcPr>
            <w:tcW w:w="4110" w:type="dxa"/>
          </w:tcPr>
          <w:p w:rsidR="004657CA" w:rsidRPr="004657CA" w:rsidRDefault="004657CA" w:rsidP="004657CA">
            <w:pPr>
              <w:spacing w:line="276" w:lineRule="auto"/>
              <w:jc w:val="center"/>
              <w:rPr>
                <w:rFonts w:ascii="Book Antiqua" w:hAnsi="Book Antiqua"/>
                <w:sz w:val="20"/>
              </w:rPr>
            </w:pPr>
            <w:r>
              <w:rPr>
                <w:rFonts w:ascii="Book Antiqua" w:hAnsi="Book Antiqua"/>
                <w:sz w:val="20"/>
              </w:rPr>
              <w:t>№ группы, профессия/специальность</w:t>
            </w:r>
          </w:p>
        </w:tc>
        <w:tc>
          <w:tcPr>
            <w:tcW w:w="4678" w:type="dxa"/>
          </w:tcPr>
          <w:p w:rsidR="004657CA" w:rsidRPr="004657CA" w:rsidRDefault="004657CA" w:rsidP="004657CA">
            <w:pPr>
              <w:spacing w:line="276" w:lineRule="auto"/>
              <w:jc w:val="center"/>
              <w:rPr>
                <w:rFonts w:ascii="Book Antiqua" w:hAnsi="Book Antiqua"/>
                <w:sz w:val="20"/>
              </w:rPr>
            </w:pPr>
            <w:r>
              <w:rPr>
                <w:rFonts w:ascii="Book Antiqua" w:hAnsi="Book Antiqua"/>
                <w:sz w:val="20"/>
              </w:rPr>
              <w:t>Название мероприятия в котором принял участие</w:t>
            </w:r>
          </w:p>
        </w:tc>
        <w:tc>
          <w:tcPr>
            <w:tcW w:w="2132" w:type="dxa"/>
          </w:tcPr>
          <w:p w:rsidR="004657CA" w:rsidRPr="004657CA" w:rsidRDefault="004657CA" w:rsidP="004657CA">
            <w:pPr>
              <w:spacing w:line="276" w:lineRule="auto"/>
              <w:jc w:val="center"/>
              <w:rPr>
                <w:rFonts w:ascii="Book Antiqua" w:hAnsi="Book Antiqua"/>
                <w:sz w:val="20"/>
              </w:rPr>
            </w:pPr>
            <w:r>
              <w:rPr>
                <w:rFonts w:ascii="Book Antiqua" w:hAnsi="Book Antiqua"/>
                <w:sz w:val="20"/>
              </w:rPr>
              <w:t>Уровень мероприятия</w:t>
            </w:r>
          </w:p>
        </w:tc>
        <w:tc>
          <w:tcPr>
            <w:tcW w:w="2234" w:type="dxa"/>
          </w:tcPr>
          <w:p w:rsidR="004657CA" w:rsidRPr="004657CA" w:rsidRDefault="004657CA" w:rsidP="004657CA">
            <w:pPr>
              <w:spacing w:line="276" w:lineRule="auto"/>
              <w:jc w:val="center"/>
              <w:rPr>
                <w:rFonts w:ascii="Book Antiqua" w:hAnsi="Book Antiqua"/>
                <w:sz w:val="20"/>
              </w:rPr>
            </w:pPr>
            <w:r>
              <w:rPr>
                <w:rFonts w:ascii="Book Antiqua" w:hAnsi="Book Antiqua"/>
                <w:sz w:val="20"/>
              </w:rPr>
              <w:t>Результат</w:t>
            </w:r>
          </w:p>
        </w:tc>
      </w:tr>
      <w:tr w:rsidR="0030559A" w:rsidTr="0030559A">
        <w:tc>
          <w:tcPr>
            <w:tcW w:w="15389" w:type="dxa"/>
            <w:gridSpan w:val="5"/>
          </w:tcPr>
          <w:p w:rsidR="0030559A" w:rsidRDefault="0030559A" w:rsidP="004657CA">
            <w:pPr>
              <w:spacing w:line="276" w:lineRule="auto"/>
              <w:jc w:val="center"/>
              <w:rPr>
                <w:rFonts w:ascii="Book Antiqua" w:hAnsi="Book Antiqua"/>
                <w:sz w:val="20"/>
              </w:rPr>
            </w:pPr>
            <w:r>
              <w:rPr>
                <w:rFonts w:ascii="Book Antiqua" w:hAnsi="Book Antiqua"/>
              </w:rPr>
              <w:t>2015 - 2016 учебный год</w:t>
            </w:r>
          </w:p>
        </w:tc>
      </w:tr>
      <w:tr w:rsidR="0030559A" w:rsidRPr="00FB02C1" w:rsidTr="00FB02C1">
        <w:tc>
          <w:tcPr>
            <w:tcW w:w="2235" w:type="dxa"/>
          </w:tcPr>
          <w:p w:rsidR="0000721A" w:rsidRPr="00FB02C1" w:rsidRDefault="0000721A" w:rsidP="0000721A">
            <w:pPr>
              <w:pStyle w:val="ad"/>
              <w:spacing w:line="276" w:lineRule="auto"/>
              <w:rPr>
                <w:rFonts w:ascii="Book Antiqua" w:hAnsi="Book Antiqua"/>
                <w:sz w:val="20"/>
                <w:szCs w:val="20"/>
              </w:rPr>
            </w:pPr>
            <w:r w:rsidRPr="00FB02C1">
              <w:rPr>
                <w:rFonts w:ascii="Book Antiqua" w:hAnsi="Book Antiqua"/>
                <w:sz w:val="20"/>
                <w:szCs w:val="20"/>
              </w:rPr>
              <w:t>Лапшин Иван Сергеевич</w:t>
            </w:r>
          </w:p>
          <w:p w:rsidR="004657CA" w:rsidRPr="00FB02C1" w:rsidRDefault="004657CA" w:rsidP="0000721A">
            <w:pPr>
              <w:pStyle w:val="ad"/>
              <w:spacing w:line="276" w:lineRule="auto"/>
              <w:rPr>
                <w:rFonts w:ascii="Book Antiqua" w:hAnsi="Book Antiqua"/>
                <w:sz w:val="20"/>
                <w:szCs w:val="20"/>
              </w:rPr>
            </w:pPr>
          </w:p>
        </w:tc>
        <w:tc>
          <w:tcPr>
            <w:tcW w:w="4110" w:type="dxa"/>
          </w:tcPr>
          <w:p w:rsidR="004657CA" w:rsidRPr="00FB02C1" w:rsidRDefault="0030559A" w:rsidP="0000721A">
            <w:pPr>
              <w:pStyle w:val="ad"/>
              <w:spacing w:line="276" w:lineRule="auto"/>
              <w:rPr>
                <w:rFonts w:ascii="Book Antiqua" w:hAnsi="Book Antiqua"/>
                <w:sz w:val="20"/>
                <w:szCs w:val="20"/>
              </w:rPr>
            </w:pPr>
            <w:r w:rsidRPr="00FB02C1">
              <w:rPr>
                <w:rFonts w:ascii="Book Antiqua" w:hAnsi="Book Antiqua"/>
                <w:sz w:val="20"/>
                <w:szCs w:val="20"/>
              </w:rPr>
              <w:t xml:space="preserve"> группа </w:t>
            </w:r>
            <w:r w:rsidR="0000721A" w:rsidRPr="00FB02C1">
              <w:rPr>
                <w:rFonts w:ascii="Book Antiqua" w:hAnsi="Book Antiqua"/>
                <w:sz w:val="20"/>
                <w:szCs w:val="20"/>
              </w:rPr>
              <w:t xml:space="preserve">22Т </w:t>
            </w:r>
            <w:r w:rsidRPr="00FB02C1">
              <w:rPr>
                <w:rFonts w:ascii="Book Antiqua" w:hAnsi="Book Antiqua"/>
                <w:sz w:val="20"/>
                <w:szCs w:val="20"/>
              </w:rPr>
              <w:t xml:space="preserve">, </w:t>
            </w:r>
            <w:r w:rsidR="0000721A" w:rsidRPr="00FB02C1">
              <w:rPr>
                <w:rFonts w:ascii="Book Antiqua" w:hAnsi="Book Antiqua"/>
                <w:sz w:val="20"/>
                <w:szCs w:val="20"/>
              </w:rPr>
              <w:t xml:space="preserve"> специальность 19.02.10 «Технология продукции общественного питания»</w:t>
            </w:r>
          </w:p>
        </w:tc>
        <w:tc>
          <w:tcPr>
            <w:tcW w:w="4678" w:type="dxa"/>
          </w:tcPr>
          <w:p w:rsidR="004657CA" w:rsidRPr="00FB02C1" w:rsidRDefault="0000721A" w:rsidP="004057C0">
            <w:pPr>
              <w:pStyle w:val="ad"/>
              <w:spacing w:line="276" w:lineRule="auto"/>
              <w:jc w:val="both"/>
              <w:rPr>
                <w:rFonts w:ascii="Book Antiqua" w:hAnsi="Book Antiqua"/>
                <w:sz w:val="20"/>
                <w:szCs w:val="20"/>
              </w:rPr>
            </w:pPr>
            <w:r w:rsidRPr="00FB02C1">
              <w:rPr>
                <w:rFonts w:ascii="Book Antiqua" w:hAnsi="Book Antiqua"/>
                <w:sz w:val="20"/>
                <w:szCs w:val="20"/>
                <w:lang w:val="en-US"/>
              </w:rPr>
              <w:t>I</w:t>
            </w:r>
            <w:r w:rsidRPr="00FB02C1">
              <w:rPr>
                <w:rFonts w:ascii="Book Antiqua" w:hAnsi="Book Antiqua"/>
                <w:sz w:val="20"/>
                <w:szCs w:val="20"/>
              </w:rPr>
              <w:t xml:space="preserve"> региональный чемпионат «Молодые профессионалы» WorldSkills по Рязанской области ;  компетенция «Поварское дело»</w:t>
            </w:r>
          </w:p>
        </w:tc>
        <w:tc>
          <w:tcPr>
            <w:tcW w:w="2132" w:type="dxa"/>
          </w:tcPr>
          <w:p w:rsidR="0000721A" w:rsidRPr="00FB02C1" w:rsidRDefault="0000721A" w:rsidP="0000721A">
            <w:pPr>
              <w:pStyle w:val="ad"/>
              <w:spacing w:line="276" w:lineRule="auto"/>
              <w:rPr>
                <w:rFonts w:ascii="Book Antiqua" w:hAnsi="Book Antiqua"/>
                <w:sz w:val="20"/>
                <w:szCs w:val="20"/>
              </w:rPr>
            </w:pPr>
            <w:r w:rsidRPr="00FB02C1">
              <w:rPr>
                <w:rFonts w:ascii="Book Antiqua" w:hAnsi="Book Antiqua"/>
                <w:sz w:val="20"/>
                <w:szCs w:val="20"/>
              </w:rPr>
              <w:t>Областной</w:t>
            </w:r>
          </w:p>
          <w:p w:rsidR="004657CA" w:rsidRPr="00FB02C1" w:rsidRDefault="004657CA" w:rsidP="0000721A">
            <w:pPr>
              <w:pStyle w:val="ad"/>
              <w:spacing w:line="276" w:lineRule="auto"/>
              <w:rPr>
                <w:rFonts w:ascii="Book Antiqua" w:hAnsi="Book Antiqua"/>
                <w:sz w:val="20"/>
                <w:szCs w:val="20"/>
              </w:rPr>
            </w:pPr>
          </w:p>
        </w:tc>
        <w:tc>
          <w:tcPr>
            <w:tcW w:w="2234" w:type="dxa"/>
          </w:tcPr>
          <w:p w:rsidR="0000721A" w:rsidRPr="00FB02C1" w:rsidRDefault="0000721A" w:rsidP="0000721A">
            <w:pPr>
              <w:pStyle w:val="ad"/>
              <w:spacing w:line="276" w:lineRule="auto"/>
              <w:rPr>
                <w:rFonts w:ascii="Book Antiqua" w:hAnsi="Book Antiqua"/>
                <w:sz w:val="20"/>
                <w:szCs w:val="20"/>
              </w:rPr>
            </w:pPr>
            <w:r w:rsidRPr="00FB02C1">
              <w:rPr>
                <w:rFonts w:ascii="Book Antiqua" w:hAnsi="Book Antiqua"/>
                <w:sz w:val="20"/>
                <w:szCs w:val="20"/>
              </w:rPr>
              <w:t>1 место</w:t>
            </w:r>
          </w:p>
          <w:p w:rsidR="004657CA" w:rsidRPr="00FB02C1" w:rsidRDefault="004657CA" w:rsidP="0000721A">
            <w:pPr>
              <w:pStyle w:val="ad"/>
              <w:spacing w:line="276" w:lineRule="auto"/>
              <w:rPr>
                <w:rFonts w:ascii="Book Antiqua" w:hAnsi="Book Antiqua"/>
                <w:sz w:val="20"/>
                <w:szCs w:val="20"/>
              </w:rPr>
            </w:pPr>
          </w:p>
        </w:tc>
      </w:tr>
      <w:tr w:rsidR="0000721A" w:rsidRPr="00FB02C1" w:rsidTr="00FB02C1">
        <w:tc>
          <w:tcPr>
            <w:tcW w:w="2235" w:type="dxa"/>
          </w:tcPr>
          <w:p w:rsidR="0030559A" w:rsidRPr="00FB02C1" w:rsidRDefault="0030559A" w:rsidP="004057C0">
            <w:pPr>
              <w:spacing w:line="276" w:lineRule="auto"/>
              <w:rPr>
                <w:rFonts w:ascii="Book Antiqua" w:hAnsi="Book Antiqua"/>
                <w:sz w:val="20"/>
                <w:szCs w:val="20"/>
              </w:rPr>
            </w:pPr>
            <w:r w:rsidRPr="00FB02C1">
              <w:rPr>
                <w:rFonts w:ascii="Book Antiqua" w:hAnsi="Book Antiqua"/>
                <w:sz w:val="20"/>
                <w:szCs w:val="20"/>
              </w:rPr>
              <w:t>Лапшин Иван Сергеевич</w:t>
            </w:r>
          </w:p>
          <w:p w:rsidR="0000721A" w:rsidRPr="00FB02C1" w:rsidRDefault="0000721A" w:rsidP="004057C0">
            <w:pPr>
              <w:pStyle w:val="ad"/>
              <w:spacing w:line="276" w:lineRule="auto"/>
              <w:rPr>
                <w:rFonts w:ascii="Book Antiqua" w:hAnsi="Book Antiqua"/>
                <w:sz w:val="20"/>
                <w:szCs w:val="20"/>
              </w:rPr>
            </w:pPr>
          </w:p>
        </w:tc>
        <w:tc>
          <w:tcPr>
            <w:tcW w:w="4110" w:type="dxa"/>
          </w:tcPr>
          <w:p w:rsidR="0000721A" w:rsidRPr="00FB02C1" w:rsidRDefault="0030559A" w:rsidP="004057C0">
            <w:pPr>
              <w:pStyle w:val="ad"/>
              <w:spacing w:line="276" w:lineRule="auto"/>
              <w:rPr>
                <w:rFonts w:ascii="Book Antiqua" w:hAnsi="Book Antiqua"/>
                <w:sz w:val="20"/>
                <w:szCs w:val="20"/>
              </w:rPr>
            </w:pPr>
            <w:r w:rsidRPr="00FB02C1">
              <w:rPr>
                <w:rFonts w:ascii="Book Antiqua" w:hAnsi="Book Antiqua"/>
                <w:sz w:val="20"/>
                <w:szCs w:val="20"/>
              </w:rPr>
              <w:t>группа 22Т ,  специальность 19.02.10 «Технология продукции общественного питания»</w:t>
            </w:r>
          </w:p>
        </w:tc>
        <w:tc>
          <w:tcPr>
            <w:tcW w:w="4678" w:type="dxa"/>
          </w:tcPr>
          <w:p w:rsidR="0000721A" w:rsidRPr="00FB02C1" w:rsidRDefault="0030559A" w:rsidP="004057C0">
            <w:pPr>
              <w:pStyle w:val="ad"/>
              <w:spacing w:line="276" w:lineRule="auto"/>
              <w:jc w:val="both"/>
              <w:rPr>
                <w:rFonts w:ascii="Book Antiqua" w:hAnsi="Book Antiqua"/>
                <w:sz w:val="20"/>
                <w:szCs w:val="20"/>
              </w:rPr>
            </w:pPr>
            <w:r w:rsidRPr="00FB02C1">
              <w:rPr>
                <w:rFonts w:ascii="Book Antiqua" w:hAnsi="Book Antiqua"/>
                <w:sz w:val="20"/>
                <w:szCs w:val="20"/>
                <w:lang w:eastAsia="ru-RU"/>
              </w:rPr>
              <w:t xml:space="preserve">Полуфинал Национального  чемпионата профессионального мастерства WorldSkills в ЦФО </w:t>
            </w:r>
            <w:r w:rsidR="004057C0" w:rsidRPr="00FB02C1">
              <w:rPr>
                <w:rFonts w:ascii="Book Antiqua" w:hAnsi="Book Antiqua"/>
                <w:sz w:val="20"/>
                <w:szCs w:val="20"/>
                <w:lang w:eastAsia="ru-RU"/>
              </w:rPr>
              <w:t xml:space="preserve"> </w:t>
            </w:r>
            <w:r w:rsidRPr="00FB02C1">
              <w:rPr>
                <w:rFonts w:ascii="Book Antiqua" w:hAnsi="Book Antiqua"/>
                <w:sz w:val="20"/>
                <w:szCs w:val="20"/>
                <w:lang w:eastAsia="ru-RU"/>
              </w:rPr>
              <w:t xml:space="preserve"> г. Ярославль, </w:t>
            </w:r>
            <w:r w:rsidRPr="00FB02C1">
              <w:rPr>
                <w:rFonts w:ascii="Book Antiqua" w:hAnsi="Book Antiqua"/>
                <w:sz w:val="20"/>
                <w:szCs w:val="20"/>
              </w:rPr>
              <w:t>компетенция «Поварское дело»</w:t>
            </w:r>
          </w:p>
        </w:tc>
        <w:tc>
          <w:tcPr>
            <w:tcW w:w="2132" w:type="dxa"/>
          </w:tcPr>
          <w:p w:rsidR="0000721A" w:rsidRPr="00FB02C1" w:rsidRDefault="004057C0" w:rsidP="0000721A">
            <w:pPr>
              <w:pStyle w:val="ad"/>
              <w:spacing w:line="276" w:lineRule="auto"/>
              <w:rPr>
                <w:rFonts w:ascii="Book Antiqua" w:hAnsi="Book Antiqua"/>
                <w:sz w:val="20"/>
                <w:szCs w:val="20"/>
              </w:rPr>
            </w:pPr>
            <w:r w:rsidRPr="00FB02C1">
              <w:rPr>
                <w:rFonts w:ascii="Book Antiqua" w:hAnsi="Book Antiqua"/>
                <w:sz w:val="20"/>
                <w:szCs w:val="20"/>
              </w:rPr>
              <w:t>Федеральный</w:t>
            </w:r>
          </w:p>
        </w:tc>
        <w:tc>
          <w:tcPr>
            <w:tcW w:w="2234" w:type="dxa"/>
          </w:tcPr>
          <w:p w:rsidR="0000721A" w:rsidRPr="00FB02C1" w:rsidRDefault="004057C0" w:rsidP="0000721A">
            <w:pPr>
              <w:pStyle w:val="ad"/>
              <w:spacing w:line="276" w:lineRule="auto"/>
              <w:rPr>
                <w:rFonts w:ascii="Book Antiqua" w:hAnsi="Book Antiqua"/>
                <w:sz w:val="20"/>
                <w:szCs w:val="20"/>
              </w:rPr>
            </w:pPr>
            <w:r w:rsidRPr="00FB02C1">
              <w:rPr>
                <w:rFonts w:ascii="Book Antiqua" w:hAnsi="Book Antiqua"/>
                <w:sz w:val="20"/>
                <w:szCs w:val="20"/>
              </w:rPr>
              <w:t>Бронзовая медаль</w:t>
            </w:r>
          </w:p>
        </w:tc>
      </w:tr>
      <w:tr w:rsidR="004057C0" w:rsidRPr="00FB02C1" w:rsidTr="00732947">
        <w:tc>
          <w:tcPr>
            <w:tcW w:w="15389" w:type="dxa"/>
            <w:gridSpan w:val="5"/>
          </w:tcPr>
          <w:p w:rsidR="004057C0" w:rsidRPr="00FB02C1" w:rsidRDefault="004057C0" w:rsidP="004057C0">
            <w:pPr>
              <w:pStyle w:val="ad"/>
              <w:spacing w:line="276" w:lineRule="auto"/>
              <w:jc w:val="center"/>
              <w:rPr>
                <w:rFonts w:ascii="Book Antiqua" w:hAnsi="Book Antiqua"/>
                <w:sz w:val="20"/>
                <w:szCs w:val="20"/>
              </w:rPr>
            </w:pPr>
            <w:r w:rsidRPr="00FB02C1">
              <w:rPr>
                <w:rFonts w:ascii="Book Antiqua" w:hAnsi="Book Antiqua"/>
                <w:sz w:val="20"/>
                <w:szCs w:val="20"/>
              </w:rPr>
              <w:t>2016 – 2017 учебный год</w:t>
            </w:r>
          </w:p>
        </w:tc>
      </w:tr>
      <w:tr w:rsidR="004057C0" w:rsidRPr="00FB02C1" w:rsidTr="00FB02C1">
        <w:tc>
          <w:tcPr>
            <w:tcW w:w="2235" w:type="dxa"/>
          </w:tcPr>
          <w:p w:rsidR="004057C0" w:rsidRPr="00FB02C1" w:rsidRDefault="004057C0" w:rsidP="004057C0">
            <w:pPr>
              <w:spacing w:line="276" w:lineRule="auto"/>
              <w:rPr>
                <w:rFonts w:ascii="Book Antiqua" w:hAnsi="Book Antiqua"/>
                <w:sz w:val="20"/>
                <w:szCs w:val="20"/>
              </w:rPr>
            </w:pPr>
            <w:r w:rsidRPr="00FB02C1">
              <w:rPr>
                <w:rFonts w:ascii="Book Antiqua" w:hAnsi="Book Antiqua"/>
                <w:sz w:val="20"/>
                <w:szCs w:val="20"/>
              </w:rPr>
              <w:t>Лапшин Иван Сергеевич</w:t>
            </w:r>
          </w:p>
          <w:p w:rsidR="004057C0" w:rsidRPr="00FB02C1" w:rsidRDefault="004057C0" w:rsidP="004057C0">
            <w:pPr>
              <w:pStyle w:val="ad"/>
              <w:spacing w:line="276" w:lineRule="auto"/>
              <w:rPr>
                <w:rFonts w:ascii="Book Antiqua" w:hAnsi="Book Antiqua"/>
                <w:sz w:val="20"/>
                <w:szCs w:val="20"/>
              </w:rPr>
            </w:pPr>
          </w:p>
        </w:tc>
        <w:tc>
          <w:tcPr>
            <w:tcW w:w="4110"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группа 22Т ,  специальность 19.02.10 «Технология продукции общественного питания»</w:t>
            </w:r>
          </w:p>
        </w:tc>
        <w:tc>
          <w:tcPr>
            <w:tcW w:w="4678" w:type="dxa"/>
          </w:tcPr>
          <w:p w:rsidR="004057C0" w:rsidRPr="00FB02C1" w:rsidRDefault="004057C0" w:rsidP="004057C0">
            <w:pPr>
              <w:pStyle w:val="ad"/>
              <w:spacing w:line="276" w:lineRule="auto"/>
              <w:jc w:val="both"/>
              <w:rPr>
                <w:rFonts w:ascii="Book Antiqua" w:hAnsi="Book Antiqua"/>
                <w:sz w:val="20"/>
                <w:szCs w:val="20"/>
              </w:rPr>
            </w:pPr>
            <w:r w:rsidRPr="00FB02C1">
              <w:rPr>
                <w:rFonts w:ascii="Book Antiqua" w:hAnsi="Book Antiqua"/>
                <w:sz w:val="20"/>
                <w:szCs w:val="20"/>
                <w:lang w:eastAsia="ru-RU"/>
              </w:rPr>
              <w:t xml:space="preserve">II региональный чемпионат  «Молодые профессионалы» WorldSkills  по Рязанской области , </w:t>
            </w:r>
            <w:r w:rsidRPr="00FB02C1">
              <w:rPr>
                <w:rFonts w:ascii="Book Antiqua" w:hAnsi="Book Antiqua"/>
                <w:sz w:val="20"/>
                <w:szCs w:val="20"/>
              </w:rPr>
              <w:t>компетенция «Поварское дело»</w:t>
            </w:r>
          </w:p>
        </w:tc>
        <w:tc>
          <w:tcPr>
            <w:tcW w:w="2132"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Областной</w:t>
            </w:r>
          </w:p>
          <w:p w:rsidR="004057C0" w:rsidRPr="00FB02C1" w:rsidRDefault="004057C0" w:rsidP="004057C0">
            <w:pPr>
              <w:pStyle w:val="ad"/>
              <w:spacing w:line="276" w:lineRule="auto"/>
              <w:rPr>
                <w:rFonts w:ascii="Book Antiqua" w:hAnsi="Book Antiqua"/>
                <w:sz w:val="20"/>
                <w:szCs w:val="20"/>
              </w:rPr>
            </w:pPr>
          </w:p>
        </w:tc>
        <w:tc>
          <w:tcPr>
            <w:tcW w:w="2234"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1 место</w:t>
            </w:r>
          </w:p>
          <w:p w:rsidR="004057C0" w:rsidRPr="00FB02C1" w:rsidRDefault="004057C0" w:rsidP="004057C0">
            <w:pPr>
              <w:pStyle w:val="ad"/>
              <w:spacing w:line="276" w:lineRule="auto"/>
              <w:rPr>
                <w:rFonts w:ascii="Book Antiqua" w:hAnsi="Book Antiqua"/>
                <w:sz w:val="20"/>
                <w:szCs w:val="20"/>
              </w:rPr>
            </w:pPr>
          </w:p>
        </w:tc>
      </w:tr>
      <w:tr w:rsidR="004057C0" w:rsidRPr="00FB02C1" w:rsidTr="00FB02C1">
        <w:tc>
          <w:tcPr>
            <w:tcW w:w="2235" w:type="dxa"/>
          </w:tcPr>
          <w:p w:rsidR="004057C0" w:rsidRPr="00FB02C1" w:rsidRDefault="004057C0" w:rsidP="004057C0">
            <w:pPr>
              <w:spacing w:line="276" w:lineRule="auto"/>
              <w:rPr>
                <w:rFonts w:ascii="Book Antiqua" w:hAnsi="Book Antiqua"/>
                <w:sz w:val="20"/>
                <w:szCs w:val="20"/>
              </w:rPr>
            </w:pPr>
            <w:r w:rsidRPr="00FB02C1">
              <w:rPr>
                <w:rFonts w:ascii="Book Antiqua" w:hAnsi="Book Antiqua"/>
                <w:sz w:val="20"/>
                <w:szCs w:val="20"/>
              </w:rPr>
              <w:t>Лапшин Иван Сергеевич</w:t>
            </w:r>
          </w:p>
          <w:p w:rsidR="004057C0" w:rsidRPr="00FB02C1" w:rsidRDefault="004057C0" w:rsidP="004057C0">
            <w:pPr>
              <w:pStyle w:val="ad"/>
              <w:spacing w:line="276" w:lineRule="auto"/>
              <w:rPr>
                <w:rFonts w:ascii="Book Antiqua" w:hAnsi="Book Antiqua"/>
                <w:sz w:val="20"/>
                <w:szCs w:val="20"/>
              </w:rPr>
            </w:pPr>
          </w:p>
        </w:tc>
        <w:tc>
          <w:tcPr>
            <w:tcW w:w="4110"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группа 22Т ,  специальность 19.02.10 «Технология продукции общественного питания»</w:t>
            </w:r>
          </w:p>
        </w:tc>
        <w:tc>
          <w:tcPr>
            <w:tcW w:w="4678" w:type="dxa"/>
          </w:tcPr>
          <w:p w:rsidR="004057C0" w:rsidRPr="00FB02C1" w:rsidRDefault="004057C0" w:rsidP="004057C0">
            <w:pPr>
              <w:pStyle w:val="ad"/>
              <w:jc w:val="both"/>
              <w:rPr>
                <w:rFonts w:ascii="Book Antiqua" w:hAnsi="Book Antiqua"/>
                <w:sz w:val="20"/>
                <w:szCs w:val="20"/>
              </w:rPr>
            </w:pPr>
            <w:r w:rsidRPr="00FB02C1">
              <w:rPr>
                <w:rFonts w:ascii="Book Antiqua" w:hAnsi="Book Antiqua"/>
                <w:sz w:val="20"/>
                <w:szCs w:val="20"/>
                <w:lang w:eastAsia="ru-RU"/>
              </w:rPr>
              <w:t xml:space="preserve">Полуфинал Национального  чемпионата профессионального мастерства  WorldSkills в ЦФО , г. Якутск, </w:t>
            </w:r>
            <w:r w:rsidRPr="00FB02C1">
              <w:rPr>
                <w:rFonts w:ascii="Book Antiqua" w:hAnsi="Book Antiqua"/>
                <w:sz w:val="20"/>
                <w:szCs w:val="20"/>
              </w:rPr>
              <w:t>компетенция «Поварское дело»</w:t>
            </w:r>
          </w:p>
        </w:tc>
        <w:tc>
          <w:tcPr>
            <w:tcW w:w="2132"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Федеральный</w:t>
            </w:r>
          </w:p>
        </w:tc>
        <w:tc>
          <w:tcPr>
            <w:tcW w:w="2234"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Медаль за профессиональное мастерство</w:t>
            </w:r>
          </w:p>
        </w:tc>
      </w:tr>
      <w:tr w:rsidR="006650AB" w:rsidRPr="00FB02C1" w:rsidTr="00FB02C1">
        <w:tc>
          <w:tcPr>
            <w:tcW w:w="2235" w:type="dxa"/>
          </w:tcPr>
          <w:p w:rsidR="006650AB" w:rsidRPr="00FB02C1" w:rsidRDefault="006650AB" w:rsidP="006650AB">
            <w:pPr>
              <w:spacing w:line="276" w:lineRule="auto"/>
              <w:rPr>
                <w:rFonts w:ascii="Book Antiqua" w:hAnsi="Book Antiqua"/>
                <w:sz w:val="20"/>
                <w:szCs w:val="20"/>
              </w:rPr>
            </w:pPr>
            <w:r w:rsidRPr="00FB02C1">
              <w:rPr>
                <w:rFonts w:ascii="Book Antiqua" w:hAnsi="Book Antiqua"/>
                <w:sz w:val="20"/>
                <w:szCs w:val="20"/>
              </w:rPr>
              <w:t>Куштин Александр Александрович</w:t>
            </w:r>
          </w:p>
        </w:tc>
        <w:tc>
          <w:tcPr>
            <w:tcW w:w="4110" w:type="dxa"/>
          </w:tcPr>
          <w:p w:rsidR="006650AB"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rPr>
              <w:t>группа 59ТОо-15,  специальность  23.02.03 «Техническое обслуживание и ремонт  автомобильного транспорта»</w:t>
            </w:r>
          </w:p>
        </w:tc>
        <w:tc>
          <w:tcPr>
            <w:tcW w:w="4678" w:type="dxa"/>
          </w:tcPr>
          <w:p w:rsidR="006650AB" w:rsidRPr="00FB02C1" w:rsidRDefault="006650AB" w:rsidP="006650AB">
            <w:pPr>
              <w:pStyle w:val="ad"/>
              <w:jc w:val="both"/>
              <w:rPr>
                <w:rFonts w:ascii="Book Antiqua" w:hAnsi="Book Antiqua"/>
                <w:sz w:val="20"/>
                <w:szCs w:val="20"/>
                <w:lang w:eastAsia="ru-RU"/>
              </w:rPr>
            </w:pPr>
            <w:r w:rsidRPr="00FB02C1">
              <w:rPr>
                <w:rFonts w:ascii="Book Antiqua" w:hAnsi="Book Antiqua"/>
                <w:sz w:val="20"/>
                <w:szCs w:val="20"/>
              </w:rPr>
              <w:t>Полуфинал Национального  чемпионата профессионального мастерства WorldSkills в ЦФО ,  г. Липецк, компетенция «Ремонт и обслуживание автомобилей»</w:t>
            </w:r>
          </w:p>
        </w:tc>
        <w:tc>
          <w:tcPr>
            <w:tcW w:w="2132" w:type="dxa"/>
          </w:tcPr>
          <w:p w:rsidR="006650AB" w:rsidRPr="00FB02C1" w:rsidRDefault="006650AB" w:rsidP="006650AB">
            <w:pPr>
              <w:spacing w:line="276" w:lineRule="auto"/>
              <w:jc w:val="both"/>
              <w:rPr>
                <w:rFonts w:ascii="Book Antiqua" w:hAnsi="Book Antiqua"/>
                <w:sz w:val="20"/>
                <w:szCs w:val="20"/>
              </w:rPr>
            </w:pPr>
            <w:r w:rsidRPr="00FB02C1">
              <w:rPr>
                <w:rFonts w:ascii="Book Antiqua" w:hAnsi="Book Antiqua"/>
                <w:sz w:val="20"/>
                <w:szCs w:val="20"/>
              </w:rPr>
              <w:t>Федеральный</w:t>
            </w:r>
          </w:p>
        </w:tc>
        <w:tc>
          <w:tcPr>
            <w:tcW w:w="2234" w:type="dxa"/>
          </w:tcPr>
          <w:p w:rsidR="006650AB" w:rsidRPr="00FB02C1" w:rsidRDefault="006650AB" w:rsidP="006650AB">
            <w:pPr>
              <w:spacing w:line="276" w:lineRule="auto"/>
              <w:jc w:val="both"/>
              <w:rPr>
                <w:rFonts w:ascii="Book Antiqua" w:hAnsi="Book Antiqua"/>
                <w:sz w:val="20"/>
                <w:szCs w:val="20"/>
              </w:rPr>
            </w:pPr>
            <w:r w:rsidRPr="00FB02C1">
              <w:rPr>
                <w:rFonts w:ascii="Book Antiqua" w:hAnsi="Book Antiqua"/>
                <w:sz w:val="20"/>
                <w:szCs w:val="20"/>
              </w:rPr>
              <w:t>6 место</w:t>
            </w:r>
          </w:p>
        </w:tc>
      </w:tr>
      <w:tr w:rsidR="004057C0" w:rsidRPr="00FB02C1" w:rsidTr="00732947">
        <w:tc>
          <w:tcPr>
            <w:tcW w:w="15389" w:type="dxa"/>
            <w:gridSpan w:val="5"/>
          </w:tcPr>
          <w:p w:rsidR="004057C0" w:rsidRPr="00FB02C1" w:rsidRDefault="004057C0" w:rsidP="004057C0">
            <w:pPr>
              <w:pStyle w:val="ad"/>
              <w:spacing w:line="276" w:lineRule="auto"/>
              <w:jc w:val="center"/>
              <w:rPr>
                <w:rFonts w:ascii="Book Antiqua" w:hAnsi="Book Antiqua"/>
                <w:sz w:val="20"/>
                <w:szCs w:val="20"/>
              </w:rPr>
            </w:pPr>
            <w:r w:rsidRPr="00FB02C1">
              <w:rPr>
                <w:rFonts w:ascii="Book Antiqua" w:hAnsi="Book Antiqua"/>
                <w:sz w:val="20"/>
                <w:szCs w:val="20"/>
              </w:rPr>
              <w:t>2017 – 2018 учебный год</w:t>
            </w:r>
          </w:p>
        </w:tc>
      </w:tr>
      <w:tr w:rsidR="0000721A" w:rsidRPr="00FB02C1" w:rsidTr="00FB02C1">
        <w:tc>
          <w:tcPr>
            <w:tcW w:w="2235" w:type="dxa"/>
          </w:tcPr>
          <w:p w:rsidR="004057C0" w:rsidRPr="00FB02C1" w:rsidRDefault="004057C0" w:rsidP="004057C0">
            <w:pPr>
              <w:spacing w:line="276" w:lineRule="auto"/>
              <w:rPr>
                <w:rFonts w:ascii="Book Antiqua" w:hAnsi="Book Antiqua"/>
                <w:sz w:val="20"/>
                <w:szCs w:val="20"/>
              </w:rPr>
            </w:pPr>
            <w:r w:rsidRPr="00FB02C1">
              <w:rPr>
                <w:rFonts w:ascii="Book Antiqua" w:hAnsi="Book Antiqua"/>
                <w:sz w:val="20"/>
                <w:szCs w:val="20"/>
              </w:rPr>
              <w:t>Фардзинов Алан Павлович</w:t>
            </w:r>
          </w:p>
          <w:p w:rsidR="0000721A" w:rsidRPr="00FB02C1" w:rsidRDefault="0000721A" w:rsidP="0000721A">
            <w:pPr>
              <w:pStyle w:val="ad"/>
              <w:spacing w:line="276" w:lineRule="auto"/>
              <w:rPr>
                <w:rFonts w:ascii="Book Antiqua" w:hAnsi="Book Antiqua"/>
                <w:sz w:val="20"/>
                <w:szCs w:val="20"/>
              </w:rPr>
            </w:pPr>
          </w:p>
        </w:tc>
        <w:tc>
          <w:tcPr>
            <w:tcW w:w="4110" w:type="dxa"/>
          </w:tcPr>
          <w:p w:rsidR="0000721A" w:rsidRPr="00FB02C1" w:rsidRDefault="004057C0" w:rsidP="0000721A">
            <w:pPr>
              <w:pStyle w:val="ad"/>
              <w:spacing w:line="276" w:lineRule="auto"/>
              <w:rPr>
                <w:rFonts w:ascii="Book Antiqua" w:hAnsi="Book Antiqua"/>
                <w:sz w:val="20"/>
                <w:szCs w:val="20"/>
              </w:rPr>
            </w:pPr>
            <w:r w:rsidRPr="00FB02C1">
              <w:rPr>
                <w:rFonts w:ascii="Book Antiqua" w:hAnsi="Book Antiqua"/>
                <w:sz w:val="20"/>
                <w:szCs w:val="20"/>
              </w:rPr>
              <w:t>группа 46ТПо, специальность 19.02.10 «Технология продукции общественного питания»,</w:t>
            </w:r>
          </w:p>
        </w:tc>
        <w:tc>
          <w:tcPr>
            <w:tcW w:w="4678" w:type="dxa"/>
          </w:tcPr>
          <w:p w:rsidR="0000721A" w:rsidRPr="00FB02C1" w:rsidRDefault="004057C0" w:rsidP="004057C0">
            <w:pPr>
              <w:pStyle w:val="ad"/>
              <w:spacing w:line="276" w:lineRule="auto"/>
              <w:jc w:val="both"/>
              <w:rPr>
                <w:rFonts w:ascii="Book Antiqua" w:hAnsi="Book Antiqua"/>
                <w:sz w:val="20"/>
                <w:szCs w:val="20"/>
              </w:rPr>
            </w:pPr>
            <w:r w:rsidRPr="00FB02C1">
              <w:rPr>
                <w:rFonts w:ascii="Book Antiqua" w:hAnsi="Book Antiqua"/>
                <w:sz w:val="20"/>
                <w:szCs w:val="20"/>
              </w:rPr>
              <w:t xml:space="preserve">Отборочный этап </w:t>
            </w:r>
            <w:r w:rsidRPr="00FB02C1">
              <w:rPr>
                <w:rFonts w:ascii="Book Antiqua" w:hAnsi="Book Antiqua"/>
                <w:sz w:val="20"/>
                <w:szCs w:val="20"/>
                <w:lang w:val="en-US"/>
              </w:rPr>
              <w:t>II</w:t>
            </w:r>
            <w:r w:rsidRPr="00FB02C1">
              <w:rPr>
                <w:rFonts w:ascii="Book Antiqua" w:hAnsi="Book Antiqua"/>
                <w:sz w:val="20"/>
                <w:szCs w:val="20"/>
              </w:rPr>
              <w:t xml:space="preserve"> регионального чемпионата «Молодые профессионалы» WorldSkills по Рязанской области, компетенция «Поварское дело»</w:t>
            </w:r>
          </w:p>
        </w:tc>
        <w:tc>
          <w:tcPr>
            <w:tcW w:w="2132" w:type="dxa"/>
          </w:tcPr>
          <w:p w:rsidR="0000721A" w:rsidRPr="00FB02C1" w:rsidRDefault="004057C0" w:rsidP="0000721A">
            <w:pPr>
              <w:pStyle w:val="ad"/>
              <w:spacing w:line="276" w:lineRule="auto"/>
              <w:rPr>
                <w:rFonts w:ascii="Book Antiqua" w:hAnsi="Book Antiqua"/>
                <w:sz w:val="20"/>
                <w:szCs w:val="20"/>
              </w:rPr>
            </w:pPr>
            <w:r w:rsidRPr="00FB02C1">
              <w:rPr>
                <w:rFonts w:ascii="Book Antiqua" w:hAnsi="Book Antiqua"/>
                <w:sz w:val="20"/>
                <w:szCs w:val="20"/>
              </w:rPr>
              <w:t>Внутриколледжный</w:t>
            </w:r>
          </w:p>
        </w:tc>
        <w:tc>
          <w:tcPr>
            <w:tcW w:w="2234"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1 место</w:t>
            </w:r>
          </w:p>
          <w:p w:rsidR="0000721A" w:rsidRPr="00FB02C1" w:rsidRDefault="0000721A" w:rsidP="0000721A">
            <w:pPr>
              <w:pStyle w:val="ad"/>
              <w:spacing w:line="276" w:lineRule="auto"/>
              <w:rPr>
                <w:rFonts w:ascii="Book Antiqua" w:hAnsi="Book Antiqua"/>
                <w:sz w:val="20"/>
                <w:szCs w:val="20"/>
              </w:rPr>
            </w:pPr>
          </w:p>
        </w:tc>
      </w:tr>
      <w:tr w:rsidR="004057C0" w:rsidRPr="00FB02C1" w:rsidTr="00FB02C1">
        <w:tc>
          <w:tcPr>
            <w:tcW w:w="2235" w:type="dxa"/>
          </w:tcPr>
          <w:p w:rsidR="004057C0" w:rsidRPr="00FB02C1" w:rsidRDefault="004057C0" w:rsidP="004057C0">
            <w:pPr>
              <w:spacing w:line="276" w:lineRule="auto"/>
              <w:rPr>
                <w:rFonts w:ascii="Book Antiqua" w:hAnsi="Book Antiqua"/>
                <w:sz w:val="20"/>
                <w:szCs w:val="20"/>
              </w:rPr>
            </w:pPr>
            <w:r w:rsidRPr="00FB02C1">
              <w:rPr>
                <w:rFonts w:ascii="Book Antiqua" w:hAnsi="Book Antiqua"/>
                <w:sz w:val="20"/>
                <w:szCs w:val="20"/>
              </w:rPr>
              <w:t>Фардзинов Алан Павлович</w:t>
            </w:r>
          </w:p>
          <w:p w:rsidR="004057C0" w:rsidRPr="00FB02C1" w:rsidRDefault="004057C0" w:rsidP="004057C0">
            <w:pPr>
              <w:pStyle w:val="ad"/>
              <w:spacing w:line="276" w:lineRule="auto"/>
              <w:rPr>
                <w:rFonts w:ascii="Book Antiqua" w:hAnsi="Book Antiqua"/>
                <w:sz w:val="20"/>
                <w:szCs w:val="20"/>
              </w:rPr>
            </w:pPr>
          </w:p>
        </w:tc>
        <w:tc>
          <w:tcPr>
            <w:tcW w:w="4110"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группа 46ТПо, специальность 19.02.10 «Технология продукции общественного питания»,</w:t>
            </w:r>
          </w:p>
          <w:p w:rsidR="004057C0" w:rsidRPr="00FB02C1" w:rsidRDefault="004057C0" w:rsidP="004057C0">
            <w:pPr>
              <w:pStyle w:val="ad"/>
              <w:spacing w:line="276" w:lineRule="auto"/>
              <w:rPr>
                <w:rFonts w:ascii="Book Antiqua" w:hAnsi="Book Antiqua"/>
                <w:sz w:val="20"/>
                <w:szCs w:val="20"/>
              </w:rPr>
            </w:pPr>
          </w:p>
        </w:tc>
        <w:tc>
          <w:tcPr>
            <w:tcW w:w="4678"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t xml:space="preserve">Отборочный этап </w:t>
            </w:r>
            <w:r w:rsidRPr="00FB02C1">
              <w:rPr>
                <w:rFonts w:ascii="Book Antiqua" w:hAnsi="Book Antiqua"/>
                <w:sz w:val="20"/>
                <w:szCs w:val="20"/>
                <w:lang w:val="en-US"/>
              </w:rPr>
              <w:t>II</w:t>
            </w:r>
            <w:r w:rsidRPr="00FB02C1">
              <w:rPr>
                <w:rFonts w:ascii="Book Antiqua" w:hAnsi="Book Antiqua"/>
                <w:sz w:val="20"/>
                <w:szCs w:val="20"/>
              </w:rPr>
              <w:t xml:space="preserve"> регионального чемпионата «Молодые профессионалы» WorldSkills по Рязанской области, компетенция «Поварское дело»</w:t>
            </w:r>
          </w:p>
        </w:tc>
        <w:tc>
          <w:tcPr>
            <w:tcW w:w="2132" w:type="dxa"/>
          </w:tcPr>
          <w:p w:rsidR="004057C0" w:rsidRPr="00FB02C1" w:rsidRDefault="004057C0" w:rsidP="004057C0">
            <w:pPr>
              <w:spacing w:line="276" w:lineRule="auto"/>
              <w:jc w:val="both"/>
              <w:rPr>
                <w:rFonts w:ascii="Book Antiqua" w:hAnsi="Book Antiqua"/>
                <w:sz w:val="20"/>
                <w:szCs w:val="20"/>
              </w:rPr>
            </w:pPr>
            <w:r w:rsidRPr="00FB02C1">
              <w:rPr>
                <w:rFonts w:ascii="Book Antiqua" w:hAnsi="Book Antiqua"/>
                <w:sz w:val="20"/>
                <w:szCs w:val="20"/>
              </w:rPr>
              <w:t>Областной</w:t>
            </w:r>
          </w:p>
        </w:tc>
        <w:tc>
          <w:tcPr>
            <w:tcW w:w="2234" w:type="dxa"/>
          </w:tcPr>
          <w:p w:rsidR="004057C0" w:rsidRPr="00FB02C1" w:rsidRDefault="004057C0" w:rsidP="004057C0">
            <w:pPr>
              <w:spacing w:line="276" w:lineRule="auto"/>
              <w:jc w:val="both"/>
              <w:rPr>
                <w:rFonts w:ascii="Book Antiqua" w:hAnsi="Book Antiqua"/>
                <w:sz w:val="20"/>
                <w:szCs w:val="20"/>
              </w:rPr>
            </w:pPr>
            <w:r w:rsidRPr="00FB02C1">
              <w:rPr>
                <w:rFonts w:ascii="Book Antiqua" w:hAnsi="Book Antiqua"/>
                <w:sz w:val="20"/>
                <w:szCs w:val="20"/>
              </w:rPr>
              <w:t>1 место</w:t>
            </w:r>
          </w:p>
        </w:tc>
      </w:tr>
      <w:tr w:rsidR="004057C0" w:rsidRPr="00FB02C1" w:rsidTr="00FB02C1">
        <w:tc>
          <w:tcPr>
            <w:tcW w:w="2235" w:type="dxa"/>
          </w:tcPr>
          <w:p w:rsidR="004057C0" w:rsidRPr="00FB02C1" w:rsidRDefault="004057C0" w:rsidP="004057C0">
            <w:pPr>
              <w:spacing w:line="276" w:lineRule="auto"/>
              <w:rPr>
                <w:rFonts w:ascii="Book Antiqua" w:hAnsi="Book Antiqua"/>
                <w:sz w:val="20"/>
                <w:szCs w:val="20"/>
              </w:rPr>
            </w:pPr>
            <w:r w:rsidRPr="00FB02C1">
              <w:rPr>
                <w:rFonts w:ascii="Book Antiqua" w:hAnsi="Book Antiqua"/>
                <w:sz w:val="20"/>
                <w:szCs w:val="20"/>
              </w:rPr>
              <w:t>Фардзинов Алан Павлович</w:t>
            </w:r>
          </w:p>
          <w:p w:rsidR="004057C0" w:rsidRPr="00FB02C1" w:rsidRDefault="004057C0" w:rsidP="004057C0">
            <w:pPr>
              <w:pStyle w:val="ad"/>
              <w:spacing w:line="276" w:lineRule="auto"/>
              <w:rPr>
                <w:rFonts w:ascii="Book Antiqua" w:hAnsi="Book Antiqua"/>
                <w:sz w:val="20"/>
                <w:szCs w:val="20"/>
              </w:rPr>
            </w:pPr>
          </w:p>
        </w:tc>
        <w:tc>
          <w:tcPr>
            <w:tcW w:w="4110"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rPr>
              <w:lastRenderedPageBreak/>
              <w:t xml:space="preserve">группа 46ТПо, специальность 19.02.10 «Технология продукции общественного </w:t>
            </w:r>
            <w:r w:rsidRPr="00FB02C1">
              <w:rPr>
                <w:rFonts w:ascii="Book Antiqua" w:hAnsi="Book Antiqua"/>
                <w:sz w:val="20"/>
                <w:szCs w:val="20"/>
              </w:rPr>
              <w:lastRenderedPageBreak/>
              <w:t xml:space="preserve">питания», </w:t>
            </w:r>
          </w:p>
        </w:tc>
        <w:tc>
          <w:tcPr>
            <w:tcW w:w="4678" w:type="dxa"/>
          </w:tcPr>
          <w:p w:rsidR="004057C0" w:rsidRPr="00FB02C1" w:rsidRDefault="004057C0" w:rsidP="004057C0">
            <w:pPr>
              <w:pStyle w:val="ad"/>
              <w:spacing w:line="276" w:lineRule="auto"/>
              <w:rPr>
                <w:rFonts w:ascii="Book Antiqua" w:hAnsi="Book Antiqua"/>
                <w:sz w:val="20"/>
                <w:szCs w:val="20"/>
              </w:rPr>
            </w:pPr>
            <w:r w:rsidRPr="00FB02C1">
              <w:rPr>
                <w:rFonts w:ascii="Book Antiqua" w:hAnsi="Book Antiqua"/>
                <w:sz w:val="20"/>
                <w:szCs w:val="20"/>
                <w:lang w:val="en-US"/>
              </w:rPr>
              <w:lastRenderedPageBreak/>
              <w:t>II</w:t>
            </w:r>
            <w:r w:rsidRPr="00FB02C1">
              <w:rPr>
                <w:rFonts w:ascii="Book Antiqua" w:hAnsi="Book Antiqua"/>
                <w:sz w:val="20"/>
                <w:szCs w:val="20"/>
              </w:rPr>
              <w:t xml:space="preserve"> региональный чемпионата «Молодые профессионалы» WorldSkills по Рязанской </w:t>
            </w:r>
            <w:r w:rsidRPr="00FB02C1">
              <w:rPr>
                <w:rFonts w:ascii="Book Antiqua" w:hAnsi="Book Antiqua"/>
                <w:sz w:val="20"/>
                <w:szCs w:val="20"/>
              </w:rPr>
              <w:lastRenderedPageBreak/>
              <w:t>области, компетенция «Поварское дело»</w:t>
            </w:r>
          </w:p>
        </w:tc>
        <w:tc>
          <w:tcPr>
            <w:tcW w:w="2132" w:type="dxa"/>
          </w:tcPr>
          <w:p w:rsidR="004057C0" w:rsidRPr="00FB02C1" w:rsidRDefault="004057C0" w:rsidP="004057C0">
            <w:pPr>
              <w:spacing w:line="276" w:lineRule="auto"/>
              <w:jc w:val="both"/>
              <w:rPr>
                <w:rFonts w:ascii="Book Antiqua" w:hAnsi="Book Antiqua"/>
                <w:sz w:val="20"/>
                <w:szCs w:val="20"/>
              </w:rPr>
            </w:pPr>
            <w:r w:rsidRPr="00FB02C1">
              <w:rPr>
                <w:rFonts w:ascii="Book Antiqua" w:hAnsi="Book Antiqua"/>
                <w:sz w:val="20"/>
                <w:szCs w:val="20"/>
              </w:rPr>
              <w:lastRenderedPageBreak/>
              <w:t>Областной</w:t>
            </w:r>
          </w:p>
        </w:tc>
        <w:tc>
          <w:tcPr>
            <w:tcW w:w="2234" w:type="dxa"/>
          </w:tcPr>
          <w:p w:rsidR="004057C0" w:rsidRPr="00FB02C1" w:rsidRDefault="004057C0" w:rsidP="004057C0">
            <w:pPr>
              <w:spacing w:line="276" w:lineRule="auto"/>
              <w:jc w:val="both"/>
              <w:rPr>
                <w:rFonts w:ascii="Book Antiqua" w:hAnsi="Book Antiqua"/>
                <w:sz w:val="20"/>
                <w:szCs w:val="20"/>
              </w:rPr>
            </w:pPr>
            <w:r w:rsidRPr="00FB02C1">
              <w:rPr>
                <w:rFonts w:ascii="Book Antiqua" w:hAnsi="Book Antiqua"/>
                <w:sz w:val="20"/>
                <w:szCs w:val="20"/>
              </w:rPr>
              <w:t>1 место</w:t>
            </w:r>
          </w:p>
        </w:tc>
      </w:tr>
      <w:tr w:rsidR="004057C0" w:rsidRPr="00FB02C1" w:rsidTr="00FB02C1">
        <w:tc>
          <w:tcPr>
            <w:tcW w:w="2235" w:type="dxa"/>
          </w:tcPr>
          <w:p w:rsidR="004057C0" w:rsidRPr="00FB02C1" w:rsidRDefault="004057C0" w:rsidP="004057C0">
            <w:pPr>
              <w:spacing w:line="276" w:lineRule="auto"/>
              <w:rPr>
                <w:rFonts w:ascii="Book Antiqua" w:hAnsi="Book Antiqua"/>
                <w:sz w:val="20"/>
                <w:szCs w:val="20"/>
              </w:rPr>
            </w:pPr>
            <w:r w:rsidRPr="00FB02C1">
              <w:rPr>
                <w:rFonts w:ascii="Book Antiqua" w:hAnsi="Book Antiqua"/>
                <w:sz w:val="20"/>
                <w:szCs w:val="20"/>
              </w:rPr>
              <w:t>Фардзинов Алан Павлович</w:t>
            </w:r>
          </w:p>
          <w:p w:rsidR="004057C0" w:rsidRPr="00FB02C1" w:rsidRDefault="004057C0" w:rsidP="0000721A">
            <w:pPr>
              <w:pStyle w:val="ad"/>
              <w:spacing w:line="276" w:lineRule="auto"/>
              <w:rPr>
                <w:rFonts w:ascii="Book Antiqua" w:hAnsi="Book Antiqua"/>
                <w:sz w:val="20"/>
                <w:szCs w:val="20"/>
              </w:rPr>
            </w:pPr>
          </w:p>
        </w:tc>
        <w:tc>
          <w:tcPr>
            <w:tcW w:w="4110" w:type="dxa"/>
          </w:tcPr>
          <w:p w:rsidR="006650AB"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rPr>
              <w:t>группа 46ТПо, специальность 19.02.10 «Технология продукции общественного питания»,</w:t>
            </w:r>
          </w:p>
          <w:p w:rsidR="004057C0" w:rsidRPr="00FB02C1" w:rsidRDefault="004057C0" w:rsidP="0000721A">
            <w:pPr>
              <w:pStyle w:val="ad"/>
              <w:spacing w:line="276" w:lineRule="auto"/>
              <w:rPr>
                <w:rFonts w:ascii="Book Antiqua" w:hAnsi="Book Antiqua"/>
                <w:sz w:val="20"/>
                <w:szCs w:val="20"/>
              </w:rPr>
            </w:pPr>
          </w:p>
        </w:tc>
        <w:tc>
          <w:tcPr>
            <w:tcW w:w="4678" w:type="dxa"/>
          </w:tcPr>
          <w:p w:rsidR="004057C0" w:rsidRPr="00FB02C1" w:rsidRDefault="006650AB" w:rsidP="006650AB">
            <w:pPr>
              <w:spacing w:line="276" w:lineRule="auto"/>
              <w:rPr>
                <w:rFonts w:ascii="Book Antiqua" w:hAnsi="Book Antiqua"/>
                <w:sz w:val="20"/>
                <w:szCs w:val="20"/>
              </w:rPr>
            </w:pPr>
            <w:r w:rsidRPr="00FB02C1">
              <w:rPr>
                <w:rFonts w:ascii="Book Antiqua" w:hAnsi="Book Antiqua"/>
                <w:sz w:val="20"/>
                <w:szCs w:val="20"/>
              </w:rPr>
              <w:t xml:space="preserve">Отборочные соревнования для участия в финале VI Национального чемпионата «Молодые профессионалы» (WorldSkills </w:t>
            </w:r>
            <w:r w:rsidRPr="00FB02C1">
              <w:rPr>
                <w:rFonts w:ascii="Book Antiqua" w:hAnsi="Book Antiqua"/>
                <w:sz w:val="20"/>
                <w:szCs w:val="20"/>
                <w:lang w:val="en-US"/>
              </w:rPr>
              <w:t>Russia</w:t>
            </w:r>
            <w:r w:rsidRPr="00FB02C1">
              <w:rPr>
                <w:rFonts w:ascii="Book Antiqua" w:hAnsi="Book Antiqua"/>
                <w:sz w:val="20"/>
                <w:szCs w:val="20"/>
              </w:rPr>
              <w:t>) , республика  Чувашия, г. Чебоксары, компетенция «Поварское дело»</w:t>
            </w:r>
          </w:p>
        </w:tc>
        <w:tc>
          <w:tcPr>
            <w:tcW w:w="2132" w:type="dxa"/>
          </w:tcPr>
          <w:p w:rsidR="004057C0" w:rsidRPr="00FB02C1" w:rsidRDefault="006650AB" w:rsidP="0000721A">
            <w:pPr>
              <w:pStyle w:val="ad"/>
              <w:spacing w:line="276" w:lineRule="auto"/>
              <w:rPr>
                <w:rFonts w:ascii="Book Antiqua" w:hAnsi="Book Antiqua"/>
                <w:sz w:val="20"/>
                <w:szCs w:val="20"/>
              </w:rPr>
            </w:pPr>
            <w:r w:rsidRPr="00FB02C1">
              <w:rPr>
                <w:rFonts w:ascii="Book Antiqua" w:hAnsi="Book Antiqua"/>
                <w:sz w:val="20"/>
                <w:szCs w:val="20"/>
              </w:rPr>
              <w:t>Федеральный</w:t>
            </w:r>
          </w:p>
        </w:tc>
        <w:tc>
          <w:tcPr>
            <w:tcW w:w="2234" w:type="dxa"/>
          </w:tcPr>
          <w:p w:rsidR="004057C0" w:rsidRPr="00FB02C1" w:rsidRDefault="004057C0" w:rsidP="0000721A">
            <w:pPr>
              <w:pStyle w:val="ad"/>
              <w:spacing w:line="276" w:lineRule="auto"/>
              <w:rPr>
                <w:rFonts w:ascii="Book Antiqua" w:hAnsi="Book Antiqua"/>
                <w:sz w:val="20"/>
                <w:szCs w:val="20"/>
              </w:rPr>
            </w:pPr>
          </w:p>
        </w:tc>
      </w:tr>
      <w:tr w:rsidR="004057C0" w:rsidRPr="00FB02C1" w:rsidTr="00FB02C1">
        <w:tc>
          <w:tcPr>
            <w:tcW w:w="2235" w:type="dxa"/>
          </w:tcPr>
          <w:p w:rsidR="006650AB" w:rsidRPr="00FB02C1" w:rsidRDefault="006650AB" w:rsidP="006650AB">
            <w:pPr>
              <w:spacing w:line="276" w:lineRule="auto"/>
              <w:rPr>
                <w:rFonts w:ascii="Book Antiqua" w:hAnsi="Book Antiqua"/>
                <w:sz w:val="20"/>
                <w:szCs w:val="20"/>
              </w:rPr>
            </w:pPr>
            <w:r w:rsidRPr="00FB02C1">
              <w:rPr>
                <w:rFonts w:ascii="Book Antiqua" w:hAnsi="Book Antiqua"/>
                <w:sz w:val="20"/>
                <w:szCs w:val="20"/>
              </w:rPr>
              <w:t>Фардзинов Алан Павлович</w:t>
            </w:r>
          </w:p>
          <w:p w:rsidR="004057C0" w:rsidRPr="00FB02C1" w:rsidRDefault="004057C0" w:rsidP="0000721A">
            <w:pPr>
              <w:pStyle w:val="ad"/>
              <w:spacing w:line="276" w:lineRule="auto"/>
              <w:rPr>
                <w:rFonts w:ascii="Book Antiqua" w:hAnsi="Book Antiqua"/>
                <w:sz w:val="20"/>
                <w:szCs w:val="20"/>
              </w:rPr>
            </w:pPr>
          </w:p>
        </w:tc>
        <w:tc>
          <w:tcPr>
            <w:tcW w:w="4110" w:type="dxa"/>
          </w:tcPr>
          <w:p w:rsidR="004057C0"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rPr>
              <w:t>группа 46ТПо, специальность 19.02.10 «Технология продукции общественного питания»,</w:t>
            </w:r>
          </w:p>
        </w:tc>
        <w:tc>
          <w:tcPr>
            <w:tcW w:w="4678" w:type="dxa"/>
          </w:tcPr>
          <w:p w:rsidR="004057C0"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rPr>
              <w:t xml:space="preserve">VI Национальный чемпионат «Молодые профессионалы» (WorldSkills </w:t>
            </w:r>
            <w:r w:rsidRPr="00FB02C1">
              <w:rPr>
                <w:rFonts w:ascii="Book Antiqua" w:hAnsi="Book Antiqua"/>
                <w:sz w:val="20"/>
                <w:szCs w:val="20"/>
                <w:lang w:val="en-US"/>
              </w:rPr>
              <w:t>Russia</w:t>
            </w:r>
            <w:r w:rsidRPr="00FB02C1">
              <w:rPr>
                <w:rFonts w:ascii="Book Antiqua" w:hAnsi="Book Antiqua"/>
                <w:sz w:val="20"/>
                <w:szCs w:val="20"/>
              </w:rPr>
              <w:t>), г. Южно-Сахалинск</w:t>
            </w:r>
          </w:p>
        </w:tc>
        <w:tc>
          <w:tcPr>
            <w:tcW w:w="2132" w:type="dxa"/>
          </w:tcPr>
          <w:p w:rsidR="004057C0" w:rsidRPr="00FB02C1" w:rsidRDefault="006650AB" w:rsidP="0000721A">
            <w:pPr>
              <w:pStyle w:val="ad"/>
              <w:spacing w:line="276" w:lineRule="auto"/>
              <w:rPr>
                <w:rFonts w:ascii="Book Antiqua" w:hAnsi="Book Antiqua"/>
                <w:sz w:val="20"/>
                <w:szCs w:val="20"/>
              </w:rPr>
            </w:pPr>
            <w:r w:rsidRPr="00FB02C1">
              <w:rPr>
                <w:rFonts w:ascii="Book Antiqua" w:hAnsi="Book Antiqua"/>
                <w:sz w:val="20"/>
                <w:szCs w:val="20"/>
              </w:rPr>
              <w:t>Федеральный</w:t>
            </w:r>
          </w:p>
        </w:tc>
        <w:tc>
          <w:tcPr>
            <w:tcW w:w="2234" w:type="dxa"/>
          </w:tcPr>
          <w:p w:rsidR="004057C0" w:rsidRPr="00FB02C1" w:rsidRDefault="004057C0" w:rsidP="0000721A">
            <w:pPr>
              <w:pStyle w:val="ad"/>
              <w:spacing w:line="276" w:lineRule="auto"/>
              <w:rPr>
                <w:rFonts w:ascii="Book Antiqua" w:hAnsi="Book Antiqua"/>
                <w:sz w:val="20"/>
                <w:szCs w:val="20"/>
              </w:rPr>
            </w:pPr>
          </w:p>
        </w:tc>
      </w:tr>
      <w:tr w:rsidR="006650AB" w:rsidRPr="00FB02C1" w:rsidTr="00FB02C1">
        <w:tc>
          <w:tcPr>
            <w:tcW w:w="2235" w:type="dxa"/>
          </w:tcPr>
          <w:p w:rsidR="006650AB" w:rsidRPr="00FB02C1" w:rsidRDefault="006650AB" w:rsidP="006650AB">
            <w:pPr>
              <w:spacing w:line="276" w:lineRule="auto"/>
              <w:rPr>
                <w:rFonts w:ascii="Book Antiqua" w:hAnsi="Book Antiqua"/>
                <w:sz w:val="20"/>
                <w:szCs w:val="20"/>
              </w:rPr>
            </w:pPr>
            <w:r w:rsidRPr="00FB02C1">
              <w:rPr>
                <w:rFonts w:ascii="Book Antiqua" w:hAnsi="Book Antiqua"/>
                <w:sz w:val="20"/>
                <w:szCs w:val="20"/>
              </w:rPr>
              <w:t>Куштин Александр Александрович</w:t>
            </w:r>
          </w:p>
        </w:tc>
        <w:tc>
          <w:tcPr>
            <w:tcW w:w="4110" w:type="dxa"/>
          </w:tcPr>
          <w:p w:rsidR="006650AB"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rPr>
              <w:t>группа 59ТОо-15,  специальность  23.02.03 «Техническое обслуживание и ремонт  автомобильного транспорта»</w:t>
            </w:r>
          </w:p>
        </w:tc>
        <w:tc>
          <w:tcPr>
            <w:tcW w:w="4678" w:type="dxa"/>
          </w:tcPr>
          <w:p w:rsidR="006650AB"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lang w:val="en-US"/>
              </w:rPr>
              <w:t>II</w:t>
            </w:r>
            <w:r w:rsidRPr="00FB02C1">
              <w:rPr>
                <w:rFonts w:ascii="Book Antiqua" w:hAnsi="Book Antiqua"/>
                <w:sz w:val="20"/>
                <w:szCs w:val="20"/>
              </w:rPr>
              <w:t xml:space="preserve"> региональный чемпионат «Молодые профессионалы» WorldSkills по Рязанской области, компетенция «Ремонт и обслуживание автомобилей»</w:t>
            </w:r>
          </w:p>
        </w:tc>
        <w:tc>
          <w:tcPr>
            <w:tcW w:w="2132" w:type="dxa"/>
          </w:tcPr>
          <w:p w:rsidR="006650AB" w:rsidRPr="00FB02C1" w:rsidRDefault="006650AB" w:rsidP="006650AB">
            <w:pPr>
              <w:spacing w:line="276" w:lineRule="auto"/>
              <w:jc w:val="both"/>
              <w:rPr>
                <w:rFonts w:ascii="Book Antiqua" w:hAnsi="Book Antiqua"/>
                <w:sz w:val="20"/>
                <w:szCs w:val="20"/>
              </w:rPr>
            </w:pPr>
            <w:r w:rsidRPr="00FB02C1">
              <w:rPr>
                <w:rFonts w:ascii="Book Antiqua" w:hAnsi="Book Antiqua"/>
                <w:sz w:val="20"/>
                <w:szCs w:val="20"/>
              </w:rPr>
              <w:t>Областной</w:t>
            </w:r>
          </w:p>
        </w:tc>
        <w:tc>
          <w:tcPr>
            <w:tcW w:w="2234" w:type="dxa"/>
          </w:tcPr>
          <w:p w:rsidR="006650AB" w:rsidRPr="00FB02C1" w:rsidRDefault="006650AB" w:rsidP="006650AB">
            <w:pPr>
              <w:spacing w:line="276" w:lineRule="auto"/>
              <w:ind w:right="445"/>
              <w:rPr>
                <w:rFonts w:ascii="Book Antiqua" w:hAnsi="Book Antiqua"/>
                <w:sz w:val="20"/>
                <w:szCs w:val="20"/>
              </w:rPr>
            </w:pPr>
            <w:r w:rsidRPr="00FB02C1">
              <w:rPr>
                <w:rFonts w:ascii="Book Antiqua" w:hAnsi="Book Antiqua"/>
                <w:sz w:val="20"/>
                <w:szCs w:val="20"/>
              </w:rPr>
              <w:t>1 место</w:t>
            </w:r>
          </w:p>
        </w:tc>
      </w:tr>
      <w:tr w:rsidR="006650AB" w:rsidRPr="00FB02C1" w:rsidTr="00FB02C1">
        <w:tc>
          <w:tcPr>
            <w:tcW w:w="2235" w:type="dxa"/>
          </w:tcPr>
          <w:p w:rsidR="006650AB" w:rsidRPr="00FB02C1" w:rsidRDefault="006650AB" w:rsidP="006650AB">
            <w:pPr>
              <w:spacing w:line="276" w:lineRule="auto"/>
              <w:rPr>
                <w:rFonts w:ascii="Book Antiqua" w:hAnsi="Book Antiqua"/>
                <w:sz w:val="20"/>
                <w:szCs w:val="20"/>
              </w:rPr>
            </w:pPr>
            <w:r w:rsidRPr="00FB02C1">
              <w:rPr>
                <w:rFonts w:ascii="Book Antiqua" w:hAnsi="Book Antiqua"/>
                <w:sz w:val="20"/>
                <w:szCs w:val="20"/>
              </w:rPr>
              <w:t>Куштин Александр Александрович</w:t>
            </w:r>
          </w:p>
        </w:tc>
        <w:tc>
          <w:tcPr>
            <w:tcW w:w="4110" w:type="dxa"/>
          </w:tcPr>
          <w:p w:rsidR="006650AB"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rPr>
              <w:t>группа 59ТОо-15,  специальность  23.02.03 «Техническое обслуживание и ремонт  автомобильного транспорта»</w:t>
            </w:r>
          </w:p>
        </w:tc>
        <w:tc>
          <w:tcPr>
            <w:tcW w:w="4678" w:type="dxa"/>
          </w:tcPr>
          <w:p w:rsidR="006650AB"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rPr>
              <w:t xml:space="preserve">Отборочные соревнования для участия в финале VI Национального чемпионата «Молодые профессионалы» (WorldSkills </w:t>
            </w:r>
            <w:r w:rsidRPr="00FB02C1">
              <w:rPr>
                <w:rFonts w:ascii="Book Antiqua" w:hAnsi="Book Antiqua"/>
                <w:sz w:val="20"/>
                <w:szCs w:val="20"/>
                <w:lang w:val="en-US"/>
              </w:rPr>
              <w:t>Russia</w:t>
            </w:r>
            <w:r w:rsidRPr="00FB02C1">
              <w:rPr>
                <w:rFonts w:ascii="Book Antiqua" w:hAnsi="Book Antiqua"/>
                <w:sz w:val="20"/>
                <w:szCs w:val="20"/>
              </w:rPr>
              <w:t>) , г. Ульяновск</w:t>
            </w:r>
          </w:p>
        </w:tc>
        <w:tc>
          <w:tcPr>
            <w:tcW w:w="2132" w:type="dxa"/>
          </w:tcPr>
          <w:p w:rsidR="006650AB" w:rsidRPr="00FB02C1" w:rsidRDefault="006650AB" w:rsidP="006650AB">
            <w:pPr>
              <w:pStyle w:val="ad"/>
              <w:spacing w:line="276" w:lineRule="auto"/>
              <w:rPr>
                <w:rFonts w:ascii="Book Antiqua" w:hAnsi="Book Antiqua"/>
                <w:sz w:val="20"/>
                <w:szCs w:val="20"/>
              </w:rPr>
            </w:pPr>
            <w:r w:rsidRPr="00FB02C1">
              <w:rPr>
                <w:rFonts w:ascii="Book Antiqua" w:hAnsi="Book Antiqua"/>
                <w:sz w:val="20"/>
                <w:szCs w:val="20"/>
              </w:rPr>
              <w:t>Федеральный</w:t>
            </w:r>
          </w:p>
        </w:tc>
        <w:tc>
          <w:tcPr>
            <w:tcW w:w="2234" w:type="dxa"/>
          </w:tcPr>
          <w:p w:rsidR="006650AB" w:rsidRPr="00FB02C1" w:rsidRDefault="006650AB" w:rsidP="006650AB">
            <w:pPr>
              <w:pStyle w:val="ad"/>
              <w:spacing w:line="276" w:lineRule="auto"/>
              <w:rPr>
                <w:rFonts w:ascii="Book Antiqua" w:hAnsi="Book Antiqua"/>
                <w:sz w:val="20"/>
                <w:szCs w:val="20"/>
              </w:rPr>
            </w:pPr>
          </w:p>
        </w:tc>
      </w:tr>
      <w:tr w:rsidR="00FB02C1" w:rsidRPr="00FB02C1" w:rsidTr="00FB02C1">
        <w:tc>
          <w:tcPr>
            <w:tcW w:w="2235" w:type="dxa"/>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Биннатов Элшан Илгар оглы</w:t>
            </w:r>
          </w:p>
        </w:tc>
        <w:tc>
          <w:tcPr>
            <w:tcW w:w="4110" w:type="dxa"/>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группа 62 Поф-16,  профессия 19.01.17 «Повар, кондитер»</w:t>
            </w:r>
          </w:p>
        </w:tc>
        <w:tc>
          <w:tcPr>
            <w:tcW w:w="4678" w:type="dxa"/>
            <w:vMerge w:val="restart"/>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Отборочный этап Национального чемпионата «Абилимпикс» Рязанской области, компетенция «Кулинарное дело»</w:t>
            </w:r>
          </w:p>
        </w:tc>
        <w:tc>
          <w:tcPr>
            <w:tcW w:w="2132" w:type="dxa"/>
            <w:vMerge w:val="restart"/>
          </w:tcPr>
          <w:p w:rsidR="00FB02C1" w:rsidRPr="00FB02C1" w:rsidRDefault="00FB02C1" w:rsidP="006650AB">
            <w:pPr>
              <w:spacing w:line="276" w:lineRule="auto"/>
              <w:jc w:val="both"/>
              <w:rPr>
                <w:rFonts w:ascii="Book Antiqua" w:hAnsi="Book Antiqua"/>
                <w:sz w:val="20"/>
                <w:szCs w:val="20"/>
              </w:rPr>
            </w:pPr>
            <w:r w:rsidRPr="00FB02C1">
              <w:rPr>
                <w:rFonts w:ascii="Book Antiqua" w:hAnsi="Book Antiqua"/>
                <w:sz w:val="20"/>
                <w:szCs w:val="20"/>
              </w:rPr>
              <w:t>Областной</w:t>
            </w:r>
          </w:p>
        </w:tc>
        <w:tc>
          <w:tcPr>
            <w:tcW w:w="2234" w:type="dxa"/>
            <w:vMerge w:val="restart"/>
          </w:tcPr>
          <w:p w:rsidR="00FB02C1" w:rsidRPr="00FB02C1" w:rsidRDefault="00FB02C1" w:rsidP="006650AB">
            <w:pPr>
              <w:spacing w:line="276" w:lineRule="auto"/>
              <w:ind w:right="445"/>
              <w:rPr>
                <w:rFonts w:ascii="Book Antiqua" w:hAnsi="Book Antiqua"/>
                <w:sz w:val="20"/>
                <w:szCs w:val="20"/>
              </w:rPr>
            </w:pPr>
            <w:r w:rsidRPr="00FB02C1">
              <w:rPr>
                <w:rFonts w:ascii="Book Antiqua" w:hAnsi="Book Antiqua"/>
                <w:sz w:val="20"/>
                <w:szCs w:val="20"/>
              </w:rPr>
              <w:t>1 место</w:t>
            </w:r>
          </w:p>
        </w:tc>
      </w:tr>
      <w:tr w:rsidR="00FB02C1" w:rsidRPr="00FB02C1" w:rsidTr="00FB02C1">
        <w:tc>
          <w:tcPr>
            <w:tcW w:w="2235" w:type="dxa"/>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Тютючкин Виктор Олегович</w:t>
            </w:r>
          </w:p>
        </w:tc>
        <w:tc>
          <w:tcPr>
            <w:tcW w:w="4110" w:type="dxa"/>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группа 11По-18 профессия 16675 «Повар»</w:t>
            </w:r>
          </w:p>
        </w:tc>
        <w:tc>
          <w:tcPr>
            <w:tcW w:w="4678" w:type="dxa"/>
            <w:vMerge/>
          </w:tcPr>
          <w:p w:rsidR="00FB02C1" w:rsidRPr="00FB02C1" w:rsidRDefault="00FB02C1" w:rsidP="006650AB">
            <w:pPr>
              <w:pStyle w:val="ad"/>
              <w:spacing w:line="276" w:lineRule="auto"/>
              <w:rPr>
                <w:rFonts w:ascii="Book Antiqua" w:hAnsi="Book Antiqua"/>
                <w:sz w:val="20"/>
                <w:szCs w:val="20"/>
              </w:rPr>
            </w:pPr>
          </w:p>
        </w:tc>
        <w:tc>
          <w:tcPr>
            <w:tcW w:w="2132" w:type="dxa"/>
            <w:vMerge/>
          </w:tcPr>
          <w:p w:rsidR="00FB02C1" w:rsidRPr="00FB02C1" w:rsidRDefault="00FB02C1" w:rsidP="006650AB">
            <w:pPr>
              <w:spacing w:line="276" w:lineRule="auto"/>
              <w:jc w:val="both"/>
              <w:rPr>
                <w:rFonts w:ascii="Book Antiqua" w:hAnsi="Book Antiqua"/>
                <w:sz w:val="20"/>
                <w:szCs w:val="20"/>
              </w:rPr>
            </w:pPr>
          </w:p>
        </w:tc>
        <w:tc>
          <w:tcPr>
            <w:tcW w:w="2234" w:type="dxa"/>
            <w:vMerge/>
          </w:tcPr>
          <w:p w:rsidR="00FB02C1" w:rsidRPr="00FB02C1" w:rsidRDefault="00FB02C1" w:rsidP="006650AB">
            <w:pPr>
              <w:spacing w:line="276" w:lineRule="auto"/>
              <w:ind w:right="445"/>
              <w:rPr>
                <w:rFonts w:ascii="Book Antiqua" w:hAnsi="Book Antiqua"/>
                <w:sz w:val="20"/>
                <w:szCs w:val="20"/>
              </w:rPr>
            </w:pPr>
          </w:p>
        </w:tc>
      </w:tr>
      <w:tr w:rsidR="00FB02C1" w:rsidRPr="00FB02C1" w:rsidTr="00FB02C1">
        <w:tc>
          <w:tcPr>
            <w:tcW w:w="2235" w:type="dxa"/>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Биннатов Элшан Илгар оглы</w:t>
            </w:r>
          </w:p>
        </w:tc>
        <w:tc>
          <w:tcPr>
            <w:tcW w:w="4110" w:type="dxa"/>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группа 62 Поф-16,  профессия 19.01.17 «Повар, кондитер»</w:t>
            </w:r>
          </w:p>
        </w:tc>
        <w:tc>
          <w:tcPr>
            <w:tcW w:w="4678" w:type="dxa"/>
            <w:vMerge w:val="restart"/>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Национальный чемпионат «Абилимпикс», компетенция «Кулинарное дело»</w:t>
            </w:r>
          </w:p>
        </w:tc>
        <w:tc>
          <w:tcPr>
            <w:tcW w:w="2132" w:type="dxa"/>
            <w:vMerge w:val="restart"/>
          </w:tcPr>
          <w:p w:rsidR="00FB02C1" w:rsidRPr="00FB02C1" w:rsidRDefault="00FB02C1" w:rsidP="006650AB">
            <w:pPr>
              <w:spacing w:line="276" w:lineRule="auto"/>
              <w:jc w:val="both"/>
              <w:rPr>
                <w:rFonts w:ascii="Book Antiqua" w:hAnsi="Book Antiqua"/>
                <w:sz w:val="20"/>
                <w:szCs w:val="20"/>
              </w:rPr>
            </w:pPr>
            <w:r w:rsidRPr="00FB02C1">
              <w:rPr>
                <w:rFonts w:ascii="Book Antiqua" w:hAnsi="Book Antiqua"/>
                <w:sz w:val="20"/>
                <w:szCs w:val="20"/>
              </w:rPr>
              <w:t>Федеральный</w:t>
            </w:r>
          </w:p>
        </w:tc>
        <w:tc>
          <w:tcPr>
            <w:tcW w:w="2234" w:type="dxa"/>
            <w:vMerge w:val="restart"/>
          </w:tcPr>
          <w:p w:rsidR="00FB02C1" w:rsidRPr="00FB02C1" w:rsidRDefault="00FB02C1" w:rsidP="006650AB">
            <w:pPr>
              <w:spacing w:line="276" w:lineRule="auto"/>
              <w:ind w:right="445"/>
              <w:rPr>
                <w:rFonts w:ascii="Book Antiqua" w:hAnsi="Book Antiqua"/>
                <w:sz w:val="20"/>
                <w:szCs w:val="20"/>
              </w:rPr>
            </w:pPr>
            <w:r w:rsidRPr="00FB02C1">
              <w:rPr>
                <w:rFonts w:ascii="Book Antiqua" w:hAnsi="Book Antiqua"/>
                <w:sz w:val="20"/>
                <w:szCs w:val="20"/>
              </w:rPr>
              <w:t>3 место</w:t>
            </w:r>
          </w:p>
        </w:tc>
      </w:tr>
      <w:tr w:rsidR="00FB02C1" w:rsidRPr="00FB02C1" w:rsidTr="00FB02C1">
        <w:tc>
          <w:tcPr>
            <w:tcW w:w="2235" w:type="dxa"/>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Тютючкин Виктор Олегович</w:t>
            </w:r>
          </w:p>
        </w:tc>
        <w:tc>
          <w:tcPr>
            <w:tcW w:w="4110" w:type="dxa"/>
          </w:tcPr>
          <w:p w:rsidR="00FB02C1" w:rsidRPr="00FB02C1" w:rsidRDefault="00FB02C1" w:rsidP="006650AB">
            <w:pPr>
              <w:pStyle w:val="ad"/>
              <w:spacing w:line="276" w:lineRule="auto"/>
              <w:rPr>
                <w:rFonts w:ascii="Book Antiqua" w:hAnsi="Book Antiqua"/>
                <w:sz w:val="20"/>
                <w:szCs w:val="20"/>
              </w:rPr>
            </w:pPr>
            <w:r w:rsidRPr="00FB02C1">
              <w:rPr>
                <w:rFonts w:ascii="Book Antiqua" w:hAnsi="Book Antiqua"/>
                <w:sz w:val="20"/>
                <w:szCs w:val="20"/>
              </w:rPr>
              <w:t>группа 11По-18 профессия 16675 «Повар»</w:t>
            </w:r>
          </w:p>
        </w:tc>
        <w:tc>
          <w:tcPr>
            <w:tcW w:w="4678" w:type="dxa"/>
            <w:vMerge/>
          </w:tcPr>
          <w:p w:rsidR="00FB02C1" w:rsidRPr="00FB02C1" w:rsidRDefault="00FB02C1" w:rsidP="006650AB">
            <w:pPr>
              <w:pStyle w:val="ad"/>
              <w:spacing w:line="276" w:lineRule="auto"/>
              <w:rPr>
                <w:rFonts w:ascii="Book Antiqua" w:hAnsi="Book Antiqua"/>
                <w:sz w:val="20"/>
                <w:szCs w:val="20"/>
              </w:rPr>
            </w:pPr>
          </w:p>
        </w:tc>
        <w:tc>
          <w:tcPr>
            <w:tcW w:w="2132" w:type="dxa"/>
            <w:vMerge/>
          </w:tcPr>
          <w:p w:rsidR="00FB02C1" w:rsidRPr="00FB02C1" w:rsidRDefault="00FB02C1" w:rsidP="006650AB">
            <w:pPr>
              <w:spacing w:line="276" w:lineRule="auto"/>
              <w:jc w:val="both"/>
              <w:rPr>
                <w:rFonts w:ascii="Book Antiqua" w:hAnsi="Book Antiqua"/>
                <w:sz w:val="20"/>
                <w:szCs w:val="20"/>
              </w:rPr>
            </w:pPr>
          </w:p>
        </w:tc>
        <w:tc>
          <w:tcPr>
            <w:tcW w:w="2234" w:type="dxa"/>
            <w:vMerge/>
          </w:tcPr>
          <w:p w:rsidR="00FB02C1" w:rsidRPr="00FB02C1" w:rsidRDefault="00FB02C1" w:rsidP="006650AB">
            <w:pPr>
              <w:spacing w:line="276" w:lineRule="auto"/>
              <w:ind w:right="445"/>
              <w:rPr>
                <w:rFonts w:ascii="Book Antiqua" w:hAnsi="Book Antiqua"/>
                <w:sz w:val="20"/>
                <w:szCs w:val="20"/>
              </w:rPr>
            </w:pPr>
          </w:p>
        </w:tc>
      </w:tr>
      <w:tr w:rsidR="00FB02C1" w:rsidRPr="00FB02C1" w:rsidTr="00FB02C1">
        <w:tc>
          <w:tcPr>
            <w:tcW w:w="2235" w:type="dxa"/>
          </w:tcPr>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Ветерков Алексей Аликович</w:t>
            </w:r>
          </w:p>
        </w:tc>
        <w:tc>
          <w:tcPr>
            <w:tcW w:w="4110" w:type="dxa"/>
          </w:tcPr>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группа 12По-18 профессия 16675 «Повар»</w:t>
            </w:r>
          </w:p>
        </w:tc>
        <w:tc>
          <w:tcPr>
            <w:tcW w:w="4678" w:type="dxa"/>
          </w:tcPr>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Отборочный этап Национального чемпионата «Абилимпикс» Рязанской области, компетенция «Поварское дело»</w:t>
            </w:r>
          </w:p>
        </w:tc>
        <w:tc>
          <w:tcPr>
            <w:tcW w:w="2132" w:type="dxa"/>
          </w:tcPr>
          <w:p w:rsidR="00FB02C1" w:rsidRPr="00FB02C1" w:rsidRDefault="00FB02C1" w:rsidP="00FB02C1">
            <w:pPr>
              <w:spacing w:line="276" w:lineRule="auto"/>
              <w:jc w:val="both"/>
              <w:rPr>
                <w:rFonts w:ascii="Book Antiqua" w:hAnsi="Book Antiqua"/>
                <w:sz w:val="20"/>
                <w:szCs w:val="20"/>
              </w:rPr>
            </w:pPr>
            <w:r w:rsidRPr="00FB02C1">
              <w:rPr>
                <w:rFonts w:ascii="Book Antiqua" w:hAnsi="Book Antiqua"/>
                <w:sz w:val="20"/>
                <w:szCs w:val="20"/>
              </w:rPr>
              <w:t>Областной</w:t>
            </w:r>
          </w:p>
        </w:tc>
        <w:tc>
          <w:tcPr>
            <w:tcW w:w="2234" w:type="dxa"/>
          </w:tcPr>
          <w:p w:rsidR="00FB02C1" w:rsidRPr="00FB02C1" w:rsidRDefault="00FB02C1" w:rsidP="00FB02C1">
            <w:pPr>
              <w:spacing w:line="276" w:lineRule="auto"/>
              <w:ind w:right="445"/>
              <w:rPr>
                <w:rFonts w:ascii="Book Antiqua" w:hAnsi="Book Antiqua"/>
                <w:sz w:val="20"/>
                <w:szCs w:val="20"/>
              </w:rPr>
            </w:pPr>
            <w:r w:rsidRPr="00FB02C1">
              <w:rPr>
                <w:rFonts w:ascii="Book Antiqua" w:hAnsi="Book Antiqua"/>
                <w:sz w:val="20"/>
                <w:szCs w:val="20"/>
              </w:rPr>
              <w:t>1 место</w:t>
            </w:r>
          </w:p>
        </w:tc>
      </w:tr>
      <w:tr w:rsidR="00FB02C1" w:rsidRPr="00FB02C1" w:rsidTr="00FB02C1">
        <w:tc>
          <w:tcPr>
            <w:tcW w:w="2235" w:type="dxa"/>
          </w:tcPr>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Ветерков Алексей Аликович</w:t>
            </w:r>
          </w:p>
        </w:tc>
        <w:tc>
          <w:tcPr>
            <w:tcW w:w="4110" w:type="dxa"/>
          </w:tcPr>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группа 12По-18 профессия 16675 «Повар»</w:t>
            </w:r>
          </w:p>
        </w:tc>
        <w:tc>
          <w:tcPr>
            <w:tcW w:w="4678" w:type="dxa"/>
          </w:tcPr>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Национальный чемпионат «Абилимпикс», компетенция «Поварское дело»</w:t>
            </w:r>
          </w:p>
        </w:tc>
        <w:tc>
          <w:tcPr>
            <w:tcW w:w="2132" w:type="dxa"/>
          </w:tcPr>
          <w:p w:rsidR="00FB02C1" w:rsidRPr="00FB02C1" w:rsidRDefault="00FB02C1" w:rsidP="00FB02C1">
            <w:pPr>
              <w:spacing w:line="276" w:lineRule="auto"/>
              <w:jc w:val="both"/>
              <w:rPr>
                <w:rFonts w:ascii="Book Antiqua" w:hAnsi="Book Antiqua"/>
                <w:sz w:val="20"/>
                <w:szCs w:val="20"/>
              </w:rPr>
            </w:pPr>
            <w:r w:rsidRPr="00FB02C1">
              <w:rPr>
                <w:rFonts w:ascii="Book Antiqua" w:hAnsi="Book Antiqua"/>
                <w:sz w:val="20"/>
                <w:szCs w:val="20"/>
              </w:rPr>
              <w:t>Федеральный</w:t>
            </w:r>
          </w:p>
        </w:tc>
        <w:tc>
          <w:tcPr>
            <w:tcW w:w="2234" w:type="dxa"/>
          </w:tcPr>
          <w:p w:rsidR="00FB02C1" w:rsidRPr="00FB02C1" w:rsidRDefault="00FB02C1" w:rsidP="00FB02C1">
            <w:pPr>
              <w:spacing w:line="276" w:lineRule="auto"/>
              <w:ind w:right="445"/>
              <w:rPr>
                <w:rFonts w:ascii="Book Antiqua" w:hAnsi="Book Antiqua"/>
                <w:sz w:val="20"/>
                <w:szCs w:val="20"/>
              </w:rPr>
            </w:pPr>
            <w:r w:rsidRPr="00FB02C1">
              <w:rPr>
                <w:rFonts w:ascii="Book Antiqua" w:hAnsi="Book Antiqua"/>
                <w:sz w:val="20"/>
                <w:szCs w:val="20"/>
              </w:rPr>
              <w:t>Сертификат участника</w:t>
            </w:r>
          </w:p>
        </w:tc>
      </w:tr>
      <w:tr w:rsidR="00FB02C1" w:rsidRPr="00FB02C1" w:rsidTr="00FB02C1">
        <w:tc>
          <w:tcPr>
            <w:tcW w:w="2235" w:type="dxa"/>
          </w:tcPr>
          <w:p w:rsidR="00FB02C1" w:rsidRPr="00FB02C1" w:rsidRDefault="00FB02C1" w:rsidP="00FB02C1">
            <w:pPr>
              <w:spacing w:line="276" w:lineRule="auto"/>
              <w:jc w:val="both"/>
              <w:rPr>
                <w:rFonts w:ascii="Book Antiqua" w:hAnsi="Book Antiqua"/>
                <w:sz w:val="20"/>
                <w:szCs w:val="20"/>
              </w:rPr>
            </w:pPr>
            <w:r w:rsidRPr="00FB02C1">
              <w:rPr>
                <w:rFonts w:ascii="Book Antiqua" w:hAnsi="Book Antiqua"/>
                <w:sz w:val="20"/>
                <w:szCs w:val="20"/>
              </w:rPr>
              <w:t>Краснов Антон</w:t>
            </w:r>
          </w:p>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Владимирович</w:t>
            </w:r>
          </w:p>
        </w:tc>
        <w:tc>
          <w:tcPr>
            <w:tcW w:w="4110" w:type="dxa"/>
          </w:tcPr>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 xml:space="preserve">группа 59 ТОо-15 , специальность  23.02.03 «Техническое обслуживание и ремонт автомобильного транспорта»  </w:t>
            </w:r>
          </w:p>
        </w:tc>
        <w:tc>
          <w:tcPr>
            <w:tcW w:w="4678" w:type="dxa"/>
          </w:tcPr>
          <w:p w:rsidR="00FB02C1" w:rsidRPr="00FB02C1" w:rsidRDefault="00FB02C1" w:rsidP="00FB02C1">
            <w:pPr>
              <w:pStyle w:val="ad"/>
              <w:spacing w:line="276" w:lineRule="auto"/>
              <w:rPr>
                <w:rFonts w:ascii="Book Antiqua" w:hAnsi="Book Antiqua"/>
                <w:sz w:val="20"/>
                <w:szCs w:val="20"/>
              </w:rPr>
            </w:pPr>
            <w:r w:rsidRPr="00FB02C1">
              <w:rPr>
                <w:rFonts w:ascii="Book Antiqua" w:hAnsi="Book Antiqua"/>
                <w:sz w:val="20"/>
                <w:szCs w:val="20"/>
              </w:rPr>
              <w:t xml:space="preserve">Отборочный этап Национального чемпионата «Абилимпикс» Рязанской области, компетенция «Ремонт и обслуживание </w:t>
            </w:r>
            <w:r w:rsidRPr="00FB02C1">
              <w:rPr>
                <w:rFonts w:ascii="Book Antiqua" w:hAnsi="Book Antiqua"/>
                <w:sz w:val="20"/>
                <w:szCs w:val="20"/>
              </w:rPr>
              <w:lastRenderedPageBreak/>
              <w:t>автомобилей»</w:t>
            </w:r>
          </w:p>
        </w:tc>
        <w:tc>
          <w:tcPr>
            <w:tcW w:w="2132" w:type="dxa"/>
          </w:tcPr>
          <w:p w:rsidR="00FB02C1" w:rsidRPr="00FB02C1" w:rsidRDefault="00FB02C1" w:rsidP="00FB02C1">
            <w:pPr>
              <w:spacing w:line="276" w:lineRule="auto"/>
              <w:jc w:val="both"/>
              <w:rPr>
                <w:rFonts w:ascii="Book Antiqua" w:hAnsi="Book Antiqua"/>
                <w:sz w:val="20"/>
                <w:szCs w:val="20"/>
              </w:rPr>
            </w:pPr>
            <w:r w:rsidRPr="00FB02C1">
              <w:rPr>
                <w:rFonts w:ascii="Book Antiqua" w:hAnsi="Book Antiqua"/>
                <w:sz w:val="20"/>
                <w:szCs w:val="20"/>
              </w:rPr>
              <w:lastRenderedPageBreak/>
              <w:t>Областной</w:t>
            </w:r>
          </w:p>
        </w:tc>
        <w:tc>
          <w:tcPr>
            <w:tcW w:w="2234" w:type="dxa"/>
          </w:tcPr>
          <w:p w:rsidR="00FB02C1" w:rsidRPr="00FB02C1" w:rsidRDefault="00FB02C1" w:rsidP="00FB02C1">
            <w:pPr>
              <w:spacing w:line="276" w:lineRule="auto"/>
              <w:ind w:right="445"/>
              <w:rPr>
                <w:rFonts w:ascii="Book Antiqua" w:hAnsi="Book Antiqua"/>
                <w:sz w:val="20"/>
                <w:szCs w:val="20"/>
              </w:rPr>
            </w:pPr>
            <w:r w:rsidRPr="00FB02C1">
              <w:rPr>
                <w:rFonts w:ascii="Book Antiqua" w:hAnsi="Book Antiqua"/>
                <w:sz w:val="20"/>
                <w:szCs w:val="20"/>
              </w:rPr>
              <w:t>3 место</w:t>
            </w:r>
          </w:p>
        </w:tc>
      </w:tr>
      <w:tr w:rsidR="00FB02C1" w:rsidRPr="00FB02C1" w:rsidTr="00FB02C1">
        <w:tc>
          <w:tcPr>
            <w:tcW w:w="2235"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Стецов Андрей Александрович</w:t>
            </w:r>
          </w:p>
        </w:tc>
        <w:tc>
          <w:tcPr>
            <w:tcW w:w="4110"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 xml:space="preserve">группа 59ТОо-15, специальность  23.02.03 «Техническое обслуживание и ремонт  автомобильного транспорта»  </w:t>
            </w:r>
          </w:p>
        </w:tc>
        <w:tc>
          <w:tcPr>
            <w:tcW w:w="4678"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Региональный этап Всероссийской олимпиады профессионального мастерства «Гимн профессии»</w:t>
            </w:r>
          </w:p>
        </w:tc>
        <w:tc>
          <w:tcPr>
            <w:tcW w:w="2132" w:type="dxa"/>
          </w:tcPr>
          <w:p w:rsidR="00FB02C1" w:rsidRPr="00B37B2E" w:rsidRDefault="00FB02C1" w:rsidP="00FB02C1">
            <w:pPr>
              <w:spacing w:line="276" w:lineRule="auto"/>
              <w:jc w:val="both"/>
              <w:rPr>
                <w:rFonts w:ascii="Book Antiqua" w:hAnsi="Book Antiqua"/>
                <w:sz w:val="20"/>
                <w:szCs w:val="20"/>
              </w:rPr>
            </w:pPr>
            <w:r w:rsidRPr="00B37B2E">
              <w:rPr>
                <w:rFonts w:ascii="Book Antiqua" w:hAnsi="Book Antiqua"/>
                <w:sz w:val="20"/>
                <w:szCs w:val="20"/>
              </w:rPr>
              <w:t>Областной</w:t>
            </w:r>
          </w:p>
        </w:tc>
        <w:tc>
          <w:tcPr>
            <w:tcW w:w="2234" w:type="dxa"/>
          </w:tcPr>
          <w:p w:rsidR="00FB02C1" w:rsidRPr="00B37B2E" w:rsidRDefault="00FB02C1" w:rsidP="00FB02C1">
            <w:pPr>
              <w:spacing w:line="276" w:lineRule="auto"/>
              <w:ind w:right="445"/>
              <w:rPr>
                <w:rFonts w:ascii="Book Antiqua" w:hAnsi="Book Antiqua"/>
                <w:sz w:val="20"/>
                <w:szCs w:val="20"/>
              </w:rPr>
            </w:pPr>
            <w:r w:rsidRPr="00B37B2E">
              <w:rPr>
                <w:rFonts w:ascii="Book Antiqua" w:hAnsi="Book Antiqua"/>
                <w:sz w:val="20"/>
                <w:szCs w:val="20"/>
              </w:rPr>
              <w:t>1 место</w:t>
            </w:r>
          </w:p>
        </w:tc>
      </w:tr>
      <w:tr w:rsidR="00FB02C1" w:rsidRPr="00FB02C1" w:rsidTr="00FB02C1">
        <w:tc>
          <w:tcPr>
            <w:tcW w:w="2235"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Юрковски Татьяна Сергеевна</w:t>
            </w:r>
          </w:p>
        </w:tc>
        <w:tc>
          <w:tcPr>
            <w:tcW w:w="4110"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группа 60ТЭо-15, 38.02.05 специальность «Товароведение и экспертиза качества потребительских товаров»</w:t>
            </w:r>
          </w:p>
        </w:tc>
        <w:tc>
          <w:tcPr>
            <w:tcW w:w="4678"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Региональный этап Всероссийской олимпиады профессионального мастерства «Гимн профессии»</w:t>
            </w:r>
          </w:p>
        </w:tc>
        <w:tc>
          <w:tcPr>
            <w:tcW w:w="2132" w:type="dxa"/>
          </w:tcPr>
          <w:p w:rsidR="00FB02C1" w:rsidRPr="00B37B2E" w:rsidRDefault="00FB02C1" w:rsidP="00FB02C1">
            <w:pPr>
              <w:spacing w:line="276" w:lineRule="auto"/>
              <w:jc w:val="both"/>
              <w:rPr>
                <w:rFonts w:ascii="Book Antiqua" w:hAnsi="Book Antiqua"/>
                <w:sz w:val="20"/>
                <w:szCs w:val="20"/>
              </w:rPr>
            </w:pPr>
            <w:r w:rsidRPr="00B37B2E">
              <w:rPr>
                <w:rFonts w:ascii="Book Antiqua" w:hAnsi="Book Antiqua"/>
                <w:sz w:val="20"/>
                <w:szCs w:val="20"/>
              </w:rPr>
              <w:t>Областной</w:t>
            </w:r>
          </w:p>
        </w:tc>
        <w:tc>
          <w:tcPr>
            <w:tcW w:w="2234" w:type="dxa"/>
          </w:tcPr>
          <w:p w:rsidR="00FB02C1" w:rsidRPr="00B37B2E" w:rsidRDefault="00FB02C1" w:rsidP="00FB02C1">
            <w:pPr>
              <w:spacing w:line="276" w:lineRule="auto"/>
              <w:ind w:right="445"/>
              <w:rPr>
                <w:rFonts w:ascii="Book Antiqua" w:hAnsi="Book Antiqua"/>
                <w:sz w:val="20"/>
                <w:szCs w:val="20"/>
              </w:rPr>
            </w:pPr>
            <w:r w:rsidRPr="00B37B2E">
              <w:rPr>
                <w:rFonts w:ascii="Book Antiqua" w:hAnsi="Book Antiqua"/>
                <w:sz w:val="20"/>
                <w:szCs w:val="20"/>
              </w:rPr>
              <w:t>1 место</w:t>
            </w:r>
          </w:p>
        </w:tc>
      </w:tr>
      <w:tr w:rsidR="00FB02C1" w:rsidRPr="00FB02C1" w:rsidTr="00FB02C1">
        <w:tc>
          <w:tcPr>
            <w:tcW w:w="2235"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Басманова Оксана</w:t>
            </w:r>
          </w:p>
        </w:tc>
        <w:tc>
          <w:tcPr>
            <w:tcW w:w="4110"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группа 60ТЭо-15, 38.02.05 специальность «Товароведение и экспертиза качества потребительских товаров»</w:t>
            </w:r>
          </w:p>
        </w:tc>
        <w:tc>
          <w:tcPr>
            <w:tcW w:w="4678" w:type="dxa"/>
          </w:tcPr>
          <w:p w:rsidR="00FB02C1" w:rsidRPr="00B37B2E" w:rsidRDefault="00FB02C1" w:rsidP="00FB02C1">
            <w:pPr>
              <w:pStyle w:val="ad"/>
              <w:spacing w:line="276" w:lineRule="auto"/>
              <w:rPr>
                <w:rFonts w:ascii="Book Antiqua" w:hAnsi="Book Antiqua"/>
                <w:sz w:val="20"/>
                <w:szCs w:val="20"/>
              </w:rPr>
            </w:pPr>
            <w:r w:rsidRPr="00B37B2E">
              <w:rPr>
                <w:rFonts w:ascii="Book Antiqua" w:hAnsi="Book Antiqua"/>
                <w:sz w:val="20"/>
                <w:szCs w:val="20"/>
              </w:rPr>
              <w:t>Региональный этап Всероссийской олимпиады профессионального мастерства</w:t>
            </w:r>
          </w:p>
        </w:tc>
        <w:tc>
          <w:tcPr>
            <w:tcW w:w="2132" w:type="dxa"/>
          </w:tcPr>
          <w:p w:rsidR="00FB02C1" w:rsidRPr="00B37B2E" w:rsidRDefault="00FB02C1" w:rsidP="00FB02C1">
            <w:pPr>
              <w:spacing w:line="276" w:lineRule="auto"/>
              <w:jc w:val="both"/>
              <w:rPr>
                <w:rFonts w:ascii="Book Antiqua" w:hAnsi="Book Antiqua"/>
                <w:sz w:val="20"/>
                <w:szCs w:val="20"/>
              </w:rPr>
            </w:pPr>
            <w:r w:rsidRPr="00B37B2E">
              <w:rPr>
                <w:rFonts w:ascii="Book Antiqua" w:hAnsi="Book Antiqua"/>
                <w:sz w:val="20"/>
                <w:szCs w:val="20"/>
              </w:rPr>
              <w:t>Областной</w:t>
            </w:r>
          </w:p>
        </w:tc>
        <w:tc>
          <w:tcPr>
            <w:tcW w:w="2234" w:type="dxa"/>
          </w:tcPr>
          <w:p w:rsidR="00FB02C1" w:rsidRPr="00B37B2E" w:rsidRDefault="00FB02C1" w:rsidP="00FB02C1">
            <w:pPr>
              <w:spacing w:line="276" w:lineRule="auto"/>
              <w:ind w:right="445"/>
              <w:rPr>
                <w:rFonts w:ascii="Book Antiqua" w:hAnsi="Book Antiqua"/>
                <w:sz w:val="20"/>
                <w:szCs w:val="20"/>
              </w:rPr>
            </w:pPr>
            <w:r w:rsidRPr="00B37B2E">
              <w:rPr>
                <w:rFonts w:ascii="Book Antiqua" w:hAnsi="Book Antiqua"/>
                <w:sz w:val="20"/>
                <w:szCs w:val="20"/>
              </w:rPr>
              <w:t>2 место</w:t>
            </w:r>
          </w:p>
        </w:tc>
      </w:tr>
      <w:tr w:rsidR="00B37B2E" w:rsidRPr="00FB02C1" w:rsidTr="00FB02C1">
        <w:tc>
          <w:tcPr>
            <w:tcW w:w="2235" w:type="dxa"/>
          </w:tcPr>
          <w:p w:rsidR="00B37B2E" w:rsidRPr="00B37B2E" w:rsidRDefault="00B37B2E" w:rsidP="00B37B2E">
            <w:pPr>
              <w:pStyle w:val="ad"/>
              <w:spacing w:line="276" w:lineRule="auto"/>
              <w:rPr>
                <w:rFonts w:ascii="Book Antiqua" w:hAnsi="Book Antiqua"/>
                <w:sz w:val="20"/>
                <w:szCs w:val="20"/>
              </w:rPr>
            </w:pPr>
            <w:r>
              <w:rPr>
                <w:rFonts w:ascii="Book Antiqua" w:hAnsi="Book Antiqua"/>
                <w:sz w:val="20"/>
                <w:szCs w:val="20"/>
              </w:rPr>
              <w:t>Васильева Екатерина</w:t>
            </w:r>
          </w:p>
        </w:tc>
        <w:tc>
          <w:tcPr>
            <w:tcW w:w="4110" w:type="dxa"/>
          </w:tcPr>
          <w:p w:rsidR="00B37B2E" w:rsidRDefault="00B37B2E" w:rsidP="00B37B2E">
            <w:pPr>
              <w:pStyle w:val="ad"/>
              <w:spacing w:line="276" w:lineRule="auto"/>
              <w:rPr>
                <w:rFonts w:ascii="Book Antiqua" w:hAnsi="Book Antiqua"/>
                <w:sz w:val="20"/>
                <w:szCs w:val="20"/>
              </w:rPr>
            </w:pPr>
            <w:r>
              <w:rPr>
                <w:rFonts w:ascii="Book Antiqua" w:hAnsi="Book Antiqua"/>
                <w:sz w:val="20"/>
                <w:szCs w:val="20"/>
              </w:rPr>
              <w:t>группа 61ТПо 15, специальность 19.02.10 «Технология продукции общественного питания»,</w:t>
            </w:r>
          </w:p>
          <w:p w:rsidR="00B37B2E" w:rsidRPr="00B37B2E" w:rsidRDefault="00B37B2E" w:rsidP="00B37B2E">
            <w:pPr>
              <w:pStyle w:val="ad"/>
              <w:spacing w:line="276" w:lineRule="auto"/>
              <w:rPr>
                <w:rFonts w:ascii="Book Antiqua" w:hAnsi="Book Antiqua"/>
                <w:sz w:val="20"/>
                <w:szCs w:val="20"/>
              </w:rPr>
            </w:pPr>
          </w:p>
        </w:tc>
        <w:tc>
          <w:tcPr>
            <w:tcW w:w="4678" w:type="dxa"/>
          </w:tcPr>
          <w:p w:rsidR="00B37B2E" w:rsidRPr="00B37B2E" w:rsidRDefault="00B37B2E" w:rsidP="00B37B2E">
            <w:pPr>
              <w:pStyle w:val="ad"/>
              <w:spacing w:line="276" w:lineRule="auto"/>
              <w:rPr>
                <w:rFonts w:ascii="Book Antiqua" w:hAnsi="Book Antiqua"/>
                <w:sz w:val="20"/>
                <w:szCs w:val="20"/>
              </w:rPr>
            </w:pPr>
            <w:r>
              <w:rPr>
                <w:rFonts w:ascii="Book Antiqua" w:hAnsi="Book Antiqua"/>
                <w:sz w:val="20"/>
                <w:szCs w:val="20"/>
              </w:rPr>
              <w:t xml:space="preserve">Отборочный этап </w:t>
            </w:r>
            <w:r>
              <w:rPr>
                <w:rFonts w:ascii="Book Antiqua" w:hAnsi="Book Antiqua"/>
                <w:sz w:val="20"/>
                <w:szCs w:val="20"/>
                <w:lang w:val="en-US"/>
              </w:rPr>
              <w:t>III</w:t>
            </w:r>
            <w:r>
              <w:rPr>
                <w:rFonts w:ascii="Book Antiqua" w:hAnsi="Book Antiqua"/>
                <w:sz w:val="20"/>
                <w:szCs w:val="20"/>
              </w:rPr>
              <w:t xml:space="preserve"> регионального чемпионата «Молодые профессионалы» WorldSkills по Рязанской области, компетенция «Поварское дело»</w:t>
            </w:r>
          </w:p>
        </w:tc>
        <w:tc>
          <w:tcPr>
            <w:tcW w:w="2132" w:type="dxa"/>
          </w:tcPr>
          <w:p w:rsidR="00B37B2E" w:rsidRDefault="00B37B2E" w:rsidP="00B37B2E">
            <w:pPr>
              <w:pStyle w:val="ad"/>
              <w:spacing w:line="276" w:lineRule="auto"/>
              <w:rPr>
                <w:rFonts w:ascii="Book Antiqua" w:hAnsi="Book Antiqua"/>
                <w:sz w:val="20"/>
                <w:szCs w:val="20"/>
              </w:rPr>
            </w:pPr>
            <w:r>
              <w:rPr>
                <w:rFonts w:ascii="Book Antiqua" w:hAnsi="Book Antiqua"/>
                <w:sz w:val="20"/>
                <w:szCs w:val="20"/>
              </w:rPr>
              <w:t>Внутриколледжный</w:t>
            </w:r>
          </w:p>
        </w:tc>
        <w:tc>
          <w:tcPr>
            <w:tcW w:w="2234" w:type="dxa"/>
          </w:tcPr>
          <w:p w:rsidR="00B37B2E" w:rsidRDefault="00B37B2E" w:rsidP="00B37B2E">
            <w:pPr>
              <w:pStyle w:val="ad"/>
              <w:spacing w:line="276" w:lineRule="auto"/>
              <w:rPr>
                <w:rFonts w:ascii="Book Antiqua" w:hAnsi="Book Antiqua"/>
                <w:sz w:val="20"/>
                <w:szCs w:val="20"/>
              </w:rPr>
            </w:pPr>
            <w:r>
              <w:rPr>
                <w:rFonts w:ascii="Book Antiqua" w:hAnsi="Book Antiqua"/>
                <w:sz w:val="20"/>
                <w:szCs w:val="20"/>
              </w:rPr>
              <w:t>1 место</w:t>
            </w:r>
          </w:p>
          <w:p w:rsidR="00B37B2E" w:rsidRDefault="00B37B2E" w:rsidP="00B37B2E">
            <w:pPr>
              <w:pStyle w:val="ad"/>
              <w:spacing w:line="276" w:lineRule="auto"/>
              <w:rPr>
                <w:rFonts w:ascii="Book Antiqua" w:hAnsi="Book Antiqua"/>
                <w:sz w:val="20"/>
                <w:szCs w:val="20"/>
              </w:rPr>
            </w:pPr>
          </w:p>
        </w:tc>
      </w:tr>
      <w:tr w:rsidR="00B37B2E" w:rsidRPr="00FB02C1" w:rsidTr="00FB02C1">
        <w:tc>
          <w:tcPr>
            <w:tcW w:w="2235" w:type="dxa"/>
          </w:tcPr>
          <w:p w:rsidR="00B37B2E" w:rsidRDefault="00B37B2E" w:rsidP="00B37B2E">
            <w:pPr>
              <w:pStyle w:val="ad"/>
              <w:spacing w:line="276" w:lineRule="auto"/>
              <w:rPr>
                <w:rFonts w:ascii="Book Antiqua" w:hAnsi="Book Antiqua"/>
                <w:sz w:val="20"/>
                <w:szCs w:val="20"/>
              </w:rPr>
            </w:pPr>
            <w:r>
              <w:rPr>
                <w:rFonts w:ascii="Book Antiqua" w:hAnsi="Book Antiqua"/>
                <w:sz w:val="20"/>
                <w:szCs w:val="20"/>
              </w:rPr>
              <w:t>Стецов Андрей Александрович</w:t>
            </w:r>
          </w:p>
        </w:tc>
        <w:tc>
          <w:tcPr>
            <w:tcW w:w="4110" w:type="dxa"/>
          </w:tcPr>
          <w:p w:rsidR="00B37B2E" w:rsidRDefault="00B37B2E" w:rsidP="00B37B2E">
            <w:pPr>
              <w:pStyle w:val="ad"/>
              <w:spacing w:line="276" w:lineRule="auto"/>
              <w:rPr>
                <w:rFonts w:ascii="Book Antiqua" w:hAnsi="Book Antiqua"/>
                <w:sz w:val="20"/>
                <w:szCs w:val="20"/>
              </w:rPr>
            </w:pPr>
            <w:r>
              <w:rPr>
                <w:rFonts w:ascii="Book Antiqua" w:hAnsi="Book Antiqua"/>
                <w:sz w:val="20"/>
                <w:szCs w:val="20"/>
              </w:rPr>
              <w:t xml:space="preserve">группа 59ТОо-15, специальность  23.02.03 «Техническое обслуживание и ремонт  автомобильного транспорта»  </w:t>
            </w:r>
          </w:p>
        </w:tc>
        <w:tc>
          <w:tcPr>
            <w:tcW w:w="4678" w:type="dxa"/>
          </w:tcPr>
          <w:p w:rsidR="00B37B2E" w:rsidRPr="00B37B2E" w:rsidRDefault="00B37B2E" w:rsidP="00B37B2E">
            <w:pPr>
              <w:pStyle w:val="ad"/>
              <w:spacing w:line="276" w:lineRule="auto"/>
              <w:rPr>
                <w:rFonts w:ascii="Book Antiqua" w:hAnsi="Book Antiqua"/>
                <w:sz w:val="20"/>
                <w:szCs w:val="20"/>
              </w:rPr>
            </w:pPr>
            <w:r>
              <w:rPr>
                <w:rFonts w:ascii="Book Antiqua" w:hAnsi="Book Antiqua"/>
                <w:sz w:val="20"/>
                <w:szCs w:val="20"/>
              </w:rPr>
              <w:t xml:space="preserve">Отборочный этап </w:t>
            </w:r>
            <w:r>
              <w:rPr>
                <w:rFonts w:ascii="Book Antiqua" w:hAnsi="Book Antiqua"/>
                <w:sz w:val="20"/>
                <w:szCs w:val="20"/>
                <w:lang w:val="en-US"/>
              </w:rPr>
              <w:t>III</w:t>
            </w:r>
            <w:r>
              <w:rPr>
                <w:rFonts w:ascii="Book Antiqua" w:hAnsi="Book Antiqua"/>
                <w:sz w:val="20"/>
                <w:szCs w:val="20"/>
              </w:rPr>
              <w:t xml:space="preserve"> регионального чемпионата «Молодые профессионалы» WorldSkills по Рязанской области, компетенция «Ремонт и обслуживание автомобилей»</w:t>
            </w:r>
          </w:p>
        </w:tc>
        <w:tc>
          <w:tcPr>
            <w:tcW w:w="2132" w:type="dxa"/>
          </w:tcPr>
          <w:p w:rsidR="00B37B2E" w:rsidRDefault="00B37B2E" w:rsidP="00B37B2E">
            <w:pPr>
              <w:pStyle w:val="ad"/>
              <w:spacing w:line="276" w:lineRule="auto"/>
              <w:rPr>
                <w:rFonts w:ascii="Book Antiqua" w:hAnsi="Book Antiqua"/>
                <w:sz w:val="20"/>
                <w:szCs w:val="20"/>
              </w:rPr>
            </w:pPr>
            <w:r>
              <w:rPr>
                <w:rFonts w:ascii="Book Antiqua" w:hAnsi="Book Antiqua"/>
                <w:sz w:val="20"/>
                <w:szCs w:val="20"/>
              </w:rPr>
              <w:t>Внутриколледжный</w:t>
            </w:r>
          </w:p>
        </w:tc>
        <w:tc>
          <w:tcPr>
            <w:tcW w:w="2234" w:type="dxa"/>
          </w:tcPr>
          <w:p w:rsidR="00B37B2E" w:rsidRDefault="00B37B2E" w:rsidP="00B37B2E">
            <w:pPr>
              <w:pStyle w:val="ad"/>
              <w:spacing w:line="276" w:lineRule="auto"/>
              <w:rPr>
                <w:rFonts w:ascii="Book Antiqua" w:hAnsi="Book Antiqua"/>
                <w:sz w:val="20"/>
                <w:szCs w:val="20"/>
              </w:rPr>
            </w:pPr>
            <w:r>
              <w:rPr>
                <w:rFonts w:ascii="Book Antiqua" w:hAnsi="Book Antiqua"/>
                <w:sz w:val="20"/>
                <w:szCs w:val="20"/>
              </w:rPr>
              <w:t>1 место</w:t>
            </w:r>
          </w:p>
          <w:p w:rsidR="00B37B2E" w:rsidRDefault="00B37B2E" w:rsidP="00B37B2E">
            <w:pPr>
              <w:pStyle w:val="ad"/>
              <w:spacing w:line="276" w:lineRule="auto"/>
              <w:rPr>
                <w:rFonts w:ascii="Book Antiqua" w:hAnsi="Book Antiqua"/>
                <w:sz w:val="20"/>
                <w:szCs w:val="20"/>
              </w:rPr>
            </w:pPr>
          </w:p>
        </w:tc>
      </w:tr>
    </w:tbl>
    <w:p w:rsidR="004657CA" w:rsidRPr="00FB02C1" w:rsidRDefault="004657CA" w:rsidP="005F6E67">
      <w:pPr>
        <w:spacing w:line="276" w:lineRule="auto"/>
        <w:jc w:val="both"/>
        <w:rPr>
          <w:rFonts w:ascii="Book Antiqua" w:hAnsi="Book Antiqua"/>
          <w:sz w:val="20"/>
          <w:szCs w:val="20"/>
        </w:rPr>
      </w:pPr>
    </w:p>
    <w:p w:rsidR="007324DD" w:rsidRDefault="007324DD" w:rsidP="005F6E67">
      <w:pPr>
        <w:spacing w:line="276" w:lineRule="auto"/>
        <w:jc w:val="both"/>
        <w:rPr>
          <w:rFonts w:ascii="Book Antiqua" w:hAnsi="Book Antiqua"/>
          <w:b/>
          <w:u w:val="single"/>
        </w:rPr>
        <w:sectPr w:rsidR="007324DD" w:rsidSect="007324DD">
          <w:pgSz w:w="16838" w:h="11906" w:orient="landscape"/>
          <w:pgMar w:top="1134" w:right="851" w:bottom="1021" w:left="851" w:header="709" w:footer="709" w:gutter="0"/>
          <w:cols w:space="708"/>
          <w:docGrid w:linePitch="360"/>
        </w:sectPr>
      </w:pPr>
    </w:p>
    <w:p w:rsidR="005F6E67" w:rsidRPr="00D2214A" w:rsidRDefault="005F6E67" w:rsidP="005F6E67">
      <w:pPr>
        <w:spacing w:line="276" w:lineRule="auto"/>
        <w:jc w:val="both"/>
        <w:rPr>
          <w:rFonts w:ascii="Book Antiqua" w:hAnsi="Book Antiqua"/>
          <w:b/>
          <w:u w:val="single"/>
        </w:rPr>
      </w:pPr>
      <w:r w:rsidRPr="00D2214A">
        <w:rPr>
          <w:rFonts w:ascii="Book Antiqua" w:hAnsi="Book Antiqua"/>
          <w:b/>
          <w:u w:val="single"/>
        </w:rPr>
        <w:lastRenderedPageBreak/>
        <w:t>4.</w:t>
      </w:r>
      <w:r w:rsidR="004657CA">
        <w:rPr>
          <w:rFonts w:ascii="Book Antiqua" w:hAnsi="Book Antiqua"/>
          <w:b/>
          <w:u w:val="single"/>
        </w:rPr>
        <w:t>5</w:t>
      </w:r>
      <w:r w:rsidRPr="00D2214A">
        <w:rPr>
          <w:rFonts w:ascii="Book Antiqua" w:hAnsi="Book Antiqua"/>
          <w:b/>
          <w:u w:val="single"/>
        </w:rPr>
        <w:t xml:space="preserve">.   Внутренняя системы оценки качества образования </w:t>
      </w:r>
    </w:p>
    <w:p w:rsidR="005F6E67" w:rsidRPr="00D2214A" w:rsidRDefault="005F6E67" w:rsidP="005F6E67">
      <w:pPr>
        <w:spacing w:line="276" w:lineRule="auto"/>
        <w:jc w:val="both"/>
        <w:rPr>
          <w:rFonts w:ascii="Book Antiqua" w:hAnsi="Book Antiqua"/>
          <w:b/>
          <w:sz w:val="16"/>
        </w:rPr>
      </w:pPr>
      <w:r w:rsidRPr="00D2214A">
        <w:rPr>
          <w:rFonts w:ascii="Book Antiqua" w:hAnsi="Book Antiqua"/>
          <w:b/>
        </w:rPr>
        <w:t xml:space="preserve"> </w:t>
      </w:r>
    </w:p>
    <w:p w:rsidR="005F6E67" w:rsidRPr="00D2214A" w:rsidRDefault="005F6E67" w:rsidP="005F6E67">
      <w:pPr>
        <w:spacing w:line="276" w:lineRule="auto"/>
        <w:jc w:val="both"/>
        <w:rPr>
          <w:rFonts w:ascii="Book Antiqua" w:hAnsi="Book Antiqua"/>
        </w:rPr>
      </w:pPr>
      <w:r>
        <w:rPr>
          <w:rFonts w:ascii="Book Antiqua" w:hAnsi="Book Antiqua"/>
          <w:sz w:val="22"/>
        </w:rPr>
        <w:t xml:space="preserve">                    </w:t>
      </w:r>
      <w:r w:rsidRPr="00D2214A">
        <w:rPr>
          <w:rFonts w:ascii="Book Antiqua" w:hAnsi="Book Antiqua"/>
        </w:rPr>
        <w:t xml:space="preserve">В соответствии с ФЗ «Об образовании в РФ» образовательная организация несет ответственность за качество образования своих выпускников.  В компетенции образовательной организации находится обеспечение работы системы внутреннего мониторинга качества образования. Внутренняя система оценки качества образования представляет собой систематическое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образовательными результатами обучающихся, выраженными в общих и профессиональных компетенциях и служит информационным обеспечением образовательной деятельности. Общее руководство организацией и проведением оценки качества образования осуществляет директор колледжа. Оценочные мероприятия проводятся заместителями директора, заведующими отделениями, руководителями </w:t>
      </w:r>
      <w:r w:rsidR="00090B09" w:rsidRPr="00D2214A">
        <w:rPr>
          <w:rFonts w:ascii="Book Antiqua" w:hAnsi="Book Antiqua"/>
        </w:rPr>
        <w:t>ПЦ</w:t>
      </w:r>
      <w:r w:rsidRPr="00D2214A">
        <w:rPr>
          <w:rFonts w:ascii="Book Antiqua" w:hAnsi="Book Antiqua"/>
        </w:rPr>
        <w:t xml:space="preserve">К И МО, методистами, педагогами, кураторами, педагогом-психологом, социальными педагогами в соответствии с параметрами и измерителями, разработанными в колледже. Оценка качества образования позволяет осуществлять оценку динамики ключевых составляющих качества образования, включая качество основных и управленческих процессов, качество участников образовательного процесса, качество содержания образования, качество реализации программ среднего профессионального образования.  Функциями внутреннего контроля в колледже являются: - осуществление контроля за исполнением законодательства в области образования; - анализ и экспертная оценка эффективности результатов деятельности педагогических работников; - выявление отрицательных и положительных тенденций в организации образовательного процесса, разработка на этой основе предложений по устранению негативных тенденций и распространение педагогического опыта; </w:t>
      </w:r>
    </w:p>
    <w:p w:rsidR="00090B09" w:rsidRPr="00D2214A" w:rsidRDefault="005F6E67" w:rsidP="005F6E67">
      <w:pPr>
        <w:spacing w:line="276" w:lineRule="auto"/>
        <w:jc w:val="both"/>
        <w:rPr>
          <w:rFonts w:ascii="Book Antiqua" w:hAnsi="Book Antiqua"/>
        </w:rPr>
      </w:pPr>
      <w:r w:rsidRPr="00D2214A">
        <w:rPr>
          <w:rFonts w:ascii="Book Antiqua" w:hAnsi="Book Antiqua"/>
        </w:rPr>
        <w:t xml:space="preserve">- контроль за выполнением приказов, распоряжений в </w:t>
      </w:r>
      <w:r w:rsidR="00090B09" w:rsidRPr="00D2214A">
        <w:rPr>
          <w:rFonts w:ascii="Book Antiqua" w:hAnsi="Book Antiqua"/>
        </w:rPr>
        <w:t>ОГБПОУ «РМПК»</w:t>
      </w:r>
      <w:r w:rsidRPr="00D2214A">
        <w:rPr>
          <w:rFonts w:ascii="Book Antiqua" w:hAnsi="Book Antiqua"/>
        </w:rPr>
        <w:t>;</w:t>
      </w:r>
    </w:p>
    <w:p w:rsidR="00090B09" w:rsidRPr="00D2214A" w:rsidRDefault="005F6E67" w:rsidP="005F6E67">
      <w:pPr>
        <w:spacing w:line="276" w:lineRule="auto"/>
        <w:jc w:val="both"/>
        <w:rPr>
          <w:rFonts w:ascii="Book Antiqua" w:hAnsi="Book Antiqua"/>
        </w:rPr>
      </w:pPr>
      <w:r w:rsidRPr="00D2214A">
        <w:rPr>
          <w:rFonts w:ascii="Book Antiqua" w:hAnsi="Book Antiqua"/>
        </w:rPr>
        <w:t xml:space="preserve"> - контроль за соблюдением охраны труда и техники безопасности.</w:t>
      </w:r>
    </w:p>
    <w:p w:rsidR="00090B09" w:rsidRPr="00D2214A" w:rsidRDefault="00090B09" w:rsidP="005F6E67">
      <w:pPr>
        <w:spacing w:line="276" w:lineRule="auto"/>
        <w:jc w:val="both"/>
        <w:rPr>
          <w:rFonts w:ascii="Book Antiqua" w:hAnsi="Book Antiqua"/>
        </w:rPr>
      </w:pPr>
      <w:r w:rsidRPr="00D2214A">
        <w:rPr>
          <w:rFonts w:ascii="Book Antiqua" w:hAnsi="Book Antiqua"/>
        </w:rPr>
        <w:t xml:space="preserve">               </w:t>
      </w:r>
      <w:r w:rsidR="005F6E67" w:rsidRPr="00D2214A">
        <w:rPr>
          <w:rFonts w:ascii="Book Antiqua" w:hAnsi="Book Antiqua"/>
        </w:rPr>
        <w:t xml:space="preserve"> Основным объектом внутреннего контроля является деятельность педагогических работников, а предметом – соответствие результатов их педагогической деятельности законодательству Российской Федерации и иным нормативным правовым актам, включая приказы, распоряжения по колледжу и решения педагогических советов.  Внутренний контроль в колледже проводится в целях: </w:t>
      </w:r>
    </w:p>
    <w:p w:rsidR="00090B09" w:rsidRPr="00D2214A" w:rsidRDefault="005F6E67" w:rsidP="005F6E67">
      <w:pPr>
        <w:spacing w:line="276" w:lineRule="auto"/>
        <w:jc w:val="both"/>
        <w:rPr>
          <w:rFonts w:ascii="Book Antiqua" w:hAnsi="Book Antiqua"/>
        </w:rPr>
      </w:pPr>
      <w:r w:rsidRPr="00D2214A">
        <w:rPr>
          <w:rFonts w:ascii="Book Antiqua" w:hAnsi="Book Antiqua"/>
        </w:rPr>
        <w:t>- проверки выполнения требований Федеральных государственных образовательных стандартов; - совершенствования механизма управления качеством образования (формирование условий и результатов образования);</w:t>
      </w:r>
    </w:p>
    <w:p w:rsidR="00090B09" w:rsidRPr="00D2214A" w:rsidRDefault="005F6E67" w:rsidP="005F6E67">
      <w:pPr>
        <w:spacing w:line="276" w:lineRule="auto"/>
        <w:jc w:val="both"/>
        <w:rPr>
          <w:rFonts w:ascii="Book Antiqua" w:hAnsi="Book Antiqua"/>
        </w:rPr>
      </w:pPr>
      <w:r w:rsidRPr="00D2214A">
        <w:rPr>
          <w:rFonts w:ascii="Book Antiqua" w:hAnsi="Book Antiqua"/>
        </w:rPr>
        <w:t xml:space="preserve"> - повышения эффективности результатов образовательного процесса;</w:t>
      </w:r>
    </w:p>
    <w:p w:rsidR="00090B09" w:rsidRPr="00D2214A" w:rsidRDefault="005F6E67" w:rsidP="005F6E67">
      <w:pPr>
        <w:spacing w:line="276" w:lineRule="auto"/>
        <w:jc w:val="both"/>
        <w:rPr>
          <w:rFonts w:ascii="Book Antiqua" w:hAnsi="Book Antiqua"/>
        </w:rPr>
      </w:pPr>
      <w:r w:rsidRPr="00D2214A">
        <w:rPr>
          <w:rFonts w:ascii="Book Antiqua" w:hAnsi="Book Antiqua"/>
        </w:rPr>
        <w:t xml:space="preserve"> - повышения ответственности педагогических работников за результат педагогической деятельности;</w:t>
      </w:r>
    </w:p>
    <w:p w:rsidR="00090B09" w:rsidRPr="00D2214A" w:rsidRDefault="005F6E67" w:rsidP="005F6E67">
      <w:pPr>
        <w:spacing w:line="276" w:lineRule="auto"/>
        <w:jc w:val="both"/>
        <w:rPr>
          <w:rFonts w:ascii="Book Antiqua" w:hAnsi="Book Antiqua"/>
        </w:rPr>
      </w:pPr>
      <w:r w:rsidRPr="00D2214A">
        <w:rPr>
          <w:rFonts w:ascii="Book Antiqua" w:hAnsi="Book Antiqua"/>
        </w:rPr>
        <w:t xml:space="preserve"> - проведения анализа и прогнозирования тенденций развития образовательного процесса.</w:t>
      </w:r>
    </w:p>
    <w:p w:rsidR="00090B09" w:rsidRPr="00D2214A" w:rsidRDefault="00090B09" w:rsidP="005F6E67">
      <w:pPr>
        <w:spacing w:line="276" w:lineRule="auto"/>
        <w:jc w:val="both"/>
        <w:rPr>
          <w:rFonts w:ascii="Book Antiqua" w:hAnsi="Book Antiqua"/>
        </w:rPr>
      </w:pPr>
      <w:r w:rsidRPr="00D2214A">
        <w:rPr>
          <w:rFonts w:ascii="Book Antiqua" w:hAnsi="Book Antiqua"/>
        </w:rPr>
        <w:lastRenderedPageBreak/>
        <w:t xml:space="preserve">             </w:t>
      </w:r>
      <w:r w:rsidR="005F6E67" w:rsidRPr="00D2214A">
        <w:rPr>
          <w:rFonts w:ascii="Book Antiqua" w:hAnsi="Book Antiqua"/>
        </w:rPr>
        <w:t xml:space="preserve">Организационной основой осуществления процедуры внутренней системы оценки качества образования является </w:t>
      </w:r>
      <w:r w:rsidRPr="00D2214A">
        <w:rPr>
          <w:rFonts w:ascii="Book Antiqua" w:hAnsi="Book Antiqua"/>
        </w:rPr>
        <w:t xml:space="preserve"> </w:t>
      </w:r>
      <w:r w:rsidR="005F6E67" w:rsidRPr="00D2214A">
        <w:rPr>
          <w:rFonts w:ascii="Book Antiqua" w:hAnsi="Book Antiqua"/>
        </w:rPr>
        <w:t>график внутреннего контроля, где определяются форма, направления, сроки и порядок проведения внутренней системы оценки качества образования, ответственные исполнители</w:t>
      </w:r>
      <w:r w:rsidRPr="00D2214A">
        <w:rPr>
          <w:rFonts w:ascii="Book Antiqua" w:hAnsi="Book Antiqua"/>
        </w:rPr>
        <w:t>.</w:t>
      </w:r>
    </w:p>
    <w:p w:rsidR="005F6E67" w:rsidRDefault="005F6E67" w:rsidP="005F6E67">
      <w:pPr>
        <w:spacing w:line="276" w:lineRule="auto"/>
        <w:jc w:val="both"/>
        <w:rPr>
          <w:rFonts w:ascii="Book Antiqua" w:hAnsi="Book Antiqua"/>
        </w:rPr>
      </w:pPr>
      <w:r w:rsidRPr="00D2214A">
        <w:rPr>
          <w:rFonts w:ascii="Book Antiqua" w:hAnsi="Book Antiqua"/>
        </w:rPr>
        <w:t xml:space="preserve">  Анализ данных ежеквартальных значений показателей качества  образовательного процесса позволяет сделать вывод о результативности выполнения государственного задания в части </w:t>
      </w:r>
      <w:r w:rsidR="00090B09" w:rsidRPr="00D2214A">
        <w:rPr>
          <w:rFonts w:ascii="Book Antiqua" w:hAnsi="Book Antiqua"/>
        </w:rPr>
        <w:t xml:space="preserve"> </w:t>
      </w:r>
      <w:r w:rsidRPr="00D2214A">
        <w:rPr>
          <w:rFonts w:ascii="Book Antiqua" w:hAnsi="Book Antiqua"/>
        </w:rPr>
        <w:t xml:space="preserve">требований ФГОС СПО, реализации основных профессиональных образовательных программ среднего профессионального образования, качественной подготовки специалистов среднего звена. </w:t>
      </w:r>
    </w:p>
    <w:p w:rsidR="004657CA" w:rsidRPr="00D2214A" w:rsidRDefault="004657CA" w:rsidP="005F6E67">
      <w:pPr>
        <w:spacing w:line="276" w:lineRule="auto"/>
        <w:jc w:val="both"/>
        <w:rPr>
          <w:rFonts w:ascii="Book Antiqua" w:hAnsi="Book Antiqua"/>
        </w:rPr>
      </w:pPr>
    </w:p>
    <w:p w:rsidR="00090B09" w:rsidRDefault="00090B09" w:rsidP="00090B09">
      <w:pPr>
        <w:spacing w:line="276" w:lineRule="auto"/>
        <w:jc w:val="center"/>
        <w:rPr>
          <w:rFonts w:ascii="Book Antiqua" w:hAnsi="Book Antiqua"/>
          <w:sz w:val="22"/>
        </w:rPr>
      </w:pPr>
      <w:r w:rsidRPr="00090B09">
        <w:rPr>
          <w:rFonts w:ascii="Book Antiqua" w:hAnsi="Book Antiqua"/>
          <w:sz w:val="22"/>
        </w:rPr>
        <w:t>5. ВОСПИТАТЕЛЬНАЯ РАБОТА</w:t>
      </w:r>
    </w:p>
    <w:p w:rsidR="007A7D51" w:rsidRPr="007A7D51" w:rsidRDefault="007A7D51" w:rsidP="00090B09">
      <w:pPr>
        <w:spacing w:line="276" w:lineRule="auto"/>
        <w:jc w:val="center"/>
        <w:rPr>
          <w:rFonts w:ascii="Book Antiqua" w:hAnsi="Book Antiqua"/>
          <w:sz w:val="10"/>
        </w:rPr>
      </w:pPr>
    </w:p>
    <w:p w:rsidR="007A7D51" w:rsidRPr="00D2214A" w:rsidRDefault="00090B09" w:rsidP="00B37B2E">
      <w:pPr>
        <w:pStyle w:val="ad"/>
        <w:jc w:val="both"/>
        <w:rPr>
          <w:rFonts w:ascii="Book Antiqua" w:hAnsi="Book Antiqua"/>
          <w:sz w:val="24"/>
          <w:szCs w:val="24"/>
        </w:rPr>
      </w:pPr>
      <w:r w:rsidRPr="00D2214A">
        <w:rPr>
          <w:rFonts w:ascii="Book Antiqua" w:hAnsi="Book Antiqua"/>
          <w:sz w:val="24"/>
          <w:szCs w:val="24"/>
        </w:rPr>
        <w:t xml:space="preserve"> </w:t>
      </w:r>
      <w:r w:rsidR="007A7D51" w:rsidRPr="00D2214A">
        <w:rPr>
          <w:rFonts w:ascii="Book Antiqua" w:hAnsi="Book Antiqua"/>
          <w:sz w:val="24"/>
          <w:szCs w:val="24"/>
        </w:rPr>
        <w:t xml:space="preserve">            Воспитательная деятельность в колледже строится в соответствии с ФЗ «Об образовании в РФ», Стратегией развития воспитания  в РФ на период до 2020 года, Программой развития образования в РФ, Программой духовно-нравственного развития воспитания в системе профессионального образования,  Основами государственной молодежной политики РФ на период до 2025г., Программой развития воспитательной компоненты в профессиональной подготовке, Программой развития и Концепцией воспитательной работы колледжа.   </w:t>
      </w:r>
    </w:p>
    <w:p w:rsidR="007A7D51" w:rsidRPr="00D2214A" w:rsidRDefault="007A7D51" w:rsidP="00B37B2E">
      <w:pPr>
        <w:pStyle w:val="ad"/>
        <w:jc w:val="both"/>
        <w:rPr>
          <w:rFonts w:ascii="Book Antiqua" w:hAnsi="Book Antiqua"/>
          <w:sz w:val="24"/>
          <w:szCs w:val="24"/>
        </w:rPr>
      </w:pPr>
      <w:r w:rsidRPr="00D2214A">
        <w:rPr>
          <w:rFonts w:ascii="Book Antiqua" w:hAnsi="Book Antiqua"/>
          <w:sz w:val="24"/>
          <w:szCs w:val="24"/>
        </w:rPr>
        <w:t xml:space="preserve">Приоритетные направления деятельности в 2017-2018 учебном году: </w:t>
      </w:r>
    </w:p>
    <w:p w:rsidR="007A7D51" w:rsidRPr="00D2214A" w:rsidRDefault="007A7D51" w:rsidP="00B37B2E">
      <w:pPr>
        <w:pStyle w:val="ad"/>
        <w:numPr>
          <w:ilvl w:val="0"/>
          <w:numId w:val="16"/>
        </w:numPr>
        <w:jc w:val="both"/>
        <w:rPr>
          <w:rFonts w:ascii="Book Antiqua" w:hAnsi="Book Antiqua"/>
          <w:sz w:val="24"/>
          <w:szCs w:val="24"/>
        </w:rPr>
      </w:pPr>
      <w:r w:rsidRPr="00D2214A">
        <w:rPr>
          <w:rFonts w:ascii="Book Antiqua" w:hAnsi="Book Antiqua"/>
          <w:sz w:val="24"/>
          <w:szCs w:val="24"/>
        </w:rPr>
        <w:t xml:space="preserve">Актуализация и повышение качества профилактической работы по предупреждению совершения  правонарушений, экстремистских проявлений и вовлечению во вредные зависимости студентов колледжа. </w:t>
      </w:r>
    </w:p>
    <w:p w:rsidR="007A7D51" w:rsidRPr="00D2214A" w:rsidRDefault="007A7D51" w:rsidP="00B37B2E">
      <w:pPr>
        <w:pStyle w:val="ad"/>
        <w:numPr>
          <w:ilvl w:val="0"/>
          <w:numId w:val="16"/>
        </w:numPr>
        <w:jc w:val="both"/>
        <w:rPr>
          <w:rFonts w:ascii="Book Antiqua" w:hAnsi="Book Antiqua"/>
          <w:sz w:val="24"/>
          <w:szCs w:val="24"/>
        </w:rPr>
      </w:pPr>
      <w:r w:rsidRPr="00D2214A">
        <w:rPr>
          <w:rFonts w:ascii="Book Antiqua" w:hAnsi="Book Antiqua"/>
          <w:sz w:val="24"/>
          <w:szCs w:val="24"/>
        </w:rPr>
        <w:t xml:space="preserve">Развитие социальной активности студентов, широкое вовлечение в добровольческую волонтерскую деятельность по различным молодежным проблемам. </w:t>
      </w:r>
    </w:p>
    <w:p w:rsidR="007A7D51" w:rsidRPr="00D2214A" w:rsidRDefault="007A7D51" w:rsidP="00B37B2E">
      <w:pPr>
        <w:pStyle w:val="ad"/>
        <w:numPr>
          <w:ilvl w:val="0"/>
          <w:numId w:val="16"/>
        </w:numPr>
        <w:jc w:val="both"/>
        <w:rPr>
          <w:rFonts w:ascii="Book Antiqua" w:hAnsi="Book Antiqua"/>
          <w:sz w:val="24"/>
          <w:szCs w:val="24"/>
        </w:rPr>
      </w:pPr>
      <w:r w:rsidRPr="00D2214A">
        <w:rPr>
          <w:rFonts w:ascii="Book Antiqua" w:hAnsi="Book Antiqua"/>
          <w:sz w:val="24"/>
          <w:szCs w:val="24"/>
        </w:rPr>
        <w:t>Дальнейшее развитие социально-педагогических условий для успешного профессионального обучения, формирования общих и профессиональных компетенций, гражданского становления, творческого развития студентов колледжа.</w:t>
      </w:r>
    </w:p>
    <w:p w:rsidR="007A7D51" w:rsidRPr="00D2214A" w:rsidRDefault="007A7D51" w:rsidP="00B37B2E">
      <w:pPr>
        <w:pStyle w:val="ad"/>
        <w:jc w:val="both"/>
        <w:rPr>
          <w:rFonts w:ascii="Book Antiqua" w:hAnsi="Book Antiqua"/>
          <w:sz w:val="24"/>
          <w:szCs w:val="24"/>
        </w:rPr>
      </w:pPr>
      <w:r w:rsidRPr="00D2214A">
        <w:rPr>
          <w:rFonts w:ascii="Book Antiqua" w:hAnsi="Book Antiqua"/>
          <w:sz w:val="24"/>
          <w:szCs w:val="24"/>
        </w:rPr>
        <w:t xml:space="preserve"> Основными направлениями воспитательной деятельности являются:</w:t>
      </w:r>
    </w:p>
    <w:p w:rsidR="007A7D51" w:rsidRPr="00D2214A" w:rsidRDefault="007A7D51" w:rsidP="00B37B2E">
      <w:pPr>
        <w:pStyle w:val="ad"/>
        <w:numPr>
          <w:ilvl w:val="0"/>
          <w:numId w:val="17"/>
        </w:numPr>
        <w:jc w:val="both"/>
        <w:rPr>
          <w:rFonts w:ascii="Book Antiqua" w:hAnsi="Book Antiqua"/>
          <w:sz w:val="24"/>
          <w:szCs w:val="24"/>
        </w:rPr>
      </w:pPr>
      <w:r w:rsidRPr="00D2214A">
        <w:rPr>
          <w:rFonts w:ascii="Book Antiqua" w:hAnsi="Book Antiqua"/>
          <w:sz w:val="24"/>
          <w:szCs w:val="24"/>
        </w:rPr>
        <w:t xml:space="preserve">Формирование учебно-профессиональной культуры, что предполагает развитие  профессиональной этики; формирование профессионально важных качеств личности; воспитание трудолюбия, социальной ответственности за результаты профессиональной деятельности. </w:t>
      </w:r>
    </w:p>
    <w:p w:rsidR="007A7D51" w:rsidRPr="00D2214A" w:rsidRDefault="007A7D51" w:rsidP="00B37B2E">
      <w:pPr>
        <w:pStyle w:val="ad"/>
        <w:numPr>
          <w:ilvl w:val="0"/>
          <w:numId w:val="17"/>
        </w:numPr>
        <w:jc w:val="both"/>
        <w:rPr>
          <w:rFonts w:ascii="Book Antiqua" w:hAnsi="Book Antiqua"/>
          <w:sz w:val="24"/>
          <w:szCs w:val="24"/>
        </w:rPr>
      </w:pPr>
      <w:r w:rsidRPr="00D2214A">
        <w:rPr>
          <w:rFonts w:ascii="Book Antiqua" w:hAnsi="Book Antiqua"/>
          <w:sz w:val="24"/>
          <w:szCs w:val="24"/>
        </w:rPr>
        <w:t>Воспитание патриотизма, гражданско-правовой культуры, содержанием которой является развитие патриотических чувств, правового сознания, законопослушности, гражданственности, толерантности, культуры межнационального общения; общественно-полезной  активности.</w:t>
      </w:r>
    </w:p>
    <w:p w:rsidR="007A7D51" w:rsidRPr="00D2214A" w:rsidRDefault="007A7D51" w:rsidP="00B37B2E">
      <w:pPr>
        <w:pStyle w:val="ad"/>
        <w:numPr>
          <w:ilvl w:val="0"/>
          <w:numId w:val="17"/>
        </w:numPr>
        <w:jc w:val="both"/>
        <w:rPr>
          <w:rFonts w:ascii="Book Antiqua" w:hAnsi="Book Antiqua"/>
          <w:sz w:val="24"/>
          <w:szCs w:val="24"/>
        </w:rPr>
      </w:pPr>
      <w:r w:rsidRPr="00D2214A">
        <w:rPr>
          <w:rFonts w:ascii="Book Antiqua" w:hAnsi="Book Antiqua"/>
          <w:sz w:val="24"/>
          <w:szCs w:val="24"/>
        </w:rPr>
        <w:t xml:space="preserve">Формирование духовно-нравственной культуры, составными которой являются воспитание гуманности, порядочности, честности; экологической культуры; ответственности в семейной жизни; формирование художественно-эстетического вкуса. </w:t>
      </w:r>
    </w:p>
    <w:p w:rsidR="007A7D51" w:rsidRPr="00D2214A" w:rsidRDefault="007A7D51" w:rsidP="00B37B2E">
      <w:pPr>
        <w:pStyle w:val="ad"/>
        <w:numPr>
          <w:ilvl w:val="0"/>
          <w:numId w:val="17"/>
        </w:numPr>
        <w:jc w:val="both"/>
        <w:rPr>
          <w:sz w:val="24"/>
          <w:szCs w:val="24"/>
        </w:rPr>
      </w:pPr>
      <w:r w:rsidRPr="00D2214A">
        <w:rPr>
          <w:rFonts w:ascii="Book Antiqua" w:hAnsi="Book Antiqua"/>
          <w:sz w:val="24"/>
          <w:szCs w:val="24"/>
        </w:rPr>
        <w:t xml:space="preserve">Формирование физической культуры, что предполагает привитие культуры здорового образа жизни; освоение навыков профилактики профессиональных заболеваний. </w:t>
      </w:r>
    </w:p>
    <w:p w:rsidR="007A7D51" w:rsidRPr="00D2214A" w:rsidRDefault="007A7D51" w:rsidP="00B37B2E">
      <w:pPr>
        <w:pStyle w:val="ad"/>
        <w:jc w:val="both"/>
        <w:rPr>
          <w:rFonts w:ascii="Book Antiqua" w:hAnsi="Book Antiqua"/>
          <w:sz w:val="24"/>
          <w:szCs w:val="24"/>
        </w:rPr>
      </w:pPr>
      <w:r w:rsidRPr="00D2214A">
        <w:rPr>
          <w:rFonts w:ascii="Book Antiqua" w:hAnsi="Book Antiqua"/>
          <w:sz w:val="24"/>
          <w:szCs w:val="24"/>
        </w:rPr>
        <w:t xml:space="preserve">             Воспитательная деятельность в колледже осуществляется комплексно: через учебный и внеучебный процессы. При организации учебного процесса воспитание будущих специалистов является обязательной  его составляющей.  Рабочие </w:t>
      </w:r>
      <w:r w:rsidRPr="00D2214A">
        <w:rPr>
          <w:rFonts w:ascii="Book Antiqua" w:hAnsi="Book Antiqua"/>
          <w:sz w:val="24"/>
          <w:szCs w:val="24"/>
        </w:rPr>
        <w:lastRenderedPageBreak/>
        <w:t xml:space="preserve">программы учебных дисциплин предполагают актуализацию нравственных, психолого-педагогических аспектов профессиональной деятельности будущих специалистов. Программы профессиональной подготовки специалистов среднего и квалифицированных рабочих, служащих предполагают преподавание ряда учебных дисциплин, имеющих в своем содержании большой воспитательный потенциал для духовного и гражданского становления студенческой молодежи. К таким относятся учебные дисциплины: литература, история, обществознание, основы философии, основы права, русский язык и культура речи, экологические основы природопользования, психология и этика профессиональной деятельности, правовое обеспечение профессиональной деятельности, профессиональная эстетика, БЖД, ОБЖ, деловая культура, управление персоналом; дисциплины по выбору: социальная психология, риторика; дисциплины регионального компонента: культурология, основы личной конкурентоспособности, национальная кухня. Содержание учебных занятий, внеучебная деятельность педагогов по данным дисциплинам способствует формированию необходимых личностных и профессиональных качеств будущих специалистов. Воспитательная деятельность в колледже регламентируется  положениями и локальными актами, утвержденными директором  образовательного учреждения и педагогическим советом колледжа. Ежегодно актуализируется нормативно-правовая база воспитательной деятельности. Вопросы организации воспитательной работы ежегодно являются предметом серьезного разговора на заседаниях педагогических советов, методических советов, семинаров кураторов, совещаний руководства. </w:t>
      </w:r>
    </w:p>
    <w:p w:rsidR="007A7D51" w:rsidRPr="00D2214A" w:rsidRDefault="007A7D51" w:rsidP="00B37B2E">
      <w:pPr>
        <w:pStyle w:val="ad"/>
        <w:jc w:val="both"/>
        <w:rPr>
          <w:rFonts w:ascii="Book Antiqua" w:hAnsi="Book Antiqua"/>
          <w:sz w:val="24"/>
          <w:szCs w:val="24"/>
        </w:rPr>
      </w:pPr>
      <w:r w:rsidRPr="00D2214A">
        <w:rPr>
          <w:rFonts w:ascii="Book Antiqua" w:hAnsi="Book Antiqua"/>
          <w:sz w:val="24"/>
          <w:szCs w:val="24"/>
        </w:rPr>
        <w:t xml:space="preserve">              Вопросы, выносимые на заседания педагогических, методических советов, актуализируют наиболее важные вопросы воспитательной  деятельности, способствуют взаимодействию всех структур колледжа в организации целенаправленной и системной воспитательной работы. </w:t>
      </w:r>
    </w:p>
    <w:p w:rsidR="007A7D51" w:rsidRPr="00D2214A" w:rsidRDefault="007A7D51" w:rsidP="00B37B2E">
      <w:pPr>
        <w:pStyle w:val="ad"/>
        <w:jc w:val="both"/>
        <w:rPr>
          <w:rFonts w:ascii="Book Antiqua" w:hAnsi="Book Antiqua"/>
          <w:sz w:val="24"/>
          <w:szCs w:val="24"/>
        </w:rPr>
      </w:pPr>
      <w:r w:rsidRPr="00D2214A">
        <w:rPr>
          <w:rFonts w:ascii="Book Antiqua" w:hAnsi="Book Antiqua"/>
          <w:sz w:val="24"/>
          <w:szCs w:val="24"/>
        </w:rPr>
        <w:t xml:space="preserve">               В колледже созданы необходимые условия для развития творческих способностей студентов. Активно работает творческая группа студентов, занимающихся художественной самодеятельностью, готовятся общеколледжные внеурочные мероприятия разной направленности. </w:t>
      </w:r>
    </w:p>
    <w:p w:rsidR="00090B09" w:rsidRPr="00D2214A" w:rsidRDefault="007A7D51" w:rsidP="00B37B2E">
      <w:pPr>
        <w:jc w:val="both"/>
        <w:rPr>
          <w:rFonts w:ascii="Book Antiqua" w:hAnsi="Book Antiqua"/>
        </w:rPr>
      </w:pPr>
      <w:r w:rsidRPr="00D2214A">
        <w:rPr>
          <w:rFonts w:ascii="Book Antiqua" w:hAnsi="Book Antiqua"/>
        </w:rPr>
        <w:t>В течение учебного года активистами совета студенческого самоуправления привлекаются к различным творческим делам колледжа две трети несовершеннолетних обучающихся. В культурно-массовой работе используется различные формы активизации и привлечения студентов : творческие конкурсы, организация и проведение праздничных вечеров, литературных гостиных, встречи с интересными людьми и др. Популярностью у студентов пользуются традиционные праздники: «День Знаний», «Посвящение в студенты», внутриколледжные конкурсы самодеятельного творчества студентов 1 курса «Мы ищем таланты», встречи  с ветеранами , новогодние концерты, цикл мероприятий, посвященных Дню Защитника Отечества (турнир «Веселые старты», «Битва хоров», встречи с работниками военкомата, военной прокуратуры, ветеранами войны, воинами запаса), выпускные вечера и др. Активисты художественной самодеятельности колледжа участвуют в различных мероприятиях  и молодежных программах, которые проводят Министерство образования Рязанской области и другие региональные молодежные организации.</w:t>
      </w:r>
    </w:p>
    <w:p w:rsidR="006C57F5" w:rsidRPr="00391BD4" w:rsidRDefault="006C57F5" w:rsidP="00B37B2E">
      <w:pPr>
        <w:jc w:val="both"/>
        <w:rPr>
          <w:rFonts w:ascii="Book Antiqua" w:hAnsi="Book Antiqua"/>
          <w:sz w:val="4"/>
        </w:rPr>
      </w:pPr>
    </w:p>
    <w:p w:rsidR="00B37B2E" w:rsidRDefault="00B37B2E" w:rsidP="00D2214A">
      <w:pPr>
        <w:pStyle w:val="ad"/>
        <w:spacing w:line="276" w:lineRule="auto"/>
        <w:jc w:val="center"/>
        <w:rPr>
          <w:rFonts w:ascii="Book Antiqua" w:hAnsi="Book Antiqua"/>
          <w:sz w:val="24"/>
          <w:szCs w:val="24"/>
        </w:rPr>
        <w:sectPr w:rsidR="00B37B2E" w:rsidSect="0000498C">
          <w:pgSz w:w="11906" w:h="16838"/>
          <w:pgMar w:top="851" w:right="1021" w:bottom="851" w:left="1134" w:header="709" w:footer="709" w:gutter="0"/>
          <w:cols w:space="708"/>
          <w:docGrid w:linePitch="360"/>
        </w:sectPr>
      </w:pPr>
    </w:p>
    <w:p w:rsidR="006C57F5" w:rsidRPr="00D2214A" w:rsidRDefault="006C57F5" w:rsidP="00D2214A">
      <w:pPr>
        <w:pStyle w:val="ad"/>
        <w:spacing w:line="276" w:lineRule="auto"/>
        <w:jc w:val="center"/>
        <w:rPr>
          <w:rFonts w:ascii="Book Antiqua" w:hAnsi="Book Antiqua"/>
          <w:sz w:val="24"/>
          <w:szCs w:val="24"/>
        </w:rPr>
      </w:pPr>
      <w:r w:rsidRPr="00D2214A">
        <w:rPr>
          <w:rFonts w:ascii="Book Antiqua" w:hAnsi="Book Antiqua"/>
          <w:sz w:val="24"/>
          <w:szCs w:val="24"/>
        </w:rPr>
        <w:lastRenderedPageBreak/>
        <w:t>2017-2018 учебный год</w:t>
      </w:r>
    </w:p>
    <w:p w:rsidR="00985A01" w:rsidRPr="006C57F5" w:rsidRDefault="00985A01" w:rsidP="007A7D51">
      <w:pPr>
        <w:spacing w:line="276" w:lineRule="auto"/>
        <w:jc w:val="both"/>
        <w:rPr>
          <w:rFonts w:ascii="Book Antiqua" w:hAnsi="Book Antiqua"/>
          <w:sz w:val="14"/>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62"/>
        <w:gridCol w:w="2243"/>
        <w:gridCol w:w="1134"/>
        <w:gridCol w:w="5670"/>
      </w:tblGrid>
      <w:tr w:rsidR="00B37B2E" w:rsidTr="00B37B2E">
        <w:tc>
          <w:tcPr>
            <w:tcW w:w="1701" w:type="dxa"/>
          </w:tcPr>
          <w:p w:rsidR="007A7D51" w:rsidRPr="00985A01" w:rsidRDefault="00985A01" w:rsidP="00985A01">
            <w:pPr>
              <w:spacing w:line="276" w:lineRule="auto"/>
              <w:jc w:val="center"/>
              <w:rPr>
                <w:rFonts w:ascii="Book Antiqua" w:hAnsi="Book Antiqua"/>
                <w:sz w:val="18"/>
              </w:rPr>
            </w:pPr>
            <w:r>
              <w:rPr>
                <w:rFonts w:ascii="Book Antiqua" w:hAnsi="Book Antiqua"/>
                <w:sz w:val="18"/>
              </w:rPr>
              <w:t>Дата проведения</w:t>
            </w:r>
          </w:p>
        </w:tc>
        <w:tc>
          <w:tcPr>
            <w:tcW w:w="4562" w:type="dxa"/>
          </w:tcPr>
          <w:p w:rsidR="007A7D51" w:rsidRPr="00985A01" w:rsidRDefault="00985A01" w:rsidP="00985A01">
            <w:pPr>
              <w:spacing w:line="276" w:lineRule="auto"/>
              <w:jc w:val="center"/>
              <w:rPr>
                <w:rFonts w:ascii="Book Antiqua" w:hAnsi="Book Antiqua"/>
                <w:sz w:val="18"/>
              </w:rPr>
            </w:pPr>
            <w:r>
              <w:rPr>
                <w:rFonts w:ascii="Book Antiqua" w:hAnsi="Book Antiqua"/>
                <w:sz w:val="18"/>
              </w:rPr>
              <w:t>Название мероприятия</w:t>
            </w:r>
          </w:p>
        </w:tc>
        <w:tc>
          <w:tcPr>
            <w:tcW w:w="2243" w:type="dxa"/>
          </w:tcPr>
          <w:p w:rsidR="007A7D51" w:rsidRPr="00985A01" w:rsidRDefault="00985A01" w:rsidP="00985A01">
            <w:pPr>
              <w:spacing w:line="276" w:lineRule="auto"/>
              <w:jc w:val="center"/>
              <w:rPr>
                <w:rFonts w:ascii="Book Antiqua" w:hAnsi="Book Antiqua"/>
                <w:sz w:val="18"/>
              </w:rPr>
            </w:pPr>
            <w:r>
              <w:rPr>
                <w:rFonts w:ascii="Book Antiqua" w:hAnsi="Book Antiqua"/>
                <w:sz w:val="18"/>
              </w:rPr>
              <w:t>Уровень проведения</w:t>
            </w:r>
          </w:p>
        </w:tc>
        <w:tc>
          <w:tcPr>
            <w:tcW w:w="1134" w:type="dxa"/>
          </w:tcPr>
          <w:p w:rsidR="007A7D51" w:rsidRPr="00985A01" w:rsidRDefault="00985A01" w:rsidP="00985A01">
            <w:pPr>
              <w:spacing w:line="276" w:lineRule="auto"/>
              <w:jc w:val="center"/>
              <w:rPr>
                <w:rFonts w:ascii="Book Antiqua" w:hAnsi="Book Antiqua"/>
                <w:sz w:val="18"/>
              </w:rPr>
            </w:pPr>
            <w:r>
              <w:rPr>
                <w:rFonts w:ascii="Book Antiqua" w:hAnsi="Book Antiqua"/>
                <w:sz w:val="18"/>
              </w:rPr>
              <w:t>Студенты</w:t>
            </w:r>
          </w:p>
        </w:tc>
        <w:tc>
          <w:tcPr>
            <w:tcW w:w="5670" w:type="dxa"/>
          </w:tcPr>
          <w:p w:rsidR="007A7D51" w:rsidRPr="00985A01" w:rsidRDefault="00985A01" w:rsidP="00985A01">
            <w:pPr>
              <w:spacing w:line="276" w:lineRule="auto"/>
              <w:jc w:val="center"/>
              <w:rPr>
                <w:rFonts w:ascii="Book Antiqua" w:hAnsi="Book Antiqua"/>
                <w:sz w:val="18"/>
              </w:rPr>
            </w:pPr>
            <w:r>
              <w:rPr>
                <w:rFonts w:ascii="Book Antiqua" w:hAnsi="Book Antiqua"/>
                <w:sz w:val="18"/>
              </w:rPr>
              <w:t>Результативность</w:t>
            </w:r>
          </w:p>
        </w:tc>
      </w:tr>
      <w:tr w:rsidR="00B37B2E" w:rsidTr="00B37B2E">
        <w:tc>
          <w:tcPr>
            <w:tcW w:w="1701" w:type="dxa"/>
          </w:tcPr>
          <w:p w:rsidR="00985A01" w:rsidRDefault="00985A01" w:rsidP="00985A01">
            <w:pPr>
              <w:pStyle w:val="ad"/>
              <w:spacing w:line="256" w:lineRule="auto"/>
              <w:jc w:val="both"/>
              <w:rPr>
                <w:rFonts w:ascii="Book Antiqua" w:hAnsi="Book Antiqua"/>
                <w:sz w:val="20"/>
              </w:rPr>
            </w:pPr>
            <w:r>
              <w:rPr>
                <w:rFonts w:ascii="Book Antiqua" w:hAnsi="Book Antiqua"/>
                <w:sz w:val="20"/>
              </w:rPr>
              <w:t xml:space="preserve">Сентябрь </w:t>
            </w:r>
          </w:p>
        </w:tc>
        <w:tc>
          <w:tcPr>
            <w:tcW w:w="4562" w:type="dxa"/>
          </w:tcPr>
          <w:p w:rsidR="00985A01" w:rsidRPr="006C57F5" w:rsidRDefault="00F3358D" w:rsidP="00985A01">
            <w:pPr>
              <w:pStyle w:val="ad"/>
              <w:spacing w:line="256" w:lineRule="auto"/>
              <w:jc w:val="both"/>
              <w:rPr>
                <w:rFonts w:ascii="Book Antiqua" w:hAnsi="Book Antiqua"/>
                <w:b/>
                <w:sz w:val="20"/>
              </w:rPr>
            </w:pPr>
            <w:hyperlink r:id="rId13" w:history="1">
              <w:r w:rsidR="00985A01" w:rsidRPr="006C57F5">
                <w:rPr>
                  <w:rStyle w:val="af0"/>
                  <w:rFonts w:ascii="Book Antiqua" w:hAnsi="Book Antiqua"/>
                  <w:b w:val="0"/>
                  <w:sz w:val="20"/>
                </w:rPr>
                <w:t xml:space="preserve"> В рамках проекта Фестивальное лето «Встречи на Почтовой»- молодежный праздник «Привет, студент!»</w:t>
              </w:r>
            </w:hyperlink>
          </w:p>
        </w:tc>
        <w:tc>
          <w:tcPr>
            <w:tcW w:w="2243" w:type="dxa"/>
          </w:tcPr>
          <w:p w:rsidR="00985A01" w:rsidRDefault="00985A01" w:rsidP="00985A01">
            <w:pPr>
              <w:pStyle w:val="ad"/>
              <w:spacing w:line="256" w:lineRule="auto"/>
              <w:jc w:val="both"/>
              <w:rPr>
                <w:rFonts w:ascii="Book Antiqua" w:hAnsi="Book Antiqua"/>
                <w:sz w:val="20"/>
              </w:rPr>
            </w:pPr>
            <w:r>
              <w:rPr>
                <w:rFonts w:ascii="Book Antiqua" w:hAnsi="Book Antiqua"/>
                <w:sz w:val="20"/>
              </w:rPr>
              <w:t>Городской</w:t>
            </w:r>
          </w:p>
        </w:tc>
        <w:tc>
          <w:tcPr>
            <w:tcW w:w="1134" w:type="dxa"/>
          </w:tcPr>
          <w:p w:rsidR="00985A01" w:rsidRDefault="00985A01" w:rsidP="00985A01">
            <w:pPr>
              <w:pStyle w:val="ad"/>
              <w:spacing w:line="256" w:lineRule="auto"/>
              <w:jc w:val="both"/>
              <w:rPr>
                <w:rFonts w:ascii="Book Antiqua" w:hAnsi="Book Antiqua"/>
                <w:sz w:val="20"/>
              </w:rPr>
            </w:pPr>
            <w:r>
              <w:rPr>
                <w:rFonts w:ascii="Book Antiqua" w:hAnsi="Book Antiqua"/>
                <w:sz w:val="20"/>
              </w:rPr>
              <w:t xml:space="preserve">2 курс   </w:t>
            </w:r>
          </w:p>
        </w:tc>
        <w:tc>
          <w:tcPr>
            <w:tcW w:w="5670" w:type="dxa"/>
          </w:tcPr>
          <w:p w:rsidR="00985A01" w:rsidRDefault="00985A01" w:rsidP="00985A01">
            <w:pPr>
              <w:pStyle w:val="ad"/>
              <w:spacing w:line="256" w:lineRule="auto"/>
              <w:jc w:val="both"/>
              <w:rPr>
                <w:rFonts w:ascii="Book Antiqua" w:hAnsi="Book Antiqua"/>
                <w:sz w:val="20"/>
              </w:rPr>
            </w:pPr>
            <w:r>
              <w:rPr>
                <w:rFonts w:ascii="Book Antiqua" w:hAnsi="Book Antiqua"/>
                <w:sz w:val="20"/>
              </w:rPr>
              <w:t xml:space="preserve">Популяризация и представление профессий и специальностей колледжа, участие в концертной программе, участие в мастер –классе </w:t>
            </w:r>
          </w:p>
        </w:tc>
      </w:tr>
      <w:tr w:rsidR="00B37B2E" w:rsidTr="00B37B2E">
        <w:tc>
          <w:tcPr>
            <w:tcW w:w="1701" w:type="dxa"/>
          </w:tcPr>
          <w:p w:rsidR="00985A01" w:rsidRDefault="00985A01" w:rsidP="00985A01">
            <w:pPr>
              <w:pStyle w:val="ad"/>
              <w:spacing w:line="256" w:lineRule="auto"/>
              <w:jc w:val="both"/>
              <w:rPr>
                <w:rFonts w:ascii="Book Antiqua" w:hAnsi="Book Antiqua"/>
                <w:sz w:val="20"/>
              </w:rPr>
            </w:pPr>
            <w:r>
              <w:rPr>
                <w:rFonts w:ascii="Book Antiqua" w:hAnsi="Book Antiqua"/>
                <w:sz w:val="20"/>
              </w:rPr>
              <w:t xml:space="preserve">Сентябрь </w:t>
            </w:r>
          </w:p>
        </w:tc>
        <w:tc>
          <w:tcPr>
            <w:tcW w:w="4562" w:type="dxa"/>
          </w:tcPr>
          <w:p w:rsidR="00985A01" w:rsidRDefault="00985A01" w:rsidP="00985A01">
            <w:pPr>
              <w:pStyle w:val="ad"/>
              <w:spacing w:line="256" w:lineRule="auto"/>
              <w:jc w:val="both"/>
              <w:rPr>
                <w:rFonts w:ascii="Book Antiqua" w:hAnsi="Book Antiqua"/>
                <w:b/>
                <w:sz w:val="20"/>
              </w:rPr>
            </w:pPr>
            <w:r>
              <w:rPr>
                <w:rStyle w:val="af0"/>
                <w:rFonts w:ascii="Book Antiqua" w:hAnsi="Book Antiqua"/>
                <w:b w:val="0"/>
                <w:iCs/>
                <w:sz w:val="20"/>
                <w:shd w:val="clear" w:color="auto" w:fill="FFFFFF"/>
              </w:rPr>
              <w:t>Конкурс создания фруктово-овощных композиций "ПРАЗДНИК УРОЖАЯ"</w:t>
            </w:r>
          </w:p>
        </w:tc>
        <w:tc>
          <w:tcPr>
            <w:tcW w:w="2243" w:type="dxa"/>
          </w:tcPr>
          <w:p w:rsidR="00985A01" w:rsidRDefault="00985A01" w:rsidP="00B37B2E">
            <w:pPr>
              <w:pStyle w:val="ad"/>
              <w:spacing w:line="256" w:lineRule="auto"/>
              <w:jc w:val="both"/>
              <w:rPr>
                <w:rFonts w:ascii="Book Antiqua" w:hAnsi="Book Antiqua"/>
                <w:sz w:val="20"/>
              </w:rPr>
            </w:pPr>
            <w:r>
              <w:rPr>
                <w:rFonts w:ascii="Book Antiqua" w:hAnsi="Book Antiqua"/>
                <w:sz w:val="20"/>
              </w:rPr>
              <w:t>Внутриколледжный</w:t>
            </w:r>
          </w:p>
        </w:tc>
        <w:tc>
          <w:tcPr>
            <w:tcW w:w="1134" w:type="dxa"/>
          </w:tcPr>
          <w:p w:rsidR="00985A01" w:rsidRDefault="00985A01" w:rsidP="00985A01">
            <w:pPr>
              <w:pStyle w:val="ad"/>
              <w:spacing w:line="256" w:lineRule="auto"/>
              <w:jc w:val="both"/>
              <w:rPr>
                <w:rFonts w:ascii="Book Antiqua" w:hAnsi="Book Antiqua"/>
                <w:sz w:val="20"/>
              </w:rPr>
            </w:pPr>
            <w:r>
              <w:rPr>
                <w:rFonts w:ascii="Book Antiqua" w:hAnsi="Book Antiqua"/>
                <w:sz w:val="20"/>
              </w:rPr>
              <w:t xml:space="preserve">2, 3 курс   </w:t>
            </w:r>
          </w:p>
        </w:tc>
        <w:tc>
          <w:tcPr>
            <w:tcW w:w="5670" w:type="dxa"/>
          </w:tcPr>
          <w:p w:rsidR="00985A01" w:rsidRDefault="00985A01" w:rsidP="00985A01">
            <w:pPr>
              <w:pStyle w:val="ad"/>
              <w:spacing w:line="256" w:lineRule="auto"/>
              <w:jc w:val="both"/>
              <w:rPr>
                <w:rFonts w:ascii="Book Antiqua" w:hAnsi="Book Antiqua"/>
                <w:sz w:val="20"/>
              </w:rPr>
            </w:pPr>
            <w:r>
              <w:rPr>
                <w:rFonts w:ascii="Book Antiqua" w:hAnsi="Book Antiqua"/>
                <w:sz w:val="20"/>
                <w:shd w:val="clear" w:color="auto" w:fill="FFFFFF"/>
              </w:rPr>
              <w:t>Проявление творческого подхода к созданию овощных и фруктовых композиций из имеющегося сырья, участники старших курсов презентовали свои работы студентам 1 курса</w:t>
            </w:r>
          </w:p>
        </w:tc>
      </w:tr>
      <w:tr w:rsidR="00B37B2E" w:rsidTr="00B37B2E">
        <w:tc>
          <w:tcPr>
            <w:tcW w:w="1701" w:type="dxa"/>
          </w:tcPr>
          <w:p w:rsidR="00985A01" w:rsidRDefault="00985A01" w:rsidP="00985A01">
            <w:pPr>
              <w:pStyle w:val="ad"/>
              <w:spacing w:line="256" w:lineRule="auto"/>
              <w:rPr>
                <w:rFonts w:ascii="Book Antiqua" w:hAnsi="Book Antiqua"/>
                <w:sz w:val="20"/>
                <w:szCs w:val="20"/>
              </w:rPr>
            </w:pPr>
            <w:r>
              <w:rPr>
                <w:rFonts w:ascii="Book Antiqua" w:hAnsi="Book Antiqua"/>
                <w:sz w:val="20"/>
                <w:szCs w:val="20"/>
              </w:rPr>
              <w:t xml:space="preserve">Октябрь </w:t>
            </w:r>
          </w:p>
        </w:tc>
        <w:tc>
          <w:tcPr>
            <w:tcW w:w="4562" w:type="dxa"/>
          </w:tcPr>
          <w:p w:rsidR="00985A01" w:rsidRPr="00985A01" w:rsidRDefault="00F3358D" w:rsidP="00985A01">
            <w:pPr>
              <w:pStyle w:val="ad"/>
              <w:spacing w:line="256" w:lineRule="auto"/>
              <w:jc w:val="both"/>
              <w:rPr>
                <w:rStyle w:val="a4"/>
                <w:color w:val="auto"/>
                <w:u w:val="none"/>
                <w:shd w:val="clear" w:color="auto" w:fill="FFFFFF"/>
              </w:rPr>
            </w:pPr>
            <w:hyperlink r:id="rId14" w:history="1">
              <w:r w:rsidR="00985A01" w:rsidRPr="00985A01">
                <w:rPr>
                  <w:rStyle w:val="a4"/>
                  <w:rFonts w:ascii="Book Antiqua" w:hAnsi="Book Antiqua"/>
                  <w:color w:val="auto"/>
                  <w:sz w:val="20"/>
                  <w:szCs w:val="20"/>
                  <w:u w:val="none"/>
                  <w:shd w:val="clear" w:color="auto" w:fill="FFFFFF"/>
                </w:rPr>
                <w:t>Лагерь-семинар актива профессиональных образовательных организаций Центрального федерального округа</w:t>
              </w:r>
              <w:r w:rsidR="00985A01" w:rsidRPr="00985A01">
                <w:rPr>
                  <w:rStyle w:val="apple-converted-space"/>
                  <w:rFonts w:ascii="Book Antiqua" w:hAnsi="Book Antiqua"/>
                  <w:sz w:val="20"/>
                  <w:szCs w:val="20"/>
                  <w:shd w:val="clear" w:color="auto" w:fill="FFFFFF"/>
                </w:rPr>
                <w:t> </w:t>
              </w:r>
              <w:r w:rsidR="00985A01" w:rsidRPr="00985A01">
                <w:rPr>
                  <w:rStyle w:val="af0"/>
                  <w:rFonts w:ascii="Book Antiqua" w:hAnsi="Book Antiqua"/>
                  <w:sz w:val="20"/>
                  <w:szCs w:val="20"/>
                  <w:shd w:val="clear" w:color="auto" w:fill="FFFFFF"/>
                </w:rPr>
                <w:t>«Профессионал»</w:t>
              </w:r>
            </w:hyperlink>
          </w:p>
          <w:p w:rsidR="00985A01" w:rsidRPr="00985A01" w:rsidRDefault="00985A01" w:rsidP="00985A01">
            <w:pPr>
              <w:pStyle w:val="ad"/>
              <w:spacing w:line="256" w:lineRule="auto"/>
              <w:jc w:val="both"/>
              <w:rPr>
                <w:b/>
              </w:rPr>
            </w:pPr>
          </w:p>
        </w:tc>
        <w:tc>
          <w:tcPr>
            <w:tcW w:w="2243" w:type="dxa"/>
          </w:tcPr>
          <w:p w:rsidR="00985A01" w:rsidRDefault="00985A01" w:rsidP="00985A01">
            <w:pPr>
              <w:pStyle w:val="ad"/>
              <w:spacing w:line="256" w:lineRule="auto"/>
              <w:jc w:val="both"/>
              <w:rPr>
                <w:rFonts w:ascii="Book Antiqua" w:hAnsi="Book Antiqua"/>
                <w:sz w:val="20"/>
                <w:szCs w:val="20"/>
              </w:rPr>
            </w:pPr>
            <w:r>
              <w:rPr>
                <w:rFonts w:ascii="Book Antiqua" w:hAnsi="Book Antiqua"/>
                <w:sz w:val="20"/>
                <w:szCs w:val="20"/>
              </w:rPr>
              <w:t xml:space="preserve">Федеральный </w:t>
            </w:r>
          </w:p>
        </w:tc>
        <w:tc>
          <w:tcPr>
            <w:tcW w:w="1134" w:type="dxa"/>
          </w:tcPr>
          <w:p w:rsidR="00985A01" w:rsidRDefault="00985A01" w:rsidP="00985A01">
            <w:pPr>
              <w:pStyle w:val="ad"/>
              <w:spacing w:line="256" w:lineRule="auto"/>
              <w:jc w:val="both"/>
              <w:rPr>
                <w:rFonts w:ascii="Book Antiqua" w:hAnsi="Book Antiqua"/>
                <w:sz w:val="20"/>
                <w:szCs w:val="20"/>
              </w:rPr>
            </w:pPr>
            <w:r>
              <w:rPr>
                <w:rFonts w:ascii="Book Antiqua" w:hAnsi="Book Antiqua"/>
                <w:sz w:val="20"/>
                <w:szCs w:val="20"/>
              </w:rPr>
              <w:t xml:space="preserve">1 курс   </w:t>
            </w:r>
          </w:p>
        </w:tc>
        <w:tc>
          <w:tcPr>
            <w:tcW w:w="5670" w:type="dxa"/>
          </w:tcPr>
          <w:p w:rsidR="00985A01" w:rsidRDefault="00985A01" w:rsidP="00985A01">
            <w:pPr>
              <w:pStyle w:val="ad"/>
              <w:spacing w:line="256" w:lineRule="auto"/>
              <w:jc w:val="both"/>
              <w:rPr>
                <w:rFonts w:ascii="Book Antiqua" w:hAnsi="Book Antiqua"/>
                <w:sz w:val="20"/>
                <w:szCs w:val="20"/>
              </w:rPr>
            </w:pPr>
            <w:r>
              <w:rPr>
                <w:rFonts w:ascii="Book Antiqua" w:hAnsi="Book Antiqua"/>
                <w:sz w:val="20"/>
                <w:szCs w:val="20"/>
                <w:shd w:val="clear" w:color="auto" w:fill="FFFFFF"/>
              </w:rPr>
              <w:t>С целью развития инициативы и деловой активности молодых людей как кадрового потенциала в различных сферах жизнедеятельности современного общества, а также активно развивает программу Российского союза молодежи «Арт-Профи Форум», направленную на повышение престижа рабочих профессий и специальностей. Участие, благодарственные письма.</w:t>
            </w:r>
          </w:p>
        </w:tc>
      </w:tr>
      <w:tr w:rsidR="00B37B2E"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Октябрь </w:t>
            </w:r>
          </w:p>
        </w:tc>
        <w:tc>
          <w:tcPr>
            <w:tcW w:w="4562" w:type="dxa"/>
          </w:tcPr>
          <w:p w:rsidR="00C94C43" w:rsidRDefault="00C94C43" w:rsidP="00C94C43">
            <w:pPr>
              <w:pStyle w:val="ad"/>
              <w:spacing w:line="256" w:lineRule="auto"/>
              <w:jc w:val="both"/>
              <w:rPr>
                <w:rFonts w:ascii="Book Antiqua" w:hAnsi="Book Antiqua"/>
                <w:b/>
                <w:sz w:val="20"/>
                <w:szCs w:val="20"/>
              </w:rPr>
            </w:pPr>
            <w:r>
              <w:rPr>
                <w:rFonts w:ascii="Book Antiqua" w:hAnsi="Book Antiqua"/>
                <w:sz w:val="20"/>
                <w:szCs w:val="20"/>
                <w:shd w:val="clear" w:color="auto" w:fill="FFFFFF"/>
              </w:rPr>
              <w:t>Областной конкурс-фестиваль литературного творчества обучающихся профессиональных образовательных организаций "Родное слово"</w:t>
            </w:r>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3 курс   </w:t>
            </w:r>
          </w:p>
        </w:tc>
        <w:tc>
          <w:tcPr>
            <w:tcW w:w="5670"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Развитие литературных и творческих способностей студентов . диплом 3 степени</w:t>
            </w:r>
          </w:p>
        </w:tc>
      </w:tr>
      <w:tr w:rsidR="00B37B2E"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Октябрь </w:t>
            </w:r>
          </w:p>
        </w:tc>
        <w:tc>
          <w:tcPr>
            <w:tcW w:w="4562" w:type="dxa"/>
          </w:tcPr>
          <w:p w:rsidR="00C94C43" w:rsidRDefault="00C94C43" w:rsidP="00C94C43">
            <w:pPr>
              <w:pStyle w:val="ad"/>
              <w:spacing w:line="256" w:lineRule="auto"/>
              <w:jc w:val="both"/>
              <w:rPr>
                <w:rFonts w:ascii="Book Antiqua" w:hAnsi="Book Antiqua"/>
                <w:b/>
                <w:sz w:val="20"/>
                <w:szCs w:val="20"/>
              </w:rPr>
            </w:pPr>
            <w:r>
              <w:rPr>
                <w:rStyle w:val="af0"/>
                <w:rFonts w:ascii="Book Antiqua" w:hAnsi="Book Antiqua"/>
                <w:b w:val="0"/>
                <w:sz w:val="20"/>
                <w:szCs w:val="20"/>
              </w:rPr>
              <w:t xml:space="preserve">Родительское собрание для родителей обучающихся школ Рязани </w:t>
            </w:r>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Городской </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  </w:t>
            </w:r>
          </w:p>
        </w:tc>
        <w:tc>
          <w:tcPr>
            <w:tcW w:w="5670"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shd w:val="clear" w:color="auto" w:fill="FFFFFF"/>
              </w:rPr>
              <w:t xml:space="preserve">Совершенствование системы профессиональной ориентации, формирования позитивного отношения у молодежи к рабочим профессиям, оказания молодым людям помощи при выборе будущей специальности с учетом их интересов. Проведение </w:t>
            </w:r>
          </w:p>
        </w:tc>
      </w:tr>
      <w:tr w:rsidR="00B37B2E"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Ноябрь </w:t>
            </w:r>
          </w:p>
        </w:tc>
        <w:tc>
          <w:tcPr>
            <w:tcW w:w="4562" w:type="dxa"/>
          </w:tcPr>
          <w:p w:rsidR="00C94C43" w:rsidRPr="00C94C43" w:rsidRDefault="00F3358D" w:rsidP="00C94C43">
            <w:pPr>
              <w:pStyle w:val="ad"/>
              <w:spacing w:line="256" w:lineRule="auto"/>
              <w:jc w:val="both"/>
              <w:rPr>
                <w:rFonts w:ascii="Book Antiqua" w:hAnsi="Book Antiqua"/>
                <w:sz w:val="20"/>
                <w:szCs w:val="20"/>
              </w:rPr>
            </w:pPr>
            <w:hyperlink r:id="rId15" w:history="1">
              <w:r w:rsidR="00C94C43" w:rsidRPr="00C94C43">
                <w:rPr>
                  <w:rStyle w:val="a4"/>
                  <w:rFonts w:ascii="Book Antiqua" w:hAnsi="Book Antiqua"/>
                  <w:color w:val="auto"/>
                  <w:sz w:val="20"/>
                  <w:szCs w:val="20"/>
                  <w:u w:val="none"/>
                  <w:shd w:val="clear" w:color="auto" w:fill="FFFFFF"/>
                </w:rPr>
                <w:t>Областной слет студенческих и молодежных трудовых отрядов Рязанской области «Трудовое лето – 2017»</w:t>
              </w:r>
            </w:hyperlink>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1, 2,3  курс   </w:t>
            </w:r>
          </w:p>
        </w:tc>
        <w:tc>
          <w:tcPr>
            <w:tcW w:w="5670" w:type="dxa"/>
          </w:tcPr>
          <w:p w:rsidR="00C94C43" w:rsidRDefault="00C94C43" w:rsidP="00C94C43">
            <w:pPr>
              <w:pStyle w:val="ad"/>
              <w:spacing w:line="256" w:lineRule="auto"/>
              <w:jc w:val="both"/>
              <w:rPr>
                <w:rFonts w:ascii="Book Antiqua" w:hAnsi="Book Antiqua"/>
                <w:sz w:val="20"/>
                <w:szCs w:val="20"/>
                <w:shd w:val="clear" w:color="auto" w:fill="FFFFFF"/>
              </w:rPr>
            </w:pPr>
            <w:r>
              <w:rPr>
                <w:rFonts w:ascii="Book Antiqua" w:hAnsi="Book Antiqua"/>
                <w:sz w:val="20"/>
                <w:szCs w:val="20"/>
                <w:shd w:val="clear" w:color="auto" w:fill="FFFFFF"/>
              </w:rPr>
              <w:t xml:space="preserve"> По итогам работы молодежи региона в рамках третьего трудового семестра. Участие в</w:t>
            </w:r>
          </w:p>
        </w:tc>
      </w:tr>
      <w:tr w:rsidR="00B37B2E"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Ноябрь </w:t>
            </w:r>
          </w:p>
        </w:tc>
        <w:tc>
          <w:tcPr>
            <w:tcW w:w="4562"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Ежегодная выставка </w:t>
            </w:r>
          </w:p>
          <w:p w:rsidR="00C94C43" w:rsidRPr="00C94C43" w:rsidRDefault="00F3358D" w:rsidP="00C94C43">
            <w:pPr>
              <w:pStyle w:val="ad"/>
              <w:spacing w:line="256" w:lineRule="auto"/>
              <w:rPr>
                <w:rFonts w:ascii="Book Antiqua" w:hAnsi="Book Antiqua"/>
                <w:iCs/>
                <w:sz w:val="20"/>
                <w:szCs w:val="20"/>
                <w:shd w:val="clear" w:color="auto" w:fill="FFFFFF"/>
              </w:rPr>
            </w:pPr>
            <w:hyperlink r:id="rId16" w:history="1">
              <w:r w:rsidR="00C94C43">
                <w:rPr>
                  <w:rStyle w:val="a4"/>
                  <w:rFonts w:ascii="Book Antiqua" w:hAnsi="Book Antiqua"/>
                  <w:iCs/>
                  <w:color w:val="auto"/>
                  <w:sz w:val="20"/>
                  <w:szCs w:val="20"/>
                  <w:u w:val="none"/>
                  <w:shd w:val="clear" w:color="auto" w:fill="FFFFFF"/>
                </w:rPr>
                <w:t>«Образование</w:t>
              </w:r>
            </w:hyperlink>
            <w:r w:rsidR="00C94C43">
              <w:rPr>
                <w:rFonts w:ascii="Book Antiqua" w:hAnsi="Book Antiqua"/>
                <w:sz w:val="20"/>
                <w:szCs w:val="20"/>
              </w:rPr>
              <w:t xml:space="preserve"> и карьера»</w:t>
            </w:r>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2,3  курс   </w:t>
            </w:r>
          </w:p>
        </w:tc>
        <w:tc>
          <w:tcPr>
            <w:tcW w:w="5670"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Проводится с целью предоставления населению развернутой информации об образовательных услугах профессиональных образовательных организаций, организаций высшего образования Рязанской области и оказания помощи молодым людям в определении своей дальнейшей карьеры, Участие , мастер-классы </w:t>
            </w:r>
          </w:p>
        </w:tc>
      </w:tr>
      <w:tr w:rsidR="00B37B2E"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Ноябрь </w:t>
            </w:r>
          </w:p>
        </w:tc>
        <w:tc>
          <w:tcPr>
            <w:tcW w:w="4562" w:type="dxa"/>
          </w:tcPr>
          <w:p w:rsidR="00C94C43" w:rsidRDefault="00F3358D" w:rsidP="00C94C43">
            <w:pPr>
              <w:pStyle w:val="ad"/>
              <w:spacing w:line="256" w:lineRule="auto"/>
              <w:jc w:val="both"/>
              <w:rPr>
                <w:rFonts w:ascii="Book Antiqua" w:hAnsi="Book Antiqua"/>
                <w:b/>
                <w:sz w:val="20"/>
                <w:szCs w:val="20"/>
              </w:rPr>
            </w:pPr>
            <w:hyperlink r:id="rId17" w:history="1">
              <w:r w:rsidR="00C94C43">
                <w:rPr>
                  <w:rStyle w:val="af0"/>
                  <w:rFonts w:ascii="Book Antiqua" w:hAnsi="Book Antiqua"/>
                  <w:b w:val="0"/>
                  <w:iCs/>
                  <w:sz w:val="20"/>
                  <w:szCs w:val="20"/>
                  <w:shd w:val="clear" w:color="auto" w:fill="FFFFFF"/>
                </w:rPr>
                <w:t xml:space="preserve">Мероприятие, приуроченное к </w:t>
              </w:r>
              <w:r w:rsidR="00C94C43">
                <w:rPr>
                  <w:rStyle w:val="af0"/>
                  <w:rFonts w:ascii="Book Antiqua" w:hAnsi="Book Antiqua"/>
                  <w:b w:val="0"/>
                  <w:iCs/>
                  <w:sz w:val="20"/>
                  <w:szCs w:val="20"/>
                  <w:shd w:val="clear" w:color="auto" w:fill="FFFFFF"/>
                </w:rPr>
                <w:lastRenderedPageBreak/>
                <w:t>празднованию Дня Матери</w:t>
              </w:r>
            </w:hyperlink>
          </w:p>
        </w:tc>
        <w:tc>
          <w:tcPr>
            <w:tcW w:w="2243" w:type="dxa"/>
          </w:tcPr>
          <w:p w:rsidR="00C94C43" w:rsidRDefault="00C94C43" w:rsidP="00B37B2E">
            <w:pPr>
              <w:pStyle w:val="ad"/>
              <w:spacing w:line="256" w:lineRule="auto"/>
              <w:jc w:val="both"/>
              <w:rPr>
                <w:rFonts w:ascii="Book Antiqua" w:hAnsi="Book Antiqua"/>
                <w:sz w:val="20"/>
                <w:szCs w:val="20"/>
              </w:rPr>
            </w:pPr>
            <w:r>
              <w:rPr>
                <w:rFonts w:ascii="Book Antiqua" w:hAnsi="Book Antiqua"/>
                <w:sz w:val="20"/>
                <w:szCs w:val="20"/>
              </w:rPr>
              <w:lastRenderedPageBreak/>
              <w:t>Внутриколледжный</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  1, 2,3  </w:t>
            </w:r>
            <w:r>
              <w:rPr>
                <w:rFonts w:ascii="Book Antiqua" w:hAnsi="Book Antiqua"/>
                <w:sz w:val="20"/>
                <w:szCs w:val="20"/>
              </w:rPr>
              <w:lastRenderedPageBreak/>
              <w:t xml:space="preserve">курс </w:t>
            </w:r>
          </w:p>
        </w:tc>
        <w:tc>
          <w:tcPr>
            <w:tcW w:w="5670"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lastRenderedPageBreak/>
              <w:t xml:space="preserve">Прививать студентам духовно-нравственные ценности, </w:t>
            </w:r>
            <w:r>
              <w:rPr>
                <w:rFonts w:ascii="Book Antiqua" w:hAnsi="Book Antiqua"/>
                <w:sz w:val="20"/>
                <w:szCs w:val="20"/>
              </w:rPr>
              <w:lastRenderedPageBreak/>
              <w:t xml:space="preserve">развивать морально-этические качества, развивать чувство любви и гордости за свою семью, воспитывать уважение к старшему поколению, знакомство с историей праздника. Проведение, участие </w:t>
            </w:r>
          </w:p>
        </w:tc>
      </w:tr>
      <w:tr w:rsidR="00C94C43"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lastRenderedPageBreak/>
              <w:t xml:space="preserve">Декабрь </w:t>
            </w:r>
          </w:p>
        </w:tc>
        <w:tc>
          <w:tcPr>
            <w:tcW w:w="4562" w:type="dxa"/>
          </w:tcPr>
          <w:p w:rsidR="00C94C43" w:rsidRPr="00C94C43" w:rsidRDefault="00F3358D" w:rsidP="00C94C43">
            <w:pPr>
              <w:pStyle w:val="ad"/>
              <w:spacing w:line="256" w:lineRule="auto"/>
              <w:jc w:val="both"/>
              <w:rPr>
                <w:rStyle w:val="a4"/>
                <w:color w:val="auto"/>
                <w:u w:val="none"/>
                <w:shd w:val="clear" w:color="auto" w:fill="FFFFFF"/>
              </w:rPr>
            </w:pPr>
            <w:hyperlink r:id="rId18" w:history="1">
              <w:r w:rsidR="00C94C43" w:rsidRPr="00C94C43">
                <w:rPr>
                  <w:rStyle w:val="a4"/>
                  <w:rFonts w:ascii="Book Antiqua" w:hAnsi="Book Antiqua"/>
                  <w:color w:val="auto"/>
                  <w:sz w:val="20"/>
                  <w:szCs w:val="20"/>
                  <w:u w:val="none"/>
                  <w:shd w:val="clear" w:color="auto" w:fill="FFFFFF"/>
                </w:rPr>
                <w:t>Новогоднее мероприятие с концертом  подготовленное студентами, на котором были подведены итоги 1 полугодия участия студентов в конкурсах и соревнованиях</w:t>
              </w:r>
            </w:hyperlink>
          </w:p>
          <w:p w:rsidR="00C94C43" w:rsidRPr="00C94C43" w:rsidRDefault="00C94C43" w:rsidP="00C94C43">
            <w:pPr>
              <w:pStyle w:val="ad"/>
              <w:spacing w:line="256" w:lineRule="auto"/>
              <w:jc w:val="both"/>
            </w:pPr>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Общеколледжный </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1,2,3   курс </w:t>
            </w:r>
          </w:p>
        </w:tc>
        <w:tc>
          <w:tcPr>
            <w:tcW w:w="5670" w:type="dxa"/>
          </w:tcPr>
          <w:p w:rsidR="00C94C43" w:rsidRDefault="00C94C43" w:rsidP="00C94C43">
            <w:pPr>
              <w:pStyle w:val="ad"/>
              <w:spacing w:line="256" w:lineRule="auto"/>
              <w:jc w:val="both"/>
              <w:rPr>
                <w:rFonts w:ascii="Book Antiqua" w:hAnsi="Book Antiqua"/>
                <w:sz w:val="20"/>
                <w:szCs w:val="20"/>
                <w:shd w:val="clear" w:color="auto" w:fill="FFFFFF"/>
              </w:rPr>
            </w:pPr>
            <w:r>
              <w:rPr>
                <w:rFonts w:ascii="Book Antiqua" w:hAnsi="Book Antiqua"/>
                <w:sz w:val="20"/>
                <w:szCs w:val="20"/>
                <w:shd w:val="clear" w:color="auto" w:fill="FFFFFF"/>
              </w:rPr>
              <w:t xml:space="preserve">Подведение итогов конкурсов с награждением победителей, а так же развитие творческих способностей студентов через активную деятельность при подготовке к новогоднему празднику, расширение кругозора обучающихся, сплоченность в коллективе  и популяризация русских новогодних традиций. </w:t>
            </w:r>
          </w:p>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shd w:val="clear" w:color="auto" w:fill="FFFFFF"/>
              </w:rPr>
              <w:t>Проведение, участие, награждение победителей дипломами и призами</w:t>
            </w:r>
          </w:p>
        </w:tc>
      </w:tr>
      <w:tr w:rsidR="00C94C43"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Январь</w:t>
            </w:r>
          </w:p>
        </w:tc>
        <w:tc>
          <w:tcPr>
            <w:tcW w:w="4562" w:type="dxa"/>
          </w:tcPr>
          <w:p w:rsidR="00C94C43" w:rsidRPr="00C94C43" w:rsidRDefault="00F3358D" w:rsidP="00C94C43">
            <w:pPr>
              <w:pStyle w:val="ad"/>
              <w:spacing w:line="256" w:lineRule="auto"/>
              <w:jc w:val="both"/>
              <w:rPr>
                <w:rStyle w:val="a4"/>
                <w:color w:val="auto"/>
                <w:u w:val="none"/>
                <w:shd w:val="clear" w:color="auto" w:fill="FFFFFF"/>
              </w:rPr>
            </w:pPr>
            <w:hyperlink r:id="rId19" w:history="1">
              <w:r w:rsidR="00C94C43" w:rsidRPr="00C94C43">
                <w:rPr>
                  <w:rStyle w:val="a4"/>
                  <w:rFonts w:ascii="Book Antiqua" w:hAnsi="Book Antiqua"/>
                  <w:color w:val="auto"/>
                  <w:sz w:val="20"/>
                  <w:szCs w:val="20"/>
                  <w:u w:val="none"/>
                  <w:shd w:val="clear" w:color="auto" w:fill="FFFFFF"/>
                </w:rPr>
                <w:t>Празднование</w:t>
              </w:r>
              <w:r w:rsidR="00C94C43" w:rsidRPr="00C94C43">
                <w:rPr>
                  <w:rStyle w:val="a4"/>
                  <w:rFonts w:ascii="Book Antiqua" w:hAnsi="Book Antiqua"/>
                  <w:color w:val="auto"/>
                  <w:sz w:val="20"/>
                  <w:szCs w:val="20"/>
                  <w:u w:val="none"/>
                </w:rPr>
                <w:t xml:space="preserve"> </w:t>
              </w:r>
              <w:r w:rsidR="00C94C43" w:rsidRPr="00C94C43">
                <w:rPr>
                  <w:rStyle w:val="af0"/>
                  <w:rFonts w:ascii="Book Antiqua" w:hAnsi="Book Antiqua"/>
                  <w:sz w:val="20"/>
                  <w:szCs w:val="20"/>
                  <w:shd w:val="clear" w:color="auto" w:fill="FFFFFF"/>
                </w:rPr>
                <w:t>Дня российского студенчества</w:t>
              </w:r>
              <w:r w:rsidR="00C94C43" w:rsidRPr="00C94C43">
                <w:rPr>
                  <w:rStyle w:val="a4"/>
                  <w:rFonts w:ascii="Book Antiqua" w:hAnsi="Book Antiqua"/>
                  <w:color w:val="auto"/>
                  <w:sz w:val="20"/>
                  <w:szCs w:val="20"/>
                  <w:u w:val="none"/>
                  <w:shd w:val="clear" w:color="auto" w:fill="FFFFFF"/>
                </w:rPr>
                <w:t>.</w:t>
              </w:r>
            </w:hyperlink>
          </w:p>
          <w:p w:rsidR="00C94C43" w:rsidRPr="00C94C43" w:rsidRDefault="00C94C43" w:rsidP="00C94C43">
            <w:pPr>
              <w:pStyle w:val="ad"/>
              <w:spacing w:line="256" w:lineRule="auto"/>
              <w:jc w:val="both"/>
            </w:pPr>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1,2,3 курс   </w:t>
            </w:r>
          </w:p>
        </w:tc>
        <w:tc>
          <w:tcPr>
            <w:tcW w:w="5670"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shd w:val="clear" w:color="auto" w:fill="FFFFFF"/>
              </w:rPr>
              <w:t xml:space="preserve">популяризация национальных русских традиций, пропаганда здорового образа жизни и активного отдыха.  1 место среди ССУЗов </w:t>
            </w:r>
          </w:p>
        </w:tc>
      </w:tr>
      <w:tr w:rsidR="00C94C43" w:rsidTr="00B37B2E">
        <w:tc>
          <w:tcPr>
            <w:tcW w:w="1701" w:type="dxa"/>
            <w:shd w:val="clear" w:color="auto" w:fill="auto"/>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Февраль </w:t>
            </w:r>
          </w:p>
        </w:tc>
        <w:tc>
          <w:tcPr>
            <w:tcW w:w="4562" w:type="dxa"/>
            <w:shd w:val="clear" w:color="auto" w:fill="auto"/>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 Региональный чемпионат</w:t>
            </w:r>
          </w:p>
          <w:p w:rsidR="00C94C43" w:rsidRDefault="00C94C43" w:rsidP="0046133C">
            <w:pPr>
              <w:pStyle w:val="ad"/>
              <w:spacing w:line="256" w:lineRule="auto"/>
              <w:jc w:val="both"/>
              <w:rPr>
                <w:rFonts w:ascii="Book Antiqua" w:hAnsi="Book Antiqua"/>
                <w:sz w:val="20"/>
                <w:szCs w:val="20"/>
              </w:rPr>
            </w:pPr>
            <w:r>
              <w:rPr>
                <w:rFonts w:ascii="Book Antiqua" w:hAnsi="Book Antiqua"/>
                <w:sz w:val="20"/>
                <w:szCs w:val="20"/>
              </w:rPr>
              <w:t>«Молодые профессионалы» Ворлдскилсс Россия Рязанской области – 2018 Компетенци</w:t>
            </w:r>
            <w:r w:rsidR="0046133C">
              <w:rPr>
                <w:rFonts w:ascii="Book Antiqua" w:hAnsi="Book Antiqua"/>
                <w:sz w:val="20"/>
                <w:szCs w:val="20"/>
              </w:rPr>
              <w:t>и:</w:t>
            </w:r>
            <w:r>
              <w:rPr>
                <w:rFonts w:ascii="Book Antiqua" w:hAnsi="Book Antiqua"/>
                <w:sz w:val="20"/>
                <w:szCs w:val="20"/>
              </w:rPr>
              <w:t xml:space="preserve"> Поварское дело</w:t>
            </w:r>
            <w:r w:rsidR="0046133C">
              <w:rPr>
                <w:rFonts w:ascii="Book Antiqua" w:hAnsi="Book Antiqua"/>
                <w:sz w:val="20"/>
                <w:szCs w:val="20"/>
              </w:rPr>
              <w:t xml:space="preserve"> и Ремонт легковых автомобилей».</w:t>
            </w:r>
          </w:p>
        </w:tc>
        <w:tc>
          <w:tcPr>
            <w:tcW w:w="2243" w:type="dxa"/>
            <w:shd w:val="clear" w:color="auto" w:fill="auto"/>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134" w:type="dxa"/>
            <w:shd w:val="clear" w:color="auto" w:fill="auto"/>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 3 курс </w:t>
            </w:r>
          </w:p>
        </w:tc>
        <w:tc>
          <w:tcPr>
            <w:tcW w:w="5670" w:type="dxa"/>
            <w:shd w:val="clear" w:color="auto" w:fill="auto"/>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Популяризация профессий, 1 место</w:t>
            </w:r>
          </w:p>
        </w:tc>
      </w:tr>
      <w:tr w:rsidR="00C94C43"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Март</w:t>
            </w:r>
          </w:p>
        </w:tc>
        <w:tc>
          <w:tcPr>
            <w:tcW w:w="4562"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shd w:val="clear" w:color="auto" w:fill="FFFFFF"/>
              </w:rPr>
              <w:t>Праздничный концерт к Международному женскому дню</w:t>
            </w:r>
            <w:r>
              <w:rPr>
                <w:rStyle w:val="apple-converted-space"/>
                <w:rFonts w:ascii="Book Antiqua" w:hAnsi="Book Antiqua"/>
                <w:sz w:val="20"/>
                <w:szCs w:val="20"/>
                <w:shd w:val="clear" w:color="auto" w:fill="FFFFFF"/>
              </w:rPr>
              <w:t> </w:t>
            </w:r>
            <w:r>
              <w:rPr>
                <w:rStyle w:val="af0"/>
                <w:rFonts w:ascii="Book Antiqua" w:hAnsi="Book Antiqua"/>
                <w:sz w:val="20"/>
                <w:szCs w:val="20"/>
                <w:shd w:val="clear" w:color="auto" w:fill="FFFFFF"/>
              </w:rPr>
              <w:t>8 марта</w:t>
            </w:r>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Общеколледжный</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 1,2,3 курс   </w:t>
            </w:r>
          </w:p>
        </w:tc>
        <w:tc>
          <w:tcPr>
            <w:tcW w:w="5670"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shd w:val="clear" w:color="auto" w:fill="FFFFFF"/>
              </w:rPr>
              <w:t>Воспитывать любовь и уважение ребят к женской половине человечества; • способствовать формированию дружеских отношений между учащимися, воспитывать чувство уважения и взаимопонимания между противоположными полами. Проведение,  участие</w:t>
            </w:r>
          </w:p>
        </w:tc>
      </w:tr>
      <w:tr w:rsidR="00C94C43"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Март </w:t>
            </w:r>
          </w:p>
        </w:tc>
        <w:tc>
          <w:tcPr>
            <w:tcW w:w="4562" w:type="dxa"/>
          </w:tcPr>
          <w:p w:rsidR="00C94C43" w:rsidRDefault="00C94C43" w:rsidP="00C94C43">
            <w:pPr>
              <w:pStyle w:val="ad"/>
              <w:spacing w:line="256" w:lineRule="auto"/>
              <w:jc w:val="both"/>
              <w:rPr>
                <w:rFonts w:ascii="Book Antiqua" w:hAnsi="Book Antiqua"/>
                <w:sz w:val="20"/>
                <w:szCs w:val="20"/>
              </w:rPr>
            </w:pPr>
            <w:r>
              <w:rPr>
                <w:rStyle w:val="af0"/>
                <w:rFonts w:ascii="Book Antiqua" w:hAnsi="Book Antiqua"/>
                <w:sz w:val="20"/>
                <w:szCs w:val="20"/>
              </w:rPr>
              <w:t xml:space="preserve">Родительское собрание для родителей обучающихся школ Рязани </w:t>
            </w:r>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Городской </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  </w:t>
            </w:r>
          </w:p>
        </w:tc>
        <w:tc>
          <w:tcPr>
            <w:tcW w:w="5670"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shd w:val="clear" w:color="auto" w:fill="FFFFFF"/>
              </w:rPr>
              <w:t xml:space="preserve">Совершенствование системы профессиональной ориентации, формирования позитивного отношения у молодежи к рабочим профессиям, оказания молодым людям помощи при выборе будущей специальности с учетом их интересов. Проведение </w:t>
            </w:r>
          </w:p>
        </w:tc>
      </w:tr>
      <w:tr w:rsidR="00C94C43" w:rsidTr="00B37B2E">
        <w:tc>
          <w:tcPr>
            <w:tcW w:w="1701" w:type="dxa"/>
            <w:shd w:val="clear" w:color="auto" w:fill="auto"/>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Март </w:t>
            </w:r>
          </w:p>
        </w:tc>
        <w:tc>
          <w:tcPr>
            <w:tcW w:w="4562" w:type="dxa"/>
            <w:shd w:val="clear" w:color="auto" w:fill="auto"/>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Р</w:t>
            </w:r>
            <w:r w:rsidRPr="00C94C43">
              <w:rPr>
                <w:rFonts w:ascii="Book Antiqua" w:hAnsi="Book Antiqua"/>
                <w:sz w:val="20"/>
                <w:szCs w:val="20"/>
              </w:rPr>
              <w:t>егиональный этап Всероссийской олимпиады профессионального мастерства обучающихся по специальностям среднего профессионального образования Рязанской области , специальност</w:t>
            </w:r>
            <w:r>
              <w:rPr>
                <w:rFonts w:ascii="Book Antiqua" w:hAnsi="Book Antiqua"/>
                <w:sz w:val="20"/>
                <w:szCs w:val="20"/>
              </w:rPr>
              <w:t>и :</w:t>
            </w:r>
          </w:p>
          <w:p w:rsidR="00C94C43" w:rsidRPr="00C94C43" w:rsidRDefault="0046133C" w:rsidP="0046133C">
            <w:pPr>
              <w:pStyle w:val="ad"/>
              <w:spacing w:line="256" w:lineRule="auto"/>
              <w:jc w:val="both"/>
              <w:rPr>
                <w:rStyle w:val="af0"/>
                <w:b w:val="0"/>
                <w:bCs w:val="0"/>
              </w:rPr>
            </w:pPr>
            <w:r>
              <w:rPr>
                <w:rFonts w:ascii="Book Antiqua" w:hAnsi="Book Antiqua"/>
                <w:sz w:val="20"/>
                <w:szCs w:val="20"/>
              </w:rPr>
              <w:t>«</w:t>
            </w:r>
            <w:r w:rsidR="00C94C43">
              <w:rPr>
                <w:rFonts w:ascii="Book Antiqua" w:hAnsi="Book Antiqua"/>
                <w:sz w:val="20"/>
                <w:szCs w:val="20"/>
              </w:rPr>
              <w:t xml:space="preserve">Товароведение и экспертиза качества </w:t>
            </w:r>
            <w:r w:rsidR="00C94C43">
              <w:rPr>
                <w:rFonts w:ascii="Book Antiqua" w:hAnsi="Book Antiqua"/>
                <w:sz w:val="20"/>
                <w:szCs w:val="20"/>
              </w:rPr>
              <w:lastRenderedPageBreak/>
              <w:t xml:space="preserve">потребительских товаров», «Техническое </w:t>
            </w:r>
            <w:r>
              <w:rPr>
                <w:rFonts w:ascii="Book Antiqua" w:hAnsi="Book Antiqua"/>
                <w:sz w:val="20"/>
                <w:szCs w:val="20"/>
              </w:rPr>
              <w:t xml:space="preserve"> обслуживание и ремонт автомобилей»</w:t>
            </w:r>
          </w:p>
        </w:tc>
        <w:tc>
          <w:tcPr>
            <w:tcW w:w="2243" w:type="dxa"/>
            <w:shd w:val="clear" w:color="auto" w:fill="auto"/>
          </w:tcPr>
          <w:p w:rsidR="00C94C43" w:rsidRDefault="00C94C43" w:rsidP="00C94C43">
            <w:pPr>
              <w:pStyle w:val="ad"/>
              <w:spacing w:line="256" w:lineRule="auto"/>
              <w:jc w:val="both"/>
            </w:pPr>
            <w:r>
              <w:rPr>
                <w:rFonts w:ascii="Book Antiqua" w:hAnsi="Book Antiqua"/>
                <w:sz w:val="20"/>
                <w:szCs w:val="20"/>
              </w:rPr>
              <w:lastRenderedPageBreak/>
              <w:t xml:space="preserve">Областной </w:t>
            </w:r>
          </w:p>
        </w:tc>
        <w:tc>
          <w:tcPr>
            <w:tcW w:w="1134" w:type="dxa"/>
            <w:shd w:val="clear" w:color="auto" w:fill="auto"/>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3 курс </w:t>
            </w:r>
          </w:p>
        </w:tc>
        <w:tc>
          <w:tcPr>
            <w:tcW w:w="5670" w:type="dxa"/>
            <w:shd w:val="clear" w:color="auto" w:fill="auto"/>
          </w:tcPr>
          <w:p w:rsidR="00C94C43" w:rsidRDefault="00C94C43" w:rsidP="00C94C43">
            <w:pPr>
              <w:pStyle w:val="ad"/>
              <w:spacing w:line="256" w:lineRule="auto"/>
              <w:jc w:val="both"/>
              <w:rPr>
                <w:rFonts w:ascii="Book Antiqua" w:hAnsi="Book Antiqua"/>
                <w:sz w:val="20"/>
                <w:szCs w:val="20"/>
                <w:shd w:val="clear" w:color="auto" w:fill="FFFFFF"/>
              </w:rPr>
            </w:pPr>
            <w:r>
              <w:rPr>
                <w:rFonts w:ascii="Book Antiqua" w:hAnsi="Book Antiqua"/>
                <w:sz w:val="20"/>
                <w:szCs w:val="20"/>
                <w:shd w:val="clear" w:color="auto" w:fill="FFFFFF"/>
              </w:rPr>
              <w:t xml:space="preserve">Популяризация специальности, 1 место </w:t>
            </w:r>
          </w:p>
        </w:tc>
      </w:tr>
      <w:tr w:rsidR="00C94C43" w:rsidTr="00B37B2E">
        <w:tc>
          <w:tcPr>
            <w:tcW w:w="1701"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Июнь </w:t>
            </w:r>
          </w:p>
        </w:tc>
        <w:tc>
          <w:tcPr>
            <w:tcW w:w="4562"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Региональная премия «Студент года-2018».</w:t>
            </w:r>
          </w:p>
        </w:tc>
        <w:tc>
          <w:tcPr>
            <w:tcW w:w="2243"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134" w:type="dxa"/>
          </w:tcPr>
          <w:p w:rsidR="00C94C43" w:rsidRDefault="00C94C43" w:rsidP="00C94C43">
            <w:pPr>
              <w:pStyle w:val="ad"/>
              <w:spacing w:line="256" w:lineRule="auto"/>
              <w:jc w:val="both"/>
              <w:rPr>
                <w:rFonts w:ascii="Book Antiqua" w:hAnsi="Book Antiqua"/>
                <w:sz w:val="20"/>
                <w:szCs w:val="20"/>
              </w:rPr>
            </w:pPr>
            <w:r>
              <w:rPr>
                <w:rFonts w:ascii="Book Antiqua" w:hAnsi="Book Antiqua"/>
                <w:sz w:val="20"/>
                <w:szCs w:val="20"/>
              </w:rPr>
              <w:t>3 курс</w:t>
            </w:r>
          </w:p>
        </w:tc>
        <w:tc>
          <w:tcPr>
            <w:tcW w:w="5670" w:type="dxa"/>
          </w:tcPr>
          <w:p w:rsidR="00C94C43" w:rsidRDefault="00C94C43" w:rsidP="00C94C43">
            <w:pPr>
              <w:pStyle w:val="ad"/>
              <w:spacing w:line="256" w:lineRule="auto"/>
              <w:jc w:val="both"/>
              <w:rPr>
                <w:rFonts w:ascii="Book Antiqua" w:hAnsi="Book Antiqua"/>
                <w:sz w:val="20"/>
                <w:szCs w:val="20"/>
                <w:shd w:val="clear" w:color="auto" w:fill="FFFFFF"/>
              </w:rPr>
            </w:pPr>
            <w:r>
              <w:rPr>
                <w:rFonts w:ascii="Book Antiqua" w:hAnsi="Book Antiqua"/>
                <w:sz w:val="20"/>
                <w:szCs w:val="20"/>
                <w:shd w:val="clear" w:color="auto" w:fill="FFFFFF"/>
              </w:rPr>
              <w:t>Диплом участника</w:t>
            </w:r>
          </w:p>
        </w:tc>
      </w:tr>
    </w:tbl>
    <w:p w:rsidR="007A7D51" w:rsidRPr="00391BD4" w:rsidRDefault="007A7D51" w:rsidP="007A7D51">
      <w:pPr>
        <w:spacing w:line="276" w:lineRule="auto"/>
        <w:jc w:val="both"/>
        <w:rPr>
          <w:rFonts w:ascii="Book Antiqua" w:hAnsi="Book Antiqua"/>
          <w:sz w:val="14"/>
        </w:rPr>
      </w:pPr>
    </w:p>
    <w:p w:rsidR="00D2214A" w:rsidRPr="00D2214A" w:rsidRDefault="0046133C" w:rsidP="0046133C">
      <w:pPr>
        <w:pStyle w:val="ad"/>
        <w:jc w:val="both"/>
        <w:rPr>
          <w:rFonts w:ascii="Book Antiqua" w:hAnsi="Book Antiqua"/>
          <w:sz w:val="24"/>
        </w:rPr>
      </w:pPr>
      <w:r w:rsidRPr="00D2214A">
        <w:rPr>
          <w:rFonts w:ascii="Book Antiqua" w:hAnsi="Book Antiqua"/>
          <w:sz w:val="24"/>
        </w:rPr>
        <w:t xml:space="preserve">            Одним из приоритетных направлений воспитательной деятельности педагогов колледжа является патриотическое воспитание студентов, где максимально используется потенциал праздничных мероприятий, посвященных Дням воинской славы, годовщине Великой Победы.</w:t>
      </w:r>
    </w:p>
    <w:p w:rsidR="0046133C" w:rsidRPr="00391BD4" w:rsidRDefault="0046133C" w:rsidP="0046133C">
      <w:pPr>
        <w:pStyle w:val="ad"/>
        <w:jc w:val="both"/>
        <w:rPr>
          <w:rFonts w:ascii="Book Antiqua" w:hAnsi="Book Antiqua"/>
          <w:sz w:val="12"/>
        </w:rPr>
      </w:pPr>
      <w:r w:rsidRPr="00D2214A">
        <w:rPr>
          <w:rFonts w:ascii="Book Antiqua" w:hAnsi="Book Antiqua"/>
          <w:sz w:val="24"/>
        </w:rPr>
        <w:t xml:space="preserve"> </w:t>
      </w:r>
    </w:p>
    <w:p w:rsidR="006C57F5" w:rsidRDefault="006C57F5" w:rsidP="006C57F5">
      <w:pPr>
        <w:pStyle w:val="ad"/>
        <w:jc w:val="center"/>
        <w:rPr>
          <w:rFonts w:ascii="Book Antiqua" w:hAnsi="Book Antiqua"/>
        </w:rPr>
      </w:pPr>
      <w:r w:rsidRPr="00D2214A">
        <w:rPr>
          <w:rFonts w:ascii="Book Antiqua" w:hAnsi="Book Antiqua"/>
          <w:sz w:val="24"/>
        </w:rPr>
        <w:t>2017-2018 учебный год</w:t>
      </w:r>
    </w:p>
    <w:p w:rsidR="006C57F5" w:rsidRPr="00391BD4" w:rsidRDefault="006C57F5" w:rsidP="0046133C">
      <w:pPr>
        <w:pStyle w:val="ad"/>
        <w:jc w:val="both"/>
        <w:rPr>
          <w:rFonts w:ascii="Book Antiqua" w:hAnsi="Book Antiqua"/>
          <w:sz w:val="12"/>
        </w:rPr>
      </w:pPr>
    </w:p>
    <w:tbl>
      <w:tblPr>
        <w:tblW w:w="0" w:type="auto"/>
        <w:tblInd w:w="-176" w:type="dxa"/>
        <w:tblLayout w:type="fixed"/>
        <w:tblLook w:val="04A0" w:firstRow="1" w:lastRow="0" w:firstColumn="1" w:lastColumn="0" w:noHBand="0" w:noVBand="1"/>
      </w:tblPr>
      <w:tblGrid>
        <w:gridCol w:w="1702"/>
        <w:gridCol w:w="4536"/>
        <w:gridCol w:w="2126"/>
        <w:gridCol w:w="1276"/>
        <w:gridCol w:w="5670"/>
      </w:tblGrid>
      <w:tr w:rsidR="0046133C" w:rsidTr="00B37B2E">
        <w:tc>
          <w:tcPr>
            <w:tcW w:w="1702" w:type="dxa"/>
            <w:tcBorders>
              <w:top w:val="single" w:sz="4" w:space="0" w:color="auto"/>
              <w:left w:val="single" w:sz="4" w:space="0" w:color="auto"/>
              <w:bottom w:val="single" w:sz="4" w:space="0" w:color="auto"/>
              <w:right w:val="single" w:sz="4" w:space="0" w:color="auto"/>
            </w:tcBorders>
            <w:hideMark/>
          </w:tcPr>
          <w:p w:rsidR="0046133C" w:rsidRDefault="0046133C">
            <w:pPr>
              <w:spacing w:line="276" w:lineRule="auto"/>
              <w:jc w:val="center"/>
              <w:rPr>
                <w:rFonts w:ascii="Book Antiqua" w:hAnsi="Book Antiqua"/>
                <w:sz w:val="18"/>
              </w:rPr>
            </w:pPr>
            <w:r>
              <w:rPr>
                <w:rFonts w:ascii="Book Antiqua" w:hAnsi="Book Antiqua"/>
                <w:sz w:val="18"/>
              </w:rPr>
              <w:t>Дата проведения</w:t>
            </w:r>
          </w:p>
        </w:tc>
        <w:tc>
          <w:tcPr>
            <w:tcW w:w="4536" w:type="dxa"/>
            <w:tcBorders>
              <w:top w:val="single" w:sz="4" w:space="0" w:color="auto"/>
              <w:left w:val="single" w:sz="4" w:space="0" w:color="auto"/>
              <w:bottom w:val="single" w:sz="4" w:space="0" w:color="auto"/>
              <w:right w:val="single" w:sz="4" w:space="0" w:color="auto"/>
            </w:tcBorders>
            <w:hideMark/>
          </w:tcPr>
          <w:p w:rsidR="0046133C" w:rsidRDefault="0046133C">
            <w:pPr>
              <w:spacing w:line="276" w:lineRule="auto"/>
              <w:jc w:val="center"/>
              <w:rPr>
                <w:rFonts w:ascii="Book Antiqua" w:hAnsi="Book Antiqua"/>
                <w:sz w:val="18"/>
              </w:rPr>
            </w:pPr>
            <w:r>
              <w:rPr>
                <w:rFonts w:ascii="Book Antiqua" w:hAnsi="Book Antiqua"/>
                <w:sz w:val="18"/>
              </w:rPr>
              <w:t>Название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46133C" w:rsidRDefault="0046133C">
            <w:pPr>
              <w:spacing w:line="276" w:lineRule="auto"/>
              <w:jc w:val="center"/>
              <w:rPr>
                <w:rFonts w:ascii="Book Antiqua" w:hAnsi="Book Antiqua"/>
                <w:sz w:val="18"/>
              </w:rPr>
            </w:pPr>
            <w:r>
              <w:rPr>
                <w:rFonts w:ascii="Book Antiqua" w:hAnsi="Book Antiqua"/>
                <w:sz w:val="18"/>
              </w:rPr>
              <w:t>Уровень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46133C" w:rsidRDefault="0046133C">
            <w:pPr>
              <w:spacing w:line="276" w:lineRule="auto"/>
              <w:jc w:val="center"/>
              <w:rPr>
                <w:rFonts w:ascii="Book Antiqua" w:hAnsi="Book Antiqua"/>
                <w:sz w:val="18"/>
              </w:rPr>
            </w:pPr>
            <w:r>
              <w:rPr>
                <w:rFonts w:ascii="Book Antiqua" w:hAnsi="Book Antiqua"/>
                <w:sz w:val="18"/>
              </w:rPr>
              <w:t>Студенты</w:t>
            </w:r>
          </w:p>
        </w:tc>
        <w:tc>
          <w:tcPr>
            <w:tcW w:w="5670" w:type="dxa"/>
            <w:tcBorders>
              <w:top w:val="single" w:sz="4" w:space="0" w:color="auto"/>
              <w:left w:val="single" w:sz="4" w:space="0" w:color="auto"/>
              <w:bottom w:val="single" w:sz="4" w:space="0" w:color="auto"/>
              <w:right w:val="single" w:sz="4" w:space="0" w:color="auto"/>
            </w:tcBorders>
            <w:hideMark/>
          </w:tcPr>
          <w:p w:rsidR="0046133C" w:rsidRDefault="0046133C">
            <w:pPr>
              <w:spacing w:line="276" w:lineRule="auto"/>
              <w:jc w:val="center"/>
              <w:rPr>
                <w:rFonts w:ascii="Book Antiqua" w:hAnsi="Book Antiqua"/>
                <w:sz w:val="18"/>
              </w:rPr>
            </w:pPr>
            <w:r>
              <w:rPr>
                <w:rFonts w:ascii="Book Antiqua" w:hAnsi="Book Antiqua"/>
                <w:sz w:val="18"/>
              </w:rPr>
              <w:t>Результативность</w:t>
            </w:r>
          </w:p>
        </w:tc>
      </w:tr>
      <w:tr w:rsidR="0046133C" w:rsidTr="00B37B2E">
        <w:tc>
          <w:tcPr>
            <w:tcW w:w="1702" w:type="dxa"/>
            <w:tcBorders>
              <w:top w:val="single" w:sz="4" w:space="0" w:color="auto"/>
              <w:left w:val="single" w:sz="4" w:space="0" w:color="auto"/>
              <w:bottom w:val="single" w:sz="4" w:space="0" w:color="auto"/>
              <w:right w:val="single" w:sz="4" w:space="0" w:color="auto"/>
            </w:tcBorders>
            <w:hideMark/>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Сентябрь </w:t>
            </w:r>
          </w:p>
        </w:tc>
        <w:tc>
          <w:tcPr>
            <w:tcW w:w="4536" w:type="dxa"/>
            <w:tcBorders>
              <w:top w:val="single" w:sz="4" w:space="0" w:color="auto"/>
              <w:left w:val="single" w:sz="4" w:space="0" w:color="auto"/>
              <w:bottom w:val="single" w:sz="4" w:space="0" w:color="auto"/>
              <w:right w:val="single" w:sz="4" w:space="0" w:color="auto"/>
            </w:tcBorders>
            <w:hideMark/>
          </w:tcPr>
          <w:p w:rsidR="0046133C" w:rsidRDefault="0046133C" w:rsidP="0046133C">
            <w:pPr>
              <w:pStyle w:val="ad"/>
              <w:spacing w:line="256" w:lineRule="auto"/>
              <w:rPr>
                <w:rFonts w:ascii="Book Antiqua" w:hAnsi="Book Antiqua"/>
                <w:sz w:val="20"/>
                <w:szCs w:val="20"/>
                <w:shd w:val="clear" w:color="auto" w:fill="FFFFFF"/>
              </w:rPr>
            </w:pPr>
            <w:r>
              <w:rPr>
                <w:rFonts w:ascii="Book Antiqua" w:hAnsi="Book Antiqua"/>
                <w:sz w:val="20"/>
                <w:szCs w:val="20"/>
                <w:shd w:val="clear" w:color="auto" w:fill="FFFFFF"/>
              </w:rPr>
              <w:t>Мероприятие,  посвященное празднованию 80 - летия Рязанской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46133C" w:rsidRDefault="0046133C" w:rsidP="00B37B2E">
            <w:pPr>
              <w:pStyle w:val="ad"/>
              <w:spacing w:line="256" w:lineRule="auto"/>
              <w:rPr>
                <w:rFonts w:ascii="Book Antiqua" w:hAnsi="Book Antiqua"/>
                <w:sz w:val="20"/>
                <w:szCs w:val="20"/>
              </w:rPr>
            </w:pPr>
            <w:r>
              <w:rPr>
                <w:rFonts w:ascii="Book Antiqua" w:hAnsi="Book Antiqua"/>
                <w:sz w:val="20"/>
                <w:szCs w:val="20"/>
              </w:rPr>
              <w:t xml:space="preserve">Внутриколледжный </w:t>
            </w:r>
          </w:p>
        </w:tc>
        <w:tc>
          <w:tcPr>
            <w:tcW w:w="1276" w:type="dxa"/>
            <w:tcBorders>
              <w:top w:val="single" w:sz="4" w:space="0" w:color="auto"/>
              <w:left w:val="single" w:sz="4" w:space="0" w:color="auto"/>
              <w:bottom w:val="single" w:sz="4" w:space="0" w:color="auto"/>
              <w:right w:val="single" w:sz="4" w:space="0" w:color="auto"/>
            </w:tcBorders>
            <w:hideMark/>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1,2 курс </w:t>
            </w:r>
          </w:p>
        </w:tc>
        <w:tc>
          <w:tcPr>
            <w:tcW w:w="5670" w:type="dxa"/>
            <w:tcBorders>
              <w:top w:val="single" w:sz="4" w:space="0" w:color="auto"/>
              <w:left w:val="single" w:sz="4" w:space="0" w:color="auto"/>
              <w:bottom w:val="single" w:sz="4" w:space="0" w:color="auto"/>
              <w:right w:val="single" w:sz="4" w:space="0" w:color="auto"/>
            </w:tcBorders>
            <w:hideMark/>
          </w:tcPr>
          <w:p w:rsidR="0046133C" w:rsidRDefault="0046133C" w:rsidP="0046133C">
            <w:pPr>
              <w:pStyle w:val="ad"/>
              <w:spacing w:line="256" w:lineRule="auto"/>
              <w:jc w:val="both"/>
              <w:rPr>
                <w:rFonts w:ascii="Book Antiqua" w:hAnsi="Book Antiqua"/>
                <w:sz w:val="20"/>
                <w:szCs w:val="20"/>
              </w:rPr>
            </w:pPr>
            <w:r>
              <w:rPr>
                <w:rFonts w:ascii="Book Antiqua" w:hAnsi="Book Antiqua"/>
                <w:sz w:val="20"/>
                <w:szCs w:val="20"/>
              </w:rPr>
              <w:t>Изучение и</w:t>
            </w:r>
            <w:r>
              <w:rPr>
                <w:rFonts w:ascii="Book Antiqua" w:hAnsi="Book Antiqua"/>
                <w:sz w:val="20"/>
                <w:szCs w:val="20"/>
                <w:shd w:val="clear" w:color="auto" w:fill="FFFFFF"/>
              </w:rPr>
              <w:t>стории и развития Рязанской области и способствование формированию личностных качеств человека и гражданина. Проведение, участие</w:t>
            </w:r>
          </w:p>
        </w:tc>
      </w:tr>
      <w:tr w:rsidR="0046133C" w:rsidTr="00B37B2E">
        <w:tc>
          <w:tcPr>
            <w:tcW w:w="1702"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Ноябрь </w:t>
            </w:r>
          </w:p>
        </w:tc>
        <w:tc>
          <w:tcPr>
            <w:tcW w:w="453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b/>
                <w:sz w:val="20"/>
                <w:szCs w:val="20"/>
              </w:rPr>
            </w:pPr>
            <w:r>
              <w:rPr>
                <w:rFonts w:ascii="Book Antiqua" w:hAnsi="Book Antiqua"/>
                <w:sz w:val="20"/>
                <w:szCs w:val="20"/>
                <w:shd w:val="clear" w:color="auto" w:fill="FFFFFF"/>
              </w:rPr>
              <w:t>Общее праздничное мероприятие,  приуроченное  к</w:t>
            </w:r>
            <w:r>
              <w:rPr>
                <w:rStyle w:val="apple-converted-space"/>
                <w:rFonts w:ascii="Book Antiqua" w:hAnsi="Book Antiqua"/>
                <w:sz w:val="20"/>
                <w:szCs w:val="20"/>
                <w:shd w:val="clear" w:color="auto" w:fill="FFFFFF"/>
              </w:rPr>
              <w:t> </w:t>
            </w:r>
            <w:r>
              <w:rPr>
                <w:rFonts w:ascii="Book Antiqua" w:hAnsi="Book Antiqua"/>
                <w:sz w:val="20"/>
                <w:szCs w:val="20"/>
                <w:shd w:val="clear" w:color="auto" w:fill="FFFFFF"/>
              </w:rPr>
              <w:t>ДНЮ НАРОДНОГО ЕДИНСТВА</w:t>
            </w:r>
            <w:r>
              <w:rPr>
                <w:rStyle w:val="apple-converted-space"/>
                <w:rFonts w:ascii="Book Antiqua" w:hAnsi="Book Antiqua"/>
                <w:sz w:val="20"/>
                <w:szCs w:val="20"/>
                <w:shd w:val="clear" w:color="auto" w:fill="FFFFFF"/>
              </w:rPr>
              <w:t> </w:t>
            </w:r>
            <w:r>
              <w:rPr>
                <w:rFonts w:ascii="Book Antiqua" w:hAnsi="Book Antiqua"/>
                <w:sz w:val="20"/>
                <w:szCs w:val="20"/>
                <w:shd w:val="clear" w:color="auto" w:fill="FFFFFF"/>
              </w:rPr>
              <w:t>4 ноября 2016г.</w:t>
            </w:r>
          </w:p>
        </w:tc>
        <w:tc>
          <w:tcPr>
            <w:tcW w:w="2126" w:type="dxa"/>
            <w:tcBorders>
              <w:top w:val="single" w:sz="4" w:space="0" w:color="auto"/>
              <w:left w:val="single" w:sz="4" w:space="0" w:color="auto"/>
              <w:bottom w:val="single" w:sz="4" w:space="0" w:color="auto"/>
              <w:right w:val="single" w:sz="4" w:space="0" w:color="auto"/>
            </w:tcBorders>
          </w:tcPr>
          <w:p w:rsidR="0046133C" w:rsidRDefault="0046133C" w:rsidP="00B37B2E">
            <w:pPr>
              <w:pStyle w:val="ad"/>
              <w:spacing w:line="256" w:lineRule="auto"/>
              <w:rPr>
                <w:rFonts w:ascii="Book Antiqua" w:hAnsi="Book Antiqua"/>
                <w:sz w:val="20"/>
                <w:szCs w:val="20"/>
              </w:rPr>
            </w:pPr>
            <w:r>
              <w:rPr>
                <w:rFonts w:ascii="Book Antiqua" w:hAnsi="Book Antiqua"/>
                <w:sz w:val="20"/>
                <w:szCs w:val="20"/>
              </w:rPr>
              <w:t>Внутриколледжный</w:t>
            </w:r>
          </w:p>
        </w:tc>
        <w:tc>
          <w:tcPr>
            <w:tcW w:w="127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1, 2 курс   </w:t>
            </w:r>
          </w:p>
        </w:tc>
        <w:tc>
          <w:tcPr>
            <w:tcW w:w="5670"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jc w:val="both"/>
              <w:rPr>
                <w:rFonts w:ascii="Book Antiqua" w:hAnsi="Book Antiqua"/>
                <w:sz w:val="20"/>
                <w:szCs w:val="20"/>
              </w:rPr>
            </w:pPr>
            <w:r>
              <w:rPr>
                <w:rFonts w:ascii="Book Antiqua" w:hAnsi="Book Antiqua"/>
                <w:sz w:val="20"/>
                <w:szCs w:val="20"/>
              </w:rPr>
              <w:t xml:space="preserve">Воспитание чувства патриотизма к Родине, почитание традиций русского народа.  </w:t>
            </w:r>
          </w:p>
          <w:p w:rsidR="0046133C" w:rsidRDefault="0046133C" w:rsidP="0046133C">
            <w:pPr>
              <w:pStyle w:val="ad"/>
              <w:spacing w:line="256" w:lineRule="auto"/>
              <w:jc w:val="both"/>
              <w:rPr>
                <w:rFonts w:ascii="Book Antiqua" w:hAnsi="Book Antiqua"/>
                <w:sz w:val="20"/>
                <w:szCs w:val="20"/>
              </w:rPr>
            </w:pPr>
            <w:r>
              <w:rPr>
                <w:rFonts w:ascii="Book Antiqua" w:hAnsi="Book Antiqua"/>
                <w:sz w:val="20"/>
                <w:szCs w:val="20"/>
              </w:rPr>
              <w:t>Проведение, участие.</w:t>
            </w:r>
          </w:p>
        </w:tc>
      </w:tr>
      <w:tr w:rsidR="0046133C" w:rsidTr="00B37B2E">
        <w:tc>
          <w:tcPr>
            <w:tcW w:w="1702"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Ноябрь </w:t>
            </w:r>
          </w:p>
        </w:tc>
        <w:tc>
          <w:tcPr>
            <w:tcW w:w="453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Style w:val="a4"/>
                <w:color w:val="auto"/>
                <w:u w:val="none"/>
                <w:shd w:val="clear" w:color="auto" w:fill="FFFFFF"/>
              </w:rPr>
            </w:pPr>
            <w:r>
              <w:rPr>
                <w:rFonts w:ascii="Book Antiqua" w:hAnsi="Book Antiqua"/>
                <w:sz w:val="20"/>
                <w:szCs w:val="20"/>
              </w:rPr>
              <w:t>Мероприятия к 100-летию Октябрьской революции</w:t>
            </w:r>
            <w:hyperlink r:id="rId20" w:history="1">
              <w:r>
                <w:rPr>
                  <w:rStyle w:val="af0"/>
                  <w:rFonts w:ascii="Book Antiqua" w:hAnsi="Book Antiqua"/>
                  <w:sz w:val="20"/>
                  <w:szCs w:val="20"/>
                  <w:shd w:val="clear" w:color="auto" w:fill="FFFFFF"/>
                </w:rPr>
                <w:t>"Под знаменем Октября..."  "Герои революций в названиях улиц города Рязани..."</w:t>
              </w:r>
            </w:hyperlink>
          </w:p>
          <w:p w:rsidR="0046133C" w:rsidRDefault="0046133C" w:rsidP="0046133C">
            <w:pPr>
              <w:pStyle w:val="ad"/>
              <w:spacing w:line="256" w:lineRule="auto"/>
            </w:pPr>
          </w:p>
        </w:tc>
        <w:tc>
          <w:tcPr>
            <w:tcW w:w="212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Обще</w:t>
            </w:r>
          </w:p>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колледжный </w:t>
            </w:r>
          </w:p>
        </w:tc>
        <w:tc>
          <w:tcPr>
            <w:tcW w:w="127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1,2 курс</w:t>
            </w:r>
          </w:p>
        </w:tc>
        <w:tc>
          <w:tcPr>
            <w:tcW w:w="5670"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jc w:val="both"/>
              <w:rPr>
                <w:rFonts w:ascii="Book Antiqua" w:hAnsi="Book Antiqua"/>
                <w:sz w:val="20"/>
                <w:szCs w:val="20"/>
              </w:rPr>
            </w:pPr>
            <w:r>
              <w:rPr>
                <w:rFonts w:ascii="Book Antiqua" w:hAnsi="Book Antiqua"/>
                <w:sz w:val="20"/>
                <w:szCs w:val="20"/>
              </w:rPr>
              <w:t>создать благоприятные условия для духовно-нравственного развития учащихся; способствовать углублению знаний по истории, обществознанию и праву; стимулировать деятельный интерес к неизвестным страницам истории XX века; формировать информационную культуру: поиск и умение самостоятельно работать с литературой; воспитывать любовь к малой Родине. Участие</w:t>
            </w:r>
          </w:p>
        </w:tc>
      </w:tr>
      <w:tr w:rsidR="0046133C" w:rsidTr="00B37B2E">
        <w:tc>
          <w:tcPr>
            <w:tcW w:w="1702"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Февраль</w:t>
            </w:r>
          </w:p>
        </w:tc>
        <w:tc>
          <w:tcPr>
            <w:tcW w:w="453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Конкурс-смотр военно-патриотической песни</w:t>
            </w:r>
          </w:p>
          <w:p w:rsidR="0046133C" w:rsidRDefault="0046133C" w:rsidP="0046133C">
            <w:pPr>
              <w:pStyle w:val="ad"/>
              <w:spacing w:line="256" w:lineRule="auto"/>
              <w:rPr>
                <w:rFonts w:ascii="Book Antiqua" w:hAnsi="Book Antiqua"/>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133C" w:rsidRDefault="0046133C" w:rsidP="00B37B2E">
            <w:pPr>
              <w:pStyle w:val="ad"/>
              <w:spacing w:line="256" w:lineRule="auto"/>
              <w:rPr>
                <w:rFonts w:ascii="Book Antiqua" w:hAnsi="Book Antiqua"/>
                <w:sz w:val="20"/>
                <w:szCs w:val="20"/>
              </w:rPr>
            </w:pPr>
            <w:r>
              <w:rPr>
                <w:rFonts w:ascii="Book Antiqua" w:hAnsi="Book Antiqua"/>
                <w:sz w:val="20"/>
                <w:szCs w:val="20"/>
              </w:rPr>
              <w:t>Общеколледжный</w:t>
            </w:r>
          </w:p>
        </w:tc>
        <w:tc>
          <w:tcPr>
            <w:tcW w:w="127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1, 2  курс </w:t>
            </w:r>
          </w:p>
        </w:tc>
        <w:tc>
          <w:tcPr>
            <w:tcW w:w="5670"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jc w:val="both"/>
              <w:rPr>
                <w:rFonts w:ascii="Book Antiqua" w:hAnsi="Book Antiqua"/>
                <w:sz w:val="20"/>
                <w:szCs w:val="20"/>
              </w:rPr>
            </w:pPr>
            <w:r>
              <w:rPr>
                <w:rFonts w:ascii="Book Antiqua" w:hAnsi="Book Antiqua"/>
                <w:sz w:val="20"/>
                <w:szCs w:val="20"/>
              </w:rPr>
              <w:t>Воспитание чувства патриотизма, уважения к военной службе, почитание традиций своей Родины, выявление и развитие творческих способностей студентов, чувство сплоченности групп. Проведение, участие, победители награждены дипломами.</w:t>
            </w:r>
          </w:p>
        </w:tc>
      </w:tr>
      <w:tr w:rsidR="0046133C" w:rsidTr="00B37B2E">
        <w:tc>
          <w:tcPr>
            <w:tcW w:w="1702"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Март</w:t>
            </w:r>
          </w:p>
        </w:tc>
        <w:tc>
          <w:tcPr>
            <w:tcW w:w="453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shd w:val="clear" w:color="auto" w:fill="FFFFFF"/>
              </w:rPr>
              <w:t>Мероприятие на тему «Рязанская губерния в истории государства Российского»</w:t>
            </w:r>
          </w:p>
        </w:tc>
        <w:tc>
          <w:tcPr>
            <w:tcW w:w="2126" w:type="dxa"/>
            <w:tcBorders>
              <w:top w:val="single" w:sz="4" w:space="0" w:color="auto"/>
              <w:left w:val="single" w:sz="4" w:space="0" w:color="auto"/>
              <w:bottom w:val="single" w:sz="4" w:space="0" w:color="auto"/>
              <w:right w:val="single" w:sz="4" w:space="0" w:color="auto"/>
            </w:tcBorders>
          </w:tcPr>
          <w:p w:rsidR="0046133C" w:rsidRDefault="0046133C" w:rsidP="008605B1">
            <w:pPr>
              <w:pStyle w:val="ad"/>
              <w:spacing w:line="256" w:lineRule="auto"/>
              <w:rPr>
                <w:rFonts w:ascii="Book Antiqua" w:hAnsi="Book Antiqua"/>
                <w:sz w:val="20"/>
                <w:szCs w:val="20"/>
              </w:rPr>
            </w:pPr>
            <w:r>
              <w:rPr>
                <w:rFonts w:ascii="Book Antiqua" w:hAnsi="Book Antiqua"/>
                <w:sz w:val="20"/>
                <w:szCs w:val="20"/>
              </w:rPr>
              <w:t xml:space="preserve">Общеколледжный </w:t>
            </w:r>
          </w:p>
        </w:tc>
        <w:tc>
          <w:tcPr>
            <w:tcW w:w="127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 1 и 2 курс    </w:t>
            </w:r>
          </w:p>
        </w:tc>
        <w:tc>
          <w:tcPr>
            <w:tcW w:w="5670"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jc w:val="both"/>
              <w:rPr>
                <w:rFonts w:ascii="Book Antiqua" w:hAnsi="Book Antiqua"/>
                <w:sz w:val="20"/>
                <w:szCs w:val="20"/>
                <w:shd w:val="clear" w:color="auto" w:fill="FFFFFF"/>
              </w:rPr>
            </w:pPr>
            <w:r>
              <w:rPr>
                <w:rFonts w:ascii="Book Antiqua" w:hAnsi="Book Antiqua"/>
                <w:sz w:val="20"/>
                <w:szCs w:val="20"/>
                <w:shd w:val="clear" w:color="auto" w:fill="FFFFFF"/>
              </w:rPr>
              <w:t xml:space="preserve">Расширение и углубление знаний студентов  о Рязанской области и истории ее становления, воспитание чувства любви и гордости за свою малую Родину, Проведение, участие </w:t>
            </w:r>
          </w:p>
        </w:tc>
      </w:tr>
      <w:tr w:rsidR="0046133C" w:rsidTr="00B37B2E">
        <w:tc>
          <w:tcPr>
            <w:tcW w:w="1702"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Март </w:t>
            </w:r>
          </w:p>
        </w:tc>
        <w:tc>
          <w:tcPr>
            <w:tcW w:w="453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Массовое тематическое мероприятие </w:t>
            </w:r>
            <w:r>
              <w:rPr>
                <w:rFonts w:ascii="Book Antiqua" w:hAnsi="Book Antiqua"/>
                <w:bCs/>
                <w:sz w:val="20"/>
                <w:szCs w:val="20"/>
              </w:rPr>
              <w:t>«День воссоединения Крыма с Россией»</w:t>
            </w:r>
          </w:p>
          <w:p w:rsidR="0046133C" w:rsidRDefault="0046133C" w:rsidP="0046133C">
            <w:pPr>
              <w:pStyle w:val="ad"/>
              <w:spacing w:line="256" w:lineRule="auto"/>
              <w:rPr>
                <w:rFonts w:ascii="Book Antiqua" w:hAnsi="Book Antiqua"/>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46133C" w:rsidRDefault="0046133C" w:rsidP="008605B1">
            <w:pPr>
              <w:pStyle w:val="ad"/>
              <w:spacing w:line="256" w:lineRule="auto"/>
              <w:rPr>
                <w:rFonts w:ascii="Book Antiqua" w:hAnsi="Book Antiqua"/>
                <w:sz w:val="20"/>
                <w:szCs w:val="20"/>
              </w:rPr>
            </w:pPr>
            <w:r>
              <w:rPr>
                <w:rFonts w:ascii="Book Antiqua" w:hAnsi="Book Antiqua"/>
                <w:sz w:val="20"/>
                <w:szCs w:val="20"/>
              </w:rPr>
              <w:t xml:space="preserve">Общеколледжный </w:t>
            </w:r>
          </w:p>
        </w:tc>
        <w:tc>
          <w:tcPr>
            <w:tcW w:w="1276"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 1 и 2 курс    </w:t>
            </w:r>
          </w:p>
        </w:tc>
        <w:tc>
          <w:tcPr>
            <w:tcW w:w="5670" w:type="dxa"/>
            <w:tcBorders>
              <w:top w:val="single" w:sz="4" w:space="0" w:color="auto"/>
              <w:left w:val="single" w:sz="4" w:space="0" w:color="auto"/>
              <w:bottom w:val="single" w:sz="4" w:space="0" w:color="auto"/>
              <w:right w:val="single" w:sz="4" w:space="0" w:color="auto"/>
            </w:tcBorders>
          </w:tcPr>
          <w:p w:rsidR="0046133C" w:rsidRDefault="0046133C" w:rsidP="0046133C">
            <w:pPr>
              <w:pStyle w:val="ad"/>
              <w:spacing w:line="256" w:lineRule="auto"/>
              <w:jc w:val="both"/>
              <w:rPr>
                <w:rFonts w:ascii="Book Antiqua" w:hAnsi="Book Antiqua"/>
                <w:sz w:val="20"/>
                <w:szCs w:val="20"/>
              </w:rPr>
            </w:pPr>
            <w:r>
              <w:rPr>
                <w:rFonts w:ascii="Book Antiqua" w:hAnsi="Book Antiqua"/>
                <w:sz w:val="20"/>
                <w:szCs w:val="20"/>
              </w:rPr>
              <w:t xml:space="preserve">развитие целостного представления  о многообразии и единстве традиций народов России; актуализировать и расширить знания, представления обучающихся о </w:t>
            </w:r>
            <w:r>
              <w:rPr>
                <w:rFonts w:ascii="Book Antiqua" w:hAnsi="Book Antiqua"/>
                <w:sz w:val="20"/>
                <w:szCs w:val="20"/>
              </w:rPr>
              <w:lastRenderedPageBreak/>
              <w:t xml:space="preserve">событии воссоединения Крыма и России; Проведение, участие </w:t>
            </w:r>
          </w:p>
        </w:tc>
      </w:tr>
      <w:tr w:rsidR="0046133C" w:rsidTr="00B37B2E">
        <w:tc>
          <w:tcPr>
            <w:tcW w:w="1702" w:type="dxa"/>
            <w:tcBorders>
              <w:top w:val="single" w:sz="4" w:space="0" w:color="auto"/>
              <w:left w:val="single" w:sz="4" w:space="0" w:color="auto"/>
              <w:bottom w:val="single" w:sz="4" w:space="0" w:color="auto"/>
              <w:right w:val="single" w:sz="4" w:space="0" w:color="auto"/>
            </w:tcBorders>
            <w:hideMark/>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lastRenderedPageBreak/>
              <w:t xml:space="preserve">Май </w:t>
            </w:r>
          </w:p>
        </w:tc>
        <w:tc>
          <w:tcPr>
            <w:tcW w:w="4536" w:type="dxa"/>
            <w:tcBorders>
              <w:top w:val="single" w:sz="4" w:space="0" w:color="auto"/>
              <w:left w:val="single" w:sz="4" w:space="0" w:color="auto"/>
              <w:bottom w:val="single" w:sz="4" w:space="0" w:color="auto"/>
              <w:right w:val="single" w:sz="4" w:space="0" w:color="auto"/>
            </w:tcBorders>
            <w:hideMark/>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Мероприятие ко Дню Победы </w:t>
            </w:r>
          </w:p>
        </w:tc>
        <w:tc>
          <w:tcPr>
            <w:tcW w:w="2126" w:type="dxa"/>
            <w:tcBorders>
              <w:top w:val="single" w:sz="4" w:space="0" w:color="auto"/>
              <w:left w:val="single" w:sz="4" w:space="0" w:color="auto"/>
              <w:bottom w:val="single" w:sz="4" w:space="0" w:color="auto"/>
              <w:right w:val="single" w:sz="4" w:space="0" w:color="auto"/>
            </w:tcBorders>
            <w:hideMark/>
          </w:tcPr>
          <w:p w:rsidR="0046133C" w:rsidRDefault="0046133C" w:rsidP="008605B1">
            <w:pPr>
              <w:pStyle w:val="ad"/>
              <w:spacing w:line="256" w:lineRule="auto"/>
              <w:rPr>
                <w:rFonts w:ascii="Book Antiqua" w:hAnsi="Book Antiqua"/>
                <w:sz w:val="20"/>
                <w:szCs w:val="20"/>
              </w:rPr>
            </w:pPr>
            <w:r>
              <w:rPr>
                <w:rFonts w:ascii="Book Antiqua" w:hAnsi="Book Antiqua"/>
                <w:sz w:val="20"/>
                <w:szCs w:val="20"/>
              </w:rPr>
              <w:t xml:space="preserve">Общеколледжный </w:t>
            </w:r>
          </w:p>
        </w:tc>
        <w:tc>
          <w:tcPr>
            <w:tcW w:w="1276" w:type="dxa"/>
            <w:tcBorders>
              <w:top w:val="single" w:sz="4" w:space="0" w:color="auto"/>
              <w:left w:val="single" w:sz="4" w:space="0" w:color="auto"/>
              <w:bottom w:val="single" w:sz="4" w:space="0" w:color="auto"/>
              <w:right w:val="single" w:sz="4" w:space="0" w:color="auto"/>
            </w:tcBorders>
            <w:hideMark/>
          </w:tcPr>
          <w:p w:rsidR="0046133C" w:rsidRDefault="0046133C" w:rsidP="0046133C">
            <w:pPr>
              <w:pStyle w:val="ad"/>
              <w:spacing w:line="256" w:lineRule="auto"/>
              <w:rPr>
                <w:rFonts w:ascii="Book Antiqua" w:hAnsi="Book Antiqua"/>
                <w:sz w:val="20"/>
                <w:szCs w:val="20"/>
              </w:rPr>
            </w:pPr>
            <w:r>
              <w:rPr>
                <w:rFonts w:ascii="Book Antiqua" w:hAnsi="Book Antiqua"/>
                <w:sz w:val="20"/>
                <w:szCs w:val="20"/>
              </w:rPr>
              <w:t xml:space="preserve"> 1 и 2 курс    </w:t>
            </w:r>
          </w:p>
        </w:tc>
        <w:tc>
          <w:tcPr>
            <w:tcW w:w="5670" w:type="dxa"/>
            <w:tcBorders>
              <w:top w:val="single" w:sz="4" w:space="0" w:color="auto"/>
              <w:left w:val="single" w:sz="4" w:space="0" w:color="auto"/>
              <w:bottom w:val="single" w:sz="4" w:space="0" w:color="auto"/>
              <w:right w:val="single" w:sz="4" w:space="0" w:color="auto"/>
            </w:tcBorders>
            <w:hideMark/>
          </w:tcPr>
          <w:p w:rsidR="0046133C" w:rsidRDefault="0046133C" w:rsidP="0046133C">
            <w:pPr>
              <w:pStyle w:val="ad"/>
              <w:spacing w:line="256" w:lineRule="auto"/>
              <w:jc w:val="both"/>
              <w:rPr>
                <w:rFonts w:ascii="Book Antiqua" w:hAnsi="Book Antiqua"/>
                <w:sz w:val="20"/>
                <w:szCs w:val="20"/>
              </w:rPr>
            </w:pPr>
            <w:r>
              <w:rPr>
                <w:rFonts w:ascii="Book Antiqua" w:hAnsi="Book Antiqua"/>
                <w:sz w:val="20"/>
                <w:szCs w:val="20"/>
              </w:rPr>
              <w:t>Воспитание чувства патриотизма, уважения к ветеранам ВОВ, почитание традиций своей Родины, выявление и развитие творческих способностей студентов, чувство сплоченности групп. Проведение, участие, победители награждены дипломами.</w:t>
            </w:r>
          </w:p>
        </w:tc>
      </w:tr>
    </w:tbl>
    <w:p w:rsidR="0046133C" w:rsidRPr="00391BD4" w:rsidRDefault="0046133C" w:rsidP="0046133C">
      <w:pPr>
        <w:pStyle w:val="ad"/>
        <w:jc w:val="both"/>
        <w:rPr>
          <w:rFonts w:ascii="Book Antiqua" w:hAnsi="Book Antiqua"/>
          <w:sz w:val="16"/>
        </w:rPr>
      </w:pPr>
    </w:p>
    <w:p w:rsidR="006C57F5" w:rsidRDefault="006C57F5" w:rsidP="006C57F5">
      <w:pPr>
        <w:pStyle w:val="ad"/>
        <w:spacing w:line="276" w:lineRule="auto"/>
        <w:ind w:left="-142" w:firstLine="709"/>
        <w:jc w:val="both"/>
        <w:rPr>
          <w:rFonts w:ascii="Book Antiqua" w:hAnsi="Book Antiqua"/>
          <w:sz w:val="24"/>
        </w:rPr>
      </w:pPr>
      <w:r w:rsidRPr="00D2214A">
        <w:rPr>
          <w:rFonts w:ascii="Book Antiqua" w:hAnsi="Book Antiqua"/>
          <w:sz w:val="24"/>
        </w:rPr>
        <w:t>Студенты колледжа под руководством педагогов приняли активное участие в областных региональных, окружных творческих мероприятиях, посвященных знаменательным событиям данного периода.</w:t>
      </w:r>
    </w:p>
    <w:p w:rsidR="00391BD4" w:rsidRPr="00391BD4" w:rsidRDefault="00391BD4" w:rsidP="006C57F5">
      <w:pPr>
        <w:pStyle w:val="ad"/>
        <w:spacing w:line="276" w:lineRule="auto"/>
        <w:ind w:left="-142" w:firstLine="709"/>
        <w:jc w:val="both"/>
        <w:rPr>
          <w:rFonts w:ascii="Book Antiqua" w:hAnsi="Book Antiqua"/>
          <w:sz w:val="2"/>
        </w:rPr>
      </w:pPr>
    </w:p>
    <w:p w:rsidR="006C57F5" w:rsidRDefault="006C57F5" w:rsidP="006C57F5">
      <w:pPr>
        <w:pStyle w:val="ad"/>
        <w:jc w:val="center"/>
        <w:rPr>
          <w:rFonts w:ascii="Book Antiqua" w:hAnsi="Book Antiqua"/>
        </w:rPr>
      </w:pPr>
      <w:r w:rsidRPr="006C57F5">
        <w:rPr>
          <w:rFonts w:ascii="Book Antiqua" w:hAnsi="Book Antiqua"/>
        </w:rPr>
        <w:t>2017-2018 учебный год</w:t>
      </w:r>
    </w:p>
    <w:p w:rsidR="006C57F5" w:rsidRPr="006C57F5" w:rsidRDefault="006C57F5" w:rsidP="006C57F5">
      <w:pPr>
        <w:pStyle w:val="ad"/>
        <w:jc w:val="center"/>
        <w:rPr>
          <w:rFonts w:ascii="Book Antiqua" w:hAnsi="Book Antiqua"/>
        </w:rPr>
      </w:pPr>
    </w:p>
    <w:tbl>
      <w:tblPr>
        <w:tblW w:w="0" w:type="auto"/>
        <w:tblInd w:w="-176" w:type="dxa"/>
        <w:tblLayout w:type="fixed"/>
        <w:tblLook w:val="04A0" w:firstRow="1" w:lastRow="0" w:firstColumn="1" w:lastColumn="0" w:noHBand="0" w:noVBand="1"/>
      </w:tblPr>
      <w:tblGrid>
        <w:gridCol w:w="1702"/>
        <w:gridCol w:w="4536"/>
        <w:gridCol w:w="2126"/>
        <w:gridCol w:w="1276"/>
        <w:gridCol w:w="5670"/>
      </w:tblGrid>
      <w:tr w:rsidR="006C57F5" w:rsidTr="008605B1">
        <w:tc>
          <w:tcPr>
            <w:tcW w:w="1702" w:type="dxa"/>
            <w:tcBorders>
              <w:top w:val="single" w:sz="4" w:space="0" w:color="auto"/>
              <w:left w:val="single" w:sz="4" w:space="0" w:color="auto"/>
              <w:bottom w:val="single" w:sz="4" w:space="0" w:color="auto"/>
              <w:right w:val="single" w:sz="4" w:space="0" w:color="auto"/>
            </w:tcBorders>
            <w:hideMark/>
          </w:tcPr>
          <w:p w:rsidR="006C57F5" w:rsidRPr="008605B1" w:rsidRDefault="006C57F5">
            <w:pPr>
              <w:spacing w:line="276" w:lineRule="auto"/>
              <w:jc w:val="center"/>
              <w:rPr>
                <w:rFonts w:ascii="Book Antiqua" w:hAnsi="Book Antiqua"/>
                <w:sz w:val="20"/>
              </w:rPr>
            </w:pPr>
            <w:r w:rsidRPr="008605B1">
              <w:rPr>
                <w:rFonts w:ascii="Book Antiqua" w:hAnsi="Book Antiqua"/>
                <w:sz w:val="20"/>
              </w:rPr>
              <w:t>Дата проведения</w:t>
            </w:r>
          </w:p>
        </w:tc>
        <w:tc>
          <w:tcPr>
            <w:tcW w:w="4536" w:type="dxa"/>
            <w:tcBorders>
              <w:top w:val="single" w:sz="4" w:space="0" w:color="auto"/>
              <w:left w:val="single" w:sz="4" w:space="0" w:color="auto"/>
              <w:bottom w:val="single" w:sz="4" w:space="0" w:color="auto"/>
              <w:right w:val="single" w:sz="4" w:space="0" w:color="auto"/>
            </w:tcBorders>
            <w:hideMark/>
          </w:tcPr>
          <w:p w:rsidR="006C57F5" w:rsidRPr="008605B1" w:rsidRDefault="006C57F5">
            <w:pPr>
              <w:spacing w:line="276" w:lineRule="auto"/>
              <w:jc w:val="center"/>
              <w:rPr>
                <w:rFonts w:ascii="Book Antiqua" w:hAnsi="Book Antiqua"/>
                <w:sz w:val="20"/>
              </w:rPr>
            </w:pPr>
            <w:r w:rsidRPr="008605B1">
              <w:rPr>
                <w:rFonts w:ascii="Book Antiqua" w:hAnsi="Book Antiqua"/>
                <w:sz w:val="20"/>
              </w:rPr>
              <w:t>Название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6C57F5" w:rsidRPr="008605B1" w:rsidRDefault="006C57F5">
            <w:pPr>
              <w:spacing w:line="276" w:lineRule="auto"/>
              <w:jc w:val="center"/>
              <w:rPr>
                <w:rFonts w:ascii="Book Antiqua" w:hAnsi="Book Antiqua"/>
                <w:sz w:val="20"/>
              </w:rPr>
            </w:pPr>
            <w:r w:rsidRPr="008605B1">
              <w:rPr>
                <w:rFonts w:ascii="Book Antiqua" w:hAnsi="Book Antiqua"/>
                <w:sz w:val="20"/>
              </w:rPr>
              <w:t>Уровень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6C57F5" w:rsidRPr="008605B1" w:rsidRDefault="006C57F5">
            <w:pPr>
              <w:spacing w:line="276" w:lineRule="auto"/>
              <w:jc w:val="center"/>
              <w:rPr>
                <w:rFonts w:ascii="Book Antiqua" w:hAnsi="Book Antiqua"/>
                <w:sz w:val="20"/>
              </w:rPr>
            </w:pPr>
            <w:r w:rsidRPr="008605B1">
              <w:rPr>
                <w:rFonts w:ascii="Book Antiqua" w:hAnsi="Book Antiqua"/>
                <w:sz w:val="20"/>
              </w:rPr>
              <w:t>Студенты</w:t>
            </w:r>
          </w:p>
        </w:tc>
        <w:tc>
          <w:tcPr>
            <w:tcW w:w="5670" w:type="dxa"/>
            <w:tcBorders>
              <w:top w:val="single" w:sz="4" w:space="0" w:color="auto"/>
              <w:left w:val="single" w:sz="4" w:space="0" w:color="auto"/>
              <w:bottom w:val="single" w:sz="4" w:space="0" w:color="auto"/>
              <w:right w:val="single" w:sz="4" w:space="0" w:color="auto"/>
            </w:tcBorders>
            <w:hideMark/>
          </w:tcPr>
          <w:p w:rsidR="006C57F5" w:rsidRPr="008605B1" w:rsidRDefault="006C57F5">
            <w:pPr>
              <w:spacing w:line="276" w:lineRule="auto"/>
              <w:jc w:val="center"/>
              <w:rPr>
                <w:rFonts w:ascii="Book Antiqua" w:hAnsi="Book Antiqua"/>
                <w:sz w:val="20"/>
              </w:rPr>
            </w:pPr>
            <w:r w:rsidRPr="008605B1">
              <w:rPr>
                <w:rFonts w:ascii="Book Antiqua" w:hAnsi="Book Antiqua"/>
                <w:sz w:val="20"/>
              </w:rPr>
              <w:t>Результативность</w:t>
            </w:r>
          </w:p>
        </w:tc>
      </w:tr>
      <w:tr w:rsidR="006C57F5" w:rsidTr="008605B1">
        <w:tc>
          <w:tcPr>
            <w:tcW w:w="1702" w:type="dxa"/>
            <w:tcBorders>
              <w:top w:val="single" w:sz="4" w:space="0" w:color="auto"/>
              <w:left w:val="single" w:sz="4" w:space="0" w:color="auto"/>
              <w:bottom w:val="single" w:sz="4" w:space="0" w:color="auto"/>
              <w:right w:val="single" w:sz="4" w:space="0" w:color="auto"/>
            </w:tcBorders>
            <w:hideMark/>
          </w:tcPr>
          <w:p w:rsidR="006C57F5" w:rsidRPr="008605B1" w:rsidRDefault="006C57F5" w:rsidP="006C57F5">
            <w:pPr>
              <w:pStyle w:val="ad"/>
              <w:spacing w:line="256" w:lineRule="auto"/>
              <w:rPr>
                <w:rFonts w:ascii="Book Antiqua" w:hAnsi="Book Antiqua"/>
                <w:szCs w:val="20"/>
              </w:rPr>
            </w:pPr>
            <w:r w:rsidRPr="008605B1">
              <w:rPr>
                <w:rFonts w:ascii="Book Antiqua" w:hAnsi="Book Antiqua"/>
                <w:szCs w:val="20"/>
              </w:rPr>
              <w:t xml:space="preserve">Декабрь </w:t>
            </w:r>
          </w:p>
        </w:tc>
        <w:tc>
          <w:tcPr>
            <w:tcW w:w="4536" w:type="dxa"/>
            <w:tcBorders>
              <w:top w:val="single" w:sz="4" w:space="0" w:color="auto"/>
              <w:left w:val="single" w:sz="4" w:space="0" w:color="auto"/>
              <w:bottom w:val="single" w:sz="4" w:space="0" w:color="auto"/>
              <w:right w:val="single" w:sz="4" w:space="0" w:color="auto"/>
            </w:tcBorders>
            <w:hideMark/>
          </w:tcPr>
          <w:p w:rsidR="006C57F5" w:rsidRPr="008605B1" w:rsidRDefault="006C57F5" w:rsidP="006C57F5">
            <w:pPr>
              <w:pStyle w:val="ad"/>
              <w:spacing w:line="256" w:lineRule="auto"/>
              <w:rPr>
                <w:rFonts w:ascii="Book Antiqua" w:hAnsi="Book Antiqua"/>
                <w:szCs w:val="20"/>
              </w:rPr>
            </w:pPr>
            <w:r w:rsidRPr="008605B1">
              <w:rPr>
                <w:rFonts w:ascii="Book Antiqua" w:hAnsi="Book Antiqua"/>
                <w:szCs w:val="20"/>
                <w:shd w:val="clear" w:color="auto" w:fill="FFFFFF"/>
              </w:rPr>
              <w:t>областной ежегодный конкурс "Исторический калейдоскоп"</w:t>
            </w:r>
          </w:p>
        </w:tc>
        <w:tc>
          <w:tcPr>
            <w:tcW w:w="2126" w:type="dxa"/>
            <w:tcBorders>
              <w:top w:val="single" w:sz="4" w:space="0" w:color="auto"/>
              <w:left w:val="single" w:sz="4" w:space="0" w:color="auto"/>
              <w:bottom w:val="single" w:sz="4" w:space="0" w:color="auto"/>
              <w:right w:val="single" w:sz="4" w:space="0" w:color="auto"/>
            </w:tcBorders>
            <w:hideMark/>
          </w:tcPr>
          <w:p w:rsidR="006C57F5" w:rsidRPr="008605B1" w:rsidRDefault="006C57F5" w:rsidP="006C57F5">
            <w:pPr>
              <w:pStyle w:val="ad"/>
              <w:spacing w:line="256" w:lineRule="auto"/>
              <w:rPr>
                <w:rFonts w:ascii="Book Antiqua" w:hAnsi="Book Antiqua"/>
                <w:szCs w:val="20"/>
              </w:rPr>
            </w:pPr>
            <w:r w:rsidRPr="008605B1">
              <w:rPr>
                <w:rFonts w:ascii="Book Antiqua" w:hAnsi="Book Antiqua"/>
                <w:szCs w:val="20"/>
              </w:rPr>
              <w:t xml:space="preserve">Областной </w:t>
            </w:r>
          </w:p>
        </w:tc>
        <w:tc>
          <w:tcPr>
            <w:tcW w:w="1276" w:type="dxa"/>
            <w:tcBorders>
              <w:top w:val="single" w:sz="4" w:space="0" w:color="auto"/>
              <w:left w:val="single" w:sz="4" w:space="0" w:color="auto"/>
              <w:bottom w:val="single" w:sz="4" w:space="0" w:color="auto"/>
              <w:right w:val="single" w:sz="4" w:space="0" w:color="auto"/>
            </w:tcBorders>
            <w:hideMark/>
          </w:tcPr>
          <w:p w:rsidR="006C57F5" w:rsidRPr="008605B1" w:rsidRDefault="006C57F5" w:rsidP="006C57F5">
            <w:pPr>
              <w:pStyle w:val="ad"/>
              <w:spacing w:line="256" w:lineRule="auto"/>
              <w:rPr>
                <w:rFonts w:ascii="Book Antiqua" w:hAnsi="Book Antiqua"/>
                <w:szCs w:val="20"/>
              </w:rPr>
            </w:pPr>
            <w:r w:rsidRPr="008605B1">
              <w:rPr>
                <w:rFonts w:ascii="Book Antiqua" w:hAnsi="Book Antiqua"/>
                <w:szCs w:val="20"/>
              </w:rPr>
              <w:t>1, 2 курс</w:t>
            </w:r>
          </w:p>
        </w:tc>
        <w:tc>
          <w:tcPr>
            <w:tcW w:w="5670" w:type="dxa"/>
            <w:tcBorders>
              <w:top w:val="single" w:sz="4" w:space="0" w:color="auto"/>
              <w:left w:val="single" w:sz="4" w:space="0" w:color="auto"/>
              <w:bottom w:val="single" w:sz="4" w:space="0" w:color="auto"/>
              <w:right w:val="single" w:sz="4" w:space="0" w:color="auto"/>
            </w:tcBorders>
            <w:hideMark/>
          </w:tcPr>
          <w:p w:rsidR="006C57F5" w:rsidRPr="008605B1" w:rsidRDefault="006C57F5" w:rsidP="006C57F5">
            <w:pPr>
              <w:pStyle w:val="ad"/>
              <w:spacing w:line="256" w:lineRule="auto"/>
              <w:rPr>
                <w:rFonts w:ascii="Book Antiqua" w:hAnsi="Book Antiqua"/>
                <w:szCs w:val="20"/>
              </w:rPr>
            </w:pPr>
            <w:r w:rsidRPr="008605B1">
              <w:rPr>
                <w:rFonts w:ascii="Book Antiqua" w:hAnsi="Book Antiqua"/>
                <w:szCs w:val="20"/>
              </w:rPr>
              <w:t xml:space="preserve">Патриотическое воспитание молодежи. Активизация интереса к изучению истории России и родного края, формирование чувства уважения к прошлому нашей страны, ее героическим страницам. Углубление знаний подрастающего поколения, ставших основой государственных праздников и памятных дат. Изучение исторических событий России и родного края через семейные архивы. Участие </w:t>
            </w:r>
          </w:p>
        </w:tc>
      </w:tr>
    </w:tbl>
    <w:p w:rsidR="00B37B2E" w:rsidRDefault="00B37B2E" w:rsidP="006C57F5">
      <w:pPr>
        <w:pStyle w:val="ad"/>
        <w:spacing w:line="276" w:lineRule="auto"/>
        <w:ind w:left="-142" w:firstLine="709"/>
        <w:jc w:val="both"/>
        <w:rPr>
          <w:rFonts w:ascii="Book Antiqua" w:hAnsi="Book Antiqua"/>
        </w:rPr>
        <w:sectPr w:rsidR="00B37B2E" w:rsidSect="00B37B2E">
          <w:pgSz w:w="16838" w:h="11906" w:orient="landscape"/>
          <w:pgMar w:top="1134" w:right="851" w:bottom="1021" w:left="851" w:header="709" w:footer="709" w:gutter="0"/>
          <w:cols w:space="708"/>
          <w:docGrid w:linePitch="360"/>
        </w:sectPr>
      </w:pPr>
    </w:p>
    <w:p w:rsidR="006C57F5" w:rsidRDefault="006C57F5" w:rsidP="006C57F5">
      <w:pPr>
        <w:pStyle w:val="ad"/>
        <w:spacing w:line="276" w:lineRule="auto"/>
        <w:ind w:left="-142" w:firstLine="709"/>
        <w:jc w:val="both"/>
        <w:rPr>
          <w:rFonts w:ascii="Book Antiqua" w:hAnsi="Book Antiqua"/>
        </w:rPr>
      </w:pPr>
    </w:p>
    <w:p w:rsidR="006C57F5" w:rsidRPr="00D2214A" w:rsidRDefault="006C57F5" w:rsidP="006C57F5">
      <w:pPr>
        <w:pStyle w:val="ad"/>
        <w:spacing w:line="276" w:lineRule="auto"/>
        <w:ind w:firstLine="993"/>
        <w:jc w:val="both"/>
        <w:rPr>
          <w:rFonts w:ascii="Book Antiqua" w:hAnsi="Book Antiqua"/>
          <w:sz w:val="24"/>
        </w:rPr>
      </w:pPr>
      <w:r w:rsidRPr="00D2214A">
        <w:rPr>
          <w:rFonts w:ascii="Book Antiqua" w:hAnsi="Book Antiqua"/>
          <w:sz w:val="24"/>
        </w:rPr>
        <w:t>Большое воспитательное значение имеют посещение театров, совместные выходы в кино. Классные руководители групп периодически посещают во внеурочное время совместно со студентами кинотеатры, выставки и музеи.</w:t>
      </w:r>
    </w:p>
    <w:p w:rsidR="006C57F5" w:rsidRPr="00D2214A" w:rsidRDefault="006C57F5" w:rsidP="006C57F5">
      <w:pPr>
        <w:pStyle w:val="ad"/>
        <w:spacing w:line="276" w:lineRule="auto"/>
        <w:ind w:firstLine="993"/>
        <w:jc w:val="both"/>
        <w:rPr>
          <w:rFonts w:ascii="Book Antiqua" w:hAnsi="Book Antiqua"/>
          <w:sz w:val="24"/>
        </w:rPr>
      </w:pPr>
      <w:r w:rsidRPr="00D2214A">
        <w:rPr>
          <w:rFonts w:ascii="Book Antiqua" w:hAnsi="Book Antiqua"/>
          <w:sz w:val="24"/>
        </w:rPr>
        <w:t xml:space="preserve">Социально-педагогическая и психолого-педагогическая помощь студентам предоставляется по направлениям: профилактическое, диагностическое, </w:t>
      </w:r>
    </w:p>
    <w:p w:rsidR="006C57F5" w:rsidRPr="00D2214A" w:rsidRDefault="006C57F5" w:rsidP="006C57F5">
      <w:pPr>
        <w:pStyle w:val="ad"/>
        <w:spacing w:line="276" w:lineRule="auto"/>
        <w:ind w:firstLine="993"/>
        <w:jc w:val="both"/>
        <w:rPr>
          <w:rFonts w:ascii="Book Antiqua" w:hAnsi="Book Antiqua"/>
          <w:sz w:val="24"/>
        </w:rPr>
      </w:pPr>
      <w:r w:rsidRPr="00D2214A">
        <w:rPr>
          <w:rFonts w:ascii="Book Antiqua" w:hAnsi="Book Antiqua"/>
          <w:sz w:val="24"/>
        </w:rPr>
        <w:t xml:space="preserve">развивающее и коррекционное. </w:t>
      </w:r>
    </w:p>
    <w:p w:rsidR="006C57F5" w:rsidRPr="00D2214A" w:rsidRDefault="006C57F5" w:rsidP="006C57F5">
      <w:pPr>
        <w:pStyle w:val="ad"/>
        <w:spacing w:line="276" w:lineRule="auto"/>
        <w:ind w:firstLine="993"/>
        <w:jc w:val="both"/>
        <w:rPr>
          <w:rFonts w:ascii="Book Antiqua" w:hAnsi="Book Antiqua"/>
          <w:sz w:val="24"/>
        </w:rPr>
      </w:pPr>
      <w:r w:rsidRPr="00D2214A">
        <w:rPr>
          <w:rFonts w:ascii="Book Antiqua" w:hAnsi="Book Antiqua"/>
          <w:sz w:val="24"/>
        </w:rPr>
        <w:t xml:space="preserve">Применяются различные формы работы: анкетирование, наблюдения, индивидуальные консультирования и групповые беседы с элементами тренинга, выступления на педагогических советах, родительских собраниях. Ежегодно проводится анализ контингента студентов на 1 октября учебного года.  </w:t>
      </w:r>
    </w:p>
    <w:p w:rsidR="006C57F5" w:rsidRDefault="006C57F5" w:rsidP="006C57F5">
      <w:pPr>
        <w:pStyle w:val="ad"/>
        <w:spacing w:line="276" w:lineRule="auto"/>
        <w:ind w:firstLine="993"/>
        <w:jc w:val="both"/>
        <w:rPr>
          <w:rFonts w:ascii="Book Antiqua" w:hAnsi="Book Antiqua"/>
          <w:sz w:val="24"/>
        </w:rPr>
      </w:pPr>
      <w:r w:rsidRPr="00D2214A">
        <w:rPr>
          <w:rFonts w:ascii="Book Antiqua" w:hAnsi="Book Antiqua"/>
          <w:sz w:val="24"/>
        </w:rPr>
        <w:t>На особом контроле находится работа с детьми-сиротами и детьми, оставшимися без попечения родителей.</w:t>
      </w:r>
    </w:p>
    <w:p w:rsidR="004657CA" w:rsidRPr="00391BD4" w:rsidRDefault="004657CA" w:rsidP="006C57F5">
      <w:pPr>
        <w:pStyle w:val="ad"/>
        <w:spacing w:line="276" w:lineRule="auto"/>
        <w:ind w:firstLine="993"/>
        <w:jc w:val="both"/>
        <w:rPr>
          <w:rFonts w:ascii="Book Antiqua" w:hAnsi="Book Antiqua"/>
          <w:sz w:val="2"/>
        </w:rPr>
      </w:pPr>
    </w:p>
    <w:tbl>
      <w:tblPr>
        <w:tblW w:w="9447"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631"/>
        <w:gridCol w:w="675"/>
        <w:gridCol w:w="675"/>
        <w:gridCol w:w="675"/>
        <w:gridCol w:w="1292"/>
        <w:gridCol w:w="1746"/>
        <w:gridCol w:w="1249"/>
        <w:gridCol w:w="1631"/>
      </w:tblGrid>
      <w:tr w:rsidR="00BB0886" w:rsidTr="007D6AD3">
        <w:tc>
          <w:tcPr>
            <w:tcW w:w="873" w:type="dxa"/>
            <w:vMerge w:val="restart"/>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Общее число сирот</w:t>
            </w:r>
          </w:p>
        </w:tc>
        <w:tc>
          <w:tcPr>
            <w:tcW w:w="2656" w:type="dxa"/>
            <w:gridSpan w:val="4"/>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их распределение по курсам</w:t>
            </w:r>
          </w:p>
        </w:tc>
        <w:tc>
          <w:tcPr>
            <w:tcW w:w="1292" w:type="dxa"/>
            <w:vMerge w:val="restart"/>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Охват внеклассной работой</w:t>
            </w:r>
          </w:p>
        </w:tc>
        <w:tc>
          <w:tcPr>
            <w:tcW w:w="1746" w:type="dxa"/>
            <w:vMerge w:val="restart"/>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Прошли проф. осмотр или диспансеризацию</w:t>
            </w:r>
          </w:p>
        </w:tc>
        <w:tc>
          <w:tcPr>
            <w:tcW w:w="1249" w:type="dxa"/>
            <w:vMerge w:val="restart"/>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Наличие проездного билета</w:t>
            </w:r>
          </w:p>
        </w:tc>
        <w:tc>
          <w:tcPr>
            <w:tcW w:w="1631" w:type="dxa"/>
            <w:vMerge w:val="restart"/>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 xml:space="preserve">Проживают в общежитии, на частной квартире, у родственников </w:t>
            </w:r>
          </w:p>
        </w:tc>
      </w:tr>
      <w:tr w:rsidR="00BB0886" w:rsidTr="007D6AD3">
        <w:tc>
          <w:tcPr>
            <w:tcW w:w="873" w:type="dxa"/>
            <w:vMerge/>
          </w:tcPr>
          <w:p w:rsidR="00BB0886" w:rsidRPr="00F460D7" w:rsidRDefault="00BB0886" w:rsidP="00BB0886">
            <w:pPr>
              <w:pStyle w:val="ad"/>
              <w:spacing w:line="276" w:lineRule="auto"/>
              <w:jc w:val="center"/>
              <w:rPr>
                <w:rFonts w:ascii="Book Antiqua" w:hAnsi="Book Antiqua"/>
                <w:sz w:val="18"/>
                <w:szCs w:val="18"/>
              </w:rPr>
            </w:pPr>
          </w:p>
        </w:tc>
        <w:tc>
          <w:tcPr>
            <w:tcW w:w="631" w:type="dxa"/>
          </w:tcPr>
          <w:p w:rsidR="00BB0886" w:rsidRPr="00F460D7" w:rsidRDefault="00BB0886" w:rsidP="00BB0886">
            <w:pPr>
              <w:pStyle w:val="ad"/>
              <w:spacing w:line="276" w:lineRule="auto"/>
              <w:ind w:left="-93"/>
              <w:jc w:val="center"/>
              <w:rPr>
                <w:rFonts w:ascii="Book Antiqua" w:hAnsi="Book Antiqua"/>
                <w:sz w:val="18"/>
                <w:szCs w:val="18"/>
              </w:rPr>
            </w:pPr>
            <w:r>
              <w:rPr>
                <w:rFonts w:ascii="Book Antiqua" w:hAnsi="Book Antiqua"/>
                <w:sz w:val="18"/>
                <w:szCs w:val="18"/>
              </w:rPr>
              <w:t>1  курс</w:t>
            </w:r>
          </w:p>
        </w:tc>
        <w:tc>
          <w:tcPr>
            <w:tcW w:w="675" w:type="dxa"/>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2 курс</w:t>
            </w:r>
          </w:p>
        </w:tc>
        <w:tc>
          <w:tcPr>
            <w:tcW w:w="675" w:type="dxa"/>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3 курс</w:t>
            </w:r>
          </w:p>
        </w:tc>
        <w:tc>
          <w:tcPr>
            <w:tcW w:w="675" w:type="dxa"/>
          </w:tcPr>
          <w:p w:rsidR="00BB0886" w:rsidRPr="00F460D7" w:rsidRDefault="00BB0886" w:rsidP="00BB0886">
            <w:pPr>
              <w:pStyle w:val="ad"/>
              <w:spacing w:line="276" w:lineRule="auto"/>
              <w:jc w:val="center"/>
              <w:rPr>
                <w:rFonts w:ascii="Book Antiqua" w:hAnsi="Book Antiqua"/>
                <w:sz w:val="18"/>
                <w:szCs w:val="18"/>
              </w:rPr>
            </w:pPr>
            <w:r>
              <w:rPr>
                <w:rFonts w:ascii="Book Antiqua" w:hAnsi="Book Antiqua"/>
                <w:sz w:val="18"/>
                <w:szCs w:val="18"/>
              </w:rPr>
              <w:t>4 курс</w:t>
            </w:r>
          </w:p>
        </w:tc>
        <w:tc>
          <w:tcPr>
            <w:tcW w:w="1292" w:type="dxa"/>
            <w:vMerge/>
          </w:tcPr>
          <w:p w:rsidR="00BB0886" w:rsidRPr="00F460D7" w:rsidRDefault="00BB0886" w:rsidP="00BB0886">
            <w:pPr>
              <w:pStyle w:val="ad"/>
              <w:spacing w:line="276" w:lineRule="auto"/>
              <w:jc w:val="center"/>
              <w:rPr>
                <w:rFonts w:ascii="Book Antiqua" w:hAnsi="Book Antiqua"/>
                <w:sz w:val="18"/>
                <w:szCs w:val="18"/>
              </w:rPr>
            </w:pPr>
          </w:p>
        </w:tc>
        <w:tc>
          <w:tcPr>
            <w:tcW w:w="1746" w:type="dxa"/>
            <w:vMerge/>
          </w:tcPr>
          <w:p w:rsidR="00BB0886" w:rsidRPr="00F460D7" w:rsidRDefault="00BB0886" w:rsidP="00BB0886">
            <w:pPr>
              <w:pStyle w:val="ad"/>
              <w:spacing w:line="276" w:lineRule="auto"/>
              <w:jc w:val="center"/>
              <w:rPr>
                <w:rFonts w:ascii="Book Antiqua" w:hAnsi="Book Antiqua"/>
                <w:sz w:val="18"/>
                <w:szCs w:val="18"/>
              </w:rPr>
            </w:pPr>
          </w:p>
        </w:tc>
        <w:tc>
          <w:tcPr>
            <w:tcW w:w="1249" w:type="dxa"/>
            <w:vMerge/>
          </w:tcPr>
          <w:p w:rsidR="00BB0886" w:rsidRPr="00F460D7" w:rsidRDefault="00BB0886" w:rsidP="00BB0886">
            <w:pPr>
              <w:pStyle w:val="ad"/>
              <w:spacing w:line="276" w:lineRule="auto"/>
              <w:jc w:val="center"/>
              <w:rPr>
                <w:rFonts w:ascii="Book Antiqua" w:hAnsi="Book Antiqua"/>
                <w:sz w:val="18"/>
                <w:szCs w:val="18"/>
              </w:rPr>
            </w:pPr>
          </w:p>
        </w:tc>
        <w:tc>
          <w:tcPr>
            <w:tcW w:w="1631" w:type="dxa"/>
            <w:vMerge/>
          </w:tcPr>
          <w:p w:rsidR="00BB0886" w:rsidRPr="00F460D7" w:rsidRDefault="00BB0886" w:rsidP="00BB0886">
            <w:pPr>
              <w:pStyle w:val="ad"/>
              <w:spacing w:line="276" w:lineRule="auto"/>
              <w:jc w:val="center"/>
              <w:rPr>
                <w:rFonts w:ascii="Book Antiqua" w:hAnsi="Book Antiqua"/>
                <w:sz w:val="18"/>
                <w:szCs w:val="18"/>
              </w:rPr>
            </w:pPr>
          </w:p>
        </w:tc>
      </w:tr>
      <w:tr w:rsidR="00BB0886" w:rsidTr="007D6AD3">
        <w:tc>
          <w:tcPr>
            <w:tcW w:w="873"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62</w:t>
            </w:r>
          </w:p>
        </w:tc>
        <w:tc>
          <w:tcPr>
            <w:tcW w:w="631"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22</w:t>
            </w:r>
          </w:p>
        </w:tc>
        <w:tc>
          <w:tcPr>
            <w:tcW w:w="675"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21</w:t>
            </w:r>
          </w:p>
        </w:tc>
        <w:tc>
          <w:tcPr>
            <w:tcW w:w="675"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17</w:t>
            </w:r>
          </w:p>
        </w:tc>
        <w:tc>
          <w:tcPr>
            <w:tcW w:w="675"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3</w:t>
            </w:r>
          </w:p>
        </w:tc>
        <w:tc>
          <w:tcPr>
            <w:tcW w:w="1292"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58</w:t>
            </w:r>
          </w:p>
        </w:tc>
        <w:tc>
          <w:tcPr>
            <w:tcW w:w="1746"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32</w:t>
            </w:r>
          </w:p>
        </w:tc>
        <w:tc>
          <w:tcPr>
            <w:tcW w:w="1249"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48</w:t>
            </w:r>
          </w:p>
        </w:tc>
        <w:tc>
          <w:tcPr>
            <w:tcW w:w="1631" w:type="dxa"/>
          </w:tcPr>
          <w:p w:rsidR="00BB0886" w:rsidRPr="0074598D" w:rsidRDefault="0074598D" w:rsidP="0074598D">
            <w:pPr>
              <w:pStyle w:val="ad"/>
              <w:spacing w:line="276" w:lineRule="auto"/>
              <w:jc w:val="center"/>
              <w:rPr>
                <w:rFonts w:ascii="Book Antiqua" w:hAnsi="Book Antiqua"/>
                <w:sz w:val="20"/>
              </w:rPr>
            </w:pPr>
            <w:r w:rsidRPr="0074598D">
              <w:rPr>
                <w:rFonts w:ascii="Book Antiqua" w:hAnsi="Book Antiqua"/>
                <w:sz w:val="20"/>
              </w:rPr>
              <w:t>62 у родственников</w:t>
            </w:r>
          </w:p>
        </w:tc>
      </w:tr>
    </w:tbl>
    <w:p w:rsidR="004657CA" w:rsidRPr="00391BD4" w:rsidRDefault="004657CA" w:rsidP="00D2214A">
      <w:pPr>
        <w:pStyle w:val="ad"/>
        <w:spacing w:line="276" w:lineRule="auto"/>
        <w:jc w:val="center"/>
        <w:rPr>
          <w:rFonts w:ascii="Book Antiqua" w:hAnsi="Book Antiqua"/>
          <w:sz w:val="12"/>
          <w:szCs w:val="24"/>
        </w:rPr>
      </w:pPr>
    </w:p>
    <w:p w:rsidR="00BB0886" w:rsidRPr="00D2214A" w:rsidRDefault="00BB0886" w:rsidP="00D2214A">
      <w:pPr>
        <w:pStyle w:val="ad"/>
        <w:spacing w:line="276" w:lineRule="auto"/>
        <w:jc w:val="center"/>
        <w:rPr>
          <w:rFonts w:ascii="Book Antiqua" w:hAnsi="Book Antiqua"/>
          <w:sz w:val="24"/>
          <w:szCs w:val="24"/>
        </w:rPr>
      </w:pPr>
      <w:r w:rsidRPr="00D2214A">
        <w:rPr>
          <w:rFonts w:ascii="Book Antiqua" w:hAnsi="Book Antiqua"/>
          <w:sz w:val="24"/>
          <w:szCs w:val="24"/>
        </w:rPr>
        <w:t>Организация работы с детьми – сиротами и детьми, оставшимися без попечения родителей и других категорий обучающихся:</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Оказание помощи в жизненном самоопределении обучающихся.</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Становление личности в открытой социальной среде, интеграция обучающихся в обществе.</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Своевременное выявление обучающихся, склонных к совершению противоправных действий, причин и условий совершенного проступка.</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Создание психологического комфорта и безопасности обучающихся в колледже.</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Социально-информационная помощь, направленная на обеспечение информацией по вопросам социальной защиты.</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Социально-психологическая помощь, направленная на создание благоприятного микроклимата в социуме, на устранение затруднений во взаимоотношениях с окружающими.</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Предупреждение конфликтных ситуаций в учебном коллективе.</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Воспитание уважения к закону, нормам коллективной жизни.</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bCs/>
          <w:iCs/>
          <w:sz w:val="24"/>
          <w:szCs w:val="24"/>
        </w:rPr>
        <w:t>Развитие гражданской и социальной ответственности.</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sz w:val="24"/>
          <w:szCs w:val="24"/>
        </w:rPr>
        <w:t>Индивидуальная работа с каждым обучающимся, относящимся к категории детей-сирот и детей, оставшихся без попечения родителей и обучающимися из неблагополучных семей.</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sz w:val="24"/>
          <w:szCs w:val="24"/>
        </w:rPr>
        <w:t>Своевременное выполнение ФЗ «О дополнительных гарантиях по социальной поддержке детей-сирот и детей, оставшихся без попечения родителей»</w:t>
      </w:r>
    </w:p>
    <w:p w:rsidR="00BB0886" w:rsidRPr="00D2214A" w:rsidRDefault="00BB0886" w:rsidP="00D2214A">
      <w:pPr>
        <w:pStyle w:val="ad"/>
        <w:numPr>
          <w:ilvl w:val="0"/>
          <w:numId w:val="18"/>
        </w:numPr>
        <w:spacing w:line="276" w:lineRule="auto"/>
        <w:jc w:val="both"/>
        <w:rPr>
          <w:rFonts w:ascii="Book Antiqua" w:hAnsi="Book Antiqua"/>
          <w:bCs/>
          <w:iCs/>
          <w:sz w:val="24"/>
          <w:szCs w:val="24"/>
        </w:rPr>
      </w:pPr>
      <w:r w:rsidRPr="00D2214A">
        <w:rPr>
          <w:rFonts w:ascii="Book Antiqua" w:hAnsi="Book Antiqua"/>
          <w:sz w:val="24"/>
          <w:szCs w:val="24"/>
        </w:rPr>
        <w:lastRenderedPageBreak/>
        <w:t>Работа с органами и учреждениями, общественными объединениями, осуществляющие меры по профилактике безнадзорности и правонарушений несовершеннолетних (органы опеки и попечительства, КДН, ОПДН, ОВД).</w:t>
      </w:r>
    </w:p>
    <w:p w:rsidR="006C57F5" w:rsidRPr="00D2214A" w:rsidRDefault="006C57F5" w:rsidP="00D2214A">
      <w:pPr>
        <w:pStyle w:val="ad"/>
        <w:spacing w:line="276" w:lineRule="auto"/>
        <w:ind w:firstLine="993"/>
        <w:jc w:val="both"/>
        <w:rPr>
          <w:rFonts w:ascii="Book Antiqua" w:hAnsi="Book Antiqua"/>
          <w:sz w:val="24"/>
          <w:szCs w:val="24"/>
        </w:rPr>
      </w:pPr>
    </w:p>
    <w:p w:rsidR="00BB0886" w:rsidRPr="00D2214A" w:rsidRDefault="00BB0886" w:rsidP="00D2214A">
      <w:pPr>
        <w:spacing w:line="276" w:lineRule="auto"/>
        <w:jc w:val="both"/>
        <w:rPr>
          <w:rFonts w:ascii="Book Antiqua" w:hAnsi="Book Antiqua"/>
        </w:rPr>
      </w:pPr>
      <w:r w:rsidRPr="00D2214A">
        <w:rPr>
          <w:rFonts w:ascii="Book Antiqua" w:hAnsi="Book Antiqua"/>
        </w:rPr>
        <w:t xml:space="preserve">В колледже действует программа социально-психологической адаптации студентов 1 курса к обучению в новых условиях. Все студенты первокурсники проходят психолого-педагогическую диагностику на выявление индивидуальных особенностей характера, мотива выбора профессиональной подготовки, учебных и различных творческих способностей. Выявленные индивидуальные особенности студентов учитываются в дальнейшей педагогической работе с подростками. Согласно слаженной работе наблюдается положительная динамика снижения числа студентов, состоящих на учете в инспекциях по делам несовершеннолетних; совершивших противоправные деяния, состоящих на наркоучете. </w:t>
      </w:r>
    </w:p>
    <w:p w:rsidR="00BB0886" w:rsidRPr="00D2214A" w:rsidRDefault="00BB0886" w:rsidP="00D2214A">
      <w:pPr>
        <w:pStyle w:val="ad"/>
        <w:spacing w:line="276" w:lineRule="auto"/>
        <w:jc w:val="both"/>
        <w:rPr>
          <w:rFonts w:ascii="Book Antiqua" w:hAnsi="Book Antiqua"/>
          <w:sz w:val="24"/>
          <w:szCs w:val="24"/>
        </w:rPr>
      </w:pPr>
      <w:r w:rsidRPr="00D2214A">
        <w:rPr>
          <w:rFonts w:ascii="Book Antiqua" w:hAnsi="Book Antiqua"/>
          <w:sz w:val="24"/>
          <w:szCs w:val="24"/>
        </w:rPr>
        <w:t>В колледже развито студенческое самоуправление. Возглавляет работу студенческого актива студенческий совет, деятельность которого регламентируется Положением о студенческом совете. Структура студенческого самоуправления имеет несколько основных  направлений деятельности:</w:t>
      </w:r>
    </w:p>
    <w:p w:rsidR="00BB0886" w:rsidRPr="00D2214A" w:rsidRDefault="00BB0886" w:rsidP="00D2214A">
      <w:pPr>
        <w:pStyle w:val="ad"/>
        <w:numPr>
          <w:ilvl w:val="0"/>
          <w:numId w:val="19"/>
        </w:numPr>
        <w:spacing w:line="276" w:lineRule="auto"/>
        <w:rPr>
          <w:rFonts w:ascii="Book Antiqua" w:hAnsi="Book Antiqua"/>
          <w:sz w:val="24"/>
          <w:szCs w:val="24"/>
        </w:rPr>
      </w:pPr>
      <w:r w:rsidRPr="00D2214A">
        <w:rPr>
          <w:rFonts w:ascii="Book Antiqua" w:hAnsi="Book Antiqua"/>
          <w:sz w:val="24"/>
          <w:szCs w:val="24"/>
        </w:rPr>
        <w:t>Учеба,</w:t>
      </w:r>
    </w:p>
    <w:p w:rsidR="00BB0886" w:rsidRPr="00D2214A" w:rsidRDefault="00BB0886" w:rsidP="00D2214A">
      <w:pPr>
        <w:pStyle w:val="ad"/>
        <w:numPr>
          <w:ilvl w:val="0"/>
          <w:numId w:val="19"/>
        </w:numPr>
        <w:spacing w:line="276" w:lineRule="auto"/>
        <w:rPr>
          <w:rFonts w:ascii="Book Antiqua" w:hAnsi="Book Antiqua"/>
          <w:sz w:val="24"/>
          <w:szCs w:val="24"/>
        </w:rPr>
      </w:pPr>
      <w:r w:rsidRPr="00D2214A">
        <w:rPr>
          <w:rFonts w:ascii="Book Antiqua" w:hAnsi="Book Antiqua"/>
          <w:sz w:val="24"/>
          <w:szCs w:val="24"/>
        </w:rPr>
        <w:t>Добровольничество,</w:t>
      </w:r>
    </w:p>
    <w:p w:rsidR="00BB0886" w:rsidRPr="00D2214A" w:rsidRDefault="00BB0886" w:rsidP="00D2214A">
      <w:pPr>
        <w:pStyle w:val="ad"/>
        <w:numPr>
          <w:ilvl w:val="0"/>
          <w:numId w:val="19"/>
        </w:numPr>
        <w:spacing w:line="276" w:lineRule="auto"/>
        <w:rPr>
          <w:rFonts w:ascii="Book Antiqua" w:hAnsi="Book Antiqua"/>
          <w:sz w:val="24"/>
          <w:szCs w:val="24"/>
        </w:rPr>
      </w:pPr>
      <w:r w:rsidRPr="00D2214A">
        <w:rPr>
          <w:rFonts w:ascii="Book Antiqua" w:hAnsi="Book Antiqua"/>
          <w:sz w:val="24"/>
          <w:szCs w:val="24"/>
        </w:rPr>
        <w:t>Пресс-центр,</w:t>
      </w:r>
    </w:p>
    <w:p w:rsidR="00BB0886" w:rsidRPr="00D2214A" w:rsidRDefault="00BB0886" w:rsidP="00D2214A">
      <w:pPr>
        <w:pStyle w:val="ad"/>
        <w:numPr>
          <w:ilvl w:val="0"/>
          <w:numId w:val="19"/>
        </w:numPr>
        <w:spacing w:line="276" w:lineRule="auto"/>
        <w:rPr>
          <w:rFonts w:ascii="Book Antiqua" w:hAnsi="Book Antiqua"/>
          <w:sz w:val="24"/>
          <w:szCs w:val="24"/>
        </w:rPr>
      </w:pPr>
      <w:r w:rsidRPr="00D2214A">
        <w:rPr>
          <w:rFonts w:ascii="Book Antiqua" w:hAnsi="Book Antiqua"/>
          <w:sz w:val="24"/>
          <w:szCs w:val="24"/>
        </w:rPr>
        <w:t>Здоровье,</w:t>
      </w:r>
    </w:p>
    <w:p w:rsidR="00BB0886" w:rsidRPr="00D2214A" w:rsidRDefault="00BB0886" w:rsidP="00D2214A">
      <w:pPr>
        <w:pStyle w:val="ad"/>
        <w:numPr>
          <w:ilvl w:val="0"/>
          <w:numId w:val="19"/>
        </w:numPr>
        <w:spacing w:line="276" w:lineRule="auto"/>
        <w:rPr>
          <w:rFonts w:ascii="Book Antiqua" w:hAnsi="Book Antiqua"/>
          <w:sz w:val="24"/>
          <w:szCs w:val="24"/>
        </w:rPr>
      </w:pPr>
      <w:r w:rsidRPr="00D2214A">
        <w:rPr>
          <w:rFonts w:ascii="Book Antiqua" w:hAnsi="Book Antiqua"/>
          <w:sz w:val="24"/>
          <w:szCs w:val="24"/>
        </w:rPr>
        <w:t>Творчество.</w:t>
      </w:r>
    </w:p>
    <w:p w:rsidR="006C57F5" w:rsidRPr="00D2214A" w:rsidRDefault="00BB0886"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Каждое направление имеет своих лидеров и активный состав студентов. В каждой учебной группе выбран студенческий актив, который руководит творческой деятельностью студентов, решает организационные вопросы, что позволяет приобретать студентам организаторские навыки, опыт общения, опыт управленческой деятельности. Руководство колледжа проводит со студенческим активом колледжа ежегодно традиционные встречи, ежемесячно проводятся собрания студенческого актива колледжа.</w:t>
      </w:r>
    </w:p>
    <w:p w:rsidR="00BB0886" w:rsidRPr="00D2214A" w:rsidRDefault="00BB0886"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Среди основных принципов воспитания и социализации студентов стараемся реализовать в практике демократизм, означающий не только воспитание специалиста, способного эффективно осуществлять жизнедеятельность в условиях демократических реформ, но и демократизацию самой системы воспитания, основанной на взаимодействии, на педагогике сотрудничества преподавателя и студента. С этой целью в колледже: - сформирована комиссия по урегулированию споров между участниками образовательного процесса в равном представительстве: работники колледжа, совершеннолетние студенты, представители родительской общественности несовершеннолетних студентов, попечительский совет.</w:t>
      </w:r>
    </w:p>
    <w:p w:rsidR="00BB0886" w:rsidRPr="00D2214A" w:rsidRDefault="00BB0886"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Проводятся регулярно заседания Совета профилактики правонарушений и безнадзорности несовершеннолетних студентов с присутствием родителей.</w:t>
      </w:r>
    </w:p>
    <w:p w:rsidR="002C53D1" w:rsidRPr="00D2214A" w:rsidRDefault="00BB0886"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w:t>
      </w:r>
      <w:r w:rsidR="002C53D1" w:rsidRPr="00D2214A">
        <w:rPr>
          <w:rFonts w:ascii="Book Antiqua" w:hAnsi="Book Antiqua"/>
          <w:sz w:val="24"/>
          <w:szCs w:val="24"/>
        </w:rPr>
        <w:t xml:space="preserve">                 </w:t>
      </w:r>
      <w:r w:rsidRPr="00D2214A">
        <w:rPr>
          <w:rFonts w:ascii="Book Antiqua" w:hAnsi="Book Antiqua"/>
          <w:sz w:val="24"/>
          <w:szCs w:val="24"/>
        </w:rPr>
        <w:t xml:space="preserve"> Особой заботой остается проблема профилактики суицидальных попыток молодежи. В начале учебного года Министерство образования</w:t>
      </w:r>
      <w:r w:rsidR="002C53D1" w:rsidRPr="00D2214A">
        <w:rPr>
          <w:rFonts w:ascii="Book Antiqua" w:hAnsi="Book Antiqua"/>
          <w:sz w:val="24"/>
          <w:szCs w:val="24"/>
        </w:rPr>
        <w:t xml:space="preserve"> Рязанской области направило</w:t>
      </w:r>
      <w:r w:rsidRPr="00D2214A">
        <w:rPr>
          <w:rFonts w:ascii="Book Antiqua" w:hAnsi="Book Antiqua"/>
          <w:sz w:val="24"/>
          <w:szCs w:val="24"/>
        </w:rPr>
        <w:t xml:space="preserve"> рекомендательное письмо «Об организации работы по профилактике </w:t>
      </w:r>
      <w:r w:rsidRPr="00D2214A">
        <w:rPr>
          <w:rFonts w:ascii="Book Antiqua" w:hAnsi="Book Antiqua"/>
          <w:sz w:val="24"/>
          <w:szCs w:val="24"/>
        </w:rPr>
        <w:lastRenderedPageBreak/>
        <w:t xml:space="preserve">суицидального поведения среди студентов». Согласно рекомендации Министерства образования проведены психолого-педагогические тестирования на выявление уровня тревожности среди студентов 1 курса, проведены беседы с привлечением сторонних психологов социального центра «Семья» на данную тематику. Диагностики были направлены на выявление студентов с высоким уровнем тревожности, фрустрации, негативным восприятием окружающего, отсутствием осознанных планов на будущее (совокупность личностных особенностей, которые могут привести к суицидальным действиям). Анализ проведенного исследования позволил определить студентов «группы риска», т.е. студентов с такими личностными психологическими особенностями, которые при наличии негативного социального окружения и соответствующей ситуации могут совершить попытки суицидального поведения. Был  определен  план работы со студентами «группы риска», в который входит дополнительная диагностика, групповая психологическая консультация, индивидуальные консультации, психологическая коррекция, на каждого из этих студентов заведена карта индивидуальной профилактической работы. В связи с современными вызовами времени и собственно возрастными проблемами подрастающей молодежи воспитательные усилия педагогов были направлены на создание необходимых педагогических условий формирования у молодых людей стойких личностных качеств для их позитивной самореализации.  Основными направлениями деятельности было вовлечение подростков и молодежи в образовательную, общественно-полезную  деятельность, организация досуга, пропаганда здорового образа жизни и др. В целях профилактики, предупреждения и исключения суицидальных попыток подростками и молодежью в колледже размещены необходимые телефоны различных служб, призванных оказать необходимую помощь: телефоны доверия социально-психологических центров оказания помощи, наркодиспансеров и др. специалистов. </w:t>
      </w:r>
    </w:p>
    <w:p w:rsidR="00BB0886" w:rsidRPr="00D2214A" w:rsidRDefault="002C53D1"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w:t>
      </w:r>
      <w:r w:rsidR="00BB0886" w:rsidRPr="00D2214A">
        <w:rPr>
          <w:rFonts w:ascii="Book Antiqua" w:hAnsi="Book Antiqua"/>
          <w:sz w:val="24"/>
          <w:szCs w:val="24"/>
        </w:rPr>
        <w:t xml:space="preserve">Педагоги колледжа активно работали над погружением студенческой молодежи в активное усвоение профессионально-образовательной программы по избранной специальности, профессии, расширение образовательного диапазона за счет получения дополнительных профессиональных программ, повышающих их профессиональную подготовленность. Способствовали развитию творческого потенциала через  вовлечение в спортивную деятельность, конкурсы профессионального мастерства, художественную самодеятельность. </w:t>
      </w:r>
    </w:p>
    <w:p w:rsidR="00BB0886" w:rsidRPr="00D2214A" w:rsidRDefault="00BB0886"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Располагаемая нами картина занятости показывает, что только 38-45% от всех обучающихся охвачены общественно-полезной деятельностью в колледже.</w:t>
      </w:r>
    </w:p>
    <w:p w:rsidR="00BB0886" w:rsidRPr="00D2214A" w:rsidRDefault="002C53D1"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w:t>
      </w:r>
      <w:r w:rsidR="00BB0886" w:rsidRPr="00D2214A">
        <w:rPr>
          <w:rFonts w:ascii="Book Antiqua" w:hAnsi="Book Antiqua"/>
          <w:sz w:val="24"/>
          <w:szCs w:val="24"/>
        </w:rPr>
        <w:t xml:space="preserve">Организация воспитательной деятельности, препятствующая возникновению экстремистских настроений в студенческой среде колледжа. В колледже налажена система воспитательной работы, учитывающая  существующие угрозы  приобщения молодежи в экстремистскую деятельность. Проводится широкая разъяснительная работа педагогами на уроках учебных дисциплин социально-гуманитарного цикла, на тематических классных часах по формированию толерантного поведения.  Для снятия возможных напряженностей, все стороны студенческой жизнедеятельности в колледже охвачены заботой и вниманием, </w:t>
      </w:r>
      <w:r w:rsidR="00BB0886" w:rsidRPr="00D2214A">
        <w:rPr>
          <w:rFonts w:ascii="Book Antiqua" w:hAnsi="Book Antiqua"/>
          <w:sz w:val="24"/>
          <w:szCs w:val="24"/>
        </w:rPr>
        <w:lastRenderedPageBreak/>
        <w:t xml:space="preserve">проводятся анкетирование на выявление удовлетворенности организацией учебно-воспитательного процесса в колледже, проводятся ежегодные встречи администрации колледжа со студенческим активом. Регулярно – ежемесячно проходят собрания студенческого актива колледжа, где студенты знакомятся с различными положениями, нормативными актами, регламентирующими студенческую жизнедеятельность. </w:t>
      </w:r>
    </w:p>
    <w:p w:rsidR="00BB0886" w:rsidRPr="00D2214A" w:rsidRDefault="002C53D1"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w:t>
      </w:r>
      <w:r w:rsidR="00BB0886" w:rsidRPr="00D2214A">
        <w:rPr>
          <w:rFonts w:ascii="Book Antiqua" w:hAnsi="Book Antiqua"/>
          <w:sz w:val="24"/>
          <w:szCs w:val="24"/>
        </w:rPr>
        <w:t>В колледже налажена работа по профилактике вредных зависимостей в молодежной среде с учреждениями города в форме Лекториев и интерактивных семинаров : «Центр по профилактике и борьбе со СПИД и инфекционными заболеваниями» и областной наркологический диспансер.</w:t>
      </w:r>
      <w:r w:rsidRPr="00D2214A">
        <w:rPr>
          <w:rFonts w:ascii="Book Antiqua" w:hAnsi="Book Antiqua"/>
          <w:sz w:val="24"/>
          <w:szCs w:val="24"/>
        </w:rPr>
        <w:t xml:space="preserve"> </w:t>
      </w:r>
      <w:r w:rsidR="00BB0886" w:rsidRPr="00D2214A">
        <w:rPr>
          <w:rFonts w:ascii="Book Antiqua" w:hAnsi="Book Antiqua"/>
          <w:sz w:val="24"/>
          <w:szCs w:val="24"/>
        </w:rPr>
        <w:t xml:space="preserve"> В рамках Лектория в течение учебного года прошли встречи и профилактические беседы студентов в тесном взаимодействии со специалистами правоохранительных и различных профилактических учреждений. </w:t>
      </w:r>
    </w:p>
    <w:p w:rsidR="00BB0886" w:rsidRPr="00D2214A" w:rsidRDefault="002C53D1"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w:t>
      </w:r>
      <w:r w:rsidR="00BB0886" w:rsidRPr="00D2214A">
        <w:rPr>
          <w:rFonts w:ascii="Book Antiqua" w:hAnsi="Book Antiqua"/>
          <w:sz w:val="24"/>
          <w:szCs w:val="24"/>
        </w:rPr>
        <w:t>В первом полугодии учебного года прошли циклы профилактических бесед, также продолжены и во втором полугодии с инспекторами ИДН Железнодорожного района г.</w:t>
      </w:r>
      <w:r w:rsidR="0000498C">
        <w:rPr>
          <w:rFonts w:ascii="Book Antiqua" w:hAnsi="Book Antiqua"/>
          <w:sz w:val="24"/>
          <w:szCs w:val="24"/>
        </w:rPr>
        <w:t xml:space="preserve"> </w:t>
      </w:r>
      <w:r w:rsidR="00BB0886" w:rsidRPr="00D2214A">
        <w:rPr>
          <w:rFonts w:ascii="Book Antiqua" w:hAnsi="Book Antiqua"/>
          <w:sz w:val="24"/>
          <w:szCs w:val="24"/>
        </w:rPr>
        <w:t>Рязани.</w:t>
      </w:r>
    </w:p>
    <w:p w:rsidR="00BB0886" w:rsidRPr="00D2214A" w:rsidRDefault="002C53D1"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w:t>
      </w:r>
      <w:r w:rsidR="00BB0886" w:rsidRPr="00D2214A">
        <w:rPr>
          <w:rFonts w:ascii="Book Antiqua" w:hAnsi="Book Antiqua"/>
          <w:sz w:val="24"/>
          <w:szCs w:val="24"/>
        </w:rPr>
        <w:t>В рамках реализации Программы адаптации студентов 1 курса к новым учебным условиям прошли цикл творческих и профилактических мероприятий с 100% охватом всех студентов 1 курса колледжа. Студентов проинформировали об уголовной ответственности за распространение наркотических средств, призвали быть нетерпимыми к проявлениям экстремизма, о недопустимости изображений нацистской атрибутики и символики; даны рекомендации, как правильно вести себя в социальных сетях, как избежать мошеннических уловок в интернете. Профилактика вредных зависимостей в молодежной среде проводится по различным  темам: «Профессия и я», по профилактике алкоголизма и табакокурения, «Культура семьи», «Как слово наше отзовется»; «Конфликт и пути выхода из него», по профилактике и борьбе со СПИД и инфекционными заболеваниями.</w:t>
      </w:r>
    </w:p>
    <w:p w:rsidR="00BB0886" w:rsidRPr="00D2214A" w:rsidRDefault="00BB0886" w:rsidP="00D2214A">
      <w:pPr>
        <w:pStyle w:val="ad"/>
        <w:spacing w:line="276" w:lineRule="auto"/>
        <w:jc w:val="both"/>
        <w:rPr>
          <w:rFonts w:ascii="Book Antiqua" w:hAnsi="Book Antiqua"/>
          <w:sz w:val="24"/>
          <w:szCs w:val="24"/>
        </w:rPr>
      </w:pPr>
      <w:r w:rsidRPr="00D2214A">
        <w:rPr>
          <w:rFonts w:ascii="Book Antiqua" w:hAnsi="Book Antiqua"/>
          <w:sz w:val="24"/>
          <w:szCs w:val="24"/>
        </w:rPr>
        <w:t>Имеются положительные отзывы студентов и специалистов от совместной работы, большой интерес и внимание  со стороны студентов и желание сотрудничать у специалистов. Также проводятся плановые встречи и беседы по профилактике правонарушений и уголовной ответственности несовершеннолетних сотрудников КДН и ИДН Желе</w:t>
      </w:r>
      <w:r w:rsidR="008840C7">
        <w:rPr>
          <w:rFonts w:ascii="Book Antiqua" w:hAnsi="Book Antiqua"/>
          <w:sz w:val="24"/>
          <w:szCs w:val="24"/>
        </w:rPr>
        <w:t>з</w:t>
      </w:r>
      <w:r w:rsidRPr="00D2214A">
        <w:rPr>
          <w:rFonts w:ascii="Book Antiqua" w:hAnsi="Book Antiqua"/>
          <w:sz w:val="24"/>
          <w:szCs w:val="24"/>
        </w:rPr>
        <w:t>нодорожного района г.</w:t>
      </w:r>
      <w:r w:rsidR="008840C7">
        <w:rPr>
          <w:rFonts w:ascii="Book Antiqua" w:hAnsi="Book Antiqua"/>
          <w:sz w:val="24"/>
          <w:szCs w:val="24"/>
        </w:rPr>
        <w:t xml:space="preserve"> </w:t>
      </w:r>
      <w:r w:rsidRPr="00D2214A">
        <w:rPr>
          <w:rFonts w:ascii="Book Antiqua" w:hAnsi="Book Antiqua"/>
          <w:sz w:val="24"/>
          <w:szCs w:val="24"/>
        </w:rPr>
        <w:t>Рязани.</w:t>
      </w:r>
    </w:p>
    <w:p w:rsidR="00BB0886" w:rsidRPr="00D2214A" w:rsidRDefault="001463C0"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w:t>
      </w:r>
      <w:r w:rsidR="00BB0886" w:rsidRPr="00D2214A">
        <w:rPr>
          <w:rFonts w:ascii="Book Antiqua" w:hAnsi="Book Antiqua"/>
          <w:sz w:val="24"/>
          <w:szCs w:val="24"/>
        </w:rPr>
        <w:t>В колледже неукоснительно соблюдаются требования Федерального закона от 23.02.2013 года №15-ФЗ «Об охране здоровья граждан от воздействия окружающих табачного дыма и последствий потребления табака»: размещен знак, запрещающий курение; проводятся профилактические, разъяснительные и предупредительные беседы со студентами и работниками колледжа о нормах реализации данного закона, издан приказ о запрете курения на территории учебного заведения.</w:t>
      </w:r>
    </w:p>
    <w:p w:rsidR="00BB0886" w:rsidRPr="00D2214A" w:rsidRDefault="001463C0"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w:t>
      </w:r>
      <w:r w:rsidR="00BB0886" w:rsidRPr="00D2214A">
        <w:rPr>
          <w:rFonts w:ascii="Book Antiqua" w:hAnsi="Book Antiqua"/>
          <w:sz w:val="24"/>
          <w:szCs w:val="24"/>
        </w:rPr>
        <w:t xml:space="preserve"> Педагоги колледжа вовлекают студентов в участие в различные социальные молодежные проекты. В основе  проектной деятельности привлекающей студентов: это проявление их творческой активности, актуальность, видимая польза, оказание необходимой и  реальной помощи конкретным людям, объектам. </w:t>
      </w:r>
    </w:p>
    <w:p w:rsidR="00BB0886" w:rsidRPr="00D2214A" w:rsidRDefault="001463C0" w:rsidP="00D2214A">
      <w:pPr>
        <w:pStyle w:val="ad"/>
        <w:spacing w:line="276" w:lineRule="auto"/>
        <w:jc w:val="both"/>
        <w:rPr>
          <w:rFonts w:ascii="Book Antiqua" w:hAnsi="Book Antiqua"/>
          <w:sz w:val="24"/>
          <w:szCs w:val="24"/>
        </w:rPr>
      </w:pPr>
      <w:r w:rsidRPr="00D2214A">
        <w:rPr>
          <w:rFonts w:ascii="Book Antiqua" w:hAnsi="Book Antiqua"/>
          <w:sz w:val="24"/>
          <w:szCs w:val="24"/>
        </w:rPr>
        <w:lastRenderedPageBreak/>
        <w:t xml:space="preserve">              </w:t>
      </w:r>
      <w:r w:rsidR="00BB0886" w:rsidRPr="00D2214A">
        <w:rPr>
          <w:rFonts w:ascii="Book Antiqua" w:hAnsi="Book Antiqua"/>
          <w:sz w:val="24"/>
          <w:szCs w:val="24"/>
        </w:rPr>
        <w:t xml:space="preserve">Социально-педагогическое и психолого-педагогическое сопровождение студентов в колледже проводится на должном уровне. Все категории студентов находятся под контролем и своевременно получают необходимые меры социальной поддержки.  Администрация колледжа в тесном взаимодействии с лечебно-профилактическими учреждениями, а также представителями правоохранительных органов проводит большую системную профилактическую работу.             </w:t>
      </w:r>
    </w:p>
    <w:p w:rsidR="007A7D51" w:rsidRPr="00D2214A" w:rsidRDefault="00BB0886" w:rsidP="00D2214A">
      <w:pPr>
        <w:spacing w:line="276" w:lineRule="auto"/>
        <w:jc w:val="both"/>
        <w:rPr>
          <w:rFonts w:ascii="Book Antiqua" w:hAnsi="Book Antiqua"/>
        </w:rPr>
      </w:pPr>
      <w:r w:rsidRPr="00D2214A">
        <w:rPr>
          <w:rFonts w:ascii="Book Antiqua" w:hAnsi="Book Antiqua"/>
        </w:rPr>
        <w:t>В колледже проводится большая работа по физическому воспитанию студентов, для этого максимально используются имеющиеся условия. Имеются спортзалы, тренажерные залы, пополняется материально-техническое оснащение уроков физкультуры.</w:t>
      </w:r>
    </w:p>
    <w:p w:rsidR="002C53D1" w:rsidRPr="00D2214A" w:rsidRDefault="002C53D1" w:rsidP="00D2214A">
      <w:pPr>
        <w:pStyle w:val="ad"/>
        <w:spacing w:line="276" w:lineRule="auto"/>
        <w:jc w:val="both"/>
        <w:rPr>
          <w:rFonts w:ascii="Book Antiqua" w:hAnsi="Book Antiqua"/>
          <w:sz w:val="24"/>
          <w:szCs w:val="24"/>
        </w:rPr>
      </w:pPr>
      <w:r w:rsidRPr="00D2214A">
        <w:rPr>
          <w:rFonts w:ascii="Book Antiqua" w:hAnsi="Book Antiqua"/>
          <w:sz w:val="24"/>
          <w:szCs w:val="24"/>
        </w:rPr>
        <w:t xml:space="preserve">                 Преподавателями физической культуры продумываются индивидуальные формы работы со студентами, учитывается состояние здоровья каждого студента:    </w:t>
      </w:r>
    </w:p>
    <w:p w:rsidR="002C53D1" w:rsidRPr="00D2214A" w:rsidRDefault="002C53D1" w:rsidP="00D2214A">
      <w:pPr>
        <w:pStyle w:val="ad"/>
        <w:spacing w:line="276" w:lineRule="auto"/>
        <w:jc w:val="both"/>
        <w:rPr>
          <w:rFonts w:ascii="Book Antiqua" w:hAnsi="Book Antiqua"/>
          <w:sz w:val="10"/>
          <w:szCs w:val="24"/>
        </w:rPr>
      </w:pPr>
    </w:p>
    <w:p w:rsidR="002C53D1" w:rsidRPr="00D2214A" w:rsidRDefault="002C53D1" w:rsidP="00D2214A">
      <w:pPr>
        <w:pStyle w:val="ad"/>
        <w:spacing w:line="276" w:lineRule="auto"/>
        <w:jc w:val="both"/>
        <w:rPr>
          <w:rFonts w:ascii="Book Antiqua" w:hAnsi="Book Antiqua"/>
          <w:sz w:val="24"/>
          <w:szCs w:val="24"/>
        </w:rPr>
      </w:pPr>
      <w:r w:rsidRPr="00D2214A">
        <w:rPr>
          <w:rFonts w:ascii="Book Antiqua" w:hAnsi="Book Antiqua"/>
          <w:sz w:val="24"/>
          <w:szCs w:val="24"/>
        </w:rPr>
        <w:t>В течение учебного года действуют спортивные секции:</w:t>
      </w:r>
    </w:p>
    <w:p w:rsidR="002C53D1" w:rsidRPr="001463C0" w:rsidRDefault="002C53D1" w:rsidP="002C53D1">
      <w:pPr>
        <w:pStyle w:val="ad"/>
        <w:spacing w:line="276" w:lineRule="auto"/>
        <w:jc w:val="both"/>
        <w:rPr>
          <w:rFonts w:ascii="Book Antiqua" w:hAnsi="Book Antiqua"/>
          <w:sz w:val="1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1559"/>
      </w:tblGrid>
      <w:tr w:rsidR="002C53D1" w:rsidTr="00767BA7">
        <w:tc>
          <w:tcPr>
            <w:tcW w:w="3686" w:type="dxa"/>
          </w:tcPr>
          <w:p w:rsidR="001463C0" w:rsidRDefault="001463C0" w:rsidP="001463C0">
            <w:pPr>
              <w:pStyle w:val="ad"/>
              <w:jc w:val="center"/>
              <w:rPr>
                <w:rFonts w:ascii="Book Antiqua" w:hAnsi="Book Antiqua"/>
                <w:sz w:val="18"/>
                <w:szCs w:val="20"/>
                <w:lang w:eastAsia="ru-RU"/>
              </w:rPr>
            </w:pPr>
            <w:r>
              <w:rPr>
                <w:rFonts w:ascii="Book Antiqua" w:hAnsi="Book Antiqua" w:cs="Cambria"/>
                <w:sz w:val="18"/>
                <w:szCs w:val="20"/>
                <w:lang w:eastAsia="ru-RU"/>
              </w:rPr>
              <w:t xml:space="preserve">Наименование   </w:t>
            </w:r>
            <w:r>
              <w:rPr>
                <w:rFonts w:ascii="Book Antiqua" w:hAnsi="Book Antiqua"/>
                <w:sz w:val="18"/>
                <w:szCs w:val="20"/>
                <w:lang w:eastAsia="ru-RU"/>
              </w:rPr>
              <w:t xml:space="preserve">     </w:t>
            </w:r>
            <w:r>
              <w:rPr>
                <w:rFonts w:ascii="Book Antiqua" w:hAnsi="Book Antiqua" w:cs="Cambria"/>
                <w:sz w:val="18"/>
                <w:szCs w:val="20"/>
                <w:lang w:eastAsia="ru-RU"/>
              </w:rPr>
              <w:t>секций</w:t>
            </w:r>
          </w:p>
          <w:p w:rsidR="001463C0" w:rsidRDefault="001463C0" w:rsidP="001463C0">
            <w:pPr>
              <w:pStyle w:val="ad"/>
              <w:jc w:val="center"/>
              <w:rPr>
                <w:rFonts w:ascii="Book Antiqua" w:hAnsi="Book Antiqua"/>
                <w:sz w:val="18"/>
                <w:szCs w:val="20"/>
                <w:lang w:eastAsia="ru-RU"/>
              </w:rPr>
            </w:pPr>
          </w:p>
          <w:p w:rsidR="002C53D1" w:rsidRDefault="002C53D1" w:rsidP="001463C0">
            <w:pPr>
              <w:pStyle w:val="ad"/>
              <w:spacing w:line="276" w:lineRule="auto"/>
              <w:jc w:val="center"/>
              <w:rPr>
                <w:rFonts w:ascii="Book Antiqua" w:hAnsi="Book Antiqua"/>
              </w:rPr>
            </w:pPr>
          </w:p>
        </w:tc>
        <w:tc>
          <w:tcPr>
            <w:tcW w:w="2268" w:type="dxa"/>
          </w:tcPr>
          <w:p w:rsidR="002C53D1" w:rsidRDefault="001463C0" w:rsidP="001463C0">
            <w:pPr>
              <w:pStyle w:val="ad"/>
              <w:jc w:val="center"/>
              <w:rPr>
                <w:rFonts w:ascii="Book Antiqua" w:hAnsi="Book Antiqua"/>
              </w:rPr>
            </w:pPr>
            <w:r>
              <w:rPr>
                <w:rFonts w:ascii="Book Antiqua" w:hAnsi="Book Antiqua"/>
                <w:sz w:val="18"/>
                <w:szCs w:val="20"/>
                <w:lang w:eastAsia="ru-RU"/>
              </w:rPr>
              <w:t>Количество студентов посещающих секции в 2018г.</w:t>
            </w:r>
          </w:p>
        </w:tc>
        <w:tc>
          <w:tcPr>
            <w:tcW w:w="1559" w:type="dxa"/>
          </w:tcPr>
          <w:p w:rsidR="002C53D1" w:rsidRDefault="001463C0" w:rsidP="001463C0">
            <w:pPr>
              <w:pStyle w:val="ad"/>
              <w:spacing w:line="276" w:lineRule="auto"/>
              <w:jc w:val="center"/>
              <w:rPr>
                <w:rFonts w:ascii="Book Antiqua" w:hAnsi="Book Antiqua"/>
              </w:rPr>
            </w:pPr>
            <w:r w:rsidRPr="001463C0">
              <w:rPr>
                <w:rFonts w:ascii="Book Antiqua" w:hAnsi="Book Antiqua"/>
                <w:sz w:val="18"/>
              </w:rPr>
              <w:t>в %</w:t>
            </w:r>
          </w:p>
        </w:tc>
      </w:tr>
      <w:tr w:rsidR="001463C0" w:rsidTr="00767BA7">
        <w:tc>
          <w:tcPr>
            <w:tcW w:w="3686"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Волейбол</w:t>
            </w:r>
          </w:p>
        </w:tc>
        <w:tc>
          <w:tcPr>
            <w:tcW w:w="2268"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27</w:t>
            </w:r>
          </w:p>
        </w:tc>
        <w:tc>
          <w:tcPr>
            <w:tcW w:w="1559" w:type="dxa"/>
          </w:tcPr>
          <w:p w:rsidR="001463C0" w:rsidRDefault="001463C0" w:rsidP="001463C0">
            <w:pPr>
              <w:pStyle w:val="ad"/>
              <w:spacing w:line="276" w:lineRule="auto"/>
              <w:jc w:val="both"/>
              <w:rPr>
                <w:rFonts w:ascii="Book Antiqua" w:hAnsi="Book Antiqua"/>
              </w:rPr>
            </w:pPr>
          </w:p>
        </w:tc>
      </w:tr>
      <w:tr w:rsidR="001463C0" w:rsidTr="00767BA7">
        <w:tc>
          <w:tcPr>
            <w:tcW w:w="3686"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Баскетбол</w:t>
            </w:r>
          </w:p>
          <w:p w:rsidR="001463C0" w:rsidRDefault="001463C0" w:rsidP="001463C0">
            <w:pPr>
              <w:pStyle w:val="ad"/>
              <w:rPr>
                <w:rFonts w:ascii="Book Antiqua" w:hAnsi="Book Antiqua"/>
                <w:sz w:val="20"/>
                <w:szCs w:val="20"/>
                <w:lang w:eastAsia="ru-RU"/>
              </w:rPr>
            </w:pPr>
          </w:p>
        </w:tc>
        <w:tc>
          <w:tcPr>
            <w:tcW w:w="2268"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18</w:t>
            </w:r>
          </w:p>
        </w:tc>
        <w:tc>
          <w:tcPr>
            <w:tcW w:w="1559" w:type="dxa"/>
          </w:tcPr>
          <w:p w:rsidR="001463C0" w:rsidRDefault="001463C0" w:rsidP="001463C0">
            <w:pPr>
              <w:pStyle w:val="ad"/>
              <w:spacing w:line="276" w:lineRule="auto"/>
              <w:jc w:val="both"/>
              <w:rPr>
                <w:rFonts w:ascii="Book Antiqua" w:hAnsi="Book Antiqua"/>
              </w:rPr>
            </w:pPr>
          </w:p>
        </w:tc>
      </w:tr>
      <w:tr w:rsidR="001463C0" w:rsidTr="00767BA7">
        <w:tc>
          <w:tcPr>
            <w:tcW w:w="3686"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Футбол</w:t>
            </w:r>
          </w:p>
          <w:p w:rsidR="001463C0" w:rsidRDefault="001463C0" w:rsidP="001463C0">
            <w:pPr>
              <w:pStyle w:val="ad"/>
              <w:rPr>
                <w:rFonts w:ascii="Book Antiqua" w:hAnsi="Book Antiqua"/>
                <w:sz w:val="20"/>
                <w:szCs w:val="20"/>
                <w:lang w:eastAsia="ru-RU"/>
              </w:rPr>
            </w:pPr>
          </w:p>
        </w:tc>
        <w:tc>
          <w:tcPr>
            <w:tcW w:w="2268"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23</w:t>
            </w:r>
          </w:p>
        </w:tc>
        <w:tc>
          <w:tcPr>
            <w:tcW w:w="1559" w:type="dxa"/>
          </w:tcPr>
          <w:p w:rsidR="001463C0" w:rsidRDefault="001463C0" w:rsidP="001463C0">
            <w:pPr>
              <w:pStyle w:val="ad"/>
              <w:spacing w:line="276" w:lineRule="auto"/>
              <w:jc w:val="both"/>
              <w:rPr>
                <w:rFonts w:ascii="Book Antiqua" w:hAnsi="Book Antiqua"/>
              </w:rPr>
            </w:pPr>
          </w:p>
        </w:tc>
      </w:tr>
      <w:tr w:rsidR="001463C0" w:rsidTr="00767BA7">
        <w:tc>
          <w:tcPr>
            <w:tcW w:w="3686"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ОФП</w:t>
            </w:r>
          </w:p>
        </w:tc>
        <w:tc>
          <w:tcPr>
            <w:tcW w:w="2268"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18</w:t>
            </w:r>
          </w:p>
        </w:tc>
        <w:tc>
          <w:tcPr>
            <w:tcW w:w="1559" w:type="dxa"/>
          </w:tcPr>
          <w:p w:rsidR="001463C0" w:rsidRDefault="001463C0" w:rsidP="001463C0">
            <w:pPr>
              <w:pStyle w:val="ad"/>
              <w:spacing w:line="276" w:lineRule="auto"/>
              <w:jc w:val="both"/>
              <w:rPr>
                <w:rFonts w:ascii="Book Antiqua" w:hAnsi="Book Antiqua"/>
              </w:rPr>
            </w:pPr>
          </w:p>
        </w:tc>
      </w:tr>
      <w:tr w:rsidR="001463C0" w:rsidTr="00767BA7">
        <w:tc>
          <w:tcPr>
            <w:tcW w:w="3686"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Лёгкая атлетика</w:t>
            </w:r>
          </w:p>
        </w:tc>
        <w:tc>
          <w:tcPr>
            <w:tcW w:w="2268"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16</w:t>
            </w:r>
          </w:p>
        </w:tc>
        <w:tc>
          <w:tcPr>
            <w:tcW w:w="1559" w:type="dxa"/>
          </w:tcPr>
          <w:p w:rsidR="001463C0" w:rsidRDefault="001463C0" w:rsidP="001463C0">
            <w:pPr>
              <w:pStyle w:val="ad"/>
              <w:spacing w:line="276" w:lineRule="auto"/>
              <w:jc w:val="both"/>
              <w:rPr>
                <w:rFonts w:ascii="Book Antiqua" w:hAnsi="Book Antiqua"/>
              </w:rPr>
            </w:pPr>
          </w:p>
        </w:tc>
      </w:tr>
      <w:tr w:rsidR="001463C0" w:rsidTr="00767BA7">
        <w:tc>
          <w:tcPr>
            <w:tcW w:w="3686"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 xml:space="preserve">Настольный теннис </w:t>
            </w:r>
          </w:p>
        </w:tc>
        <w:tc>
          <w:tcPr>
            <w:tcW w:w="2268"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17</w:t>
            </w:r>
          </w:p>
        </w:tc>
        <w:tc>
          <w:tcPr>
            <w:tcW w:w="1559" w:type="dxa"/>
          </w:tcPr>
          <w:p w:rsidR="001463C0" w:rsidRDefault="001463C0" w:rsidP="001463C0">
            <w:pPr>
              <w:pStyle w:val="ad"/>
              <w:spacing w:line="276" w:lineRule="auto"/>
              <w:jc w:val="both"/>
              <w:rPr>
                <w:rFonts w:ascii="Book Antiqua" w:hAnsi="Book Antiqua"/>
              </w:rPr>
            </w:pPr>
          </w:p>
        </w:tc>
      </w:tr>
      <w:tr w:rsidR="001463C0" w:rsidTr="00767BA7">
        <w:tc>
          <w:tcPr>
            <w:tcW w:w="3686"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Итого:</w:t>
            </w:r>
          </w:p>
        </w:tc>
        <w:tc>
          <w:tcPr>
            <w:tcW w:w="2268" w:type="dxa"/>
          </w:tcPr>
          <w:p w:rsidR="001463C0" w:rsidRDefault="001463C0" w:rsidP="001463C0">
            <w:pPr>
              <w:pStyle w:val="ad"/>
              <w:rPr>
                <w:rFonts w:ascii="Book Antiqua" w:hAnsi="Book Antiqua"/>
                <w:sz w:val="20"/>
                <w:szCs w:val="20"/>
                <w:lang w:eastAsia="ru-RU"/>
              </w:rPr>
            </w:pPr>
            <w:r>
              <w:rPr>
                <w:rFonts w:ascii="Book Antiqua" w:hAnsi="Book Antiqua"/>
                <w:sz w:val="20"/>
                <w:szCs w:val="20"/>
                <w:lang w:eastAsia="ru-RU"/>
              </w:rPr>
              <w:t>119</w:t>
            </w:r>
          </w:p>
        </w:tc>
        <w:tc>
          <w:tcPr>
            <w:tcW w:w="1559" w:type="dxa"/>
          </w:tcPr>
          <w:p w:rsidR="001463C0" w:rsidRPr="001463C0" w:rsidRDefault="001463C0" w:rsidP="001463C0">
            <w:pPr>
              <w:pStyle w:val="ad"/>
              <w:spacing w:line="276" w:lineRule="auto"/>
              <w:jc w:val="both"/>
              <w:rPr>
                <w:rFonts w:ascii="Book Antiqua" w:hAnsi="Book Antiqua"/>
                <w:sz w:val="20"/>
              </w:rPr>
            </w:pPr>
            <w:r w:rsidRPr="001463C0">
              <w:rPr>
                <w:rFonts w:ascii="Book Antiqua" w:hAnsi="Book Antiqua"/>
                <w:sz w:val="20"/>
              </w:rPr>
              <w:t>14,5</w:t>
            </w:r>
          </w:p>
        </w:tc>
      </w:tr>
    </w:tbl>
    <w:p w:rsidR="002C53D1" w:rsidRDefault="002C53D1" w:rsidP="002C53D1">
      <w:pPr>
        <w:pStyle w:val="ad"/>
        <w:spacing w:line="276" w:lineRule="auto"/>
        <w:jc w:val="both"/>
        <w:rPr>
          <w:rFonts w:ascii="Book Antiqua" w:hAnsi="Book Antiqua"/>
        </w:rPr>
      </w:pPr>
    </w:p>
    <w:p w:rsidR="00C15D3E" w:rsidRPr="00D2214A" w:rsidRDefault="00C15D3E" w:rsidP="00D2214A">
      <w:pPr>
        <w:pStyle w:val="ad"/>
        <w:spacing w:line="276" w:lineRule="auto"/>
        <w:jc w:val="both"/>
        <w:rPr>
          <w:rFonts w:ascii="Book Antiqua" w:hAnsi="Book Antiqua"/>
          <w:sz w:val="24"/>
        </w:rPr>
      </w:pPr>
      <w:r w:rsidRPr="00D2214A">
        <w:rPr>
          <w:rFonts w:ascii="Book Antiqua" w:hAnsi="Book Antiqua"/>
          <w:sz w:val="24"/>
        </w:rPr>
        <w:t xml:space="preserve">                   Проходят соревнования между учебными группами по разным видам спорта, принимаем участие в соревнованиях областного и городского уровня.</w:t>
      </w:r>
    </w:p>
    <w:p w:rsidR="00C15D3E" w:rsidRPr="00D2214A" w:rsidRDefault="00C15D3E" w:rsidP="00D2214A">
      <w:pPr>
        <w:pStyle w:val="ad"/>
        <w:spacing w:line="276" w:lineRule="auto"/>
        <w:jc w:val="center"/>
        <w:rPr>
          <w:rFonts w:ascii="Book Antiqua" w:hAnsi="Book Antiqua"/>
          <w:sz w:val="24"/>
        </w:rPr>
      </w:pPr>
      <w:r w:rsidRPr="00D2214A">
        <w:rPr>
          <w:rFonts w:ascii="Book Antiqua" w:hAnsi="Book Antiqua"/>
          <w:sz w:val="24"/>
        </w:rPr>
        <w:t>2017-2018 учебный год</w:t>
      </w:r>
    </w:p>
    <w:p w:rsidR="00C15D3E" w:rsidRPr="00C15D3E" w:rsidRDefault="00C15D3E" w:rsidP="00C15D3E">
      <w:pPr>
        <w:pStyle w:val="ad"/>
        <w:jc w:val="both"/>
        <w:rPr>
          <w:rFonts w:ascii="Book Antiqua" w:hAnsi="Book Antiqua"/>
          <w:sz w:val="12"/>
        </w:rPr>
      </w:pPr>
    </w:p>
    <w:tbl>
      <w:tblPr>
        <w:tblW w:w="0" w:type="auto"/>
        <w:tblInd w:w="-176" w:type="dxa"/>
        <w:tblLayout w:type="fixed"/>
        <w:tblLook w:val="04A0" w:firstRow="1" w:lastRow="0" w:firstColumn="1" w:lastColumn="0" w:noHBand="0" w:noVBand="1"/>
      </w:tblPr>
      <w:tblGrid>
        <w:gridCol w:w="1219"/>
        <w:gridCol w:w="3176"/>
        <w:gridCol w:w="1985"/>
        <w:gridCol w:w="1275"/>
        <w:gridCol w:w="2941"/>
      </w:tblGrid>
      <w:tr w:rsidR="00C15D3E" w:rsidTr="00C15D3E">
        <w:tc>
          <w:tcPr>
            <w:tcW w:w="1219" w:type="dxa"/>
            <w:tcBorders>
              <w:top w:val="single" w:sz="4" w:space="0" w:color="auto"/>
              <w:left w:val="single" w:sz="4" w:space="0" w:color="auto"/>
              <w:bottom w:val="single" w:sz="4" w:space="0" w:color="auto"/>
              <w:right w:val="single" w:sz="4" w:space="0" w:color="auto"/>
            </w:tcBorders>
            <w:hideMark/>
          </w:tcPr>
          <w:p w:rsidR="00C15D3E" w:rsidRDefault="00C15D3E">
            <w:pPr>
              <w:spacing w:line="276" w:lineRule="auto"/>
              <w:jc w:val="center"/>
              <w:rPr>
                <w:rFonts w:ascii="Book Antiqua" w:hAnsi="Book Antiqua"/>
                <w:sz w:val="18"/>
              </w:rPr>
            </w:pPr>
            <w:r>
              <w:rPr>
                <w:rFonts w:ascii="Book Antiqua" w:hAnsi="Book Antiqua"/>
                <w:sz w:val="18"/>
              </w:rPr>
              <w:t>Дата проведения</w:t>
            </w:r>
          </w:p>
        </w:tc>
        <w:tc>
          <w:tcPr>
            <w:tcW w:w="3176" w:type="dxa"/>
            <w:tcBorders>
              <w:top w:val="single" w:sz="4" w:space="0" w:color="auto"/>
              <w:left w:val="single" w:sz="4" w:space="0" w:color="auto"/>
              <w:bottom w:val="single" w:sz="4" w:space="0" w:color="auto"/>
              <w:right w:val="single" w:sz="4" w:space="0" w:color="auto"/>
            </w:tcBorders>
            <w:hideMark/>
          </w:tcPr>
          <w:p w:rsidR="00C15D3E" w:rsidRDefault="00C15D3E">
            <w:pPr>
              <w:spacing w:line="276" w:lineRule="auto"/>
              <w:jc w:val="center"/>
              <w:rPr>
                <w:rFonts w:ascii="Book Antiqua" w:hAnsi="Book Antiqua"/>
                <w:sz w:val="18"/>
              </w:rPr>
            </w:pPr>
            <w:r>
              <w:rPr>
                <w:rFonts w:ascii="Book Antiqua" w:hAnsi="Book Antiqua"/>
                <w:sz w:val="18"/>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C15D3E" w:rsidRDefault="00C15D3E">
            <w:pPr>
              <w:spacing w:line="276" w:lineRule="auto"/>
              <w:jc w:val="center"/>
              <w:rPr>
                <w:rFonts w:ascii="Book Antiqua" w:hAnsi="Book Antiqua"/>
                <w:sz w:val="18"/>
              </w:rPr>
            </w:pPr>
            <w:r>
              <w:rPr>
                <w:rFonts w:ascii="Book Antiqua" w:hAnsi="Book Antiqua"/>
                <w:sz w:val="18"/>
              </w:rPr>
              <w:t>Уровень проведения</w:t>
            </w:r>
          </w:p>
        </w:tc>
        <w:tc>
          <w:tcPr>
            <w:tcW w:w="1275" w:type="dxa"/>
            <w:tcBorders>
              <w:top w:val="single" w:sz="4" w:space="0" w:color="auto"/>
              <w:left w:val="single" w:sz="4" w:space="0" w:color="auto"/>
              <w:bottom w:val="single" w:sz="4" w:space="0" w:color="auto"/>
              <w:right w:val="single" w:sz="4" w:space="0" w:color="auto"/>
            </w:tcBorders>
            <w:hideMark/>
          </w:tcPr>
          <w:p w:rsidR="00C15D3E" w:rsidRDefault="00C15D3E">
            <w:pPr>
              <w:spacing w:line="276" w:lineRule="auto"/>
              <w:jc w:val="center"/>
              <w:rPr>
                <w:rFonts w:ascii="Book Antiqua" w:hAnsi="Book Antiqua"/>
                <w:sz w:val="18"/>
              </w:rPr>
            </w:pPr>
            <w:r>
              <w:rPr>
                <w:rFonts w:ascii="Book Antiqua" w:hAnsi="Book Antiqua"/>
                <w:sz w:val="18"/>
              </w:rPr>
              <w:t>Студенты</w:t>
            </w:r>
          </w:p>
        </w:tc>
        <w:tc>
          <w:tcPr>
            <w:tcW w:w="2941" w:type="dxa"/>
            <w:tcBorders>
              <w:top w:val="single" w:sz="4" w:space="0" w:color="auto"/>
              <w:left w:val="single" w:sz="4" w:space="0" w:color="auto"/>
              <w:bottom w:val="single" w:sz="4" w:space="0" w:color="auto"/>
              <w:right w:val="single" w:sz="4" w:space="0" w:color="auto"/>
            </w:tcBorders>
            <w:hideMark/>
          </w:tcPr>
          <w:p w:rsidR="00C15D3E" w:rsidRDefault="00C15D3E">
            <w:pPr>
              <w:spacing w:line="276" w:lineRule="auto"/>
              <w:jc w:val="center"/>
              <w:rPr>
                <w:rFonts w:ascii="Book Antiqua" w:hAnsi="Book Antiqua"/>
                <w:sz w:val="18"/>
              </w:rPr>
            </w:pPr>
            <w:r>
              <w:rPr>
                <w:rFonts w:ascii="Book Antiqua" w:hAnsi="Book Antiqua"/>
                <w:sz w:val="18"/>
              </w:rPr>
              <w:t>Результативность</w:t>
            </w:r>
          </w:p>
        </w:tc>
      </w:tr>
      <w:tr w:rsidR="00C15D3E" w:rsidTr="00C15D3E">
        <w:tc>
          <w:tcPr>
            <w:tcW w:w="1219"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Сентябрь </w:t>
            </w:r>
          </w:p>
        </w:tc>
        <w:tc>
          <w:tcPr>
            <w:tcW w:w="3176"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shd w:val="clear" w:color="auto" w:fill="FFFFFF"/>
              </w:rPr>
              <w:t>Зональная спартакиада по военно-прикладным видам спорта для допризывной молодежи</w:t>
            </w:r>
            <w:r>
              <w:rPr>
                <w:rStyle w:val="apple-converted-space"/>
                <w:rFonts w:ascii="Book Antiqua" w:hAnsi="Book Antiqua"/>
                <w:sz w:val="20"/>
                <w:szCs w:val="20"/>
                <w:shd w:val="clear" w:color="auto" w:fill="FFFFFF"/>
              </w:rPr>
              <w:t> </w:t>
            </w:r>
            <w:r>
              <w:rPr>
                <w:rStyle w:val="af0"/>
                <w:rFonts w:ascii="Book Antiqua" w:hAnsi="Book Antiqua"/>
                <w:iCs/>
                <w:sz w:val="20"/>
                <w:szCs w:val="20"/>
                <w:shd w:val="clear" w:color="auto" w:fill="FFFFFF"/>
              </w:rPr>
              <w:t>«В армии служить почетно!»</w:t>
            </w:r>
          </w:p>
        </w:tc>
        <w:tc>
          <w:tcPr>
            <w:tcW w:w="198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27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1,2 курс   </w:t>
            </w:r>
          </w:p>
        </w:tc>
        <w:tc>
          <w:tcPr>
            <w:tcW w:w="2941"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Воспитание чувства патриотизма, уважения к военной службе, пропаганда здорового образа жизни, 3 место личный зачет </w:t>
            </w:r>
          </w:p>
        </w:tc>
      </w:tr>
      <w:tr w:rsidR="00C15D3E" w:rsidTr="00C15D3E">
        <w:tc>
          <w:tcPr>
            <w:tcW w:w="1219"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Октябрь </w:t>
            </w:r>
          </w:p>
        </w:tc>
        <w:tc>
          <w:tcPr>
            <w:tcW w:w="3176"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shd w:val="clear" w:color="auto" w:fill="FFFFFF"/>
              </w:rPr>
            </w:pPr>
            <w:r>
              <w:rPr>
                <w:rFonts w:ascii="Book Antiqua" w:hAnsi="Book Antiqua"/>
                <w:sz w:val="20"/>
                <w:szCs w:val="20"/>
                <w:shd w:val="clear" w:color="auto" w:fill="FFFFFF"/>
              </w:rPr>
              <w:t>Областные финальные соревнования по легкоатлетическому кроссу </w:t>
            </w:r>
          </w:p>
        </w:tc>
        <w:tc>
          <w:tcPr>
            <w:tcW w:w="198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27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1,2,3 курс </w:t>
            </w:r>
          </w:p>
        </w:tc>
        <w:tc>
          <w:tcPr>
            <w:tcW w:w="2941"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shd w:val="clear" w:color="auto" w:fill="FFFFFF"/>
              </w:rPr>
              <w:t>Пропаганда здорового образа жизни студентов.</w:t>
            </w:r>
            <w:r>
              <w:rPr>
                <w:rFonts w:ascii="Book Antiqua" w:hAnsi="Book Antiqua"/>
                <w:sz w:val="20"/>
                <w:szCs w:val="20"/>
              </w:rPr>
              <w:br/>
            </w:r>
            <w:r>
              <w:rPr>
                <w:rFonts w:ascii="Book Antiqua" w:hAnsi="Book Antiqua"/>
                <w:sz w:val="20"/>
                <w:szCs w:val="20"/>
                <w:shd w:val="clear" w:color="auto" w:fill="FFFFFF"/>
              </w:rPr>
              <w:t>Формирование сплоченности , развитие дружеских связей между участниками.</w:t>
            </w:r>
            <w:r>
              <w:rPr>
                <w:rFonts w:ascii="Book Antiqua" w:hAnsi="Book Antiqua"/>
                <w:sz w:val="20"/>
                <w:szCs w:val="20"/>
              </w:rPr>
              <w:t xml:space="preserve"> </w:t>
            </w:r>
            <w:r>
              <w:rPr>
                <w:rFonts w:ascii="Book Antiqua" w:hAnsi="Book Antiqua"/>
                <w:sz w:val="20"/>
                <w:szCs w:val="20"/>
                <w:shd w:val="clear" w:color="auto" w:fill="FFFFFF"/>
              </w:rPr>
              <w:t>Приобретение соревновательного опыта и выявление сильнейших игроков с последующим участием их в соревнованиях разного уровня.</w:t>
            </w:r>
            <w:r>
              <w:rPr>
                <w:rFonts w:ascii="Book Antiqua" w:hAnsi="Book Antiqua"/>
                <w:sz w:val="20"/>
                <w:szCs w:val="20"/>
              </w:rPr>
              <w:t xml:space="preserve"> </w:t>
            </w:r>
            <w:r>
              <w:rPr>
                <w:rFonts w:ascii="Book Antiqua" w:hAnsi="Book Antiqua"/>
                <w:sz w:val="20"/>
                <w:szCs w:val="20"/>
                <w:shd w:val="clear" w:color="auto" w:fill="FFFFFF"/>
              </w:rPr>
              <w:t xml:space="preserve">Развитие инициативы и </w:t>
            </w:r>
            <w:r>
              <w:rPr>
                <w:rFonts w:ascii="Book Antiqua" w:hAnsi="Book Antiqua"/>
                <w:sz w:val="20"/>
                <w:szCs w:val="20"/>
                <w:shd w:val="clear" w:color="auto" w:fill="FFFFFF"/>
              </w:rPr>
              <w:lastRenderedPageBreak/>
              <w:t xml:space="preserve">самостоятельности молодёжи на основе игровой деятельности. Участие </w:t>
            </w:r>
          </w:p>
        </w:tc>
      </w:tr>
      <w:tr w:rsidR="00C15D3E" w:rsidTr="00C15D3E">
        <w:tc>
          <w:tcPr>
            <w:tcW w:w="1219"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lastRenderedPageBreak/>
              <w:t xml:space="preserve">Октябрь </w:t>
            </w:r>
          </w:p>
        </w:tc>
        <w:tc>
          <w:tcPr>
            <w:tcW w:w="3176" w:type="dxa"/>
            <w:tcBorders>
              <w:top w:val="single" w:sz="4" w:space="0" w:color="auto"/>
              <w:left w:val="single" w:sz="4" w:space="0" w:color="auto"/>
              <w:bottom w:val="single" w:sz="4" w:space="0" w:color="auto"/>
              <w:right w:val="single" w:sz="4" w:space="0" w:color="auto"/>
            </w:tcBorders>
          </w:tcPr>
          <w:p w:rsidR="00C15D3E" w:rsidRDefault="00F3358D" w:rsidP="00C15D3E">
            <w:pPr>
              <w:pStyle w:val="ad"/>
              <w:spacing w:line="256" w:lineRule="auto"/>
              <w:jc w:val="both"/>
              <w:rPr>
                <w:rStyle w:val="a4"/>
                <w:b/>
                <w:color w:val="auto"/>
                <w:shd w:val="clear" w:color="auto" w:fill="FFFFFF"/>
              </w:rPr>
            </w:pPr>
            <w:hyperlink r:id="rId21" w:history="1">
              <w:r w:rsidR="00C15D3E">
                <w:rPr>
                  <w:rStyle w:val="af0"/>
                  <w:rFonts w:ascii="Book Antiqua" w:hAnsi="Book Antiqua"/>
                  <w:b w:val="0"/>
                  <w:sz w:val="20"/>
                  <w:szCs w:val="20"/>
                  <w:shd w:val="clear" w:color="auto" w:fill="FFFFFF"/>
                </w:rPr>
                <w:t>XVI Областной турнир по мини-футболу " Со спортом вместе»</w:t>
              </w:r>
            </w:hyperlink>
          </w:p>
          <w:p w:rsidR="00C15D3E" w:rsidRDefault="00C15D3E" w:rsidP="00C15D3E">
            <w:pPr>
              <w:pStyle w:val="ad"/>
              <w:spacing w:line="256" w:lineRule="auto"/>
              <w:jc w:val="both"/>
            </w:pPr>
          </w:p>
        </w:tc>
        <w:tc>
          <w:tcPr>
            <w:tcW w:w="198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27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2 , 3  курс </w:t>
            </w:r>
          </w:p>
        </w:tc>
        <w:tc>
          <w:tcPr>
            <w:tcW w:w="2941"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shd w:val="clear" w:color="auto" w:fill="FFFFFF"/>
              </w:rPr>
              <w:t>Содействие социальному и физическому развитию молодежи, укрепление межэтнического согласия в молодежной среде, пропаганда здорового образа жизни. 1 место в своей подгруппе, выход в финал</w:t>
            </w:r>
          </w:p>
        </w:tc>
      </w:tr>
      <w:tr w:rsidR="00C15D3E" w:rsidTr="00C15D3E">
        <w:tc>
          <w:tcPr>
            <w:tcW w:w="1219"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Ноябрь </w:t>
            </w:r>
          </w:p>
        </w:tc>
        <w:tc>
          <w:tcPr>
            <w:tcW w:w="3176" w:type="dxa"/>
            <w:tcBorders>
              <w:top w:val="single" w:sz="4" w:space="0" w:color="auto"/>
              <w:left w:val="single" w:sz="4" w:space="0" w:color="auto"/>
              <w:bottom w:val="single" w:sz="4" w:space="0" w:color="auto"/>
              <w:right w:val="single" w:sz="4" w:space="0" w:color="auto"/>
            </w:tcBorders>
          </w:tcPr>
          <w:p w:rsidR="00C15D3E" w:rsidRDefault="00F3358D" w:rsidP="00C15D3E">
            <w:pPr>
              <w:pStyle w:val="ad"/>
              <w:spacing w:line="256" w:lineRule="auto"/>
              <w:jc w:val="both"/>
              <w:rPr>
                <w:rStyle w:val="a4"/>
                <w:b/>
                <w:iCs/>
                <w:color w:val="auto"/>
                <w:shd w:val="clear" w:color="auto" w:fill="FFFFFF"/>
              </w:rPr>
            </w:pPr>
            <w:hyperlink r:id="rId22" w:history="1">
              <w:r w:rsidR="00C15D3E">
                <w:rPr>
                  <w:rStyle w:val="af0"/>
                  <w:rFonts w:ascii="Book Antiqua" w:hAnsi="Book Antiqua"/>
                  <w:b w:val="0"/>
                  <w:iCs/>
                  <w:sz w:val="20"/>
                  <w:szCs w:val="20"/>
                  <w:shd w:val="clear" w:color="auto" w:fill="FFFFFF"/>
                </w:rPr>
                <w:t>Спортивные соревнования для студентов «Веселые старты»</w:t>
              </w:r>
            </w:hyperlink>
          </w:p>
          <w:p w:rsidR="00C15D3E" w:rsidRDefault="00C15D3E" w:rsidP="00C15D3E">
            <w:pPr>
              <w:pStyle w:val="ad"/>
              <w:spacing w:line="256" w:lineRule="auto"/>
              <w:jc w:val="both"/>
            </w:pPr>
          </w:p>
        </w:tc>
        <w:tc>
          <w:tcPr>
            <w:tcW w:w="198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Внутри-колледжный</w:t>
            </w:r>
          </w:p>
        </w:tc>
        <w:tc>
          <w:tcPr>
            <w:tcW w:w="127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1 курс   </w:t>
            </w:r>
          </w:p>
        </w:tc>
        <w:tc>
          <w:tcPr>
            <w:tcW w:w="2941"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shd w:val="clear" w:color="auto" w:fill="FFFFFF"/>
              </w:rPr>
            </w:pPr>
            <w:r>
              <w:rPr>
                <w:rFonts w:ascii="Book Antiqua" w:hAnsi="Book Antiqua"/>
                <w:sz w:val="20"/>
                <w:szCs w:val="20"/>
              </w:rPr>
              <w:t xml:space="preserve">Формирование здорового образа жизни студентов, повышение социальной активности и укрепления  их здоровья, приобщение студентов  к физической культуре как составному элементу общенациональной культуры. </w:t>
            </w:r>
            <w:r>
              <w:rPr>
                <w:rFonts w:ascii="Book Antiqua" w:hAnsi="Book Antiqua"/>
                <w:sz w:val="20"/>
                <w:szCs w:val="20"/>
                <w:shd w:val="clear" w:color="auto" w:fill="FFFFFF"/>
              </w:rPr>
              <w:t xml:space="preserve">Формирование сплоченности, развитие дружеских связей между разными группами студентов. Участие , участники занявшие 1, 2, 3 места награждены дипломами </w:t>
            </w:r>
          </w:p>
        </w:tc>
      </w:tr>
      <w:tr w:rsidR="00C15D3E" w:rsidTr="00C15D3E">
        <w:tc>
          <w:tcPr>
            <w:tcW w:w="1219"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Декабрь </w:t>
            </w:r>
          </w:p>
        </w:tc>
        <w:tc>
          <w:tcPr>
            <w:tcW w:w="3176" w:type="dxa"/>
            <w:tcBorders>
              <w:top w:val="single" w:sz="4" w:space="0" w:color="auto"/>
              <w:left w:val="single" w:sz="4" w:space="0" w:color="auto"/>
              <w:bottom w:val="single" w:sz="4" w:space="0" w:color="auto"/>
              <w:right w:val="single" w:sz="4" w:space="0" w:color="auto"/>
            </w:tcBorders>
          </w:tcPr>
          <w:p w:rsidR="00C15D3E" w:rsidRDefault="00F3358D" w:rsidP="00C15D3E">
            <w:pPr>
              <w:pStyle w:val="ad"/>
              <w:spacing w:line="256" w:lineRule="auto"/>
              <w:jc w:val="both"/>
              <w:rPr>
                <w:rStyle w:val="a4"/>
                <w:b/>
                <w:color w:val="auto"/>
                <w:shd w:val="clear" w:color="auto" w:fill="FFFFFF"/>
              </w:rPr>
            </w:pPr>
            <w:hyperlink r:id="rId23" w:history="1">
              <w:r w:rsidR="00C15D3E">
                <w:rPr>
                  <w:rStyle w:val="af0"/>
                  <w:rFonts w:ascii="Book Antiqua" w:hAnsi="Book Antiqua"/>
                  <w:b w:val="0"/>
                  <w:sz w:val="20"/>
                  <w:szCs w:val="20"/>
                  <w:shd w:val="clear" w:color="auto" w:fill="FFFFFF"/>
                </w:rPr>
                <w:t xml:space="preserve"> Турнир по мини-футболу " Со спортом вместе»</w:t>
              </w:r>
            </w:hyperlink>
          </w:p>
          <w:p w:rsidR="00C15D3E" w:rsidRDefault="00C15D3E" w:rsidP="00C15D3E">
            <w:pPr>
              <w:pStyle w:val="ad"/>
              <w:spacing w:line="256" w:lineRule="auto"/>
              <w:jc w:val="both"/>
            </w:pPr>
          </w:p>
        </w:tc>
        <w:tc>
          <w:tcPr>
            <w:tcW w:w="198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Общеколледжный </w:t>
            </w:r>
          </w:p>
        </w:tc>
        <w:tc>
          <w:tcPr>
            <w:tcW w:w="127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1,2  курс </w:t>
            </w:r>
          </w:p>
        </w:tc>
        <w:tc>
          <w:tcPr>
            <w:tcW w:w="2941"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shd w:val="clear" w:color="auto" w:fill="FFFFFF"/>
              </w:rPr>
              <w:t xml:space="preserve">Содействие социальному и физическому развитию молодежи, укрепление межэтнического согласия в молодежной среде, пропаганда здорового образа жизни. Проведение, участие </w:t>
            </w:r>
          </w:p>
        </w:tc>
      </w:tr>
      <w:tr w:rsidR="00C15D3E" w:rsidTr="00C15D3E">
        <w:tc>
          <w:tcPr>
            <w:tcW w:w="1219"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Февраль </w:t>
            </w:r>
          </w:p>
        </w:tc>
        <w:tc>
          <w:tcPr>
            <w:tcW w:w="3176" w:type="dxa"/>
            <w:tcBorders>
              <w:top w:val="single" w:sz="4" w:space="0" w:color="auto"/>
              <w:left w:val="single" w:sz="4" w:space="0" w:color="auto"/>
              <w:bottom w:val="single" w:sz="4" w:space="0" w:color="auto"/>
              <w:right w:val="single" w:sz="4" w:space="0" w:color="auto"/>
            </w:tcBorders>
          </w:tcPr>
          <w:p w:rsidR="00C15D3E" w:rsidRPr="00C15D3E" w:rsidRDefault="00F3358D" w:rsidP="00C15D3E">
            <w:pPr>
              <w:pStyle w:val="ad"/>
              <w:spacing w:line="256" w:lineRule="auto"/>
              <w:jc w:val="both"/>
              <w:rPr>
                <w:rStyle w:val="a4"/>
                <w:color w:val="auto"/>
                <w:u w:val="none"/>
                <w:shd w:val="clear" w:color="auto" w:fill="FFFFFF"/>
              </w:rPr>
            </w:pPr>
            <w:hyperlink r:id="rId24" w:history="1">
              <w:r w:rsidR="00C15D3E" w:rsidRPr="00C15D3E">
                <w:rPr>
                  <w:rStyle w:val="a4"/>
                  <w:rFonts w:ascii="Book Antiqua" w:hAnsi="Book Antiqua"/>
                  <w:color w:val="auto"/>
                  <w:sz w:val="20"/>
                  <w:szCs w:val="20"/>
                  <w:u w:val="none"/>
                  <w:shd w:val="clear" w:color="auto" w:fill="FFFFFF"/>
                </w:rPr>
                <w:t>Военно-спортивные соревнования между студентами групп колледжа,</w:t>
              </w:r>
            </w:hyperlink>
          </w:p>
          <w:p w:rsidR="00C15D3E" w:rsidRPr="00C15D3E" w:rsidRDefault="00F3358D" w:rsidP="00C15D3E">
            <w:pPr>
              <w:pStyle w:val="ad"/>
              <w:spacing w:line="256" w:lineRule="auto"/>
              <w:jc w:val="both"/>
              <w:rPr>
                <w:rStyle w:val="a4"/>
                <w:rFonts w:ascii="Book Antiqua" w:hAnsi="Book Antiqua"/>
                <w:b/>
                <w:color w:val="auto"/>
                <w:sz w:val="20"/>
                <w:szCs w:val="20"/>
                <w:u w:val="none"/>
                <w:shd w:val="clear" w:color="auto" w:fill="FFFFFF"/>
              </w:rPr>
            </w:pPr>
            <w:hyperlink r:id="rId25" w:history="1">
              <w:r w:rsidR="00C15D3E" w:rsidRPr="00C15D3E">
                <w:rPr>
                  <w:rStyle w:val="a4"/>
                  <w:rFonts w:ascii="Book Antiqua" w:hAnsi="Book Antiqua"/>
                  <w:b/>
                  <w:bCs/>
                  <w:color w:val="auto"/>
                  <w:sz w:val="20"/>
                  <w:szCs w:val="20"/>
                  <w:u w:val="none"/>
                  <w:shd w:val="clear" w:color="auto" w:fill="FFFFFF"/>
                </w:rPr>
                <w:t>«а ну-ка парни!»</w:t>
              </w:r>
            </w:hyperlink>
          </w:p>
          <w:p w:rsidR="00C15D3E" w:rsidRPr="00C15D3E" w:rsidRDefault="00F3358D" w:rsidP="00C15D3E">
            <w:pPr>
              <w:pStyle w:val="ad"/>
              <w:spacing w:line="256" w:lineRule="auto"/>
              <w:jc w:val="both"/>
              <w:rPr>
                <w:rStyle w:val="a4"/>
                <w:rFonts w:ascii="Book Antiqua" w:hAnsi="Book Antiqua"/>
                <w:color w:val="auto"/>
                <w:sz w:val="20"/>
                <w:szCs w:val="20"/>
                <w:u w:val="none"/>
                <w:shd w:val="clear" w:color="auto" w:fill="FFFFFF"/>
              </w:rPr>
            </w:pPr>
            <w:hyperlink r:id="rId26" w:history="1">
              <w:r w:rsidR="00C15D3E" w:rsidRPr="00C15D3E">
                <w:rPr>
                  <w:rStyle w:val="a4"/>
                  <w:rFonts w:ascii="Book Antiqua" w:hAnsi="Book Antiqua"/>
                  <w:color w:val="auto"/>
                  <w:sz w:val="20"/>
                  <w:szCs w:val="20"/>
                  <w:u w:val="none"/>
                  <w:shd w:val="clear" w:color="auto" w:fill="FFFFFF"/>
                </w:rPr>
                <w:t>Приуроченные ко дню защитника отечества</w:t>
              </w:r>
            </w:hyperlink>
          </w:p>
          <w:p w:rsidR="00C15D3E" w:rsidRPr="00C15D3E" w:rsidRDefault="00C15D3E" w:rsidP="00C15D3E">
            <w:pPr>
              <w:pStyle w:val="ad"/>
              <w:spacing w:line="256" w:lineRule="auto"/>
              <w:jc w:val="both"/>
            </w:pPr>
          </w:p>
        </w:tc>
        <w:tc>
          <w:tcPr>
            <w:tcW w:w="198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Общеколледжный </w:t>
            </w:r>
          </w:p>
        </w:tc>
        <w:tc>
          <w:tcPr>
            <w:tcW w:w="127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 1 и 2 курс    </w:t>
            </w:r>
          </w:p>
        </w:tc>
        <w:tc>
          <w:tcPr>
            <w:tcW w:w="2941"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пропаганда боевых и трудовых традиций, предоставление студентам возможности самовыражения, сплочение коллектива группы, привлечение студентов к здоровому образу жизни и занятиям спортом. Проведение, участие , победители награждены дипломами </w:t>
            </w:r>
          </w:p>
        </w:tc>
      </w:tr>
      <w:tr w:rsidR="00C15D3E" w:rsidTr="00C15D3E">
        <w:tc>
          <w:tcPr>
            <w:tcW w:w="1219"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Март </w:t>
            </w:r>
          </w:p>
        </w:tc>
        <w:tc>
          <w:tcPr>
            <w:tcW w:w="3176"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b/>
                <w:sz w:val="20"/>
                <w:szCs w:val="20"/>
              </w:rPr>
            </w:pPr>
            <w:r>
              <w:rPr>
                <w:rFonts w:ascii="Book Antiqua" w:hAnsi="Book Antiqua"/>
                <w:sz w:val="20"/>
                <w:szCs w:val="20"/>
              </w:rPr>
              <w:t>Спортивные соревнования между девушками, приуроченные к Международному женскому дню 8 Марта</w:t>
            </w:r>
            <w:r>
              <w:rPr>
                <w:rStyle w:val="af0"/>
                <w:rFonts w:ascii="Book Antiqua" w:hAnsi="Book Antiqua"/>
                <w:sz w:val="20"/>
                <w:szCs w:val="20"/>
              </w:rPr>
              <w:t>"А ну-ка девушки..."</w:t>
            </w:r>
          </w:p>
          <w:p w:rsidR="00C15D3E" w:rsidRDefault="00C15D3E" w:rsidP="00C15D3E">
            <w:pPr>
              <w:pStyle w:val="ad"/>
              <w:spacing w:line="256" w:lineRule="auto"/>
              <w:jc w:val="both"/>
              <w:rPr>
                <w:rFonts w:ascii="Book Antiqua" w:hAnsi="Book Antiqua"/>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lastRenderedPageBreak/>
              <w:t xml:space="preserve">Общеколледжный </w:t>
            </w:r>
          </w:p>
        </w:tc>
        <w:tc>
          <w:tcPr>
            <w:tcW w:w="127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1 и 2 курс </w:t>
            </w:r>
          </w:p>
        </w:tc>
        <w:tc>
          <w:tcPr>
            <w:tcW w:w="2941"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shd w:val="clear" w:color="auto" w:fill="FFFFFF"/>
              </w:rPr>
              <w:t xml:space="preserve">формирование здорового образа жизни студентов , повышение социальной активности и укрепления их здоровья , приобщение студентов к физической </w:t>
            </w:r>
            <w:r>
              <w:rPr>
                <w:rFonts w:ascii="Book Antiqua" w:hAnsi="Book Antiqua"/>
                <w:sz w:val="20"/>
                <w:szCs w:val="20"/>
                <w:shd w:val="clear" w:color="auto" w:fill="FFFFFF"/>
              </w:rPr>
              <w:lastRenderedPageBreak/>
              <w:t>культуре как составному элементу общенациональной культуры, проведение, участие, победители были награждены дипломами .</w:t>
            </w:r>
          </w:p>
        </w:tc>
      </w:tr>
      <w:tr w:rsidR="00C15D3E" w:rsidTr="00C15D3E">
        <w:tc>
          <w:tcPr>
            <w:tcW w:w="1219"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lastRenderedPageBreak/>
              <w:t xml:space="preserve">Март </w:t>
            </w:r>
          </w:p>
        </w:tc>
        <w:tc>
          <w:tcPr>
            <w:tcW w:w="3176"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shd w:val="clear" w:color="auto" w:fill="FFFFFF"/>
              </w:rPr>
            </w:pPr>
            <w:r>
              <w:rPr>
                <w:rFonts w:ascii="Book Antiqua" w:hAnsi="Book Antiqua"/>
                <w:sz w:val="20"/>
                <w:szCs w:val="20"/>
              </w:rPr>
              <w:t xml:space="preserve">Областная </w:t>
            </w:r>
            <w:r>
              <w:rPr>
                <w:rFonts w:ascii="Book Antiqua" w:hAnsi="Book Antiqua"/>
                <w:sz w:val="20"/>
                <w:szCs w:val="20"/>
                <w:shd w:val="clear" w:color="auto" w:fill="FFFFFF"/>
              </w:rPr>
              <w:t xml:space="preserve">спартакиада среди студентов образовательных организаций по волейболу </w:t>
            </w:r>
          </w:p>
        </w:tc>
        <w:tc>
          <w:tcPr>
            <w:tcW w:w="198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 xml:space="preserve">Областной </w:t>
            </w:r>
          </w:p>
        </w:tc>
        <w:tc>
          <w:tcPr>
            <w:tcW w:w="1275"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rPr>
            </w:pPr>
            <w:r>
              <w:rPr>
                <w:rFonts w:ascii="Book Antiqua" w:hAnsi="Book Antiqua"/>
                <w:sz w:val="20"/>
                <w:szCs w:val="20"/>
              </w:rPr>
              <w:t>1,2,3 курс</w:t>
            </w:r>
          </w:p>
        </w:tc>
        <w:tc>
          <w:tcPr>
            <w:tcW w:w="2941" w:type="dxa"/>
            <w:tcBorders>
              <w:top w:val="single" w:sz="4" w:space="0" w:color="auto"/>
              <w:left w:val="single" w:sz="4" w:space="0" w:color="auto"/>
              <w:bottom w:val="single" w:sz="4" w:space="0" w:color="auto"/>
              <w:right w:val="single" w:sz="4" w:space="0" w:color="auto"/>
            </w:tcBorders>
          </w:tcPr>
          <w:p w:rsidR="00C15D3E" w:rsidRDefault="00C15D3E" w:rsidP="00C15D3E">
            <w:pPr>
              <w:pStyle w:val="ad"/>
              <w:spacing w:line="256" w:lineRule="auto"/>
              <w:jc w:val="both"/>
              <w:rPr>
                <w:rFonts w:ascii="Book Antiqua" w:hAnsi="Book Antiqua"/>
                <w:sz w:val="20"/>
                <w:szCs w:val="20"/>
                <w:shd w:val="clear" w:color="auto" w:fill="FFFFFF"/>
              </w:rPr>
            </w:pPr>
            <w:r>
              <w:rPr>
                <w:rFonts w:ascii="Book Antiqua" w:hAnsi="Book Antiqua"/>
                <w:sz w:val="20"/>
                <w:szCs w:val="20"/>
                <w:shd w:val="clear" w:color="auto" w:fill="FFFFFF"/>
              </w:rPr>
              <w:t xml:space="preserve">привлечения студентов к систематическим занятиям физической культурой и спортом, повышения уровня физической подготовленности и спортивного мастерства;  пропаганды здорового образа жизни; Участие </w:t>
            </w:r>
          </w:p>
        </w:tc>
      </w:tr>
    </w:tbl>
    <w:p w:rsidR="00C15D3E" w:rsidRDefault="00C15D3E" w:rsidP="00C15D3E">
      <w:pPr>
        <w:pStyle w:val="ad"/>
        <w:jc w:val="both"/>
        <w:rPr>
          <w:rFonts w:ascii="Book Antiqua" w:hAnsi="Book Antiqua"/>
        </w:rPr>
      </w:pPr>
    </w:p>
    <w:p w:rsidR="00391987" w:rsidRPr="00D2214A" w:rsidRDefault="00391987" w:rsidP="00D2214A">
      <w:pPr>
        <w:pStyle w:val="ad"/>
        <w:spacing w:line="276" w:lineRule="auto"/>
        <w:ind w:left="142"/>
        <w:jc w:val="both"/>
        <w:rPr>
          <w:rFonts w:ascii="Book Antiqua" w:hAnsi="Book Antiqua"/>
          <w:sz w:val="24"/>
          <w:szCs w:val="24"/>
        </w:rPr>
      </w:pPr>
      <w:r w:rsidRPr="00D2214A">
        <w:rPr>
          <w:rFonts w:ascii="Book Antiqua" w:hAnsi="Book Antiqua"/>
          <w:sz w:val="24"/>
          <w:szCs w:val="24"/>
        </w:rPr>
        <w:t xml:space="preserve">             Ежегодно анализируем результат  развития личностных качеств студентов выпускных групп, а также формирования общих компетенций, который выражается в полноте и разнообразии представленных в Портфолио документов студентов, подтверждающих их активное участие во внеучебной, общественной жизни колледжа. А также предоставляем возможность учета и самооценки студентов в вопросе о сформированности общих компетенций к концу завершения полного курса обучения.  </w:t>
      </w:r>
    </w:p>
    <w:p w:rsidR="00391987" w:rsidRPr="00D2214A" w:rsidRDefault="00391987" w:rsidP="00D2214A">
      <w:pPr>
        <w:pStyle w:val="ad"/>
        <w:spacing w:line="276" w:lineRule="auto"/>
        <w:ind w:left="142"/>
        <w:jc w:val="both"/>
        <w:rPr>
          <w:rFonts w:ascii="Book Antiqua" w:hAnsi="Book Antiqua"/>
          <w:sz w:val="24"/>
          <w:szCs w:val="24"/>
        </w:rPr>
      </w:pPr>
      <w:r w:rsidRPr="00D2214A">
        <w:rPr>
          <w:rFonts w:ascii="Book Antiqua" w:hAnsi="Book Antiqua"/>
          <w:sz w:val="24"/>
          <w:szCs w:val="24"/>
        </w:rPr>
        <w:t xml:space="preserve">               За время обучения у студентов происходит развитие основных сфер их личности, таких как: ценностно-смысловая, коммуникативная, эмоционально-волевая, познавательная сферы. Это выражается в способности самостоятельно  решать и преодолевать проблемы, ставить цели в т.ч. профессиональные, возникающие в реальных ситуациях деятельности с использованием знаний, жизненного и профессионального опыта, исходя из сформированных ценностей и  своих наклонностей.  Вместе с тем, наши выпускники, оценивая сформированность своих общих  компетенций, признают, что еще необходимо развиваться, совершенствовать свои знания, способности, качества. Выпускники понимают, что необходимо заниматься самообразованием, 98% опрошенных выпускников показали высокий и средний уровни готовности к саморазвитию.  Многогранная деятельность кураторов студенческих групп через различные формы воспитательной работы, вклад всех педагогов в процессе получения полного курса профессионального образования способствуют личностному росту студентов.</w:t>
      </w:r>
    </w:p>
    <w:p w:rsidR="00391987" w:rsidRPr="00D2214A" w:rsidRDefault="00391987" w:rsidP="00D2214A">
      <w:pPr>
        <w:pStyle w:val="ad"/>
        <w:spacing w:line="276" w:lineRule="auto"/>
        <w:ind w:left="142"/>
        <w:jc w:val="both"/>
        <w:rPr>
          <w:rFonts w:ascii="Book Antiqua" w:hAnsi="Book Antiqua"/>
          <w:sz w:val="24"/>
          <w:szCs w:val="24"/>
        </w:rPr>
      </w:pPr>
      <w:r w:rsidRPr="00D2214A">
        <w:rPr>
          <w:rFonts w:ascii="Book Antiqua" w:hAnsi="Book Antiqua"/>
          <w:sz w:val="24"/>
          <w:szCs w:val="24"/>
        </w:rPr>
        <w:t xml:space="preserve">                Выпускники  при  самооценке общих компетенций вполне адекватно и самостоятельно смогли оценить уровень развития своих личностных качеств, индивидуальных особенностей как в профессиональной, так и в личностной сферах жизни. Достаточно высокая оценка всеми выпускниками дана пониманию ими социальной значимости своей будущей профессии, готовности организовать свою собственную деятельность.   </w:t>
      </w:r>
    </w:p>
    <w:p w:rsidR="00391987" w:rsidRPr="00D2214A" w:rsidRDefault="00391987" w:rsidP="00D2214A">
      <w:pPr>
        <w:pStyle w:val="ad"/>
        <w:spacing w:line="276" w:lineRule="auto"/>
        <w:ind w:left="142"/>
        <w:jc w:val="both"/>
        <w:rPr>
          <w:sz w:val="24"/>
          <w:szCs w:val="24"/>
        </w:rPr>
      </w:pPr>
      <w:r w:rsidRPr="00D2214A">
        <w:rPr>
          <w:rFonts w:ascii="Book Antiqua" w:hAnsi="Book Antiqua"/>
          <w:sz w:val="24"/>
          <w:szCs w:val="24"/>
        </w:rPr>
        <w:t xml:space="preserve">               На основании вышеизложенного анализа  организации учебно-воспитательного процесса в колледже с обзором организации деятельности: - по методическому сопровождению воспитательной деятельности; - по организации </w:t>
      </w:r>
      <w:r w:rsidRPr="00D2214A">
        <w:rPr>
          <w:rFonts w:ascii="Book Antiqua" w:hAnsi="Book Antiqua"/>
          <w:sz w:val="24"/>
          <w:szCs w:val="24"/>
        </w:rPr>
        <w:lastRenderedPageBreak/>
        <w:t>культурно-досуговой деятельности;  - социально-педагогическому и психолого-педагогическому сопровождению студентов, проводимой профилактики вредных зависимостей среди молодежи;  - организации физкультурно-спортивной работы; - воспитательной деятельности кураторов студенческих групп можно сделать вывод, что в колледже созданы необходимые условия для организации учебно-воспитательного процесса в целях подготовки конкурентоспособных специалистов.  Система воспитательной деятельности направлена на формирование общей и профессиональной культуры студентов, на формирование у будущих специалистов сферы услуг духовно-нравственных, гражданских качеств, способствующих успешной профессиональной деятельности</w:t>
      </w:r>
      <w:r w:rsidRPr="00D2214A">
        <w:rPr>
          <w:sz w:val="24"/>
          <w:szCs w:val="24"/>
        </w:rPr>
        <w:t xml:space="preserve">.  </w:t>
      </w:r>
    </w:p>
    <w:p w:rsidR="002C53D1" w:rsidRPr="00A46BEE" w:rsidRDefault="002C53D1" w:rsidP="00C15D3E">
      <w:pPr>
        <w:spacing w:line="276" w:lineRule="auto"/>
        <w:jc w:val="both"/>
        <w:rPr>
          <w:rFonts w:ascii="Book Antiqua" w:hAnsi="Book Antiqua"/>
          <w:sz w:val="14"/>
        </w:rPr>
      </w:pPr>
    </w:p>
    <w:p w:rsidR="00207CF5" w:rsidRPr="00A46BEE" w:rsidRDefault="00207CF5" w:rsidP="00391987">
      <w:pPr>
        <w:rPr>
          <w:rFonts w:ascii="Book Antiqua" w:hAnsi="Book Antiqua"/>
          <w:b/>
          <w:szCs w:val="18"/>
          <w:u w:val="single"/>
        </w:rPr>
      </w:pPr>
      <w:r w:rsidRPr="00A46BEE">
        <w:rPr>
          <w:rFonts w:ascii="Book Antiqua" w:hAnsi="Book Antiqua"/>
          <w:b/>
          <w:szCs w:val="18"/>
          <w:u w:val="single"/>
        </w:rPr>
        <w:t xml:space="preserve">5. </w:t>
      </w:r>
      <w:r w:rsidR="00391987" w:rsidRPr="00A46BEE">
        <w:rPr>
          <w:rFonts w:ascii="Book Antiqua" w:hAnsi="Book Antiqua"/>
          <w:b/>
          <w:szCs w:val="18"/>
          <w:u w:val="single"/>
        </w:rPr>
        <w:t>1.</w:t>
      </w:r>
      <w:r w:rsidR="00A46BEE" w:rsidRPr="00A46BEE">
        <w:rPr>
          <w:rFonts w:ascii="Book Antiqua" w:hAnsi="Book Antiqua"/>
          <w:b/>
          <w:szCs w:val="18"/>
          <w:u w:val="single"/>
        </w:rPr>
        <w:t xml:space="preserve">  </w:t>
      </w:r>
      <w:r w:rsidRPr="00A46BEE">
        <w:rPr>
          <w:rFonts w:ascii="Book Antiqua" w:hAnsi="Book Antiqua"/>
          <w:b/>
          <w:szCs w:val="18"/>
          <w:u w:val="single"/>
        </w:rPr>
        <w:t xml:space="preserve">Состояние здоровья обучающихся  </w:t>
      </w:r>
    </w:p>
    <w:p w:rsidR="00207CF5" w:rsidRDefault="00207CF5" w:rsidP="00207CF5">
      <w:pPr>
        <w:jc w:val="center"/>
        <w:rPr>
          <w:rFonts w:ascii="Book Antiqua" w:hAnsi="Book Antiqua"/>
          <w:b/>
          <w:szCs w:val="18"/>
        </w:rPr>
      </w:pPr>
    </w:p>
    <w:p w:rsidR="00207CF5" w:rsidRPr="00A46BEE" w:rsidRDefault="00207CF5" w:rsidP="00EF0FAC">
      <w:pPr>
        <w:pStyle w:val="ac"/>
        <w:numPr>
          <w:ilvl w:val="2"/>
          <w:numId w:val="15"/>
        </w:numPr>
        <w:rPr>
          <w:rFonts w:ascii="Book Antiqua" w:hAnsi="Book Antiqua"/>
          <w:sz w:val="24"/>
        </w:rPr>
      </w:pPr>
      <w:r w:rsidRPr="00A46BEE">
        <w:rPr>
          <w:rFonts w:ascii="Book Antiqua" w:hAnsi="Book Antiqua"/>
          <w:sz w:val="24"/>
        </w:rPr>
        <w:t xml:space="preserve"> Общие сведения</w:t>
      </w:r>
    </w:p>
    <w:p w:rsidR="00207CF5" w:rsidRDefault="00207CF5" w:rsidP="00207CF5">
      <w:pPr>
        <w:jc w:val="center"/>
        <w:rPr>
          <w:b/>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2269"/>
        <w:gridCol w:w="2128"/>
        <w:gridCol w:w="2127"/>
      </w:tblGrid>
      <w:tr w:rsidR="00207CF5" w:rsidTr="00207CF5">
        <w:trPr>
          <w:trHeight w:val="140"/>
        </w:trPr>
        <w:tc>
          <w:tcPr>
            <w:tcW w:w="3511" w:type="dxa"/>
            <w:vMerge w:val="restart"/>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Группы обучающихся</w:t>
            </w:r>
          </w:p>
        </w:tc>
        <w:tc>
          <w:tcPr>
            <w:tcW w:w="2269" w:type="dxa"/>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2015-2016 учебный год</w:t>
            </w:r>
          </w:p>
        </w:tc>
        <w:tc>
          <w:tcPr>
            <w:tcW w:w="2128" w:type="dxa"/>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2016-2017учебный  год</w:t>
            </w:r>
          </w:p>
        </w:tc>
        <w:tc>
          <w:tcPr>
            <w:tcW w:w="2127" w:type="dxa"/>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2017-2018учебный год</w:t>
            </w:r>
          </w:p>
        </w:tc>
      </w:tr>
      <w:tr w:rsidR="00207CF5" w:rsidTr="00207CF5">
        <w:tc>
          <w:tcPr>
            <w:tcW w:w="3511" w:type="dxa"/>
            <w:vMerge/>
            <w:tcBorders>
              <w:top w:val="single" w:sz="4" w:space="0" w:color="auto"/>
              <w:left w:val="single" w:sz="4" w:space="0" w:color="auto"/>
              <w:bottom w:val="single" w:sz="4" w:space="0" w:color="auto"/>
              <w:right w:val="single" w:sz="4" w:space="0" w:color="auto"/>
            </w:tcBorders>
            <w:vAlign w:val="center"/>
            <w:hideMark/>
          </w:tcPr>
          <w:p w:rsidR="00207CF5" w:rsidRDefault="00207CF5">
            <w:pPr>
              <w:rPr>
                <w:rFonts w:ascii="Book Antiqua" w:hAnsi="Book Antiqua"/>
                <w:sz w:val="22"/>
                <w:szCs w:val="18"/>
              </w:rPr>
            </w:pPr>
          </w:p>
        </w:tc>
        <w:tc>
          <w:tcPr>
            <w:tcW w:w="6524" w:type="dxa"/>
            <w:gridSpan w:val="3"/>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18"/>
                <w:szCs w:val="18"/>
              </w:rPr>
            </w:pPr>
            <w:r>
              <w:rPr>
                <w:rFonts w:ascii="Book Antiqua" w:hAnsi="Book Antiqua"/>
                <w:sz w:val="22"/>
                <w:szCs w:val="18"/>
              </w:rPr>
              <w:t>% от общего числа обучающихся</w:t>
            </w:r>
          </w:p>
        </w:tc>
      </w:tr>
      <w:tr w:rsidR="00207CF5" w:rsidTr="00207CF5">
        <w:tc>
          <w:tcPr>
            <w:tcW w:w="3511"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both"/>
              <w:rPr>
                <w:rFonts w:ascii="Book Antiqua" w:hAnsi="Book Antiqua"/>
                <w:sz w:val="22"/>
                <w:szCs w:val="18"/>
              </w:rPr>
            </w:pPr>
            <w:r>
              <w:rPr>
                <w:rFonts w:ascii="Book Antiqua" w:hAnsi="Book Antiqua"/>
                <w:sz w:val="22"/>
                <w:szCs w:val="18"/>
              </w:rPr>
              <w:t>Практически здоровые учащиеся (%)</w:t>
            </w:r>
          </w:p>
        </w:tc>
        <w:tc>
          <w:tcPr>
            <w:tcW w:w="2269"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35</w:t>
            </w:r>
          </w:p>
        </w:tc>
        <w:tc>
          <w:tcPr>
            <w:tcW w:w="2128"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35,2</w:t>
            </w:r>
          </w:p>
        </w:tc>
        <w:tc>
          <w:tcPr>
            <w:tcW w:w="2127" w:type="dxa"/>
            <w:tcBorders>
              <w:top w:val="single" w:sz="4" w:space="0" w:color="auto"/>
              <w:left w:val="single" w:sz="4" w:space="0" w:color="auto"/>
              <w:bottom w:val="single" w:sz="4" w:space="0" w:color="auto"/>
              <w:right w:val="single" w:sz="4" w:space="0" w:color="auto"/>
            </w:tcBorders>
          </w:tcPr>
          <w:p w:rsidR="00207CF5" w:rsidRDefault="00A46BEE" w:rsidP="00207CF5">
            <w:pPr>
              <w:jc w:val="center"/>
              <w:rPr>
                <w:rFonts w:ascii="Book Antiqua" w:hAnsi="Book Antiqua"/>
                <w:sz w:val="22"/>
                <w:szCs w:val="18"/>
              </w:rPr>
            </w:pPr>
            <w:r>
              <w:rPr>
                <w:rFonts w:ascii="Book Antiqua" w:hAnsi="Book Antiqua"/>
                <w:sz w:val="22"/>
                <w:szCs w:val="18"/>
              </w:rPr>
              <w:t>34,0</w:t>
            </w:r>
          </w:p>
        </w:tc>
      </w:tr>
      <w:tr w:rsidR="00207CF5" w:rsidTr="00207CF5">
        <w:tc>
          <w:tcPr>
            <w:tcW w:w="3511" w:type="dxa"/>
            <w:tcBorders>
              <w:top w:val="single" w:sz="4" w:space="0" w:color="auto"/>
              <w:left w:val="single" w:sz="4" w:space="0" w:color="auto"/>
              <w:bottom w:val="single" w:sz="4" w:space="0" w:color="auto"/>
              <w:right w:val="single" w:sz="4" w:space="0" w:color="auto"/>
            </w:tcBorders>
            <w:hideMark/>
          </w:tcPr>
          <w:p w:rsidR="00207CF5" w:rsidRDefault="00207CF5" w:rsidP="00207CF5">
            <w:pPr>
              <w:rPr>
                <w:rFonts w:ascii="Book Antiqua" w:hAnsi="Book Antiqua"/>
                <w:sz w:val="22"/>
                <w:szCs w:val="18"/>
              </w:rPr>
            </w:pPr>
            <w:r>
              <w:rPr>
                <w:rFonts w:ascii="Book Antiqua" w:hAnsi="Book Antiqua"/>
                <w:sz w:val="22"/>
                <w:szCs w:val="18"/>
              </w:rPr>
              <w:t>Учащиеся, имеющие отклонения в здоровье (%)</w:t>
            </w:r>
          </w:p>
        </w:tc>
        <w:tc>
          <w:tcPr>
            <w:tcW w:w="2269"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55,2</w:t>
            </w:r>
          </w:p>
        </w:tc>
        <w:tc>
          <w:tcPr>
            <w:tcW w:w="2128"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54,7</w:t>
            </w:r>
          </w:p>
        </w:tc>
        <w:tc>
          <w:tcPr>
            <w:tcW w:w="2127" w:type="dxa"/>
            <w:tcBorders>
              <w:top w:val="single" w:sz="4" w:space="0" w:color="auto"/>
              <w:left w:val="single" w:sz="4" w:space="0" w:color="auto"/>
              <w:bottom w:val="single" w:sz="4" w:space="0" w:color="auto"/>
              <w:right w:val="single" w:sz="4" w:space="0" w:color="auto"/>
            </w:tcBorders>
          </w:tcPr>
          <w:p w:rsidR="00207CF5" w:rsidRDefault="00A46BEE" w:rsidP="00A46BEE">
            <w:pPr>
              <w:jc w:val="center"/>
              <w:rPr>
                <w:rFonts w:ascii="Book Antiqua" w:hAnsi="Book Antiqua"/>
                <w:sz w:val="22"/>
                <w:szCs w:val="18"/>
              </w:rPr>
            </w:pPr>
            <w:r>
              <w:rPr>
                <w:rFonts w:ascii="Book Antiqua" w:hAnsi="Book Antiqua"/>
                <w:sz w:val="22"/>
                <w:szCs w:val="18"/>
              </w:rPr>
              <w:t>54,7</w:t>
            </w:r>
          </w:p>
        </w:tc>
      </w:tr>
      <w:tr w:rsidR="00207CF5" w:rsidTr="00207CF5">
        <w:tc>
          <w:tcPr>
            <w:tcW w:w="3511" w:type="dxa"/>
            <w:tcBorders>
              <w:top w:val="single" w:sz="4" w:space="0" w:color="auto"/>
              <w:left w:val="single" w:sz="4" w:space="0" w:color="auto"/>
              <w:bottom w:val="single" w:sz="4" w:space="0" w:color="auto"/>
              <w:right w:val="single" w:sz="4" w:space="0" w:color="auto"/>
            </w:tcBorders>
            <w:hideMark/>
          </w:tcPr>
          <w:p w:rsidR="00207CF5" w:rsidRDefault="00207CF5" w:rsidP="00207CF5">
            <w:pPr>
              <w:rPr>
                <w:rFonts w:ascii="Book Antiqua" w:hAnsi="Book Antiqua"/>
                <w:sz w:val="22"/>
                <w:szCs w:val="18"/>
              </w:rPr>
            </w:pPr>
            <w:r>
              <w:rPr>
                <w:rFonts w:ascii="Book Antiqua" w:hAnsi="Book Antiqua"/>
                <w:sz w:val="22"/>
                <w:szCs w:val="18"/>
              </w:rPr>
              <w:t>Учащиеся, имеющие хронические заболевания (%)</w:t>
            </w:r>
          </w:p>
        </w:tc>
        <w:tc>
          <w:tcPr>
            <w:tcW w:w="2269"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7,5</w:t>
            </w:r>
          </w:p>
        </w:tc>
        <w:tc>
          <w:tcPr>
            <w:tcW w:w="2128"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7,0</w:t>
            </w:r>
          </w:p>
        </w:tc>
        <w:tc>
          <w:tcPr>
            <w:tcW w:w="2127" w:type="dxa"/>
            <w:tcBorders>
              <w:top w:val="single" w:sz="4" w:space="0" w:color="auto"/>
              <w:left w:val="single" w:sz="4" w:space="0" w:color="auto"/>
              <w:bottom w:val="single" w:sz="4" w:space="0" w:color="auto"/>
              <w:right w:val="single" w:sz="4" w:space="0" w:color="auto"/>
            </w:tcBorders>
          </w:tcPr>
          <w:p w:rsidR="00207CF5" w:rsidRDefault="00A46BEE" w:rsidP="00207CF5">
            <w:pPr>
              <w:jc w:val="center"/>
              <w:rPr>
                <w:rFonts w:ascii="Book Antiqua" w:hAnsi="Book Antiqua"/>
                <w:sz w:val="22"/>
                <w:szCs w:val="18"/>
              </w:rPr>
            </w:pPr>
            <w:r>
              <w:rPr>
                <w:rFonts w:ascii="Book Antiqua" w:hAnsi="Book Antiqua"/>
                <w:sz w:val="22"/>
                <w:szCs w:val="18"/>
              </w:rPr>
              <w:t>7,7</w:t>
            </w:r>
          </w:p>
        </w:tc>
      </w:tr>
      <w:tr w:rsidR="00207CF5" w:rsidTr="00207CF5">
        <w:tc>
          <w:tcPr>
            <w:tcW w:w="3511" w:type="dxa"/>
            <w:tcBorders>
              <w:top w:val="single" w:sz="4" w:space="0" w:color="auto"/>
              <w:left w:val="single" w:sz="4" w:space="0" w:color="auto"/>
              <w:bottom w:val="single" w:sz="4" w:space="0" w:color="auto"/>
              <w:right w:val="single" w:sz="4" w:space="0" w:color="auto"/>
            </w:tcBorders>
            <w:hideMark/>
          </w:tcPr>
          <w:p w:rsidR="00207CF5" w:rsidRDefault="00207CF5" w:rsidP="00207CF5">
            <w:pPr>
              <w:rPr>
                <w:rFonts w:ascii="Book Antiqua" w:hAnsi="Book Antiqua"/>
                <w:sz w:val="22"/>
                <w:szCs w:val="18"/>
              </w:rPr>
            </w:pPr>
            <w:r>
              <w:rPr>
                <w:rFonts w:ascii="Book Antiqua" w:hAnsi="Book Antiqua"/>
                <w:sz w:val="22"/>
                <w:szCs w:val="18"/>
              </w:rPr>
              <w:t>Учащиеся, имеющие инвалидность</w:t>
            </w:r>
          </w:p>
        </w:tc>
        <w:tc>
          <w:tcPr>
            <w:tcW w:w="2269"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2,3</w:t>
            </w:r>
          </w:p>
        </w:tc>
        <w:tc>
          <w:tcPr>
            <w:tcW w:w="2128"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3,1</w:t>
            </w:r>
          </w:p>
        </w:tc>
        <w:tc>
          <w:tcPr>
            <w:tcW w:w="2127" w:type="dxa"/>
            <w:tcBorders>
              <w:top w:val="single" w:sz="4" w:space="0" w:color="auto"/>
              <w:left w:val="single" w:sz="4" w:space="0" w:color="auto"/>
              <w:bottom w:val="single" w:sz="4" w:space="0" w:color="auto"/>
              <w:right w:val="single" w:sz="4" w:space="0" w:color="auto"/>
            </w:tcBorders>
          </w:tcPr>
          <w:p w:rsidR="00207CF5" w:rsidRDefault="00A46BEE" w:rsidP="00207CF5">
            <w:pPr>
              <w:jc w:val="center"/>
              <w:rPr>
                <w:rFonts w:ascii="Book Antiqua" w:hAnsi="Book Antiqua"/>
                <w:sz w:val="22"/>
                <w:szCs w:val="18"/>
              </w:rPr>
            </w:pPr>
            <w:r>
              <w:rPr>
                <w:rFonts w:ascii="Book Antiqua" w:hAnsi="Book Antiqua"/>
                <w:sz w:val="22"/>
                <w:szCs w:val="18"/>
              </w:rPr>
              <w:t>3,6</w:t>
            </w:r>
          </w:p>
        </w:tc>
      </w:tr>
    </w:tbl>
    <w:p w:rsidR="00207CF5" w:rsidRDefault="00207CF5" w:rsidP="00207CF5">
      <w:pPr>
        <w:jc w:val="center"/>
        <w:rPr>
          <w:b/>
          <w:sz w:val="22"/>
          <w:szCs w:val="22"/>
        </w:rPr>
      </w:pPr>
    </w:p>
    <w:p w:rsidR="00207CF5" w:rsidRPr="00A46BEE" w:rsidRDefault="00391987" w:rsidP="00A46BEE">
      <w:pPr>
        <w:spacing w:line="276" w:lineRule="auto"/>
        <w:rPr>
          <w:rFonts w:ascii="Book Antiqua" w:hAnsi="Book Antiqua"/>
          <w:szCs w:val="22"/>
        </w:rPr>
      </w:pPr>
      <w:r w:rsidRPr="00A46BEE">
        <w:rPr>
          <w:rFonts w:ascii="Book Antiqua" w:hAnsi="Book Antiqua"/>
          <w:szCs w:val="22"/>
        </w:rPr>
        <w:t xml:space="preserve">      </w:t>
      </w:r>
      <w:r w:rsidR="00207CF5" w:rsidRPr="00A46BEE">
        <w:rPr>
          <w:rFonts w:ascii="Book Antiqua" w:hAnsi="Book Antiqua"/>
          <w:szCs w:val="22"/>
        </w:rPr>
        <w:t>5.</w:t>
      </w:r>
      <w:r w:rsidRPr="00A46BEE">
        <w:rPr>
          <w:rFonts w:ascii="Book Antiqua" w:hAnsi="Book Antiqua"/>
          <w:szCs w:val="22"/>
        </w:rPr>
        <w:t>1.</w:t>
      </w:r>
      <w:r w:rsidR="00207CF5" w:rsidRPr="00A46BEE">
        <w:rPr>
          <w:rFonts w:ascii="Book Antiqua" w:hAnsi="Book Antiqua"/>
          <w:szCs w:val="22"/>
        </w:rPr>
        <w:t xml:space="preserve">2. </w:t>
      </w:r>
      <w:r w:rsidRPr="00A46BEE">
        <w:rPr>
          <w:rFonts w:ascii="Book Antiqua" w:hAnsi="Book Antiqua"/>
          <w:szCs w:val="22"/>
        </w:rPr>
        <w:t xml:space="preserve"> </w:t>
      </w:r>
      <w:r w:rsidR="00207CF5" w:rsidRPr="00A46BEE">
        <w:rPr>
          <w:rFonts w:ascii="Book Antiqua" w:hAnsi="Book Antiqua"/>
          <w:szCs w:val="22"/>
        </w:rPr>
        <w:t xml:space="preserve"> Сведения  о  количестве  обучающихся,  занимающихся  в  различных  физкультурных группах:</w:t>
      </w:r>
    </w:p>
    <w:p w:rsidR="00207CF5" w:rsidRDefault="00207CF5" w:rsidP="00207CF5">
      <w:pPr>
        <w:rPr>
          <w:b/>
          <w:szCs w:val="22"/>
        </w:rPr>
      </w:pPr>
    </w:p>
    <w:p w:rsidR="00207CF5" w:rsidRDefault="00207CF5" w:rsidP="00207CF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643"/>
        <w:gridCol w:w="2137"/>
        <w:gridCol w:w="2090"/>
        <w:gridCol w:w="2357"/>
      </w:tblGrid>
      <w:tr w:rsidR="00207CF5" w:rsidTr="00207CF5">
        <w:trPr>
          <w:jc w:val="center"/>
        </w:trPr>
        <w:tc>
          <w:tcPr>
            <w:tcW w:w="1809" w:type="dxa"/>
            <w:vMerge w:val="restart"/>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Год</w:t>
            </w:r>
          </w:p>
        </w:tc>
        <w:tc>
          <w:tcPr>
            <w:tcW w:w="5975" w:type="dxa"/>
            <w:gridSpan w:val="3"/>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Физкультурные группы, чел.</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Освобожденные от занятий, чел.</w:t>
            </w:r>
          </w:p>
        </w:tc>
      </w:tr>
      <w:tr w:rsidR="00207CF5" w:rsidTr="00207C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7CF5" w:rsidRDefault="00207CF5">
            <w:pPr>
              <w:rPr>
                <w:rFonts w:ascii="Book Antiqua" w:hAnsi="Book Antiqua"/>
                <w:sz w:val="22"/>
                <w:szCs w:val="18"/>
              </w:rPr>
            </w:pPr>
          </w:p>
        </w:tc>
        <w:tc>
          <w:tcPr>
            <w:tcW w:w="1691" w:type="dxa"/>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Основная группа</w:t>
            </w:r>
          </w:p>
        </w:tc>
        <w:tc>
          <w:tcPr>
            <w:tcW w:w="2137" w:type="dxa"/>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Подготовительная группа</w:t>
            </w:r>
          </w:p>
        </w:tc>
        <w:tc>
          <w:tcPr>
            <w:tcW w:w="2147" w:type="dxa"/>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22"/>
                <w:szCs w:val="18"/>
              </w:rPr>
            </w:pPr>
            <w:r>
              <w:rPr>
                <w:rFonts w:ascii="Book Antiqua" w:hAnsi="Book Antiqua"/>
                <w:sz w:val="22"/>
                <w:szCs w:val="18"/>
              </w:rPr>
              <w:t>Специальная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CF5" w:rsidRDefault="00207CF5">
            <w:pPr>
              <w:rPr>
                <w:rFonts w:ascii="Book Antiqua" w:hAnsi="Book Antiqua"/>
                <w:sz w:val="22"/>
                <w:szCs w:val="18"/>
              </w:rPr>
            </w:pPr>
          </w:p>
        </w:tc>
      </w:tr>
      <w:tr w:rsidR="00207CF5" w:rsidTr="00207CF5">
        <w:trPr>
          <w:jc w:val="center"/>
        </w:trPr>
        <w:tc>
          <w:tcPr>
            <w:tcW w:w="1809"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18"/>
                <w:szCs w:val="18"/>
              </w:rPr>
            </w:pPr>
            <w:r>
              <w:rPr>
                <w:rFonts w:ascii="Book Antiqua" w:hAnsi="Book Antiqua"/>
                <w:sz w:val="22"/>
                <w:szCs w:val="18"/>
              </w:rPr>
              <w:t>2015-2016 учебный год</w:t>
            </w:r>
          </w:p>
        </w:tc>
        <w:tc>
          <w:tcPr>
            <w:tcW w:w="1691"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351</w:t>
            </w:r>
          </w:p>
        </w:tc>
        <w:tc>
          <w:tcPr>
            <w:tcW w:w="2137"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355</w:t>
            </w:r>
          </w:p>
        </w:tc>
        <w:tc>
          <w:tcPr>
            <w:tcW w:w="2147"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22"/>
                <w:szCs w:val="18"/>
              </w:rPr>
            </w:pPr>
            <w:r>
              <w:rPr>
                <w:rFonts w:ascii="Book Antiqua" w:hAnsi="Book Antiqua"/>
                <w:sz w:val="22"/>
                <w:szCs w:val="18"/>
              </w:rPr>
              <w:t>44</w:t>
            </w:r>
          </w:p>
        </w:tc>
        <w:tc>
          <w:tcPr>
            <w:tcW w:w="2410"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18"/>
                <w:szCs w:val="18"/>
              </w:rPr>
            </w:pPr>
            <w:r>
              <w:rPr>
                <w:rFonts w:ascii="Book Antiqua" w:hAnsi="Book Antiqua"/>
                <w:sz w:val="18"/>
                <w:szCs w:val="18"/>
              </w:rPr>
              <w:t>-</w:t>
            </w:r>
          </w:p>
        </w:tc>
      </w:tr>
      <w:tr w:rsidR="00207CF5" w:rsidTr="00BC2A39">
        <w:trPr>
          <w:jc w:val="center"/>
        </w:trPr>
        <w:tc>
          <w:tcPr>
            <w:tcW w:w="1809"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18"/>
                <w:szCs w:val="18"/>
              </w:rPr>
            </w:pPr>
            <w:r>
              <w:rPr>
                <w:rFonts w:ascii="Book Antiqua" w:hAnsi="Book Antiqua"/>
                <w:sz w:val="22"/>
                <w:szCs w:val="18"/>
              </w:rPr>
              <w:t>2016-2017 учебный  год</w:t>
            </w:r>
          </w:p>
        </w:tc>
        <w:tc>
          <w:tcPr>
            <w:tcW w:w="1691" w:type="dxa"/>
            <w:tcBorders>
              <w:top w:val="single" w:sz="4" w:space="0" w:color="auto"/>
              <w:left w:val="single" w:sz="4" w:space="0" w:color="auto"/>
              <w:bottom w:val="single" w:sz="4" w:space="0" w:color="auto"/>
              <w:right w:val="single" w:sz="4" w:space="0" w:color="auto"/>
            </w:tcBorders>
          </w:tcPr>
          <w:p w:rsidR="00207CF5" w:rsidRDefault="00207CF5" w:rsidP="00207CF5">
            <w:pPr>
              <w:jc w:val="center"/>
              <w:rPr>
                <w:rFonts w:ascii="Book Antiqua" w:hAnsi="Book Antiqua"/>
                <w:sz w:val="22"/>
                <w:szCs w:val="18"/>
              </w:rPr>
            </w:pPr>
            <w:r>
              <w:rPr>
                <w:rFonts w:ascii="Book Antiqua" w:hAnsi="Book Antiqua"/>
                <w:sz w:val="22"/>
                <w:szCs w:val="18"/>
              </w:rPr>
              <w:t>349</w:t>
            </w:r>
          </w:p>
        </w:tc>
        <w:tc>
          <w:tcPr>
            <w:tcW w:w="2137" w:type="dxa"/>
            <w:tcBorders>
              <w:top w:val="single" w:sz="4" w:space="0" w:color="auto"/>
              <w:left w:val="single" w:sz="4" w:space="0" w:color="auto"/>
              <w:bottom w:val="single" w:sz="4" w:space="0" w:color="auto"/>
              <w:right w:val="single" w:sz="4" w:space="0" w:color="auto"/>
            </w:tcBorders>
          </w:tcPr>
          <w:p w:rsidR="00207CF5" w:rsidRDefault="00207CF5" w:rsidP="00207CF5">
            <w:pPr>
              <w:jc w:val="center"/>
              <w:rPr>
                <w:rFonts w:ascii="Book Antiqua" w:hAnsi="Book Antiqua"/>
                <w:sz w:val="22"/>
                <w:szCs w:val="18"/>
              </w:rPr>
            </w:pPr>
            <w:r>
              <w:rPr>
                <w:rFonts w:ascii="Book Antiqua" w:hAnsi="Book Antiqua"/>
                <w:sz w:val="22"/>
                <w:szCs w:val="18"/>
              </w:rPr>
              <w:t>395</w:t>
            </w:r>
          </w:p>
        </w:tc>
        <w:tc>
          <w:tcPr>
            <w:tcW w:w="2147" w:type="dxa"/>
            <w:tcBorders>
              <w:top w:val="single" w:sz="4" w:space="0" w:color="auto"/>
              <w:left w:val="single" w:sz="4" w:space="0" w:color="auto"/>
              <w:bottom w:val="single" w:sz="4" w:space="0" w:color="auto"/>
              <w:right w:val="single" w:sz="4" w:space="0" w:color="auto"/>
            </w:tcBorders>
          </w:tcPr>
          <w:p w:rsidR="00207CF5" w:rsidRDefault="00207CF5" w:rsidP="00207CF5">
            <w:pPr>
              <w:jc w:val="center"/>
              <w:rPr>
                <w:rFonts w:ascii="Book Antiqua" w:hAnsi="Book Antiqua"/>
                <w:sz w:val="22"/>
                <w:szCs w:val="18"/>
              </w:rPr>
            </w:pPr>
            <w:r>
              <w:rPr>
                <w:rFonts w:ascii="Book Antiqua" w:hAnsi="Book Antiqua"/>
                <w:sz w:val="22"/>
                <w:szCs w:val="18"/>
              </w:rPr>
              <w:t>48</w:t>
            </w:r>
          </w:p>
        </w:tc>
        <w:tc>
          <w:tcPr>
            <w:tcW w:w="2410" w:type="dxa"/>
            <w:tcBorders>
              <w:top w:val="single" w:sz="4" w:space="0" w:color="auto"/>
              <w:left w:val="single" w:sz="4" w:space="0" w:color="auto"/>
              <w:bottom w:val="single" w:sz="4" w:space="0" w:color="auto"/>
              <w:right w:val="single" w:sz="4" w:space="0" w:color="auto"/>
            </w:tcBorders>
            <w:hideMark/>
          </w:tcPr>
          <w:p w:rsidR="00207CF5" w:rsidRDefault="00207CF5" w:rsidP="00207CF5">
            <w:pPr>
              <w:jc w:val="center"/>
              <w:rPr>
                <w:rFonts w:ascii="Book Antiqua" w:hAnsi="Book Antiqua"/>
                <w:sz w:val="18"/>
                <w:szCs w:val="18"/>
              </w:rPr>
            </w:pPr>
            <w:r>
              <w:rPr>
                <w:rFonts w:ascii="Book Antiqua" w:hAnsi="Book Antiqua"/>
                <w:sz w:val="18"/>
                <w:szCs w:val="18"/>
              </w:rPr>
              <w:t>-</w:t>
            </w:r>
          </w:p>
        </w:tc>
      </w:tr>
      <w:tr w:rsidR="00207CF5" w:rsidTr="00BC2A39">
        <w:trPr>
          <w:jc w:val="center"/>
        </w:trPr>
        <w:tc>
          <w:tcPr>
            <w:tcW w:w="1809" w:type="dxa"/>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18"/>
                <w:szCs w:val="18"/>
              </w:rPr>
            </w:pPr>
            <w:r>
              <w:rPr>
                <w:rFonts w:ascii="Book Antiqua" w:hAnsi="Book Antiqua"/>
                <w:sz w:val="22"/>
                <w:szCs w:val="18"/>
              </w:rPr>
              <w:t>2017-2018 учебный год</w:t>
            </w:r>
          </w:p>
        </w:tc>
        <w:tc>
          <w:tcPr>
            <w:tcW w:w="1691" w:type="dxa"/>
            <w:tcBorders>
              <w:top w:val="single" w:sz="4" w:space="0" w:color="auto"/>
              <w:left w:val="single" w:sz="4" w:space="0" w:color="auto"/>
              <w:bottom w:val="single" w:sz="4" w:space="0" w:color="auto"/>
              <w:right w:val="single" w:sz="4" w:space="0" w:color="auto"/>
            </w:tcBorders>
          </w:tcPr>
          <w:p w:rsidR="00207CF5" w:rsidRDefault="00A46BEE">
            <w:pPr>
              <w:jc w:val="center"/>
              <w:rPr>
                <w:rFonts w:ascii="Book Antiqua" w:hAnsi="Book Antiqua"/>
                <w:sz w:val="22"/>
                <w:szCs w:val="18"/>
              </w:rPr>
            </w:pPr>
            <w:r>
              <w:rPr>
                <w:rFonts w:ascii="Book Antiqua" w:hAnsi="Book Antiqua"/>
                <w:sz w:val="22"/>
                <w:szCs w:val="18"/>
              </w:rPr>
              <w:t>368</w:t>
            </w:r>
          </w:p>
        </w:tc>
        <w:tc>
          <w:tcPr>
            <w:tcW w:w="2137" w:type="dxa"/>
            <w:tcBorders>
              <w:top w:val="single" w:sz="4" w:space="0" w:color="auto"/>
              <w:left w:val="single" w:sz="4" w:space="0" w:color="auto"/>
              <w:bottom w:val="single" w:sz="4" w:space="0" w:color="auto"/>
              <w:right w:val="single" w:sz="4" w:space="0" w:color="auto"/>
            </w:tcBorders>
          </w:tcPr>
          <w:p w:rsidR="00207CF5" w:rsidRDefault="00A46BEE">
            <w:pPr>
              <w:jc w:val="center"/>
              <w:rPr>
                <w:rFonts w:ascii="Book Antiqua" w:hAnsi="Book Antiqua"/>
                <w:sz w:val="22"/>
                <w:szCs w:val="18"/>
              </w:rPr>
            </w:pPr>
            <w:r>
              <w:rPr>
                <w:rFonts w:ascii="Book Antiqua" w:hAnsi="Book Antiqua"/>
                <w:sz w:val="22"/>
                <w:szCs w:val="18"/>
              </w:rPr>
              <w:t>410</w:t>
            </w:r>
          </w:p>
        </w:tc>
        <w:tc>
          <w:tcPr>
            <w:tcW w:w="2147" w:type="dxa"/>
            <w:tcBorders>
              <w:top w:val="single" w:sz="4" w:space="0" w:color="auto"/>
              <w:left w:val="single" w:sz="4" w:space="0" w:color="auto"/>
              <w:bottom w:val="single" w:sz="4" w:space="0" w:color="auto"/>
              <w:right w:val="single" w:sz="4" w:space="0" w:color="auto"/>
            </w:tcBorders>
          </w:tcPr>
          <w:p w:rsidR="00207CF5" w:rsidRDefault="00A46BEE">
            <w:pPr>
              <w:jc w:val="center"/>
              <w:rPr>
                <w:rFonts w:ascii="Book Antiqua" w:hAnsi="Book Antiqua"/>
                <w:sz w:val="22"/>
                <w:szCs w:val="18"/>
              </w:rPr>
            </w:pPr>
            <w:r>
              <w:rPr>
                <w:rFonts w:ascii="Book Antiqua" w:hAnsi="Book Antiqua"/>
                <w:sz w:val="22"/>
                <w:szCs w:val="18"/>
              </w:rPr>
              <w:t>52</w:t>
            </w:r>
          </w:p>
        </w:tc>
        <w:tc>
          <w:tcPr>
            <w:tcW w:w="2410" w:type="dxa"/>
            <w:tcBorders>
              <w:top w:val="single" w:sz="4" w:space="0" w:color="auto"/>
              <w:left w:val="single" w:sz="4" w:space="0" w:color="auto"/>
              <w:bottom w:val="single" w:sz="4" w:space="0" w:color="auto"/>
              <w:right w:val="single" w:sz="4" w:space="0" w:color="auto"/>
            </w:tcBorders>
            <w:hideMark/>
          </w:tcPr>
          <w:p w:rsidR="00207CF5" w:rsidRDefault="00207CF5">
            <w:pPr>
              <w:jc w:val="center"/>
              <w:rPr>
                <w:rFonts w:ascii="Book Antiqua" w:hAnsi="Book Antiqua"/>
                <w:sz w:val="18"/>
                <w:szCs w:val="18"/>
              </w:rPr>
            </w:pPr>
            <w:r>
              <w:rPr>
                <w:rFonts w:ascii="Book Antiqua" w:hAnsi="Book Antiqua"/>
                <w:sz w:val="18"/>
                <w:szCs w:val="18"/>
              </w:rPr>
              <w:t>-</w:t>
            </w:r>
          </w:p>
        </w:tc>
      </w:tr>
    </w:tbl>
    <w:p w:rsidR="00207CF5" w:rsidRPr="00391BD4" w:rsidRDefault="00207CF5" w:rsidP="00207CF5">
      <w:pPr>
        <w:rPr>
          <w:sz w:val="2"/>
          <w:szCs w:val="22"/>
        </w:rPr>
      </w:pPr>
    </w:p>
    <w:p w:rsidR="00207CF5" w:rsidRDefault="00207CF5" w:rsidP="00391987">
      <w:pPr>
        <w:jc w:val="center"/>
        <w:rPr>
          <w:color w:val="0070C0"/>
          <w:sz w:val="22"/>
          <w:szCs w:val="22"/>
        </w:rPr>
      </w:pPr>
      <w:r>
        <w:rPr>
          <w:color w:val="0070C0"/>
          <w:sz w:val="22"/>
          <w:szCs w:val="22"/>
        </w:rPr>
        <w:tab/>
      </w:r>
    </w:p>
    <w:p w:rsidR="008605B1" w:rsidRDefault="00AA30A8" w:rsidP="00A75CD1">
      <w:pPr>
        <w:jc w:val="center"/>
        <w:rPr>
          <w:rFonts w:ascii="Book Antiqua" w:hAnsi="Book Antiqua"/>
        </w:rPr>
      </w:pPr>
      <w:r>
        <w:rPr>
          <w:rFonts w:ascii="Book Antiqua" w:hAnsi="Book Antiqua"/>
        </w:rPr>
        <w:t>6. УСЛОВИЯ РЕАЛИЗАЦИИ ОБРАЗОВАТЕЛЬНЫХ ПРОГРАММ</w:t>
      </w:r>
    </w:p>
    <w:p w:rsidR="008605B1" w:rsidRDefault="008605B1" w:rsidP="00A75CD1">
      <w:pPr>
        <w:jc w:val="center"/>
        <w:rPr>
          <w:rFonts w:ascii="Book Antiqua" w:hAnsi="Book Antiqua"/>
        </w:rPr>
      </w:pPr>
    </w:p>
    <w:p w:rsidR="00AA30A8" w:rsidRDefault="00AA30A8" w:rsidP="00AA30A8">
      <w:pPr>
        <w:jc w:val="both"/>
        <w:rPr>
          <w:rFonts w:ascii="Book Antiqua" w:hAnsi="Book Antiqua"/>
          <w:b/>
          <w:u w:val="single"/>
        </w:rPr>
      </w:pPr>
      <w:r>
        <w:rPr>
          <w:rFonts w:ascii="Book Antiqua" w:hAnsi="Book Antiqua"/>
          <w:b/>
          <w:u w:val="single"/>
        </w:rPr>
        <w:t xml:space="preserve">6.1. Кадровый потенциал образовательного учреждения  </w:t>
      </w:r>
    </w:p>
    <w:p w:rsidR="008605B1" w:rsidRDefault="008605B1" w:rsidP="00A75CD1">
      <w:pPr>
        <w:jc w:val="center"/>
        <w:rPr>
          <w:rFonts w:ascii="Book Antiqua" w:hAnsi="Book Antiqua"/>
        </w:rPr>
      </w:pPr>
    </w:p>
    <w:p w:rsidR="008605B1" w:rsidRDefault="008605B1" w:rsidP="00A75CD1">
      <w:pPr>
        <w:jc w:val="center"/>
        <w:rPr>
          <w:rFonts w:ascii="Book Antiqua" w:hAnsi="Book Antiqua"/>
        </w:rPr>
      </w:pPr>
    </w:p>
    <w:p w:rsidR="008605B1" w:rsidRDefault="008605B1" w:rsidP="00A75CD1">
      <w:pPr>
        <w:jc w:val="center"/>
        <w:rPr>
          <w:rFonts w:ascii="Book Antiqua" w:hAnsi="Book Antiqua"/>
        </w:rPr>
      </w:pPr>
    </w:p>
    <w:p w:rsidR="008605B1" w:rsidRDefault="008605B1" w:rsidP="00A75CD1">
      <w:pPr>
        <w:jc w:val="center"/>
        <w:rPr>
          <w:rFonts w:ascii="Book Antiqua" w:hAnsi="Book Antiqua"/>
        </w:rPr>
      </w:pPr>
    </w:p>
    <w:p w:rsidR="008605B1" w:rsidRDefault="008605B1" w:rsidP="00A75CD1">
      <w:pPr>
        <w:jc w:val="center"/>
        <w:rPr>
          <w:rFonts w:ascii="Book Antiqua" w:hAnsi="Book Antiqua"/>
        </w:rPr>
      </w:pPr>
    </w:p>
    <w:p w:rsidR="008605B1" w:rsidRDefault="008605B1" w:rsidP="00A75CD1">
      <w:pPr>
        <w:jc w:val="center"/>
        <w:rPr>
          <w:rFonts w:ascii="Book Antiqua" w:hAnsi="Book Antiqua"/>
        </w:rPr>
      </w:pPr>
    </w:p>
    <w:p w:rsidR="008605B1" w:rsidRDefault="008605B1" w:rsidP="00A75CD1">
      <w:pPr>
        <w:jc w:val="center"/>
        <w:rPr>
          <w:rFonts w:ascii="Book Antiqua" w:hAnsi="Book Antiqua"/>
        </w:rPr>
        <w:sectPr w:rsidR="008605B1" w:rsidSect="0000498C">
          <w:pgSz w:w="11906" w:h="16838"/>
          <w:pgMar w:top="851" w:right="1021" w:bottom="851" w:left="1134" w:header="709" w:footer="709" w:gutter="0"/>
          <w:cols w:space="708"/>
          <w:docGrid w:linePitch="360"/>
        </w:sectPr>
      </w:pPr>
    </w:p>
    <w:tbl>
      <w:tblPr>
        <w:tblW w:w="15395" w:type="dxa"/>
        <w:tblInd w:w="-176" w:type="dxa"/>
        <w:tblLayout w:type="fixed"/>
        <w:tblLook w:val="04A0" w:firstRow="1" w:lastRow="0" w:firstColumn="1" w:lastColumn="0" w:noHBand="0" w:noVBand="1"/>
      </w:tblPr>
      <w:tblGrid>
        <w:gridCol w:w="1701"/>
        <w:gridCol w:w="1644"/>
        <w:gridCol w:w="4932"/>
        <w:gridCol w:w="567"/>
        <w:gridCol w:w="708"/>
        <w:gridCol w:w="709"/>
        <w:gridCol w:w="739"/>
        <w:gridCol w:w="4395"/>
      </w:tblGrid>
      <w:tr w:rsidR="008605B1" w:rsidTr="008605B1">
        <w:tc>
          <w:tcPr>
            <w:tcW w:w="1701" w:type="dxa"/>
            <w:vMerge w:val="restart"/>
            <w:tcBorders>
              <w:top w:val="single" w:sz="4" w:space="0" w:color="auto"/>
              <w:left w:val="single" w:sz="4" w:space="0" w:color="auto"/>
              <w:bottom w:val="single" w:sz="4" w:space="0" w:color="auto"/>
              <w:right w:val="single" w:sz="4" w:space="0" w:color="auto"/>
            </w:tcBorders>
            <w:hideMark/>
          </w:tcPr>
          <w:p w:rsidR="002A1B75" w:rsidRDefault="008605B1">
            <w:pPr>
              <w:pStyle w:val="ad"/>
              <w:jc w:val="center"/>
              <w:rPr>
                <w:rFonts w:ascii="Book Antiqua" w:hAnsi="Book Antiqua"/>
                <w:sz w:val="18"/>
                <w:szCs w:val="18"/>
              </w:rPr>
            </w:pPr>
            <w:r>
              <w:rPr>
                <w:rFonts w:ascii="Book Antiqua" w:hAnsi="Book Antiqua"/>
                <w:sz w:val="18"/>
                <w:szCs w:val="18"/>
              </w:rPr>
              <w:lastRenderedPageBreak/>
              <w:t>Занимаемая должность</w:t>
            </w:r>
          </w:p>
        </w:tc>
        <w:tc>
          <w:tcPr>
            <w:tcW w:w="1644" w:type="dxa"/>
            <w:vMerge w:val="restart"/>
            <w:tcBorders>
              <w:top w:val="single" w:sz="4" w:space="0" w:color="auto"/>
              <w:left w:val="single" w:sz="4" w:space="0" w:color="auto"/>
              <w:bottom w:val="single" w:sz="4" w:space="0" w:color="auto"/>
              <w:right w:val="single" w:sz="4" w:space="0" w:color="auto"/>
            </w:tcBorders>
            <w:hideMark/>
          </w:tcPr>
          <w:p w:rsidR="002A1B75" w:rsidRDefault="008605B1">
            <w:pPr>
              <w:pStyle w:val="ad"/>
              <w:jc w:val="center"/>
              <w:rPr>
                <w:rFonts w:ascii="Book Antiqua" w:hAnsi="Book Antiqua"/>
                <w:sz w:val="18"/>
                <w:szCs w:val="18"/>
              </w:rPr>
            </w:pPr>
            <w:r>
              <w:rPr>
                <w:rFonts w:ascii="Book Antiqua" w:hAnsi="Book Antiqua"/>
                <w:sz w:val="18"/>
                <w:szCs w:val="18"/>
              </w:rPr>
              <w:t>Ф.И.О.</w:t>
            </w:r>
          </w:p>
        </w:tc>
        <w:tc>
          <w:tcPr>
            <w:tcW w:w="4932" w:type="dxa"/>
            <w:vMerge w:val="restart"/>
            <w:tcBorders>
              <w:top w:val="single" w:sz="4" w:space="0" w:color="auto"/>
              <w:left w:val="single" w:sz="4" w:space="0" w:color="auto"/>
              <w:bottom w:val="single" w:sz="4" w:space="0" w:color="auto"/>
              <w:right w:val="single" w:sz="4" w:space="0" w:color="auto"/>
            </w:tcBorders>
            <w:hideMark/>
          </w:tcPr>
          <w:p w:rsidR="002A1B75" w:rsidRDefault="002A1B75">
            <w:pPr>
              <w:pStyle w:val="ad"/>
              <w:jc w:val="center"/>
              <w:rPr>
                <w:rFonts w:ascii="Book Antiqua" w:hAnsi="Book Antiqua"/>
                <w:sz w:val="18"/>
                <w:szCs w:val="18"/>
              </w:rPr>
            </w:pPr>
            <w:r>
              <w:rPr>
                <w:rFonts w:ascii="Book Antiqua" w:hAnsi="Book Antiqua"/>
                <w:sz w:val="18"/>
                <w:szCs w:val="18"/>
              </w:rPr>
              <w:t>Образование</w:t>
            </w:r>
          </w:p>
          <w:p w:rsidR="002A1B75" w:rsidRDefault="002A1B75">
            <w:pPr>
              <w:pStyle w:val="ad"/>
              <w:jc w:val="center"/>
              <w:rPr>
                <w:rFonts w:ascii="Book Antiqua" w:hAnsi="Book Antiqua"/>
                <w:sz w:val="18"/>
                <w:szCs w:val="18"/>
              </w:rPr>
            </w:pPr>
            <w:r>
              <w:rPr>
                <w:rFonts w:ascii="Book Antiqua" w:hAnsi="Book Antiqua"/>
                <w:sz w:val="18"/>
                <w:szCs w:val="18"/>
              </w:rPr>
              <w:t>(какое образовательное учреждение окончил и когда),</w:t>
            </w:r>
          </w:p>
          <w:p w:rsidR="002A1B75" w:rsidRDefault="002A1B75">
            <w:pPr>
              <w:pStyle w:val="ad"/>
              <w:jc w:val="center"/>
              <w:rPr>
                <w:rFonts w:ascii="Book Antiqua" w:hAnsi="Book Antiqua"/>
                <w:sz w:val="18"/>
                <w:szCs w:val="18"/>
              </w:rPr>
            </w:pPr>
            <w:r>
              <w:rPr>
                <w:rFonts w:ascii="Book Antiqua" w:hAnsi="Book Antiqua"/>
                <w:sz w:val="18"/>
                <w:szCs w:val="18"/>
              </w:rPr>
              <w:t>специальность, профессия, квалификация</w:t>
            </w:r>
          </w:p>
        </w:tc>
        <w:tc>
          <w:tcPr>
            <w:tcW w:w="2723" w:type="dxa"/>
            <w:gridSpan w:val="4"/>
            <w:tcBorders>
              <w:top w:val="single" w:sz="4" w:space="0" w:color="auto"/>
              <w:left w:val="single" w:sz="4" w:space="0" w:color="auto"/>
              <w:bottom w:val="single" w:sz="4" w:space="0" w:color="auto"/>
              <w:right w:val="single" w:sz="4" w:space="0" w:color="auto"/>
            </w:tcBorders>
            <w:hideMark/>
          </w:tcPr>
          <w:p w:rsidR="002A1B75" w:rsidRDefault="002A1B75">
            <w:pPr>
              <w:pStyle w:val="ad"/>
              <w:jc w:val="center"/>
              <w:rPr>
                <w:rFonts w:ascii="Book Antiqua" w:hAnsi="Book Antiqua"/>
                <w:sz w:val="18"/>
                <w:szCs w:val="18"/>
              </w:rPr>
            </w:pPr>
            <w:r>
              <w:rPr>
                <w:rFonts w:ascii="Book Antiqua" w:hAnsi="Book Antiqua"/>
                <w:sz w:val="18"/>
                <w:szCs w:val="18"/>
              </w:rPr>
              <w:t>Стаж работы</w:t>
            </w:r>
          </w:p>
        </w:tc>
        <w:tc>
          <w:tcPr>
            <w:tcW w:w="4395" w:type="dxa"/>
            <w:vMerge w:val="restart"/>
            <w:tcBorders>
              <w:top w:val="single" w:sz="4" w:space="0" w:color="auto"/>
              <w:left w:val="single" w:sz="4" w:space="0" w:color="auto"/>
              <w:bottom w:val="single" w:sz="4" w:space="0" w:color="auto"/>
              <w:right w:val="single" w:sz="4" w:space="0" w:color="auto"/>
            </w:tcBorders>
            <w:hideMark/>
          </w:tcPr>
          <w:p w:rsidR="002A1B75" w:rsidRDefault="002A1B75">
            <w:pPr>
              <w:pStyle w:val="ad"/>
              <w:jc w:val="center"/>
              <w:rPr>
                <w:rFonts w:ascii="Book Antiqua" w:hAnsi="Book Antiqua"/>
                <w:sz w:val="18"/>
                <w:szCs w:val="18"/>
              </w:rPr>
            </w:pPr>
            <w:r>
              <w:rPr>
                <w:rFonts w:ascii="Book Antiqua" w:hAnsi="Book Antiqua"/>
                <w:sz w:val="18"/>
                <w:szCs w:val="18"/>
              </w:rPr>
              <w:t>Награды, звания</w:t>
            </w:r>
          </w:p>
        </w:tc>
      </w:tr>
      <w:tr w:rsidR="008605B1" w:rsidTr="00AA30A8">
        <w:trPr>
          <w:cantSplit/>
          <w:trHeight w:val="117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B75" w:rsidRDefault="002A1B75">
            <w:pPr>
              <w:rPr>
                <w:rFonts w:ascii="Book Antiqua" w:eastAsia="Calibri" w:hAnsi="Book Antiqua"/>
                <w:sz w:val="18"/>
                <w:szCs w:val="18"/>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2A1B75" w:rsidRDefault="002A1B75">
            <w:pPr>
              <w:rPr>
                <w:rFonts w:ascii="Book Antiqua" w:eastAsia="Calibri" w:hAnsi="Book Antiqua"/>
                <w:sz w:val="18"/>
                <w:szCs w:val="18"/>
                <w:lang w:eastAsia="en-US"/>
              </w:rPr>
            </w:pPr>
          </w:p>
        </w:tc>
        <w:tc>
          <w:tcPr>
            <w:tcW w:w="4932" w:type="dxa"/>
            <w:vMerge/>
            <w:tcBorders>
              <w:top w:val="single" w:sz="4" w:space="0" w:color="auto"/>
              <w:left w:val="single" w:sz="4" w:space="0" w:color="auto"/>
              <w:bottom w:val="single" w:sz="4" w:space="0" w:color="auto"/>
              <w:right w:val="single" w:sz="4" w:space="0" w:color="auto"/>
            </w:tcBorders>
            <w:vAlign w:val="center"/>
            <w:hideMark/>
          </w:tcPr>
          <w:p w:rsidR="002A1B75" w:rsidRDefault="002A1B75">
            <w:pPr>
              <w:rPr>
                <w:rFonts w:ascii="Book Antiqua" w:eastAsia="Calibri" w:hAnsi="Book Antiqua"/>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A1B75" w:rsidRPr="00AA30A8" w:rsidRDefault="002A1B75" w:rsidP="00CD429E">
            <w:pPr>
              <w:pStyle w:val="ad"/>
              <w:ind w:left="113" w:right="113"/>
              <w:jc w:val="center"/>
              <w:rPr>
                <w:rFonts w:ascii="Book Antiqua" w:hAnsi="Book Antiqua"/>
                <w:sz w:val="18"/>
                <w:szCs w:val="16"/>
              </w:rPr>
            </w:pPr>
            <w:r w:rsidRPr="00AA30A8">
              <w:rPr>
                <w:rFonts w:ascii="Book Antiqua" w:hAnsi="Book Antiqua"/>
                <w:sz w:val="18"/>
                <w:szCs w:val="16"/>
              </w:rPr>
              <w:t>общий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A30A8" w:rsidRDefault="002A1B75" w:rsidP="00CD429E">
            <w:pPr>
              <w:pStyle w:val="ad"/>
              <w:ind w:left="113" w:right="113"/>
              <w:jc w:val="center"/>
              <w:rPr>
                <w:rFonts w:ascii="Book Antiqua" w:hAnsi="Book Antiqua"/>
                <w:sz w:val="18"/>
                <w:szCs w:val="16"/>
              </w:rPr>
            </w:pPr>
            <w:r w:rsidRPr="00AA30A8">
              <w:rPr>
                <w:rFonts w:ascii="Book Antiqua" w:hAnsi="Book Antiqua"/>
                <w:sz w:val="18"/>
                <w:szCs w:val="16"/>
              </w:rPr>
              <w:t>админист</w:t>
            </w:r>
            <w:r w:rsidR="00AA30A8">
              <w:rPr>
                <w:rFonts w:ascii="Book Antiqua" w:hAnsi="Book Antiqua"/>
                <w:sz w:val="18"/>
                <w:szCs w:val="16"/>
              </w:rPr>
              <w:t>-</w:t>
            </w:r>
          </w:p>
          <w:p w:rsidR="002A1B75" w:rsidRPr="00AA30A8" w:rsidRDefault="002A1B75" w:rsidP="00CD429E">
            <w:pPr>
              <w:pStyle w:val="ad"/>
              <w:ind w:left="113" w:right="113"/>
              <w:jc w:val="center"/>
              <w:rPr>
                <w:rFonts w:ascii="Book Antiqua" w:hAnsi="Book Antiqua"/>
                <w:sz w:val="18"/>
                <w:szCs w:val="16"/>
              </w:rPr>
            </w:pPr>
            <w:r w:rsidRPr="00AA30A8">
              <w:rPr>
                <w:rFonts w:ascii="Book Antiqua" w:hAnsi="Book Antiqua"/>
                <w:sz w:val="18"/>
                <w:szCs w:val="16"/>
              </w:rPr>
              <w:t xml:space="preserve">ративный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A1B75" w:rsidRPr="00AA30A8" w:rsidRDefault="002A1B75" w:rsidP="00CD429E">
            <w:pPr>
              <w:ind w:left="113" w:right="113"/>
              <w:jc w:val="center"/>
              <w:rPr>
                <w:rFonts w:ascii="Book Antiqua" w:hAnsi="Book Antiqua"/>
                <w:sz w:val="18"/>
                <w:szCs w:val="16"/>
              </w:rPr>
            </w:pPr>
            <w:r w:rsidRPr="00AA30A8">
              <w:rPr>
                <w:rFonts w:ascii="Book Antiqua" w:hAnsi="Book Antiqua"/>
                <w:sz w:val="18"/>
                <w:szCs w:val="16"/>
              </w:rPr>
              <w:t>педагогический</w:t>
            </w:r>
          </w:p>
        </w:tc>
        <w:tc>
          <w:tcPr>
            <w:tcW w:w="739" w:type="dxa"/>
            <w:tcBorders>
              <w:top w:val="single" w:sz="4" w:space="0" w:color="auto"/>
              <w:left w:val="single" w:sz="4" w:space="0" w:color="auto"/>
              <w:bottom w:val="single" w:sz="4" w:space="0" w:color="auto"/>
              <w:right w:val="single" w:sz="4" w:space="0" w:color="auto"/>
            </w:tcBorders>
            <w:textDirection w:val="btLr"/>
            <w:hideMark/>
          </w:tcPr>
          <w:p w:rsidR="00AA30A8" w:rsidRDefault="002A1B75" w:rsidP="00CD429E">
            <w:pPr>
              <w:pStyle w:val="ad"/>
              <w:ind w:left="113" w:right="113"/>
              <w:rPr>
                <w:rFonts w:ascii="Book Antiqua" w:hAnsi="Book Antiqua"/>
                <w:sz w:val="18"/>
                <w:szCs w:val="16"/>
              </w:rPr>
            </w:pPr>
            <w:r w:rsidRPr="00AA30A8">
              <w:rPr>
                <w:rFonts w:ascii="Book Antiqua" w:hAnsi="Book Antiqua"/>
                <w:sz w:val="18"/>
                <w:szCs w:val="16"/>
              </w:rPr>
              <w:t xml:space="preserve">в данном </w:t>
            </w:r>
          </w:p>
          <w:p w:rsidR="00AA30A8" w:rsidRDefault="002A1B75" w:rsidP="00CD429E">
            <w:pPr>
              <w:pStyle w:val="ad"/>
              <w:ind w:left="113" w:right="113"/>
              <w:rPr>
                <w:rFonts w:ascii="Book Antiqua" w:hAnsi="Book Antiqua"/>
                <w:sz w:val="18"/>
                <w:szCs w:val="16"/>
              </w:rPr>
            </w:pPr>
            <w:r w:rsidRPr="00AA30A8">
              <w:rPr>
                <w:rFonts w:ascii="Book Antiqua" w:hAnsi="Book Antiqua"/>
                <w:sz w:val="18"/>
                <w:szCs w:val="16"/>
              </w:rPr>
              <w:t xml:space="preserve">учебном </w:t>
            </w:r>
          </w:p>
          <w:p w:rsidR="002A1B75" w:rsidRPr="00AA30A8" w:rsidRDefault="002A1B75" w:rsidP="00CD429E">
            <w:pPr>
              <w:pStyle w:val="ad"/>
              <w:ind w:left="113" w:right="113"/>
              <w:rPr>
                <w:rFonts w:ascii="Book Antiqua" w:hAnsi="Book Antiqua"/>
                <w:sz w:val="18"/>
                <w:szCs w:val="16"/>
              </w:rPr>
            </w:pPr>
            <w:r w:rsidRPr="00AA30A8">
              <w:rPr>
                <w:rFonts w:ascii="Book Antiqua" w:hAnsi="Book Antiqua"/>
                <w:sz w:val="18"/>
                <w:szCs w:val="16"/>
              </w:rPr>
              <w:t>заведении</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2A1B75" w:rsidRDefault="002A1B75">
            <w:pPr>
              <w:rPr>
                <w:rFonts w:ascii="Book Antiqua" w:eastAsia="Calibri" w:hAnsi="Book Antiqua"/>
                <w:sz w:val="18"/>
                <w:szCs w:val="18"/>
                <w:lang w:eastAsia="en-US"/>
              </w:rPr>
            </w:pPr>
          </w:p>
        </w:tc>
      </w:tr>
      <w:tr w:rsidR="00AA30A8" w:rsidTr="00AA30A8">
        <w:trPr>
          <w:cantSplit/>
          <w:trHeight w:val="126"/>
        </w:trPr>
        <w:tc>
          <w:tcPr>
            <w:tcW w:w="15395" w:type="dxa"/>
            <w:gridSpan w:val="8"/>
            <w:tcBorders>
              <w:top w:val="single" w:sz="4" w:space="0" w:color="auto"/>
              <w:left w:val="single" w:sz="4" w:space="0" w:color="auto"/>
              <w:bottom w:val="single" w:sz="4" w:space="0" w:color="auto"/>
              <w:right w:val="single" w:sz="4" w:space="0" w:color="auto"/>
            </w:tcBorders>
            <w:vAlign w:val="center"/>
          </w:tcPr>
          <w:p w:rsidR="00AA30A8" w:rsidRDefault="00AA30A8" w:rsidP="00AA30A8">
            <w:pPr>
              <w:pStyle w:val="ad"/>
              <w:rPr>
                <w:rFonts w:ascii="Book Antiqua" w:hAnsi="Book Antiqua"/>
                <w:sz w:val="18"/>
                <w:szCs w:val="18"/>
              </w:rPr>
            </w:pPr>
            <w:r>
              <w:rPr>
                <w:rFonts w:ascii="Book Antiqua" w:hAnsi="Book Antiqua"/>
                <w:sz w:val="24"/>
                <w:u w:val="single"/>
              </w:rPr>
              <w:t>6.1. 1.  Сведения об администрации  ОГБПОУ «Рязанский многопрофильный колледж»</w:t>
            </w:r>
          </w:p>
        </w:tc>
      </w:tr>
      <w:tr w:rsidR="008605B1" w:rsidTr="008605B1">
        <w:tc>
          <w:tcPr>
            <w:tcW w:w="1701" w:type="dxa"/>
            <w:tcBorders>
              <w:top w:val="single" w:sz="4" w:space="0" w:color="auto"/>
              <w:left w:val="single" w:sz="4" w:space="0" w:color="auto"/>
              <w:bottom w:val="single" w:sz="4" w:space="0" w:color="auto"/>
              <w:right w:val="single" w:sz="4" w:space="0" w:color="auto"/>
            </w:tcBorders>
            <w:hideMark/>
          </w:tcPr>
          <w:p w:rsidR="002A1B75" w:rsidRPr="00CD429E" w:rsidRDefault="002A1B75">
            <w:pPr>
              <w:pStyle w:val="ad"/>
              <w:rPr>
                <w:rFonts w:ascii="Book Antiqua" w:hAnsi="Book Antiqua"/>
                <w:sz w:val="20"/>
              </w:rPr>
            </w:pPr>
            <w:r w:rsidRPr="00CD429E">
              <w:rPr>
                <w:rFonts w:ascii="Book Antiqua" w:hAnsi="Book Antiqua"/>
                <w:color w:val="000000"/>
                <w:sz w:val="20"/>
              </w:rPr>
              <w:t>Директор</w:t>
            </w:r>
          </w:p>
        </w:tc>
        <w:tc>
          <w:tcPr>
            <w:tcW w:w="1644" w:type="dxa"/>
            <w:tcBorders>
              <w:top w:val="single" w:sz="4" w:space="0" w:color="auto"/>
              <w:left w:val="single" w:sz="4" w:space="0" w:color="auto"/>
              <w:bottom w:val="single" w:sz="4" w:space="0" w:color="auto"/>
              <w:right w:val="single" w:sz="4" w:space="0" w:color="auto"/>
            </w:tcBorders>
            <w:hideMark/>
          </w:tcPr>
          <w:p w:rsidR="002A1B75" w:rsidRPr="00CD429E" w:rsidRDefault="002A1B75">
            <w:pPr>
              <w:rPr>
                <w:rFonts w:ascii="Book Antiqua" w:hAnsi="Book Antiqua"/>
                <w:color w:val="000000"/>
                <w:sz w:val="20"/>
                <w:szCs w:val="22"/>
              </w:rPr>
            </w:pPr>
            <w:r w:rsidRPr="00CD429E">
              <w:rPr>
                <w:rFonts w:ascii="Book Antiqua" w:hAnsi="Book Antiqua"/>
                <w:color w:val="000000"/>
                <w:sz w:val="20"/>
                <w:szCs w:val="22"/>
              </w:rPr>
              <w:t>Ишков</w:t>
            </w:r>
          </w:p>
          <w:p w:rsidR="002A1B75" w:rsidRPr="00CD429E" w:rsidRDefault="002A1B75">
            <w:pPr>
              <w:pStyle w:val="ad"/>
              <w:rPr>
                <w:rFonts w:ascii="Book Antiqua" w:hAnsi="Book Antiqua"/>
                <w:sz w:val="20"/>
              </w:rPr>
            </w:pPr>
            <w:r w:rsidRPr="00CD429E">
              <w:rPr>
                <w:rFonts w:ascii="Book Antiqua" w:hAnsi="Book Antiqua"/>
                <w:color w:val="000000"/>
                <w:sz w:val="20"/>
              </w:rPr>
              <w:t>Сергей Владимирович</w:t>
            </w:r>
          </w:p>
        </w:tc>
        <w:tc>
          <w:tcPr>
            <w:tcW w:w="4932" w:type="dxa"/>
            <w:tcBorders>
              <w:top w:val="single" w:sz="4" w:space="0" w:color="auto"/>
              <w:left w:val="single" w:sz="4" w:space="0" w:color="auto"/>
              <w:bottom w:val="single" w:sz="4" w:space="0" w:color="auto"/>
              <w:right w:val="single" w:sz="4" w:space="0" w:color="auto"/>
            </w:tcBorders>
            <w:hideMark/>
          </w:tcPr>
          <w:p w:rsidR="002A1B75" w:rsidRPr="00CD429E" w:rsidRDefault="002A1B75" w:rsidP="00775AA6">
            <w:pPr>
              <w:jc w:val="center"/>
              <w:rPr>
                <w:rFonts w:ascii="Book Antiqua" w:hAnsi="Book Antiqua"/>
                <w:sz w:val="20"/>
                <w:szCs w:val="20"/>
              </w:rPr>
            </w:pPr>
            <w:r w:rsidRPr="00CD429E">
              <w:rPr>
                <w:rFonts w:ascii="Book Antiqua" w:hAnsi="Book Antiqua"/>
                <w:color w:val="000000"/>
                <w:sz w:val="20"/>
                <w:szCs w:val="20"/>
              </w:rPr>
              <w:t>высшее, Каспийское высшее военно-морское Краснознаменное училище им. С.М. Кирова, 1976г., специальность «Радиохимия»; квалификация: военный инженер-химик</w:t>
            </w:r>
          </w:p>
        </w:tc>
        <w:tc>
          <w:tcPr>
            <w:tcW w:w="567" w:type="dxa"/>
            <w:tcBorders>
              <w:top w:val="single" w:sz="4" w:space="0" w:color="auto"/>
              <w:left w:val="single" w:sz="4" w:space="0" w:color="auto"/>
              <w:bottom w:val="single" w:sz="4" w:space="0" w:color="auto"/>
              <w:right w:val="single" w:sz="4" w:space="0" w:color="auto"/>
            </w:tcBorders>
          </w:tcPr>
          <w:p w:rsidR="002A1B75" w:rsidRPr="00CD429E" w:rsidRDefault="00D12FBC">
            <w:pPr>
              <w:pStyle w:val="ad"/>
              <w:rPr>
                <w:rFonts w:ascii="Book Antiqua" w:hAnsi="Book Antiqua"/>
                <w:sz w:val="20"/>
              </w:rPr>
            </w:pPr>
            <w:r>
              <w:rPr>
                <w:rFonts w:ascii="Book Antiqua" w:hAnsi="Book Antiqua"/>
                <w:sz w:val="20"/>
              </w:rPr>
              <w:t>44г</w:t>
            </w:r>
          </w:p>
        </w:tc>
        <w:tc>
          <w:tcPr>
            <w:tcW w:w="708" w:type="dxa"/>
            <w:tcBorders>
              <w:top w:val="single" w:sz="4" w:space="0" w:color="auto"/>
              <w:left w:val="single" w:sz="4" w:space="0" w:color="auto"/>
              <w:bottom w:val="single" w:sz="4" w:space="0" w:color="auto"/>
              <w:right w:val="single" w:sz="4" w:space="0" w:color="auto"/>
            </w:tcBorders>
          </w:tcPr>
          <w:p w:rsidR="002A1B75" w:rsidRPr="00CD429E" w:rsidRDefault="00D12FBC">
            <w:pPr>
              <w:pStyle w:val="ad"/>
              <w:rPr>
                <w:rFonts w:ascii="Book Antiqua" w:hAnsi="Book Antiqua"/>
                <w:sz w:val="20"/>
              </w:rPr>
            </w:pPr>
            <w:r>
              <w:rPr>
                <w:rFonts w:ascii="Book Antiqua" w:hAnsi="Book Antiqua"/>
                <w:sz w:val="20"/>
              </w:rPr>
              <w:t>23</w:t>
            </w:r>
          </w:p>
        </w:tc>
        <w:tc>
          <w:tcPr>
            <w:tcW w:w="709" w:type="dxa"/>
            <w:tcBorders>
              <w:top w:val="single" w:sz="4" w:space="0" w:color="auto"/>
              <w:left w:val="single" w:sz="4" w:space="0" w:color="auto"/>
              <w:bottom w:val="single" w:sz="4" w:space="0" w:color="auto"/>
              <w:right w:val="single" w:sz="4" w:space="0" w:color="auto"/>
            </w:tcBorders>
          </w:tcPr>
          <w:p w:rsidR="002A1B75" w:rsidRPr="00CD429E" w:rsidRDefault="00D12FBC">
            <w:pPr>
              <w:pStyle w:val="ad"/>
              <w:rPr>
                <w:rFonts w:ascii="Book Antiqua" w:hAnsi="Book Antiqua"/>
                <w:sz w:val="20"/>
              </w:rPr>
            </w:pPr>
            <w:r>
              <w:rPr>
                <w:rFonts w:ascii="Book Antiqua" w:hAnsi="Book Antiqua"/>
                <w:sz w:val="20"/>
              </w:rPr>
              <w:t>19</w:t>
            </w:r>
          </w:p>
        </w:tc>
        <w:tc>
          <w:tcPr>
            <w:tcW w:w="739" w:type="dxa"/>
            <w:tcBorders>
              <w:top w:val="single" w:sz="4" w:space="0" w:color="auto"/>
              <w:left w:val="single" w:sz="4" w:space="0" w:color="auto"/>
              <w:bottom w:val="single" w:sz="4" w:space="0" w:color="auto"/>
              <w:right w:val="single" w:sz="4" w:space="0" w:color="auto"/>
            </w:tcBorders>
          </w:tcPr>
          <w:p w:rsidR="002A1B75" w:rsidRPr="00CD429E" w:rsidRDefault="00D12FBC">
            <w:pPr>
              <w:pStyle w:val="ad"/>
              <w:rPr>
                <w:rFonts w:ascii="Book Antiqua" w:hAnsi="Book Antiqua"/>
                <w:sz w:val="20"/>
              </w:rPr>
            </w:pPr>
            <w:r>
              <w:rPr>
                <w:rFonts w:ascii="Book Antiqua" w:hAnsi="Book Antiqua"/>
                <w:sz w:val="20"/>
              </w:rPr>
              <w:t>23</w:t>
            </w:r>
          </w:p>
        </w:tc>
        <w:tc>
          <w:tcPr>
            <w:tcW w:w="4395" w:type="dxa"/>
            <w:tcBorders>
              <w:top w:val="single" w:sz="4" w:space="0" w:color="auto"/>
              <w:left w:val="single" w:sz="4" w:space="0" w:color="auto"/>
              <w:bottom w:val="single" w:sz="4" w:space="0" w:color="auto"/>
              <w:right w:val="single" w:sz="4" w:space="0" w:color="auto"/>
            </w:tcBorders>
            <w:hideMark/>
          </w:tcPr>
          <w:p w:rsidR="002A1B75" w:rsidRPr="00CD429E" w:rsidRDefault="002A1B75">
            <w:pPr>
              <w:pStyle w:val="ad"/>
              <w:rPr>
                <w:rFonts w:ascii="Book Antiqua" w:hAnsi="Book Antiqua"/>
                <w:sz w:val="20"/>
              </w:rPr>
            </w:pPr>
            <w:r w:rsidRPr="00CD429E">
              <w:rPr>
                <w:rFonts w:ascii="Book Antiqua" w:hAnsi="Book Antiqua"/>
                <w:color w:val="000000"/>
                <w:sz w:val="20"/>
              </w:rPr>
              <w:t>Почетный работник начального профессионального образования Российской Федерации», 2013г.</w:t>
            </w:r>
          </w:p>
        </w:tc>
      </w:tr>
      <w:tr w:rsidR="008605B1" w:rsidTr="008605B1">
        <w:tc>
          <w:tcPr>
            <w:tcW w:w="1701" w:type="dxa"/>
            <w:tcBorders>
              <w:top w:val="single" w:sz="4" w:space="0" w:color="auto"/>
              <w:left w:val="single" w:sz="4" w:space="0" w:color="auto"/>
              <w:bottom w:val="single" w:sz="4" w:space="0" w:color="auto"/>
              <w:right w:val="single" w:sz="4" w:space="0" w:color="auto"/>
            </w:tcBorders>
            <w:hideMark/>
          </w:tcPr>
          <w:p w:rsidR="002A1B75" w:rsidRDefault="002A1B75">
            <w:pPr>
              <w:rPr>
                <w:rFonts w:ascii="Book Antiqua" w:hAnsi="Book Antiqua"/>
                <w:color w:val="000000"/>
                <w:sz w:val="18"/>
                <w:szCs w:val="18"/>
              </w:rPr>
            </w:pPr>
            <w:r>
              <w:rPr>
                <w:rFonts w:ascii="Book Antiqua" w:hAnsi="Book Antiqua"/>
                <w:color w:val="000000"/>
                <w:sz w:val="18"/>
                <w:szCs w:val="18"/>
              </w:rPr>
              <w:t xml:space="preserve">Заместитель директора </w:t>
            </w:r>
          </w:p>
          <w:p w:rsidR="002A1B75" w:rsidRDefault="002A1B75">
            <w:pPr>
              <w:pStyle w:val="ad"/>
              <w:rPr>
                <w:rFonts w:ascii="Book Antiqua" w:hAnsi="Book Antiqua"/>
                <w:color w:val="000000"/>
              </w:rPr>
            </w:pPr>
            <w:r>
              <w:rPr>
                <w:rFonts w:ascii="Book Antiqua" w:hAnsi="Book Antiqua"/>
                <w:color w:val="000000"/>
                <w:sz w:val="18"/>
                <w:szCs w:val="18"/>
              </w:rPr>
              <w:t>по учебной работе</w:t>
            </w:r>
          </w:p>
        </w:tc>
        <w:tc>
          <w:tcPr>
            <w:tcW w:w="1644" w:type="dxa"/>
            <w:tcBorders>
              <w:top w:val="single" w:sz="4" w:space="0" w:color="auto"/>
              <w:left w:val="single" w:sz="4" w:space="0" w:color="auto"/>
              <w:bottom w:val="single" w:sz="4" w:space="0" w:color="auto"/>
              <w:right w:val="single" w:sz="4" w:space="0" w:color="auto"/>
            </w:tcBorders>
            <w:hideMark/>
          </w:tcPr>
          <w:p w:rsidR="002A1B75" w:rsidRPr="00CD429E" w:rsidRDefault="002A1B75" w:rsidP="00CD429E">
            <w:pPr>
              <w:rPr>
                <w:rFonts w:ascii="Book Antiqua" w:hAnsi="Book Antiqua"/>
                <w:color w:val="000000"/>
                <w:sz w:val="20"/>
                <w:szCs w:val="18"/>
              </w:rPr>
            </w:pPr>
            <w:r w:rsidRPr="00CD429E">
              <w:rPr>
                <w:rFonts w:ascii="Book Antiqua" w:hAnsi="Book Antiqua"/>
                <w:color w:val="000000"/>
                <w:sz w:val="20"/>
                <w:szCs w:val="18"/>
              </w:rPr>
              <w:t>Елсакова</w:t>
            </w:r>
          </w:p>
          <w:p w:rsidR="002A1B75" w:rsidRPr="00CD429E" w:rsidRDefault="002A1B75" w:rsidP="00CD429E">
            <w:pPr>
              <w:rPr>
                <w:rFonts w:ascii="Book Antiqua" w:hAnsi="Book Antiqua"/>
                <w:color w:val="000000"/>
                <w:sz w:val="20"/>
                <w:szCs w:val="22"/>
              </w:rPr>
            </w:pPr>
            <w:r w:rsidRPr="00CD429E">
              <w:rPr>
                <w:rFonts w:ascii="Book Antiqua" w:hAnsi="Book Antiqua"/>
                <w:color w:val="000000"/>
                <w:sz w:val="20"/>
                <w:szCs w:val="18"/>
              </w:rPr>
              <w:t>Елена Андреевна</w:t>
            </w:r>
          </w:p>
        </w:tc>
        <w:tc>
          <w:tcPr>
            <w:tcW w:w="4932" w:type="dxa"/>
            <w:tcBorders>
              <w:top w:val="single" w:sz="4" w:space="0" w:color="auto"/>
              <w:left w:val="single" w:sz="4" w:space="0" w:color="auto"/>
              <w:bottom w:val="single" w:sz="4" w:space="0" w:color="auto"/>
              <w:right w:val="single" w:sz="4" w:space="0" w:color="auto"/>
            </w:tcBorders>
          </w:tcPr>
          <w:p w:rsidR="002A1B75" w:rsidRPr="00CD429E" w:rsidRDefault="002A1B75">
            <w:pPr>
              <w:jc w:val="center"/>
              <w:rPr>
                <w:rFonts w:ascii="Book Antiqua" w:hAnsi="Book Antiqua"/>
                <w:color w:val="000000"/>
                <w:sz w:val="20"/>
                <w:szCs w:val="20"/>
              </w:rPr>
            </w:pPr>
            <w:r w:rsidRPr="00CD429E">
              <w:rPr>
                <w:rFonts w:ascii="Book Antiqua" w:hAnsi="Book Antiqua"/>
                <w:color w:val="000000"/>
                <w:sz w:val="20"/>
                <w:szCs w:val="20"/>
              </w:rPr>
              <w:t>высшее, Московский коммерческий университет, 1994г.; специальность: «Товароведение непродовольственных товаров»; квалификация: товаровед;</w:t>
            </w:r>
          </w:p>
          <w:p w:rsidR="002A1B75" w:rsidRPr="00CD429E" w:rsidRDefault="002A1B75">
            <w:pPr>
              <w:jc w:val="center"/>
              <w:rPr>
                <w:rFonts w:ascii="Book Antiqua" w:hAnsi="Book Antiqua"/>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2A1B75" w:rsidRPr="00CD429E" w:rsidRDefault="00D12FBC">
            <w:pPr>
              <w:pStyle w:val="ad"/>
              <w:rPr>
                <w:rFonts w:ascii="Book Antiqua" w:hAnsi="Book Antiqua"/>
                <w:sz w:val="20"/>
              </w:rPr>
            </w:pPr>
            <w:r>
              <w:rPr>
                <w:rFonts w:ascii="Book Antiqua" w:hAnsi="Book Antiqua"/>
                <w:sz w:val="20"/>
              </w:rPr>
              <w:t>41</w:t>
            </w:r>
          </w:p>
        </w:tc>
        <w:tc>
          <w:tcPr>
            <w:tcW w:w="708" w:type="dxa"/>
            <w:tcBorders>
              <w:top w:val="single" w:sz="4" w:space="0" w:color="auto"/>
              <w:left w:val="single" w:sz="4" w:space="0" w:color="auto"/>
              <w:bottom w:val="single" w:sz="4" w:space="0" w:color="auto"/>
              <w:right w:val="single" w:sz="4" w:space="0" w:color="auto"/>
            </w:tcBorders>
          </w:tcPr>
          <w:p w:rsidR="002A1B75" w:rsidRPr="00CD429E" w:rsidRDefault="00D12FBC">
            <w:pPr>
              <w:pStyle w:val="ad"/>
              <w:rPr>
                <w:rFonts w:ascii="Book Antiqua" w:hAnsi="Book Antiqua"/>
                <w:sz w:val="20"/>
              </w:rPr>
            </w:pPr>
            <w:r>
              <w:rPr>
                <w:rFonts w:ascii="Book Antiqua" w:hAnsi="Book Antiqua"/>
                <w:sz w:val="20"/>
              </w:rPr>
              <w:t>22</w:t>
            </w:r>
          </w:p>
        </w:tc>
        <w:tc>
          <w:tcPr>
            <w:tcW w:w="709" w:type="dxa"/>
            <w:tcBorders>
              <w:top w:val="single" w:sz="4" w:space="0" w:color="auto"/>
              <w:left w:val="single" w:sz="4" w:space="0" w:color="auto"/>
              <w:bottom w:val="single" w:sz="4" w:space="0" w:color="auto"/>
              <w:right w:val="single" w:sz="4" w:space="0" w:color="auto"/>
            </w:tcBorders>
          </w:tcPr>
          <w:p w:rsidR="002A1B75" w:rsidRPr="00CD429E" w:rsidRDefault="00D12FBC">
            <w:pPr>
              <w:pStyle w:val="ad"/>
              <w:rPr>
                <w:rFonts w:ascii="Book Antiqua" w:hAnsi="Book Antiqua"/>
                <w:sz w:val="20"/>
              </w:rPr>
            </w:pPr>
            <w:r>
              <w:rPr>
                <w:rFonts w:ascii="Book Antiqua" w:hAnsi="Book Antiqua"/>
                <w:sz w:val="20"/>
              </w:rPr>
              <w:t>36</w:t>
            </w:r>
          </w:p>
        </w:tc>
        <w:tc>
          <w:tcPr>
            <w:tcW w:w="739" w:type="dxa"/>
            <w:tcBorders>
              <w:top w:val="single" w:sz="4" w:space="0" w:color="auto"/>
              <w:left w:val="single" w:sz="4" w:space="0" w:color="auto"/>
              <w:bottom w:val="single" w:sz="4" w:space="0" w:color="auto"/>
              <w:right w:val="single" w:sz="4" w:space="0" w:color="auto"/>
            </w:tcBorders>
          </w:tcPr>
          <w:p w:rsidR="002A1B75" w:rsidRPr="00CD429E" w:rsidRDefault="00D12FBC">
            <w:pPr>
              <w:pStyle w:val="ad"/>
              <w:rPr>
                <w:rFonts w:ascii="Book Antiqua" w:hAnsi="Book Antiqua"/>
                <w:sz w:val="20"/>
              </w:rPr>
            </w:pPr>
            <w:r>
              <w:rPr>
                <w:rFonts w:ascii="Book Antiqua" w:hAnsi="Book Antiqua"/>
                <w:sz w:val="20"/>
              </w:rPr>
              <w:t>36</w:t>
            </w:r>
          </w:p>
        </w:tc>
        <w:tc>
          <w:tcPr>
            <w:tcW w:w="4395" w:type="dxa"/>
            <w:tcBorders>
              <w:top w:val="single" w:sz="4" w:space="0" w:color="auto"/>
              <w:left w:val="single" w:sz="4" w:space="0" w:color="auto"/>
              <w:bottom w:val="single" w:sz="4" w:space="0" w:color="auto"/>
              <w:right w:val="single" w:sz="4" w:space="0" w:color="auto"/>
            </w:tcBorders>
            <w:hideMark/>
          </w:tcPr>
          <w:p w:rsidR="002A1B75" w:rsidRPr="00CD429E" w:rsidRDefault="002A1B75" w:rsidP="00CD429E">
            <w:pPr>
              <w:rPr>
                <w:rFonts w:ascii="Book Antiqua" w:hAnsi="Book Antiqua"/>
                <w:color w:val="000000"/>
                <w:sz w:val="20"/>
                <w:szCs w:val="18"/>
              </w:rPr>
            </w:pPr>
            <w:r w:rsidRPr="00CD429E">
              <w:rPr>
                <w:rFonts w:ascii="Book Antiqua" w:hAnsi="Book Antiqua"/>
                <w:color w:val="000000"/>
                <w:sz w:val="20"/>
                <w:szCs w:val="18"/>
              </w:rPr>
              <w:t xml:space="preserve">«Отличник ПТО РФ», 1994г.; </w:t>
            </w:r>
          </w:p>
          <w:p w:rsidR="002A1B75" w:rsidRPr="00CD429E" w:rsidRDefault="002A1B75" w:rsidP="00CD429E">
            <w:pPr>
              <w:rPr>
                <w:rFonts w:ascii="Book Antiqua" w:hAnsi="Book Antiqua"/>
                <w:color w:val="000000"/>
                <w:sz w:val="20"/>
                <w:szCs w:val="18"/>
              </w:rPr>
            </w:pPr>
            <w:r w:rsidRPr="00CD429E">
              <w:rPr>
                <w:rFonts w:ascii="Book Antiqua" w:hAnsi="Book Antiqua"/>
                <w:color w:val="000000"/>
                <w:sz w:val="20"/>
                <w:szCs w:val="18"/>
              </w:rPr>
              <w:t>награждена  юбилейной медалью «70 лет Рязанской области, 2007г.;</w:t>
            </w:r>
          </w:p>
          <w:p w:rsidR="002A1B75" w:rsidRDefault="002A1B75" w:rsidP="00CD429E">
            <w:pPr>
              <w:pStyle w:val="ad"/>
              <w:rPr>
                <w:rFonts w:ascii="Book Antiqua" w:hAnsi="Book Antiqua"/>
                <w:color w:val="000000"/>
              </w:rPr>
            </w:pPr>
            <w:r w:rsidRPr="00CD429E">
              <w:rPr>
                <w:rFonts w:ascii="Book Antiqua" w:hAnsi="Book Antiqua"/>
                <w:color w:val="000000"/>
                <w:sz w:val="20"/>
                <w:szCs w:val="18"/>
              </w:rPr>
              <w:t>награждена знаком Губернатора Рязанской области «За усердие», 2014г</w:t>
            </w:r>
          </w:p>
        </w:tc>
      </w:tr>
      <w:tr w:rsidR="008605B1" w:rsidTr="008605B1">
        <w:tc>
          <w:tcPr>
            <w:tcW w:w="1701" w:type="dxa"/>
            <w:tcBorders>
              <w:top w:val="single" w:sz="4" w:space="0" w:color="auto"/>
              <w:left w:val="single" w:sz="4" w:space="0" w:color="auto"/>
              <w:bottom w:val="single" w:sz="4" w:space="0" w:color="auto"/>
              <w:right w:val="single" w:sz="4" w:space="0" w:color="auto"/>
            </w:tcBorders>
            <w:hideMark/>
          </w:tcPr>
          <w:p w:rsidR="002A1B75" w:rsidRDefault="002A1B75">
            <w:pPr>
              <w:rPr>
                <w:rFonts w:ascii="Book Antiqua" w:hAnsi="Book Antiqua"/>
                <w:color w:val="000000"/>
                <w:sz w:val="18"/>
                <w:szCs w:val="18"/>
              </w:rPr>
            </w:pPr>
            <w:r>
              <w:rPr>
                <w:rFonts w:ascii="Book Antiqua" w:hAnsi="Book Antiqua"/>
                <w:color w:val="000000"/>
                <w:sz w:val="18"/>
                <w:szCs w:val="18"/>
              </w:rPr>
              <w:t xml:space="preserve">Заместитель директора </w:t>
            </w:r>
          </w:p>
          <w:p w:rsidR="002A1B75" w:rsidRDefault="002A1B75" w:rsidP="008605B1">
            <w:pPr>
              <w:pStyle w:val="ad"/>
              <w:rPr>
                <w:rFonts w:ascii="Book Antiqua" w:hAnsi="Book Antiqua"/>
                <w:color w:val="000000"/>
              </w:rPr>
            </w:pPr>
            <w:r>
              <w:rPr>
                <w:rFonts w:ascii="Book Antiqua" w:hAnsi="Book Antiqua"/>
                <w:color w:val="000000"/>
                <w:sz w:val="18"/>
                <w:szCs w:val="18"/>
              </w:rPr>
              <w:t>по учебно-воспитательной работе</w:t>
            </w:r>
          </w:p>
        </w:tc>
        <w:tc>
          <w:tcPr>
            <w:tcW w:w="1644" w:type="dxa"/>
            <w:tcBorders>
              <w:top w:val="single" w:sz="4" w:space="0" w:color="auto"/>
              <w:left w:val="single" w:sz="4" w:space="0" w:color="auto"/>
              <w:bottom w:val="single" w:sz="4" w:space="0" w:color="auto"/>
              <w:right w:val="single" w:sz="4" w:space="0" w:color="auto"/>
            </w:tcBorders>
            <w:hideMark/>
          </w:tcPr>
          <w:p w:rsidR="002A1B75" w:rsidRPr="00CD429E" w:rsidRDefault="002A1B75">
            <w:pPr>
              <w:rPr>
                <w:rFonts w:ascii="Book Antiqua" w:hAnsi="Book Antiqua"/>
                <w:color w:val="000000"/>
                <w:sz w:val="20"/>
                <w:szCs w:val="22"/>
              </w:rPr>
            </w:pPr>
            <w:r w:rsidRPr="00CD429E">
              <w:rPr>
                <w:rFonts w:ascii="Book Antiqua" w:hAnsi="Book Antiqua"/>
                <w:color w:val="000000"/>
                <w:sz w:val="20"/>
                <w:szCs w:val="22"/>
              </w:rPr>
              <w:t xml:space="preserve">Сазикова </w:t>
            </w:r>
          </w:p>
          <w:p w:rsidR="00CD429E" w:rsidRDefault="002A1B75">
            <w:pPr>
              <w:rPr>
                <w:rFonts w:ascii="Book Antiqua" w:hAnsi="Book Antiqua"/>
                <w:color w:val="000000"/>
                <w:sz w:val="20"/>
                <w:szCs w:val="22"/>
              </w:rPr>
            </w:pPr>
            <w:r w:rsidRPr="00CD429E">
              <w:rPr>
                <w:rFonts w:ascii="Book Antiqua" w:hAnsi="Book Antiqua"/>
                <w:color w:val="000000"/>
                <w:sz w:val="20"/>
                <w:szCs w:val="22"/>
              </w:rPr>
              <w:t>Лилия</w:t>
            </w:r>
          </w:p>
          <w:p w:rsidR="002A1B75" w:rsidRPr="00CD429E" w:rsidRDefault="002A1B75">
            <w:pPr>
              <w:rPr>
                <w:rFonts w:ascii="Book Antiqua" w:hAnsi="Book Antiqua"/>
                <w:color w:val="000000"/>
                <w:sz w:val="20"/>
                <w:szCs w:val="22"/>
              </w:rPr>
            </w:pPr>
            <w:r w:rsidRPr="00CD429E">
              <w:rPr>
                <w:rFonts w:ascii="Book Antiqua" w:hAnsi="Book Antiqua"/>
                <w:color w:val="000000"/>
                <w:sz w:val="20"/>
                <w:szCs w:val="22"/>
              </w:rPr>
              <w:t>Олеговна</w:t>
            </w:r>
          </w:p>
        </w:tc>
        <w:tc>
          <w:tcPr>
            <w:tcW w:w="4932" w:type="dxa"/>
            <w:tcBorders>
              <w:top w:val="single" w:sz="4" w:space="0" w:color="auto"/>
              <w:left w:val="single" w:sz="4" w:space="0" w:color="auto"/>
              <w:bottom w:val="single" w:sz="4" w:space="0" w:color="auto"/>
              <w:right w:val="single" w:sz="4" w:space="0" w:color="auto"/>
            </w:tcBorders>
            <w:hideMark/>
          </w:tcPr>
          <w:p w:rsidR="002A1B75" w:rsidRPr="00CD429E" w:rsidRDefault="002A1B75">
            <w:pPr>
              <w:jc w:val="center"/>
              <w:rPr>
                <w:rFonts w:ascii="Book Antiqua" w:hAnsi="Book Antiqua"/>
                <w:color w:val="000000"/>
                <w:sz w:val="20"/>
                <w:szCs w:val="20"/>
              </w:rPr>
            </w:pPr>
            <w:r w:rsidRPr="00CD429E">
              <w:rPr>
                <w:rFonts w:ascii="Book Antiqua" w:hAnsi="Book Antiqua"/>
                <w:color w:val="000000"/>
                <w:sz w:val="20"/>
                <w:szCs w:val="20"/>
              </w:rPr>
              <w:t>высшее, Рязанская радиотехническая академия, 1994г., специальность: Радиотехника, квалификация: радиоинженер</w:t>
            </w:r>
          </w:p>
        </w:tc>
        <w:tc>
          <w:tcPr>
            <w:tcW w:w="567" w:type="dxa"/>
            <w:tcBorders>
              <w:top w:val="single" w:sz="4" w:space="0" w:color="auto"/>
              <w:left w:val="single" w:sz="4" w:space="0" w:color="auto"/>
              <w:bottom w:val="single" w:sz="4" w:space="0" w:color="auto"/>
              <w:right w:val="single" w:sz="4" w:space="0" w:color="auto"/>
            </w:tcBorders>
          </w:tcPr>
          <w:p w:rsidR="002A1B75" w:rsidRPr="00CD429E" w:rsidRDefault="00B8458B">
            <w:pPr>
              <w:pStyle w:val="ad"/>
              <w:rPr>
                <w:rFonts w:ascii="Book Antiqua" w:hAnsi="Book Antiqua"/>
                <w:sz w:val="20"/>
              </w:rPr>
            </w:pPr>
            <w:r>
              <w:rPr>
                <w:rFonts w:ascii="Book Antiqua" w:hAnsi="Book Antiqua"/>
                <w:sz w:val="20"/>
              </w:rPr>
              <w:t>22</w:t>
            </w:r>
          </w:p>
        </w:tc>
        <w:tc>
          <w:tcPr>
            <w:tcW w:w="708" w:type="dxa"/>
            <w:tcBorders>
              <w:top w:val="single" w:sz="4" w:space="0" w:color="auto"/>
              <w:left w:val="single" w:sz="4" w:space="0" w:color="auto"/>
              <w:bottom w:val="single" w:sz="4" w:space="0" w:color="auto"/>
              <w:right w:val="single" w:sz="4" w:space="0" w:color="auto"/>
            </w:tcBorders>
          </w:tcPr>
          <w:p w:rsidR="002A1B75" w:rsidRPr="00CD429E" w:rsidRDefault="00B8458B">
            <w:pPr>
              <w:pStyle w:val="ad"/>
              <w:rPr>
                <w:rFonts w:ascii="Book Antiqua" w:hAnsi="Book Antiqua"/>
                <w:sz w:val="20"/>
              </w:rPr>
            </w:pPr>
            <w:r>
              <w:rPr>
                <w:rFonts w:ascii="Book Antiqua" w:hAnsi="Book Antiqua"/>
                <w:sz w:val="20"/>
              </w:rPr>
              <w:t>14</w:t>
            </w:r>
          </w:p>
        </w:tc>
        <w:tc>
          <w:tcPr>
            <w:tcW w:w="709" w:type="dxa"/>
            <w:tcBorders>
              <w:top w:val="single" w:sz="4" w:space="0" w:color="auto"/>
              <w:left w:val="single" w:sz="4" w:space="0" w:color="auto"/>
              <w:bottom w:val="single" w:sz="4" w:space="0" w:color="auto"/>
              <w:right w:val="single" w:sz="4" w:space="0" w:color="auto"/>
            </w:tcBorders>
          </w:tcPr>
          <w:p w:rsidR="002A1B75" w:rsidRPr="00CD429E" w:rsidRDefault="00B8458B">
            <w:pPr>
              <w:pStyle w:val="ad"/>
              <w:rPr>
                <w:rFonts w:ascii="Book Antiqua" w:hAnsi="Book Antiqua"/>
                <w:sz w:val="20"/>
              </w:rPr>
            </w:pPr>
            <w:r>
              <w:rPr>
                <w:rFonts w:ascii="Book Antiqua" w:hAnsi="Book Antiqua"/>
                <w:sz w:val="20"/>
              </w:rPr>
              <w:t>20</w:t>
            </w:r>
          </w:p>
        </w:tc>
        <w:tc>
          <w:tcPr>
            <w:tcW w:w="739" w:type="dxa"/>
            <w:tcBorders>
              <w:top w:val="single" w:sz="4" w:space="0" w:color="auto"/>
              <w:left w:val="single" w:sz="4" w:space="0" w:color="auto"/>
              <w:bottom w:val="single" w:sz="4" w:space="0" w:color="auto"/>
              <w:right w:val="single" w:sz="4" w:space="0" w:color="auto"/>
            </w:tcBorders>
          </w:tcPr>
          <w:p w:rsidR="002A1B75" w:rsidRPr="00CD429E" w:rsidRDefault="00B8458B">
            <w:pPr>
              <w:pStyle w:val="ad"/>
              <w:rPr>
                <w:rFonts w:ascii="Book Antiqua" w:hAnsi="Book Antiqua"/>
                <w:sz w:val="20"/>
              </w:rPr>
            </w:pPr>
            <w:r>
              <w:rPr>
                <w:rFonts w:ascii="Book Antiqua" w:hAnsi="Book Antiqua"/>
                <w:sz w:val="20"/>
              </w:rPr>
              <w:t>17</w:t>
            </w:r>
          </w:p>
        </w:tc>
        <w:tc>
          <w:tcPr>
            <w:tcW w:w="4395" w:type="dxa"/>
            <w:tcBorders>
              <w:top w:val="single" w:sz="4" w:space="0" w:color="auto"/>
              <w:left w:val="single" w:sz="4" w:space="0" w:color="auto"/>
              <w:bottom w:val="single" w:sz="4" w:space="0" w:color="auto"/>
              <w:right w:val="single" w:sz="4" w:space="0" w:color="auto"/>
            </w:tcBorders>
          </w:tcPr>
          <w:p w:rsidR="002A1B75" w:rsidRDefault="002A1B75">
            <w:pPr>
              <w:pStyle w:val="ad"/>
              <w:rPr>
                <w:rFonts w:ascii="Book Antiqua" w:hAnsi="Book Antiqua"/>
                <w:color w:val="000000"/>
              </w:rPr>
            </w:pPr>
          </w:p>
        </w:tc>
      </w:tr>
      <w:tr w:rsidR="008605B1" w:rsidTr="008605B1">
        <w:tc>
          <w:tcPr>
            <w:tcW w:w="1701" w:type="dxa"/>
            <w:tcBorders>
              <w:top w:val="single" w:sz="4" w:space="0" w:color="auto"/>
              <w:left w:val="single" w:sz="4" w:space="0" w:color="auto"/>
              <w:bottom w:val="single" w:sz="4" w:space="0" w:color="auto"/>
              <w:right w:val="single" w:sz="4" w:space="0" w:color="auto"/>
            </w:tcBorders>
          </w:tcPr>
          <w:p w:rsidR="00CD429E" w:rsidRDefault="00207CF5">
            <w:pPr>
              <w:rPr>
                <w:rFonts w:ascii="Book Antiqua" w:hAnsi="Book Antiqua"/>
                <w:color w:val="000000"/>
                <w:sz w:val="18"/>
                <w:szCs w:val="18"/>
              </w:rPr>
            </w:pPr>
            <w:r>
              <w:rPr>
                <w:rFonts w:ascii="Book Antiqua" w:hAnsi="Book Antiqua"/>
                <w:color w:val="000000"/>
                <w:sz w:val="18"/>
                <w:szCs w:val="18"/>
              </w:rPr>
              <w:t>Главный бухгалтер</w:t>
            </w:r>
          </w:p>
        </w:tc>
        <w:tc>
          <w:tcPr>
            <w:tcW w:w="1644" w:type="dxa"/>
            <w:tcBorders>
              <w:top w:val="single" w:sz="4" w:space="0" w:color="auto"/>
              <w:left w:val="single" w:sz="4" w:space="0" w:color="auto"/>
              <w:bottom w:val="single" w:sz="4" w:space="0" w:color="auto"/>
              <w:right w:val="single" w:sz="4" w:space="0" w:color="auto"/>
            </w:tcBorders>
          </w:tcPr>
          <w:p w:rsidR="00CD429E" w:rsidRPr="00CD429E" w:rsidRDefault="00B8458B" w:rsidP="00B8458B">
            <w:pPr>
              <w:rPr>
                <w:rFonts w:ascii="Book Antiqua" w:hAnsi="Book Antiqua"/>
                <w:color w:val="000000"/>
                <w:sz w:val="20"/>
                <w:szCs w:val="22"/>
              </w:rPr>
            </w:pPr>
            <w:r>
              <w:rPr>
                <w:rFonts w:ascii="Book Antiqua" w:hAnsi="Book Antiqua"/>
                <w:color w:val="000000"/>
                <w:sz w:val="20"/>
                <w:szCs w:val="22"/>
              </w:rPr>
              <w:t>Панкратов</w:t>
            </w:r>
            <w:r w:rsidR="00CD4920">
              <w:rPr>
                <w:rFonts w:ascii="Book Antiqua" w:hAnsi="Book Antiqua"/>
                <w:color w:val="000000"/>
                <w:sz w:val="20"/>
                <w:szCs w:val="22"/>
              </w:rPr>
              <w:t>а</w:t>
            </w:r>
            <w:r>
              <w:rPr>
                <w:rFonts w:ascii="Book Antiqua" w:hAnsi="Book Antiqua"/>
                <w:color w:val="000000"/>
                <w:sz w:val="20"/>
                <w:szCs w:val="22"/>
              </w:rPr>
              <w:t xml:space="preserve"> Каринэ Семеновна</w:t>
            </w:r>
          </w:p>
        </w:tc>
        <w:tc>
          <w:tcPr>
            <w:tcW w:w="4932" w:type="dxa"/>
            <w:tcBorders>
              <w:top w:val="single" w:sz="4" w:space="0" w:color="auto"/>
              <w:left w:val="single" w:sz="4" w:space="0" w:color="auto"/>
              <w:bottom w:val="single" w:sz="4" w:space="0" w:color="auto"/>
              <w:right w:val="single" w:sz="4" w:space="0" w:color="auto"/>
            </w:tcBorders>
          </w:tcPr>
          <w:p w:rsidR="00CD429E" w:rsidRPr="00CD429E" w:rsidRDefault="00B8458B" w:rsidP="00B8458B">
            <w:pPr>
              <w:jc w:val="center"/>
              <w:rPr>
                <w:rFonts w:ascii="Book Antiqua" w:hAnsi="Book Antiqua"/>
                <w:color w:val="000000"/>
                <w:sz w:val="20"/>
                <w:szCs w:val="20"/>
              </w:rPr>
            </w:pPr>
            <w:r>
              <w:rPr>
                <w:rFonts w:ascii="Book Antiqua" w:hAnsi="Book Antiqua"/>
                <w:color w:val="000000"/>
                <w:sz w:val="20"/>
                <w:szCs w:val="20"/>
              </w:rPr>
              <w:t>высшее, Московский технологический институт мясной и молочной промышленности, 1988г, квалификация: инженер – технолог; бухгалтер с основами менеджмента, 1993г.</w:t>
            </w:r>
          </w:p>
        </w:tc>
        <w:tc>
          <w:tcPr>
            <w:tcW w:w="567" w:type="dxa"/>
            <w:tcBorders>
              <w:top w:val="single" w:sz="4" w:space="0" w:color="auto"/>
              <w:left w:val="single" w:sz="4" w:space="0" w:color="auto"/>
              <w:bottom w:val="single" w:sz="4" w:space="0" w:color="auto"/>
              <w:right w:val="single" w:sz="4" w:space="0" w:color="auto"/>
            </w:tcBorders>
          </w:tcPr>
          <w:p w:rsidR="00CD429E" w:rsidRPr="00CD429E" w:rsidRDefault="00B8458B">
            <w:pPr>
              <w:pStyle w:val="ad"/>
              <w:rPr>
                <w:rFonts w:ascii="Book Antiqua" w:hAnsi="Book Antiqua"/>
                <w:sz w:val="20"/>
              </w:rPr>
            </w:pPr>
            <w:r>
              <w:rPr>
                <w:rFonts w:ascii="Book Antiqua" w:hAnsi="Book Antiqua"/>
                <w:sz w:val="20"/>
              </w:rPr>
              <w:t>28</w:t>
            </w:r>
          </w:p>
        </w:tc>
        <w:tc>
          <w:tcPr>
            <w:tcW w:w="708" w:type="dxa"/>
            <w:tcBorders>
              <w:top w:val="single" w:sz="4" w:space="0" w:color="auto"/>
              <w:left w:val="single" w:sz="4" w:space="0" w:color="auto"/>
              <w:bottom w:val="single" w:sz="4" w:space="0" w:color="auto"/>
              <w:right w:val="single" w:sz="4" w:space="0" w:color="auto"/>
            </w:tcBorders>
          </w:tcPr>
          <w:p w:rsidR="00CD429E" w:rsidRPr="00CD429E" w:rsidRDefault="00B8458B">
            <w:pPr>
              <w:pStyle w:val="ad"/>
              <w:rPr>
                <w:rFonts w:ascii="Book Antiqua" w:hAnsi="Book Antiqua"/>
                <w:sz w:val="20"/>
              </w:rPr>
            </w:pPr>
            <w:r>
              <w:rPr>
                <w:rFonts w:ascii="Book Antiqua" w:hAnsi="Book Antiqua"/>
                <w:sz w:val="20"/>
              </w:rPr>
              <w:t>16</w:t>
            </w:r>
          </w:p>
        </w:tc>
        <w:tc>
          <w:tcPr>
            <w:tcW w:w="709" w:type="dxa"/>
            <w:tcBorders>
              <w:top w:val="single" w:sz="4" w:space="0" w:color="auto"/>
              <w:left w:val="single" w:sz="4" w:space="0" w:color="auto"/>
              <w:bottom w:val="single" w:sz="4" w:space="0" w:color="auto"/>
              <w:right w:val="single" w:sz="4" w:space="0" w:color="auto"/>
            </w:tcBorders>
          </w:tcPr>
          <w:p w:rsidR="00CD429E" w:rsidRPr="00CD429E" w:rsidRDefault="00B8458B">
            <w:pPr>
              <w:pStyle w:val="ad"/>
              <w:rPr>
                <w:rFonts w:ascii="Book Antiqua" w:hAnsi="Book Antiqua"/>
                <w:sz w:val="20"/>
              </w:rPr>
            </w:pPr>
            <w:r>
              <w:rPr>
                <w:rFonts w:ascii="Book Antiqua" w:hAnsi="Book Antiqua"/>
                <w:sz w:val="20"/>
              </w:rPr>
              <w:t>-</w:t>
            </w:r>
          </w:p>
        </w:tc>
        <w:tc>
          <w:tcPr>
            <w:tcW w:w="739" w:type="dxa"/>
            <w:tcBorders>
              <w:top w:val="single" w:sz="4" w:space="0" w:color="auto"/>
              <w:left w:val="single" w:sz="4" w:space="0" w:color="auto"/>
              <w:bottom w:val="single" w:sz="4" w:space="0" w:color="auto"/>
              <w:right w:val="single" w:sz="4" w:space="0" w:color="auto"/>
            </w:tcBorders>
          </w:tcPr>
          <w:p w:rsidR="00CD429E" w:rsidRPr="00CD429E" w:rsidRDefault="00B8458B">
            <w:pPr>
              <w:pStyle w:val="ad"/>
              <w:rPr>
                <w:rFonts w:ascii="Book Antiqua" w:hAnsi="Book Antiqua"/>
                <w:sz w:val="20"/>
              </w:rPr>
            </w:pPr>
            <w:r>
              <w:rPr>
                <w:rFonts w:ascii="Book Antiqua" w:hAnsi="Book Antiqua"/>
                <w:sz w:val="20"/>
              </w:rPr>
              <w:t>25</w:t>
            </w:r>
          </w:p>
        </w:tc>
        <w:tc>
          <w:tcPr>
            <w:tcW w:w="4395" w:type="dxa"/>
            <w:tcBorders>
              <w:top w:val="single" w:sz="4" w:space="0" w:color="auto"/>
              <w:left w:val="single" w:sz="4" w:space="0" w:color="auto"/>
              <w:bottom w:val="single" w:sz="4" w:space="0" w:color="auto"/>
              <w:right w:val="single" w:sz="4" w:space="0" w:color="auto"/>
            </w:tcBorders>
          </w:tcPr>
          <w:p w:rsidR="00CD429E" w:rsidRPr="00B8458B" w:rsidRDefault="00B8458B">
            <w:pPr>
              <w:pStyle w:val="ad"/>
              <w:rPr>
                <w:rFonts w:ascii="Book Antiqua" w:hAnsi="Book Antiqua"/>
                <w:color w:val="000000"/>
                <w:sz w:val="20"/>
              </w:rPr>
            </w:pPr>
            <w:r w:rsidRPr="00B8458B">
              <w:rPr>
                <w:rFonts w:ascii="Book Antiqua" w:hAnsi="Book Antiqua"/>
                <w:color w:val="000000"/>
                <w:sz w:val="20"/>
              </w:rPr>
              <w:t>Почетная грамота Министерства образования и науки РФ</w:t>
            </w:r>
            <w:r>
              <w:rPr>
                <w:rFonts w:ascii="Book Antiqua" w:hAnsi="Book Antiqua"/>
                <w:color w:val="000000"/>
                <w:sz w:val="20"/>
              </w:rPr>
              <w:t>, 2017г.</w:t>
            </w:r>
          </w:p>
        </w:tc>
      </w:tr>
      <w:tr w:rsidR="008605B1" w:rsidTr="00732947">
        <w:tc>
          <w:tcPr>
            <w:tcW w:w="15395" w:type="dxa"/>
            <w:gridSpan w:val="8"/>
            <w:tcBorders>
              <w:top w:val="single" w:sz="4" w:space="0" w:color="auto"/>
              <w:left w:val="single" w:sz="4" w:space="0" w:color="auto"/>
              <w:bottom w:val="single" w:sz="4" w:space="0" w:color="auto"/>
              <w:right w:val="single" w:sz="4" w:space="0" w:color="auto"/>
            </w:tcBorders>
          </w:tcPr>
          <w:p w:rsidR="008605B1" w:rsidRPr="00B8458B" w:rsidRDefault="008605B1" w:rsidP="008605B1">
            <w:pPr>
              <w:pStyle w:val="ad"/>
              <w:rPr>
                <w:rFonts w:ascii="Book Antiqua" w:hAnsi="Book Antiqua"/>
                <w:color w:val="000000"/>
                <w:sz w:val="20"/>
              </w:rPr>
            </w:pPr>
            <w:r>
              <w:rPr>
                <w:rFonts w:ascii="Book Antiqua" w:hAnsi="Book Antiqua"/>
                <w:u w:val="single"/>
              </w:rPr>
              <w:t>6.1. 1.  Сведения о руководителях структурных подразделений   ОГБПОУ «Рязанский многопрофильный колледж»</w:t>
            </w:r>
          </w:p>
        </w:tc>
      </w:tr>
      <w:tr w:rsidR="00AA30A8" w:rsidTr="008605B1">
        <w:tc>
          <w:tcPr>
            <w:tcW w:w="1701"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sz w:val="18"/>
              </w:rPr>
            </w:pPr>
            <w:r>
              <w:rPr>
                <w:rFonts w:ascii="Book Antiqua" w:hAnsi="Book Antiqua"/>
                <w:sz w:val="18"/>
              </w:rPr>
              <w:t>Заведующий технологи-ческим отделением</w:t>
            </w:r>
          </w:p>
        </w:tc>
        <w:tc>
          <w:tcPr>
            <w:tcW w:w="1644"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sz w:val="20"/>
              </w:rPr>
            </w:pPr>
            <w:r>
              <w:rPr>
                <w:rFonts w:ascii="Book Antiqua" w:hAnsi="Book Antiqua"/>
                <w:sz w:val="20"/>
              </w:rPr>
              <w:t>Глазкова Оксана Анатольевна</w:t>
            </w:r>
          </w:p>
        </w:tc>
        <w:tc>
          <w:tcPr>
            <w:tcW w:w="4932" w:type="dxa"/>
            <w:tcBorders>
              <w:top w:val="single" w:sz="4" w:space="0" w:color="auto"/>
              <w:left w:val="single" w:sz="4" w:space="0" w:color="auto"/>
              <w:bottom w:val="single" w:sz="4" w:space="0" w:color="auto"/>
              <w:right w:val="single" w:sz="4" w:space="0" w:color="auto"/>
            </w:tcBorders>
          </w:tcPr>
          <w:p w:rsidR="00AA30A8" w:rsidRDefault="00AA30A8" w:rsidP="00AA30A8">
            <w:pPr>
              <w:jc w:val="center"/>
              <w:rPr>
                <w:rFonts w:ascii="Book Antiqua" w:hAnsi="Book Antiqua"/>
                <w:sz w:val="20"/>
                <w:szCs w:val="20"/>
              </w:rPr>
            </w:pPr>
            <w:r>
              <w:rPr>
                <w:rFonts w:ascii="Book Antiqua" w:hAnsi="Book Antiqua"/>
                <w:sz w:val="20"/>
                <w:szCs w:val="20"/>
              </w:rPr>
              <w:t>высшее, Рязанский государственный педагогический университет, 2000г.; специальность –«Физика», квалификация –учитель физики</w:t>
            </w:r>
          </w:p>
        </w:tc>
        <w:tc>
          <w:tcPr>
            <w:tcW w:w="567"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jc w:val="center"/>
              <w:rPr>
                <w:rFonts w:ascii="Book Antiqua" w:hAnsi="Book Antiqua"/>
                <w:sz w:val="20"/>
              </w:rPr>
            </w:pPr>
            <w:r>
              <w:rPr>
                <w:rFonts w:ascii="Book Antiqua" w:hAnsi="Book Antiqua"/>
                <w:sz w:val="20"/>
              </w:rPr>
              <w:t>15</w:t>
            </w:r>
          </w:p>
        </w:tc>
        <w:tc>
          <w:tcPr>
            <w:tcW w:w="708"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jc w:val="center"/>
              <w:rPr>
                <w:rFonts w:ascii="Book Antiqua" w:hAnsi="Book Antiqua"/>
                <w:sz w:val="20"/>
              </w:rPr>
            </w:pPr>
            <w:r>
              <w:rPr>
                <w:rFonts w:ascii="Book Antiqua" w:hAnsi="Book Antiqua"/>
                <w:sz w:val="20"/>
              </w:rPr>
              <w:t>2</w:t>
            </w:r>
          </w:p>
        </w:tc>
        <w:tc>
          <w:tcPr>
            <w:tcW w:w="709"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jc w:val="center"/>
              <w:rPr>
                <w:rFonts w:ascii="Book Antiqua" w:hAnsi="Book Antiqua"/>
                <w:sz w:val="20"/>
              </w:rPr>
            </w:pPr>
            <w:r>
              <w:rPr>
                <w:rFonts w:ascii="Book Antiqua" w:hAnsi="Book Antiqua"/>
                <w:sz w:val="20"/>
              </w:rPr>
              <w:t>15</w:t>
            </w:r>
          </w:p>
        </w:tc>
        <w:tc>
          <w:tcPr>
            <w:tcW w:w="739"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jc w:val="center"/>
              <w:rPr>
                <w:rFonts w:ascii="Book Antiqua" w:hAnsi="Book Antiqua"/>
                <w:sz w:val="20"/>
              </w:rPr>
            </w:pPr>
            <w:r>
              <w:rPr>
                <w:rFonts w:ascii="Book Antiqua" w:hAnsi="Book Antiqua"/>
                <w:sz w:val="20"/>
              </w:rPr>
              <w:t>15</w:t>
            </w:r>
          </w:p>
        </w:tc>
        <w:tc>
          <w:tcPr>
            <w:tcW w:w="4395"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sz w:val="20"/>
              </w:rPr>
            </w:pPr>
          </w:p>
        </w:tc>
      </w:tr>
      <w:tr w:rsidR="00AA30A8" w:rsidTr="008605B1">
        <w:tc>
          <w:tcPr>
            <w:tcW w:w="1701"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color w:val="000000"/>
                <w:sz w:val="18"/>
                <w:szCs w:val="20"/>
              </w:rPr>
            </w:pPr>
            <w:r>
              <w:rPr>
                <w:rFonts w:ascii="Book Antiqua" w:hAnsi="Book Antiqua"/>
                <w:color w:val="000000"/>
                <w:sz w:val="18"/>
                <w:szCs w:val="20"/>
              </w:rPr>
              <w:t>Заведующий техническим отделением</w:t>
            </w:r>
          </w:p>
        </w:tc>
        <w:tc>
          <w:tcPr>
            <w:tcW w:w="1644" w:type="dxa"/>
            <w:tcBorders>
              <w:top w:val="single" w:sz="4" w:space="0" w:color="auto"/>
              <w:left w:val="single" w:sz="4" w:space="0" w:color="auto"/>
              <w:bottom w:val="single" w:sz="4" w:space="0" w:color="auto"/>
              <w:right w:val="single" w:sz="4" w:space="0" w:color="auto"/>
            </w:tcBorders>
          </w:tcPr>
          <w:p w:rsidR="00AA30A8" w:rsidRDefault="00AA30A8" w:rsidP="00AA30A8">
            <w:pPr>
              <w:rPr>
                <w:rFonts w:ascii="Book Antiqua" w:hAnsi="Book Antiqua"/>
                <w:color w:val="000000"/>
                <w:sz w:val="20"/>
                <w:szCs w:val="20"/>
              </w:rPr>
            </w:pPr>
            <w:r>
              <w:rPr>
                <w:rFonts w:ascii="Book Antiqua" w:hAnsi="Book Antiqua"/>
                <w:color w:val="000000"/>
                <w:sz w:val="20"/>
                <w:szCs w:val="20"/>
              </w:rPr>
              <w:t>Татарников</w:t>
            </w:r>
          </w:p>
          <w:p w:rsidR="00AA30A8" w:rsidRDefault="00AA30A8" w:rsidP="00AA30A8">
            <w:pPr>
              <w:rPr>
                <w:rFonts w:ascii="Book Antiqua" w:hAnsi="Book Antiqua"/>
                <w:color w:val="000000"/>
                <w:sz w:val="20"/>
                <w:szCs w:val="20"/>
              </w:rPr>
            </w:pPr>
            <w:r>
              <w:rPr>
                <w:rFonts w:ascii="Book Antiqua" w:hAnsi="Book Antiqua"/>
                <w:color w:val="000000"/>
                <w:sz w:val="20"/>
                <w:szCs w:val="20"/>
              </w:rPr>
              <w:t>Евгений</w:t>
            </w:r>
          </w:p>
          <w:p w:rsidR="00AA30A8" w:rsidRDefault="00AA30A8" w:rsidP="00AA30A8">
            <w:pPr>
              <w:rPr>
                <w:rFonts w:ascii="Book Antiqua" w:hAnsi="Book Antiqua"/>
                <w:color w:val="000000"/>
                <w:sz w:val="20"/>
                <w:szCs w:val="20"/>
              </w:rPr>
            </w:pPr>
            <w:r>
              <w:rPr>
                <w:rFonts w:ascii="Book Antiqua" w:hAnsi="Book Antiqua"/>
                <w:color w:val="000000"/>
                <w:sz w:val="20"/>
                <w:szCs w:val="20"/>
              </w:rPr>
              <w:t>Александрович</w:t>
            </w:r>
          </w:p>
        </w:tc>
        <w:tc>
          <w:tcPr>
            <w:tcW w:w="4932" w:type="dxa"/>
            <w:tcBorders>
              <w:top w:val="single" w:sz="4" w:space="0" w:color="auto"/>
              <w:left w:val="single" w:sz="4" w:space="0" w:color="auto"/>
              <w:bottom w:val="single" w:sz="4" w:space="0" w:color="auto"/>
              <w:right w:val="single" w:sz="4" w:space="0" w:color="auto"/>
            </w:tcBorders>
          </w:tcPr>
          <w:p w:rsidR="00AA30A8" w:rsidRDefault="00AA30A8" w:rsidP="00AA30A8">
            <w:pPr>
              <w:jc w:val="center"/>
              <w:rPr>
                <w:rFonts w:ascii="Book Antiqua" w:hAnsi="Book Antiqua"/>
                <w:color w:val="000000"/>
                <w:sz w:val="20"/>
                <w:szCs w:val="20"/>
              </w:rPr>
            </w:pPr>
            <w:r>
              <w:rPr>
                <w:rFonts w:ascii="Book Antiqua" w:hAnsi="Book Antiqua"/>
                <w:color w:val="000000"/>
                <w:sz w:val="20"/>
                <w:szCs w:val="20"/>
              </w:rPr>
              <w:t>высшее, Рязанский сельскохозяйственный институт, 1974г. Специальность-Механизация сельского хозяйства; квалификация – инженер –механик сельского хозяйства</w:t>
            </w:r>
          </w:p>
        </w:tc>
        <w:tc>
          <w:tcPr>
            <w:tcW w:w="567"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jc w:val="center"/>
              <w:rPr>
                <w:rFonts w:ascii="Book Antiqua" w:hAnsi="Book Antiqua"/>
                <w:sz w:val="20"/>
                <w:szCs w:val="20"/>
              </w:rPr>
            </w:pPr>
            <w:r>
              <w:rPr>
                <w:rFonts w:ascii="Book Antiqua" w:hAnsi="Book Antiqua"/>
                <w:sz w:val="20"/>
                <w:szCs w:val="20"/>
              </w:rPr>
              <w:t>44</w:t>
            </w:r>
          </w:p>
        </w:tc>
        <w:tc>
          <w:tcPr>
            <w:tcW w:w="708"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jc w:val="center"/>
              <w:rPr>
                <w:rFonts w:ascii="Book Antiqua" w:hAnsi="Book Antiqua"/>
                <w:sz w:val="20"/>
                <w:szCs w:val="20"/>
              </w:rPr>
            </w:pPr>
            <w:r>
              <w:rPr>
                <w:rFonts w:ascii="Book Antiqua" w:hAnsi="Book Antiqua"/>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jc w:val="center"/>
              <w:rPr>
                <w:rFonts w:ascii="Book Antiqua" w:hAnsi="Book Antiqua"/>
                <w:sz w:val="20"/>
                <w:szCs w:val="20"/>
              </w:rPr>
            </w:pPr>
            <w:r>
              <w:rPr>
                <w:rFonts w:ascii="Book Antiqua" w:hAnsi="Book Antiqua"/>
                <w:sz w:val="20"/>
                <w:szCs w:val="20"/>
              </w:rPr>
              <w:t>41</w:t>
            </w:r>
          </w:p>
        </w:tc>
        <w:tc>
          <w:tcPr>
            <w:tcW w:w="739"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jc w:val="center"/>
              <w:rPr>
                <w:rFonts w:ascii="Book Antiqua" w:hAnsi="Book Antiqua"/>
                <w:sz w:val="20"/>
                <w:szCs w:val="20"/>
              </w:rPr>
            </w:pPr>
            <w:r>
              <w:rPr>
                <w:rFonts w:ascii="Book Antiqua" w:hAnsi="Book Antiqua"/>
                <w:sz w:val="20"/>
                <w:szCs w:val="20"/>
              </w:rPr>
              <w:t>32</w:t>
            </w:r>
          </w:p>
        </w:tc>
        <w:tc>
          <w:tcPr>
            <w:tcW w:w="4395"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color w:val="000000"/>
                <w:sz w:val="20"/>
                <w:szCs w:val="20"/>
              </w:rPr>
            </w:pPr>
            <w:r>
              <w:rPr>
                <w:rFonts w:ascii="Book Antiqua" w:hAnsi="Book Antiqua"/>
                <w:color w:val="000000"/>
                <w:sz w:val="20"/>
                <w:szCs w:val="20"/>
              </w:rPr>
              <w:t>«Заслуженный учитель РФ», 1996г.</w:t>
            </w:r>
          </w:p>
        </w:tc>
      </w:tr>
      <w:tr w:rsidR="00AA30A8" w:rsidTr="008605B1">
        <w:tc>
          <w:tcPr>
            <w:tcW w:w="1701"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color w:val="000000"/>
                <w:sz w:val="18"/>
              </w:rPr>
            </w:pPr>
            <w:r>
              <w:rPr>
                <w:rFonts w:ascii="Book Antiqua" w:hAnsi="Book Antiqua"/>
                <w:color w:val="000000"/>
                <w:sz w:val="18"/>
                <w:szCs w:val="20"/>
              </w:rPr>
              <w:t>Заведующий отделением очно-заочного и заочного обучения</w:t>
            </w:r>
          </w:p>
          <w:p w:rsidR="00AA30A8" w:rsidRDefault="00AA30A8" w:rsidP="00AA30A8">
            <w:pPr>
              <w:pStyle w:val="ad"/>
              <w:rPr>
                <w:rFonts w:ascii="Book Antiqua" w:hAnsi="Book Antiqua"/>
                <w:color w:val="000000"/>
                <w:sz w:val="20"/>
                <w:szCs w:val="20"/>
              </w:rPr>
            </w:pPr>
          </w:p>
        </w:tc>
        <w:tc>
          <w:tcPr>
            <w:tcW w:w="1644" w:type="dxa"/>
            <w:tcBorders>
              <w:top w:val="single" w:sz="4" w:space="0" w:color="auto"/>
              <w:left w:val="single" w:sz="4" w:space="0" w:color="auto"/>
              <w:bottom w:val="single" w:sz="4" w:space="0" w:color="auto"/>
              <w:right w:val="single" w:sz="4" w:space="0" w:color="auto"/>
            </w:tcBorders>
          </w:tcPr>
          <w:p w:rsidR="00AA30A8" w:rsidRDefault="00AA30A8" w:rsidP="00AA30A8">
            <w:pPr>
              <w:rPr>
                <w:rFonts w:ascii="Book Antiqua" w:hAnsi="Book Antiqua"/>
                <w:color w:val="000000"/>
                <w:sz w:val="20"/>
                <w:szCs w:val="20"/>
              </w:rPr>
            </w:pPr>
            <w:r>
              <w:rPr>
                <w:rFonts w:ascii="Book Antiqua" w:hAnsi="Book Antiqua"/>
                <w:color w:val="000000"/>
                <w:sz w:val="20"/>
                <w:szCs w:val="20"/>
              </w:rPr>
              <w:t>Коротаева Мария Владимировна</w:t>
            </w:r>
          </w:p>
        </w:tc>
        <w:tc>
          <w:tcPr>
            <w:tcW w:w="4932" w:type="dxa"/>
            <w:tcBorders>
              <w:top w:val="single" w:sz="4" w:space="0" w:color="auto"/>
              <w:left w:val="single" w:sz="4" w:space="0" w:color="auto"/>
              <w:bottom w:val="single" w:sz="4" w:space="0" w:color="auto"/>
              <w:right w:val="single" w:sz="4" w:space="0" w:color="auto"/>
            </w:tcBorders>
          </w:tcPr>
          <w:p w:rsidR="00AA30A8" w:rsidRDefault="00AA30A8" w:rsidP="00AA30A8">
            <w:pPr>
              <w:jc w:val="center"/>
              <w:rPr>
                <w:rFonts w:ascii="Book Antiqua" w:hAnsi="Book Antiqua"/>
                <w:color w:val="000000"/>
                <w:sz w:val="20"/>
                <w:szCs w:val="20"/>
              </w:rPr>
            </w:pPr>
            <w:r>
              <w:rPr>
                <w:rFonts w:ascii="Book Antiqua" w:hAnsi="Book Antiqua"/>
                <w:sz w:val="20"/>
                <w:szCs w:val="20"/>
              </w:rPr>
              <w:t>высшее, Рязанский государственный педагогический институт, 1980 г.; специальность –«Французский и немецкий языки», квалификация –учитель французского и немецкого языков</w:t>
            </w:r>
          </w:p>
        </w:tc>
        <w:tc>
          <w:tcPr>
            <w:tcW w:w="567"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sz w:val="20"/>
                <w:szCs w:val="20"/>
              </w:rPr>
            </w:pPr>
            <w:r>
              <w:rPr>
                <w:rFonts w:ascii="Book Antiqua" w:hAnsi="Book Antiqua"/>
                <w:sz w:val="20"/>
                <w:szCs w:val="20"/>
              </w:rPr>
              <w:t>38</w:t>
            </w:r>
          </w:p>
        </w:tc>
        <w:tc>
          <w:tcPr>
            <w:tcW w:w="708"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sz w:val="20"/>
                <w:szCs w:val="20"/>
              </w:rPr>
            </w:pPr>
            <w:r>
              <w:rPr>
                <w:rFonts w:ascii="Book Antiqua" w:hAnsi="Book Antiqua"/>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sz w:val="20"/>
                <w:szCs w:val="20"/>
              </w:rPr>
            </w:pPr>
            <w:r>
              <w:rPr>
                <w:rFonts w:ascii="Book Antiqua" w:hAnsi="Book Antiqua"/>
                <w:sz w:val="20"/>
                <w:szCs w:val="20"/>
              </w:rPr>
              <w:t>41</w:t>
            </w:r>
          </w:p>
        </w:tc>
        <w:tc>
          <w:tcPr>
            <w:tcW w:w="739"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sz w:val="20"/>
                <w:szCs w:val="20"/>
              </w:rPr>
            </w:pPr>
            <w:r>
              <w:rPr>
                <w:rFonts w:ascii="Book Antiqua" w:hAnsi="Book Antiqua"/>
                <w:sz w:val="20"/>
                <w:szCs w:val="20"/>
              </w:rPr>
              <w:t>32</w:t>
            </w:r>
          </w:p>
        </w:tc>
        <w:tc>
          <w:tcPr>
            <w:tcW w:w="4395" w:type="dxa"/>
            <w:tcBorders>
              <w:top w:val="single" w:sz="4" w:space="0" w:color="auto"/>
              <w:left w:val="single" w:sz="4" w:space="0" w:color="auto"/>
              <w:bottom w:val="single" w:sz="4" w:space="0" w:color="auto"/>
              <w:right w:val="single" w:sz="4" w:space="0" w:color="auto"/>
            </w:tcBorders>
          </w:tcPr>
          <w:p w:rsidR="00AA30A8" w:rsidRDefault="00AA30A8" w:rsidP="00AA30A8">
            <w:pPr>
              <w:pStyle w:val="ad"/>
              <w:rPr>
                <w:rFonts w:ascii="Book Antiqua" w:hAnsi="Book Antiqua"/>
                <w:color w:val="000000"/>
                <w:sz w:val="20"/>
                <w:szCs w:val="20"/>
              </w:rPr>
            </w:pPr>
            <w:r>
              <w:rPr>
                <w:rFonts w:ascii="Book Antiqua" w:hAnsi="Book Antiqua"/>
                <w:color w:val="000000"/>
                <w:sz w:val="20"/>
              </w:rPr>
              <w:t>Почетная грамота Министерства образования и науки РФ, 200 7г.</w:t>
            </w:r>
          </w:p>
        </w:tc>
      </w:tr>
    </w:tbl>
    <w:p w:rsidR="002A1B75" w:rsidRPr="00A46BEE" w:rsidRDefault="002A1B75" w:rsidP="00A75CD1">
      <w:pPr>
        <w:jc w:val="both"/>
        <w:rPr>
          <w:rFonts w:ascii="Book Antiqua" w:hAnsi="Book Antiqua"/>
          <w:sz w:val="10"/>
        </w:rPr>
      </w:pPr>
    </w:p>
    <w:p w:rsidR="00387403" w:rsidRPr="00391BD4" w:rsidRDefault="00387403" w:rsidP="00207CF5">
      <w:pPr>
        <w:pStyle w:val="ad"/>
        <w:rPr>
          <w:rFonts w:ascii="Book Antiqua" w:hAnsi="Book Antiqua"/>
          <w:sz w:val="6"/>
          <w:u w:val="single"/>
        </w:rPr>
      </w:pPr>
    </w:p>
    <w:p w:rsidR="008605B1" w:rsidRDefault="008605B1" w:rsidP="00A75CD1">
      <w:pPr>
        <w:jc w:val="both"/>
        <w:rPr>
          <w:rFonts w:ascii="Book Antiqua" w:hAnsi="Book Antiqua"/>
          <w:sz w:val="2"/>
        </w:rPr>
        <w:sectPr w:rsidR="008605B1" w:rsidSect="00AA30A8">
          <w:pgSz w:w="16838" w:h="11906" w:orient="landscape"/>
          <w:pgMar w:top="794" w:right="851" w:bottom="794" w:left="851" w:header="709" w:footer="709" w:gutter="0"/>
          <w:cols w:space="708"/>
          <w:docGrid w:linePitch="360"/>
        </w:sectPr>
      </w:pPr>
    </w:p>
    <w:p w:rsidR="002A1B75" w:rsidRPr="002A1B75" w:rsidRDefault="002A1B75" w:rsidP="00A75CD1">
      <w:pPr>
        <w:jc w:val="both"/>
        <w:rPr>
          <w:rFonts w:ascii="Book Antiqua" w:hAnsi="Book Antiqua"/>
          <w:sz w:val="2"/>
        </w:rPr>
      </w:pPr>
    </w:p>
    <w:p w:rsidR="00391BD4" w:rsidRPr="00391BD4" w:rsidRDefault="00A75CD1" w:rsidP="002A1B75">
      <w:pPr>
        <w:spacing w:line="276" w:lineRule="auto"/>
        <w:jc w:val="both"/>
        <w:rPr>
          <w:rFonts w:ascii="Book Antiqua" w:hAnsi="Book Antiqua"/>
          <w:sz w:val="10"/>
        </w:rPr>
      </w:pPr>
      <w:r w:rsidRPr="00A75CD1">
        <w:rPr>
          <w:rFonts w:ascii="Book Antiqua" w:hAnsi="Book Antiqua"/>
        </w:rPr>
        <w:t xml:space="preserve"> </w:t>
      </w:r>
      <w:r w:rsidR="00BC2A39">
        <w:rPr>
          <w:rFonts w:ascii="Book Antiqua" w:hAnsi="Book Antiqua"/>
        </w:rPr>
        <w:t xml:space="preserve">          </w:t>
      </w:r>
    </w:p>
    <w:p w:rsidR="002A1B75" w:rsidRDefault="00A46BEE" w:rsidP="002A1B75">
      <w:pPr>
        <w:spacing w:line="276" w:lineRule="auto"/>
        <w:jc w:val="both"/>
        <w:rPr>
          <w:rFonts w:ascii="Book Antiqua" w:hAnsi="Book Antiqua"/>
        </w:rPr>
      </w:pPr>
      <w:r>
        <w:rPr>
          <w:rFonts w:ascii="Book Antiqua" w:hAnsi="Book Antiqua"/>
        </w:rPr>
        <w:t xml:space="preserve">         </w:t>
      </w:r>
      <w:r w:rsidR="00BC2A39">
        <w:rPr>
          <w:rFonts w:ascii="Book Antiqua" w:hAnsi="Book Antiqua"/>
        </w:rPr>
        <w:t xml:space="preserve"> </w:t>
      </w:r>
      <w:r w:rsidR="002A1B75">
        <w:rPr>
          <w:rFonts w:ascii="Book Antiqua" w:hAnsi="Book Antiqua"/>
        </w:rPr>
        <w:t xml:space="preserve">Колледж располагает квалифицированными педагогическими кадрами, обеспечивающими подготовку по всем циклам дисциплин, представленных к аккредитационной экспертизе профессиональных образовательных программ, в соответствии с установленными требованиями. Это стабильный и  укомплектованный педагогический коллектив, обладающий сверхнормативной активностью, высоким творческим потенциалом, способным действовать в максимально современном стиле и темпе жизни. Сведения о кадровой обеспеченности образовательного процесса по программам среднего профессионального образования представлены в таблице: </w:t>
      </w:r>
    </w:p>
    <w:p w:rsidR="002A1B75" w:rsidRPr="00391BD4" w:rsidRDefault="002A1B75" w:rsidP="002A1B75">
      <w:pPr>
        <w:jc w:val="both"/>
        <w:rPr>
          <w:rFonts w:ascii="Book Antiqua" w:hAnsi="Book Antiqua"/>
          <w:sz w:val="12"/>
        </w:rPr>
      </w:pPr>
    </w:p>
    <w:tbl>
      <w:tblPr>
        <w:tblW w:w="0" w:type="auto"/>
        <w:tblLook w:val="04A0" w:firstRow="1" w:lastRow="0" w:firstColumn="1" w:lastColumn="0" w:noHBand="0" w:noVBand="1"/>
      </w:tblPr>
      <w:tblGrid>
        <w:gridCol w:w="880"/>
        <w:gridCol w:w="3422"/>
        <w:gridCol w:w="808"/>
        <w:gridCol w:w="996"/>
        <w:gridCol w:w="821"/>
        <w:gridCol w:w="997"/>
        <w:gridCol w:w="921"/>
        <w:gridCol w:w="1122"/>
      </w:tblGrid>
      <w:tr w:rsidR="002A1B75" w:rsidTr="00AC0492">
        <w:tc>
          <w:tcPr>
            <w:tcW w:w="880" w:type="dxa"/>
            <w:vMerge w:val="restart"/>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Строка</w:t>
            </w:r>
          </w:p>
        </w:tc>
        <w:tc>
          <w:tcPr>
            <w:tcW w:w="3422" w:type="dxa"/>
            <w:vMerge w:val="restart"/>
            <w:tcBorders>
              <w:top w:val="single" w:sz="4" w:space="0" w:color="auto"/>
              <w:left w:val="single" w:sz="4" w:space="0" w:color="auto"/>
              <w:bottom w:val="single" w:sz="4" w:space="0" w:color="auto"/>
              <w:right w:val="single" w:sz="4" w:space="0" w:color="auto"/>
            </w:tcBorders>
          </w:tcPr>
          <w:p w:rsidR="002A1B75" w:rsidRPr="00166E4F" w:rsidRDefault="002A1B75">
            <w:pPr>
              <w:jc w:val="center"/>
              <w:rPr>
                <w:rFonts w:ascii="Book Antiqua" w:hAnsi="Book Antiqua"/>
                <w:sz w:val="18"/>
                <w:szCs w:val="18"/>
              </w:rPr>
            </w:pPr>
          </w:p>
        </w:tc>
        <w:tc>
          <w:tcPr>
            <w:tcW w:w="1804" w:type="dxa"/>
            <w:gridSpan w:val="2"/>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Итого</w:t>
            </w:r>
          </w:p>
        </w:tc>
        <w:tc>
          <w:tcPr>
            <w:tcW w:w="1818" w:type="dxa"/>
            <w:gridSpan w:val="2"/>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Преподаватели</w:t>
            </w:r>
          </w:p>
        </w:tc>
        <w:tc>
          <w:tcPr>
            <w:tcW w:w="2043" w:type="dxa"/>
            <w:gridSpan w:val="2"/>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Мастера производственного обучения</w:t>
            </w:r>
          </w:p>
        </w:tc>
      </w:tr>
      <w:tr w:rsidR="002A1B75" w:rsidTr="00AC0492">
        <w:tc>
          <w:tcPr>
            <w:tcW w:w="0" w:type="auto"/>
            <w:vMerge/>
            <w:tcBorders>
              <w:top w:val="single" w:sz="4" w:space="0" w:color="auto"/>
              <w:left w:val="single" w:sz="4" w:space="0" w:color="auto"/>
              <w:bottom w:val="single" w:sz="4" w:space="0" w:color="auto"/>
              <w:right w:val="single" w:sz="4" w:space="0" w:color="auto"/>
            </w:tcBorders>
            <w:vAlign w:val="center"/>
            <w:hideMark/>
          </w:tcPr>
          <w:p w:rsidR="002A1B75" w:rsidRPr="00166E4F" w:rsidRDefault="002A1B75">
            <w:pPr>
              <w:rPr>
                <w:rFonts w:ascii="Book Antiqua" w:hAnsi="Book Antiqu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B75" w:rsidRPr="00166E4F" w:rsidRDefault="002A1B75">
            <w:pPr>
              <w:rPr>
                <w:rFonts w:ascii="Book Antiqua" w:hAnsi="Book Antiqua"/>
                <w:sz w:val="18"/>
                <w:szCs w:val="18"/>
              </w:rPr>
            </w:pPr>
          </w:p>
        </w:tc>
        <w:tc>
          <w:tcPr>
            <w:tcW w:w="808"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кол-во</w:t>
            </w:r>
          </w:p>
        </w:tc>
        <w:tc>
          <w:tcPr>
            <w:tcW w:w="996"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процент</w:t>
            </w:r>
          </w:p>
        </w:tc>
        <w:tc>
          <w:tcPr>
            <w:tcW w:w="821"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кол-во</w:t>
            </w:r>
          </w:p>
        </w:tc>
        <w:tc>
          <w:tcPr>
            <w:tcW w:w="997"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процент</w:t>
            </w:r>
          </w:p>
        </w:tc>
        <w:tc>
          <w:tcPr>
            <w:tcW w:w="921"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кол-во</w:t>
            </w:r>
          </w:p>
        </w:tc>
        <w:tc>
          <w:tcPr>
            <w:tcW w:w="112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18"/>
              </w:rPr>
            </w:pPr>
            <w:r w:rsidRPr="00166E4F">
              <w:rPr>
                <w:rFonts w:ascii="Book Antiqua" w:hAnsi="Book Antiqua"/>
                <w:sz w:val="18"/>
                <w:szCs w:val="18"/>
              </w:rPr>
              <w:t>процент</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0"/>
              </w:rPr>
            </w:pPr>
            <w:r w:rsidRPr="00166E4F">
              <w:rPr>
                <w:rFonts w:ascii="Book Antiqua" w:hAnsi="Book Antiqua"/>
                <w:sz w:val="20"/>
                <w:szCs w:val="20"/>
              </w:rPr>
              <w:t>Образовательный ценз:</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52</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18</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34,6</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31</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59,6</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0"/>
              </w:rPr>
            </w:pPr>
            <w:r w:rsidRPr="00166E4F">
              <w:rPr>
                <w:rFonts w:ascii="Book Antiqua" w:hAnsi="Book Antiqua"/>
                <w:sz w:val="20"/>
                <w:szCs w:val="20"/>
              </w:rPr>
              <w:t>Высшее  педагогическое образование</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19</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36,5</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14</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77,8</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5</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5F7C66" w:rsidP="00166E4F">
            <w:pPr>
              <w:jc w:val="center"/>
              <w:rPr>
                <w:rFonts w:ascii="Book Antiqua" w:hAnsi="Book Antiqua"/>
                <w:sz w:val="20"/>
                <w:szCs w:val="20"/>
              </w:rPr>
            </w:pPr>
            <w:r>
              <w:rPr>
                <w:rFonts w:ascii="Book Antiqua" w:hAnsi="Book Antiqua"/>
                <w:sz w:val="20"/>
                <w:szCs w:val="20"/>
              </w:rPr>
              <w:t>16,1</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pPr>
              <w:ind w:left="360"/>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0"/>
              </w:rPr>
            </w:pPr>
            <w:r w:rsidRPr="00166E4F">
              <w:rPr>
                <w:rFonts w:ascii="Book Antiqua" w:hAnsi="Book Antiqua"/>
                <w:sz w:val="20"/>
                <w:szCs w:val="20"/>
              </w:rPr>
              <w:t>в том числе преподаватели  общего гуманитарного и социально-экономического цикла</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19</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5,5</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pPr>
              <w:ind w:left="360"/>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0"/>
              </w:rPr>
            </w:pPr>
            <w:r w:rsidRPr="00166E4F">
              <w:rPr>
                <w:rFonts w:ascii="Book Antiqua" w:hAnsi="Book Antiqua"/>
                <w:sz w:val="20"/>
                <w:szCs w:val="20"/>
              </w:rPr>
              <w:t>в том числе математического и общего естественнонаучного цикла</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3</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5,8</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3</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16,6</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0"/>
              </w:rPr>
            </w:pPr>
            <w:r w:rsidRPr="00166E4F">
              <w:rPr>
                <w:rFonts w:ascii="Book Antiqua" w:hAnsi="Book Antiqua"/>
                <w:sz w:val="20"/>
                <w:szCs w:val="20"/>
              </w:rPr>
              <w:t>Высшее профессиональное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18</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34,6</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4</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22,2</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14</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45,2</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Среднее профессиональное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12</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23,1</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12</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38,7</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pPr>
              <w:ind w:left="360"/>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20"/>
                <w:szCs w:val="20"/>
              </w:rPr>
            </w:pPr>
            <w:r w:rsidRPr="00166E4F">
              <w:rPr>
                <w:rFonts w:ascii="Book Antiqua" w:hAnsi="Book Antiqua"/>
                <w:sz w:val="20"/>
                <w:szCs w:val="20"/>
              </w:rPr>
              <w:t>ИТОГО:</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49</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100</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18</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100</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31</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100</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Имеют квалификационные категории:</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pPr>
              <w:ind w:left="360"/>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высшую</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18</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36,7</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7</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38,9</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11</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35,5</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pPr>
              <w:ind w:left="360"/>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первую</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10</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20,4</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5</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27,7</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5</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16,1</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pPr>
              <w:ind w:left="360"/>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 xml:space="preserve">                             ИТОГО:</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28</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57,1</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12</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66,6</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16</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51,6</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Наличие у педагогов дисциплин  профессионального цикла опыта деятельности в соответствующей профессиональной сфере</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A46BEE" w:rsidP="00166E4F">
            <w:pPr>
              <w:jc w:val="center"/>
              <w:rPr>
                <w:rFonts w:ascii="Book Antiqua" w:hAnsi="Book Antiqua"/>
                <w:sz w:val="20"/>
                <w:szCs w:val="20"/>
              </w:rPr>
            </w:pPr>
            <w:r>
              <w:rPr>
                <w:rFonts w:ascii="Book Antiqua" w:hAnsi="Book Antiqua"/>
                <w:sz w:val="20"/>
                <w:szCs w:val="20"/>
              </w:rPr>
              <w:t>35</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A46BEE" w:rsidP="00A46BEE">
            <w:pPr>
              <w:jc w:val="center"/>
              <w:rPr>
                <w:rFonts w:ascii="Book Antiqua" w:hAnsi="Book Antiqua"/>
                <w:sz w:val="20"/>
                <w:szCs w:val="20"/>
              </w:rPr>
            </w:pPr>
            <w:r>
              <w:rPr>
                <w:rFonts w:ascii="Book Antiqua" w:hAnsi="Book Antiqua"/>
                <w:sz w:val="20"/>
                <w:szCs w:val="20"/>
              </w:rPr>
              <w:t>71,4</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4</w:t>
            </w: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8,2</w:t>
            </w: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A46BEE" w:rsidP="00166E4F">
            <w:pPr>
              <w:jc w:val="center"/>
              <w:rPr>
                <w:rFonts w:ascii="Book Antiqua" w:hAnsi="Book Antiqua"/>
                <w:sz w:val="20"/>
                <w:szCs w:val="20"/>
              </w:rPr>
            </w:pPr>
            <w:r>
              <w:rPr>
                <w:rFonts w:ascii="Book Antiqua" w:hAnsi="Book Antiqua"/>
                <w:sz w:val="20"/>
                <w:szCs w:val="20"/>
              </w:rPr>
              <w:t>31</w:t>
            </w: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A46BEE" w:rsidP="00166E4F">
            <w:pPr>
              <w:jc w:val="center"/>
              <w:rPr>
                <w:rFonts w:ascii="Book Antiqua" w:hAnsi="Book Antiqua"/>
                <w:sz w:val="20"/>
                <w:szCs w:val="20"/>
              </w:rPr>
            </w:pPr>
            <w:r>
              <w:rPr>
                <w:rFonts w:ascii="Book Antiqua" w:hAnsi="Book Antiqua"/>
                <w:sz w:val="20"/>
                <w:szCs w:val="20"/>
              </w:rPr>
              <w:t>63,2</w:t>
            </w: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Социальный педагог</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1,9</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Педагог-психолог</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Педагог-организатор</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Руководитель физвоспитания</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1,9</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r>
      <w:tr w:rsidR="002A1B75" w:rsidTr="00AC0492">
        <w:tc>
          <w:tcPr>
            <w:tcW w:w="880" w:type="dxa"/>
            <w:tcBorders>
              <w:top w:val="single" w:sz="4" w:space="0" w:color="auto"/>
              <w:left w:val="single" w:sz="4" w:space="0" w:color="auto"/>
              <w:bottom w:val="single" w:sz="4" w:space="0" w:color="auto"/>
              <w:right w:val="single" w:sz="4" w:space="0" w:color="auto"/>
            </w:tcBorders>
          </w:tcPr>
          <w:p w:rsidR="002A1B75" w:rsidRPr="00166E4F" w:rsidRDefault="002A1B75" w:rsidP="00EF0FAC">
            <w:pPr>
              <w:pStyle w:val="ac"/>
              <w:numPr>
                <w:ilvl w:val="0"/>
                <w:numId w:val="13"/>
              </w:numPr>
              <w:jc w:val="both"/>
              <w:rPr>
                <w:rFonts w:ascii="Book Antiqua" w:hAnsi="Book Antiqua"/>
                <w:sz w:val="20"/>
                <w:szCs w:val="20"/>
              </w:rPr>
            </w:pPr>
          </w:p>
        </w:tc>
        <w:tc>
          <w:tcPr>
            <w:tcW w:w="3422" w:type="dxa"/>
            <w:tcBorders>
              <w:top w:val="single" w:sz="4" w:space="0" w:color="auto"/>
              <w:left w:val="single" w:sz="4" w:space="0" w:color="auto"/>
              <w:bottom w:val="single" w:sz="4" w:space="0" w:color="auto"/>
              <w:right w:val="single" w:sz="4" w:space="0" w:color="auto"/>
            </w:tcBorders>
            <w:hideMark/>
          </w:tcPr>
          <w:p w:rsidR="002A1B75" w:rsidRPr="00166E4F" w:rsidRDefault="002A1B75">
            <w:pPr>
              <w:rPr>
                <w:rFonts w:ascii="Book Antiqua" w:hAnsi="Book Antiqua"/>
                <w:sz w:val="20"/>
                <w:szCs w:val="20"/>
              </w:rPr>
            </w:pPr>
            <w:r w:rsidRPr="00166E4F">
              <w:rPr>
                <w:rFonts w:ascii="Book Antiqua" w:hAnsi="Book Antiqua"/>
                <w:sz w:val="20"/>
                <w:szCs w:val="20"/>
              </w:rPr>
              <w:t>Старший методист</w:t>
            </w:r>
          </w:p>
        </w:tc>
        <w:tc>
          <w:tcPr>
            <w:tcW w:w="808"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w:t>
            </w:r>
          </w:p>
        </w:tc>
        <w:tc>
          <w:tcPr>
            <w:tcW w:w="996"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1,9</w:t>
            </w:r>
          </w:p>
        </w:tc>
        <w:tc>
          <w:tcPr>
            <w:tcW w:w="8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97"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921"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1122"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r>
    </w:tbl>
    <w:p w:rsidR="00733592" w:rsidRDefault="00733592" w:rsidP="00166E4F">
      <w:pPr>
        <w:jc w:val="both"/>
        <w:rPr>
          <w:rFonts w:ascii="Book Antiqua" w:hAnsi="Book Antiqua"/>
        </w:rPr>
      </w:pPr>
    </w:p>
    <w:p w:rsidR="002A1B75" w:rsidRDefault="002A1B75" w:rsidP="00166E4F">
      <w:pPr>
        <w:jc w:val="both"/>
        <w:rPr>
          <w:rFonts w:ascii="Book Antiqua" w:hAnsi="Book Antiqua"/>
        </w:rPr>
      </w:pPr>
      <w:r>
        <w:rPr>
          <w:rFonts w:ascii="Book Antiqua" w:hAnsi="Book Antiqua"/>
        </w:rPr>
        <w:t xml:space="preserve"> </w:t>
      </w:r>
      <w:r w:rsidRPr="00166E4F">
        <w:rPr>
          <w:rFonts w:ascii="Book Antiqua" w:hAnsi="Book Antiqua"/>
          <w:sz w:val="22"/>
        </w:rPr>
        <w:t>Сведения о повышении квалификации и профессиональной переподготовке  персонала</w:t>
      </w:r>
      <w:r w:rsidR="00166E4F">
        <w:rPr>
          <w:rFonts w:ascii="Book Antiqua" w:hAnsi="Book Antiqua"/>
          <w:sz w:val="22"/>
        </w:rPr>
        <w:t>:</w:t>
      </w:r>
    </w:p>
    <w:p w:rsidR="002A1B75" w:rsidRPr="00166E4F" w:rsidRDefault="002A1B75" w:rsidP="002A1B75">
      <w:pPr>
        <w:jc w:val="center"/>
        <w:rPr>
          <w:rFonts w:ascii="Book Antiqua" w:hAnsi="Book Antiqua"/>
          <w:sz w:val="18"/>
        </w:rPr>
      </w:pPr>
    </w:p>
    <w:tbl>
      <w:tblPr>
        <w:tblW w:w="0" w:type="auto"/>
        <w:tblLook w:val="04A0" w:firstRow="1" w:lastRow="0" w:firstColumn="1" w:lastColumn="0" w:noHBand="0" w:noVBand="1"/>
      </w:tblPr>
      <w:tblGrid>
        <w:gridCol w:w="4517"/>
        <w:gridCol w:w="1190"/>
        <w:gridCol w:w="2056"/>
        <w:gridCol w:w="2204"/>
      </w:tblGrid>
      <w:tr w:rsidR="002A1B75" w:rsidTr="002A1B75">
        <w:tc>
          <w:tcPr>
            <w:tcW w:w="4592" w:type="dxa"/>
            <w:tcBorders>
              <w:top w:val="single" w:sz="4" w:space="0" w:color="auto"/>
              <w:left w:val="single" w:sz="4" w:space="0" w:color="auto"/>
              <w:bottom w:val="single" w:sz="4" w:space="0" w:color="auto"/>
              <w:right w:val="single" w:sz="4" w:space="0" w:color="auto"/>
            </w:tcBorders>
          </w:tcPr>
          <w:p w:rsidR="002A1B75" w:rsidRPr="00166E4F" w:rsidRDefault="002A1B75">
            <w:pPr>
              <w:jc w:val="center"/>
              <w:rPr>
                <w:rFonts w:ascii="Book Antiqua" w:hAnsi="Book Antiqua"/>
                <w:sz w:val="18"/>
                <w:szCs w:val="22"/>
              </w:rPr>
            </w:pPr>
          </w:p>
        </w:tc>
        <w:tc>
          <w:tcPr>
            <w:tcW w:w="1207"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22"/>
              </w:rPr>
            </w:pPr>
            <w:r w:rsidRPr="00166E4F">
              <w:rPr>
                <w:rFonts w:ascii="Book Antiqua" w:hAnsi="Book Antiqua"/>
                <w:sz w:val="18"/>
                <w:szCs w:val="22"/>
              </w:rPr>
              <w:t>Всего</w:t>
            </w:r>
          </w:p>
        </w:tc>
        <w:tc>
          <w:tcPr>
            <w:tcW w:w="2073"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22"/>
              </w:rPr>
            </w:pPr>
            <w:r w:rsidRPr="00166E4F">
              <w:rPr>
                <w:rFonts w:ascii="Book Antiqua" w:hAnsi="Book Antiqua"/>
                <w:sz w:val="18"/>
                <w:szCs w:val="22"/>
              </w:rPr>
              <w:t>Преподаватели</w:t>
            </w:r>
          </w:p>
        </w:tc>
        <w:tc>
          <w:tcPr>
            <w:tcW w:w="2215"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center"/>
              <w:rPr>
                <w:rFonts w:ascii="Book Antiqua" w:hAnsi="Book Antiqua"/>
                <w:sz w:val="18"/>
                <w:szCs w:val="22"/>
              </w:rPr>
            </w:pPr>
            <w:r w:rsidRPr="00166E4F">
              <w:rPr>
                <w:rFonts w:ascii="Book Antiqua" w:hAnsi="Book Antiqua"/>
                <w:sz w:val="18"/>
                <w:szCs w:val="22"/>
              </w:rPr>
              <w:t>Мастера производственного обучения</w:t>
            </w:r>
          </w:p>
        </w:tc>
      </w:tr>
      <w:tr w:rsidR="002A1B75" w:rsidTr="00166E4F">
        <w:tc>
          <w:tcPr>
            <w:tcW w:w="459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2"/>
              </w:rPr>
            </w:pPr>
            <w:r w:rsidRPr="00166E4F">
              <w:rPr>
                <w:rFonts w:ascii="Book Antiqua" w:hAnsi="Book Antiqua"/>
                <w:sz w:val="20"/>
                <w:szCs w:val="22"/>
              </w:rPr>
              <w:t>Прошли повышение квалификации и (или) профессиональную переподготовку</w:t>
            </w:r>
          </w:p>
        </w:tc>
        <w:tc>
          <w:tcPr>
            <w:tcW w:w="1207" w:type="dxa"/>
            <w:tcBorders>
              <w:top w:val="single" w:sz="4" w:space="0" w:color="auto"/>
              <w:left w:val="single" w:sz="4" w:space="0" w:color="auto"/>
              <w:bottom w:val="single" w:sz="4" w:space="0" w:color="auto"/>
              <w:right w:val="single" w:sz="4" w:space="0" w:color="auto"/>
            </w:tcBorders>
          </w:tcPr>
          <w:p w:rsidR="002A1B75" w:rsidRPr="00166E4F" w:rsidRDefault="004E6E46" w:rsidP="00166E4F">
            <w:pPr>
              <w:jc w:val="center"/>
              <w:rPr>
                <w:rFonts w:ascii="Book Antiqua" w:hAnsi="Book Antiqua"/>
                <w:sz w:val="20"/>
                <w:szCs w:val="20"/>
              </w:rPr>
            </w:pPr>
            <w:r>
              <w:rPr>
                <w:rFonts w:ascii="Book Antiqua" w:hAnsi="Book Antiqua"/>
                <w:sz w:val="20"/>
                <w:szCs w:val="20"/>
              </w:rPr>
              <w:t>19</w:t>
            </w:r>
          </w:p>
        </w:tc>
        <w:tc>
          <w:tcPr>
            <w:tcW w:w="2073" w:type="dxa"/>
            <w:tcBorders>
              <w:top w:val="single" w:sz="4" w:space="0" w:color="auto"/>
              <w:left w:val="single" w:sz="4" w:space="0" w:color="auto"/>
              <w:bottom w:val="single" w:sz="4" w:space="0" w:color="auto"/>
              <w:right w:val="single" w:sz="4" w:space="0" w:color="auto"/>
            </w:tcBorders>
          </w:tcPr>
          <w:p w:rsidR="002A1B75" w:rsidRPr="00166E4F" w:rsidRDefault="004E6E46" w:rsidP="00166E4F">
            <w:pPr>
              <w:jc w:val="center"/>
              <w:rPr>
                <w:rFonts w:ascii="Book Antiqua" w:hAnsi="Book Antiqua"/>
                <w:sz w:val="20"/>
                <w:szCs w:val="20"/>
              </w:rPr>
            </w:pPr>
            <w:r>
              <w:rPr>
                <w:rFonts w:ascii="Book Antiqua" w:hAnsi="Book Antiqua"/>
                <w:sz w:val="20"/>
                <w:szCs w:val="20"/>
              </w:rPr>
              <w:t>6</w:t>
            </w:r>
          </w:p>
        </w:tc>
        <w:tc>
          <w:tcPr>
            <w:tcW w:w="2215" w:type="dxa"/>
            <w:tcBorders>
              <w:top w:val="single" w:sz="4" w:space="0" w:color="auto"/>
              <w:left w:val="single" w:sz="4" w:space="0" w:color="auto"/>
              <w:bottom w:val="single" w:sz="4" w:space="0" w:color="auto"/>
              <w:right w:val="single" w:sz="4" w:space="0" w:color="auto"/>
            </w:tcBorders>
          </w:tcPr>
          <w:p w:rsidR="002A1B75" w:rsidRPr="00166E4F" w:rsidRDefault="004E6E46" w:rsidP="00166E4F">
            <w:pPr>
              <w:jc w:val="center"/>
              <w:rPr>
                <w:rFonts w:ascii="Book Antiqua" w:hAnsi="Book Antiqua"/>
                <w:sz w:val="20"/>
                <w:szCs w:val="20"/>
              </w:rPr>
            </w:pPr>
            <w:r>
              <w:rPr>
                <w:rFonts w:ascii="Book Antiqua" w:hAnsi="Book Antiqua"/>
                <w:sz w:val="20"/>
                <w:szCs w:val="20"/>
              </w:rPr>
              <w:t>13</w:t>
            </w:r>
          </w:p>
        </w:tc>
      </w:tr>
      <w:tr w:rsidR="002A1B75" w:rsidTr="00166E4F">
        <w:tc>
          <w:tcPr>
            <w:tcW w:w="459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2"/>
              </w:rPr>
            </w:pPr>
            <w:r w:rsidRPr="00166E4F">
              <w:rPr>
                <w:rFonts w:ascii="Book Antiqua" w:hAnsi="Book Antiqua"/>
                <w:sz w:val="20"/>
                <w:szCs w:val="22"/>
              </w:rPr>
              <w:t>- из них по профилю педагогической деятельности</w:t>
            </w:r>
          </w:p>
        </w:tc>
        <w:tc>
          <w:tcPr>
            <w:tcW w:w="120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12</w:t>
            </w:r>
          </w:p>
        </w:tc>
        <w:tc>
          <w:tcPr>
            <w:tcW w:w="2073"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5</w:t>
            </w:r>
          </w:p>
        </w:tc>
        <w:tc>
          <w:tcPr>
            <w:tcW w:w="2215"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7</w:t>
            </w:r>
          </w:p>
        </w:tc>
      </w:tr>
      <w:tr w:rsidR="002A1B75" w:rsidTr="00166E4F">
        <w:tc>
          <w:tcPr>
            <w:tcW w:w="459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2"/>
              </w:rPr>
            </w:pPr>
            <w:r w:rsidRPr="00166E4F">
              <w:rPr>
                <w:rFonts w:ascii="Book Antiqua" w:hAnsi="Book Antiqua"/>
                <w:sz w:val="20"/>
                <w:szCs w:val="22"/>
              </w:rPr>
              <w:t xml:space="preserve"> - по использованию  информационных и  коммуникационных технологий</w:t>
            </w:r>
          </w:p>
        </w:tc>
        <w:tc>
          <w:tcPr>
            <w:tcW w:w="1207"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2073"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c>
          <w:tcPr>
            <w:tcW w:w="2215" w:type="dxa"/>
            <w:tcBorders>
              <w:top w:val="single" w:sz="4" w:space="0" w:color="auto"/>
              <w:left w:val="single" w:sz="4" w:space="0" w:color="auto"/>
              <w:bottom w:val="single" w:sz="4" w:space="0" w:color="auto"/>
              <w:right w:val="single" w:sz="4" w:space="0" w:color="auto"/>
            </w:tcBorders>
          </w:tcPr>
          <w:p w:rsidR="002A1B75" w:rsidRPr="00166E4F" w:rsidRDefault="002A1B75" w:rsidP="00166E4F">
            <w:pPr>
              <w:jc w:val="center"/>
              <w:rPr>
                <w:rFonts w:ascii="Book Antiqua" w:hAnsi="Book Antiqua"/>
                <w:sz w:val="20"/>
                <w:szCs w:val="20"/>
              </w:rPr>
            </w:pPr>
          </w:p>
        </w:tc>
      </w:tr>
      <w:tr w:rsidR="002A1B75" w:rsidTr="00166E4F">
        <w:tc>
          <w:tcPr>
            <w:tcW w:w="459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2"/>
              </w:rPr>
            </w:pPr>
            <w:r w:rsidRPr="00166E4F">
              <w:rPr>
                <w:rFonts w:ascii="Book Antiqua" w:hAnsi="Book Antiqua"/>
                <w:sz w:val="20"/>
                <w:szCs w:val="22"/>
              </w:rPr>
              <w:t>- в форме стажировки в организация и предприятиях  реального сектора экономики</w:t>
            </w:r>
          </w:p>
        </w:tc>
        <w:tc>
          <w:tcPr>
            <w:tcW w:w="120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7</w:t>
            </w:r>
          </w:p>
        </w:tc>
        <w:tc>
          <w:tcPr>
            <w:tcW w:w="2073"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1</w:t>
            </w:r>
          </w:p>
        </w:tc>
        <w:tc>
          <w:tcPr>
            <w:tcW w:w="2215" w:type="dxa"/>
            <w:tcBorders>
              <w:top w:val="single" w:sz="4" w:space="0" w:color="auto"/>
              <w:left w:val="single" w:sz="4" w:space="0" w:color="auto"/>
              <w:bottom w:val="single" w:sz="4" w:space="0" w:color="auto"/>
              <w:right w:val="single" w:sz="4" w:space="0" w:color="auto"/>
            </w:tcBorders>
          </w:tcPr>
          <w:p w:rsidR="002A1B75" w:rsidRPr="00166E4F" w:rsidRDefault="004E6E46" w:rsidP="00166E4F">
            <w:pPr>
              <w:jc w:val="center"/>
              <w:rPr>
                <w:rFonts w:ascii="Book Antiqua" w:hAnsi="Book Antiqua"/>
                <w:sz w:val="20"/>
                <w:szCs w:val="20"/>
              </w:rPr>
            </w:pPr>
            <w:r>
              <w:rPr>
                <w:rFonts w:ascii="Book Antiqua" w:hAnsi="Book Antiqua"/>
                <w:sz w:val="20"/>
                <w:szCs w:val="20"/>
              </w:rPr>
              <w:t>6</w:t>
            </w:r>
          </w:p>
        </w:tc>
      </w:tr>
      <w:tr w:rsidR="002A1B75" w:rsidTr="00166E4F">
        <w:tc>
          <w:tcPr>
            <w:tcW w:w="459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2"/>
              </w:rPr>
            </w:pPr>
            <w:r w:rsidRPr="00166E4F">
              <w:rPr>
                <w:rFonts w:ascii="Book Antiqua" w:hAnsi="Book Antiqua"/>
                <w:sz w:val="20"/>
                <w:szCs w:val="22"/>
              </w:rPr>
              <w:lastRenderedPageBreak/>
              <w:t>Обучение педагогов подготовке студентов к участию в отборочных соревнованиях чемпионатов «Молодые профессионалы «Ворлдскиллс Россия»</w:t>
            </w:r>
          </w:p>
        </w:tc>
        <w:tc>
          <w:tcPr>
            <w:tcW w:w="1207"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2</w:t>
            </w:r>
          </w:p>
        </w:tc>
        <w:tc>
          <w:tcPr>
            <w:tcW w:w="2073" w:type="dxa"/>
            <w:tcBorders>
              <w:top w:val="single" w:sz="4" w:space="0" w:color="auto"/>
              <w:left w:val="single" w:sz="4" w:space="0" w:color="auto"/>
              <w:bottom w:val="single" w:sz="4" w:space="0" w:color="auto"/>
              <w:right w:val="single" w:sz="4" w:space="0" w:color="auto"/>
            </w:tcBorders>
          </w:tcPr>
          <w:p w:rsidR="002A1B75" w:rsidRPr="00166E4F" w:rsidRDefault="004E6E46" w:rsidP="00166E4F">
            <w:pPr>
              <w:jc w:val="center"/>
              <w:rPr>
                <w:rFonts w:ascii="Book Antiqua" w:hAnsi="Book Antiqua"/>
                <w:sz w:val="20"/>
                <w:szCs w:val="20"/>
              </w:rPr>
            </w:pPr>
            <w:r>
              <w:rPr>
                <w:rFonts w:ascii="Book Antiqua" w:hAnsi="Book Antiqua"/>
                <w:sz w:val="20"/>
                <w:szCs w:val="20"/>
              </w:rPr>
              <w:t>-</w:t>
            </w:r>
          </w:p>
        </w:tc>
        <w:tc>
          <w:tcPr>
            <w:tcW w:w="2215" w:type="dxa"/>
            <w:tcBorders>
              <w:top w:val="single" w:sz="4" w:space="0" w:color="auto"/>
              <w:left w:val="single" w:sz="4" w:space="0" w:color="auto"/>
              <w:bottom w:val="single" w:sz="4" w:space="0" w:color="auto"/>
              <w:right w:val="single" w:sz="4" w:space="0" w:color="auto"/>
            </w:tcBorders>
          </w:tcPr>
          <w:p w:rsidR="002A1B75" w:rsidRPr="00166E4F" w:rsidRDefault="00DE5F44" w:rsidP="00166E4F">
            <w:pPr>
              <w:jc w:val="center"/>
              <w:rPr>
                <w:rFonts w:ascii="Book Antiqua" w:hAnsi="Book Antiqua"/>
                <w:sz w:val="20"/>
                <w:szCs w:val="20"/>
              </w:rPr>
            </w:pPr>
            <w:r>
              <w:rPr>
                <w:rFonts w:ascii="Book Antiqua" w:hAnsi="Book Antiqua"/>
                <w:sz w:val="20"/>
                <w:szCs w:val="20"/>
              </w:rPr>
              <w:t>2</w:t>
            </w:r>
          </w:p>
        </w:tc>
      </w:tr>
      <w:tr w:rsidR="002A1B75" w:rsidTr="00166E4F">
        <w:tc>
          <w:tcPr>
            <w:tcW w:w="4592" w:type="dxa"/>
            <w:tcBorders>
              <w:top w:val="single" w:sz="4" w:space="0" w:color="auto"/>
              <w:left w:val="single" w:sz="4" w:space="0" w:color="auto"/>
              <w:bottom w:val="single" w:sz="4" w:space="0" w:color="auto"/>
              <w:right w:val="single" w:sz="4" w:space="0" w:color="auto"/>
            </w:tcBorders>
            <w:hideMark/>
          </w:tcPr>
          <w:p w:rsidR="002A1B75" w:rsidRPr="00166E4F" w:rsidRDefault="002A1B75">
            <w:pPr>
              <w:jc w:val="both"/>
              <w:rPr>
                <w:rFonts w:ascii="Book Antiqua" w:hAnsi="Book Antiqua"/>
                <w:sz w:val="20"/>
                <w:szCs w:val="22"/>
              </w:rPr>
            </w:pPr>
            <w:r w:rsidRPr="00166E4F">
              <w:rPr>
                <w:rFonts w:ascii="Book Antiqua" w:hAnsi="Book Antiqua"/>
                <w:sz w:val="20"/>
                <w:szCs w:val="22"/>
              </w:rPr>
              <w:t>Обучение педагогов  для проведения демонстрационного экзамена.</w:t>
            </w:r>
          </w:p>
        </w:tc>
        <w:tc>
          <w:tcPr>
            <w:tcW w:w="1207" w:type="dxa"/>
            <w:tcBorders>
              <w:top w:val="single" w:sz="4" w:space="0" w:color="auto"/>
              <w:left w:val="single" w:sz="4" w:space="0" w:color="auto"/>
              <w:bottom w:val="single" w:sz="4" w:space="0" w:color="auto"/>
              <w:right w:val="single" w:sz="4" w:space="0" w:color="auto"/>
            </w:tcBorders>
          </w:tcPr>
          <w:p w:rsidR="002A1B75" w:rsidRPr="00166E4F" w:rsidRDefault="004E6E46" w:rsidP="00166E4F">
            <w:pPr>
              <w:jc w:val="center"/>
              <w:rPr>
                <w:rFonts w:ascii="Book Antiqua" w:hAnsi="Book Antiqua"/>
                <w:sz w:val="20"/>
                <w:szCs w:val="20"/>
              </w:rPr>
            </w:pPr>
            <w:r>
              <w:rPr>
                <w:rFonts w:ascii="Book Antiqua" w:hAnsi="Book Antiqua"/>
                <w:sz w:val="20"/>
                <w:szCs w:val="20"/>
              </w:rPr>
              <w:t>11</w:t>
            </w:r>
          </w:p>
        </w:tc>
        <w:tc>
          <w:tcPr>
            <w:tcW w:w="2073" w:type="dxa"/>
            <w:tcBorders>
              <w:top w:val="single" w:sz="4" w:space="0" w:color="auto"/>
              <w:left w:val="single" w:sz="4" w:space="0" w:color="auto"/>
              <w:bottom w:val="single" w:sz="4" w:space="0" w:color="auto"/>
              <w:right w:val="single" w:sz="4" w:space="0" w:color="auto"/>
            </w:tcBorders>
          </w:tcPr>
          <w:p w:rsidR="002A1B75" w:rsidRPr="00166E4F" w:rsidRDefault="004E6E46" w:rsidP="00166E4F">
            <w:pPr>
              <w:jc w:val="center"/>
              <w:rPr>
                <w:rFonts w:ascii="Book Antiqua" w:hAnsi="Book Antiqua"/>
                <w:sz w:val="20"/>
                <w:szCs w:val="20"/>
              </w:rPr>
            </w:pPr>
            <w:r>
              <w:rPr>
                <w:rFonts w:ascii="Book Antiqua" w:hAnsi="Book Antiqua"/>
                <w:sz w:val="20"/>
                <w:szCs w:val="20"/>
              </w:rPr>
              <w:t>-</w:t>
            </w:r>
          </w:p>
        </w:tc>
        <w:tc>
          <w:tcPr>
            <w:tcW w:w="2215" w:type="dxa"/>
            <w:tcBorders>
              <w:top w:val="single" w:sz="4" w:space="0" w:color="auto"/>
              <w:left w:val="single" w:sz="4" w:space="0" w:color="auto"/>
              <w:bottom w:val="single" w:sz="4" w:space="0" w:color="auto"/>
              <w:right w:val="single" w:sz="4" w:space="0" w:color="auto"/>
            </w:tcBorders>
          </w:tcPr>
          <w:p w:rsidR="002A1B75" w:rsidRPr="00166E4F" w:rsidRDefault="004E6E46" w:rsidP="00166E4F">
            <w:pPr>
              <w:jc w:val="center"/>
              <w:rPr>
                <w:rFonts w:ascii="Book Antiqua" w:hAnsi="Book Antiqua"/>
                <w:sz w:val="20"/>
                <w:szCs w:val="20"/>
              </w:rPr>
            </w:pPr>
            <w:r>
              <w:rPr>
                <w:rFonts w:ascii="Book Antiqua" w:hAnsi="Book Antiqua"/>
                <w:sz w:val="20"/>
                <w:szCs w:val="20"/>
              </w:rPr>
              <w:t>11</w:t>
            </w:r>
          </w:p>
        </w:tc>
      </w:tr>
    </w:tbl>
    <w:p w:rsidR="00A75CD1" w:rsidRPr="00A75CD1" w:rsidRDefault="00A75CD1" w:rsidP="00A75CD1">
      <w:pPr>
        <w:jc w:val="both"/>
        <w:rPr>
          <w:rFonts w:ascii="Book Antiqua" w:hAnsi="Book Antiqua"/>
        </w:rPr>
      </w:pPr>
    </w:p>
    <w:p w:rsidR="00E5616E" w:rsidRPr="00A46BEE" w:rsidRDefault="00E5616E" w:rsidP="00E5616E">
      <w:pPr>
        <w:jc w:val="both"/>
        <w:rPr>
          <w:rFonts w:ascii="Book Antiqua" w:hAnsi="Book Antiqua"/>
          <w:b/>
          <w:u w:val="single"/>
        </w:rPr>
      </w:pPr>
      <w:r w:rsidRPr="00A46BEE">
        <w:rPr>
          <w:rFonts w:ascii="Book Antiqua" w:hAnsi="Book Antiqua"/>
          <w:b/>
          <w:u w:val="single"/>
        </w:rPr>
        <w:t xml:space="preserve">6.2. Методическая деятельность педагогического коллектива </w:t>
      </w:r>
    </w:p>
    <w:p w:rsidR="00E5616E" w:rsidRPr="00A46BEE" w:rsidRDefault="00E5616E" w:rsidP="00E5616E">
      <w:pPr>
        <w:jc w:val="both"/>
        <w:rPr>
          <w:rFonts w:ascii="Book Antiqua" w:hAnsi="Book Antiqua"/>
          <w:sz w:val="14"/>
        </w:rPr>
      </w:pPr>
      <w:r w:rsidRPr="00E5616E">
        <w:rPr>
          <w:rFonts w:ascii="Book Antiqua" w:hAnsi="Book Antiqua"/>
        </w:rPr>
        <w:t xml:space="preserve">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Методическая работа колледжа как целостная система отражает новые способы деятельности педагогического коллектива по созданию компетентностного образовательного процесса, рост профессиональной, социальной и инновационной активности педагога, ориентированной на эффективную реализацию федеральных государственных образовательных стандартов. Результативность и качество методической работы подтверждается готовностью педагогов к решению инновационных методических задач, оптимальным методическим сопровождением реализации образовательных программ, возникновением и развитием социально-образовательных инициатив педагогов, вызванных стремлением преобразовать образовательную реальность.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Методическая деятельность в колледже ведется в соответствии с планом работы образовательного учреждения. Оперативная реализация планов осуществляется через месячные планы научно-методической работы.  С 2017 года коллектив работает над единой методической темой «Формирование и развитие методического сопровождения и освоения ФГОС по ТОП-50 в рамках реализации образовательных программ СПО».</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Выбранные преподавателями индивидуальные методические темы связаны с методической проблемой колледжа, направлены на изучение особенностей внедрения эффективных образовательных технологий в образовательный процесс, компетентностно-ориентированных форм и методов обучения, воспитания, развития творческих, исследовательских способностей обучающихся. Главным органом, координирующим всю методическую работу колледжа, является методический совет. Он координирует работу всех служб колледжа и творческих педагогов, осуществляющих инновационную деятельность. Одновременно методический совет является консультативным органом по всем вопросам методического обеспечения образовательного процесса в колледже.</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  Методический совет колледжа работает в соответствии с положением, регулирующим деятельность данного коллегиального совещательного органа и на основании плана, который подчинен выполнению задач и реализации основных направлений методической работы колледжа.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Преподаватели колледжа объединены в 6 предметных цикловых методических комиссий, возглавляемые наиболее опытными преподавателями, имеющими высшую квалификационную категорию: </w:t>
      </w:r>
    </w:p>
    <w:p w:rsidR="00391987" w:rsidRPr="00A46BEE" w:rsidRDefault="00391987" w:rsidP="00EF0FAC">
      <w:pPr>
        <w:pStyle w:val="ad"/>
        <w:numPr>
          <w:ilvl w:val="0"/>
          <w:numId w:val="20"/>
        </w:numPr>
        <w:spacing w:line="276" w:lineRule="auto"/>
        <w:jc w:val="both"/>
        <w:rPr>
          <w:rFonts w:ascii="Book Antiqua" w:hAnsi="Book Antiqua"/>
          <w:sz w:val="24"/>
          <w:szCs w:val="24"/>
        </w:rPr>
      </w:pPr>
      <w:r w:rsidRPr="00A46BEE">
        <w:rPr>
          <w:rFonts w:ascii="Book Antiqua" w:hAnsi="Book Antiqua"/>
          <w:sz w:val="24"/>
          <w:szCs w:val="24"/>
        </w:rPr>
        <w:t xml:space="preserve">Математических и общих естественно-научных дисциплин </w:t>
      </w:r>
    </w:p>
    <w:p w:rsidR="00391987" w:rsidRPr="00A46BEE" w:rsidRDefault="00391987" w:rsidP="00EF0FAC">
      <w:pPr>
        <w:pStyle w:val="ad"/>
        <w:numPr>
          <w:ilvl w:val="0"/>
          <w:numId w:val="20"/>
        </w:numPr>
        <w:spacing w:line="276" w:lineRule="auto"/>
        <w:jc w:val="both"/>
        <w:rPr>
          <w:rFonts w:ascii="Book Antiqua" w:hAnsi="Book Antiqua"/>
          <w:sz w:val="24"/>
          <w:szCs w:val="24"/>
        </w:rPr>
      </w:pPr>
      <w:r w:rsidRPr="00A46BEE">
        <w:rPr>
          <w:rFonts w:ascii="Book Antiqua" w:hAnsi="Book Antiqua"/>
          <w:sz w:val="24"/>
          <w:szCs w:val="24"/>
        </w:rPr>
        <w:t xml:space="preserve">Общего гуманитарного и  социально-экономического цикла </w:t>
      </w:r>
    </w:p>
    <w:p w:rsidR="00391987" w:rsidRPr="00A46BEE" w:rsidRDefault="00391987" w:rsidP="00EF0FAC">
      <w:pPr>
        <w:pStyle w:val="ad"/>
        <w:numPr>
          <w:ilvl w:val="0"/>
          <w:numId w:val="20"/>
        </w:numPr>
        <w:spacing w:line="276" w:lineRule="auto"/>
        <w:jc w:val="both"/>
        <w:rPr>
          <w:rFonts w:ascii="Book Antiqua" w:hAnsi="Book Antiqua"/>
          <w:sz w:val="24"/>
          <w:szCs w:val="24"/>
        </w:rPr>
      </w:pPr>
      <w:r w:rsidRPr="00A46BEE">
        <w:rPr>
          <w:rFonts w:ascii="Book Antiqua" w:hAnsi="Book Antiqua"/>
          <w:sz w:val="24"/>
          <w:szCs w:val="24"/>
        </w:rPr>
        <w:t>Физической культуры и безопасности жизнедеятельности</w:t>
      </w:r>
    </w:p>
    <w:p w:rsidR="00391987" w:rsidRPr="00A46BEE" w:rsidRDefault="00391987" w:rsidP="00EF0FAC">
      <w:pPr>
        <w:pStyle w:val="ad"/>
        <w:numPr>
          <w:ilvl w:val="0"/>
          <w:numId w:val="20"/>
        </w:numPr>
        <w:spacing w:line="276" w:lineRule="auto"/>
        <w:jc w:val="both"/>
        <w:rPr>
          <w:rFonts w:ascii="Book Antiqua" w:hAnsi="Book Antiqua"/>
          <w:sz w:val="24"/>
          <w:szCs w:val="24"/>
        </w:rPr>
      </w:pPr>
      <w:r w:rsidRPr="00A46BEE">
        <w:rPr>
          <w:rFonts w:ascii="Book Antiqua" w:hAnsi="Book Antiqua"/>
          <w:sz w:val="24"/>
          <w:szCs w:val="24"/>
        </w:rPr>
        <w:lastRenderedPageBreak/>
        <w:t>Специальности «Технология продукции общественного питания» и профессии «Повар, кондитер»</w:t>
      </w:r>
    </w:p>
    <w:p w:rsidR="00391987" w:rsidRPr="00A46BEE" w:rsidRDefault="00391987" w:rsidP="00EF0FAC">
      <w:pPr>
        <w:pStyle w:val="ad"/>
        <w:numPr>
          <w:ilvl w:val="0"/>
          <w:numId w:val="20"/>
        </w:numPr>
        <w:spacing w:line="276" w:lineRule="auto"/>
        <w:jc w:val="both"/>
        <w:rPr>
          <w:rFonts w:ascii="Book Antiqua" w:hAnsi="Book Antiqua"/>
          <w:sz w:val="24"/>
          <w:szCs w:val="24"/>
        </w:rPr>
      </w:pPr>
      <w:r w:rsidRPr="00A46BEE">
        <w:rPr>
          <w:rFonts w:ascii="Book Antiqua" w:hAnsi="Book Antiqua"/>
          <w:sz w:val="24"/>
          <w:szCs w:val="24"/>
        </w:rPr>
        <w:t>Профессионального цикла технического профиля</w:t>
      </w:r>
    </w:p>
    <w:p w:rsidR="00391987" w:rsidRPr="00A46BEE" w:rsidRDefault="00391987" w:rsidP="00EF0FAC">
      <w:pPr>
        <w:pStyle w:val="ad"/>
        <w:numPr>
          <w:ilvl w:val="0"/>
          <w:numId w:val="20"/>
        </w:numPr>
        <w:spacing w:line="276" w:lineRule="auto"/>
        <w:jc w:val="both"/>
        <w:rPr>
          <w:rFonts w:ascii="Book Antiqua" w:hAnsi="Book Antiqua"/>
          <w:sz w:val="24"/>
          <w:szCs w:val="24"/>
        </w:rPr>
      </w:pPr>
      <w:r w:rsidRPr="00A46BEE">
        <w:rPr>
          <w:rFonts w:ascii="Book Antiqua" w:hAnsi="Book Antiqua"/>
          <w:sz w:val="24"/>
          <w:szCs w:val="24"/>
        </w:rPr>
        <w:t>Специальности «Товароведение, экспертиза качества потребительских товаров» и профессии «Продавец, контролер-кассир».</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Планы работы предметных цикловых комиссий разрабатываются, исходя из единой методической проблемы, поставленной перед образовательным учреждением на учебный год, и анализа работы за предыдущий период. При разработке плана учитывается исполнение нормативных документов, решения Педагогического и Методического советов, Совета руководства колледжа, рекомендации данных комиссии при ее отчете о работе.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Важным условием реализации Федеральных государственных образовательных стандартов и совершенствования качества образования является рост профессионализма всех работников колледжа.  Повышение квалификации – направление работы научно-методического центра. Целью повышения квалификации является совершенствование профессиональной компетентности преподавателей, мастеров производственного обучения и сотрудников колледжа.</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Аттестация для каждого педагогического и руководящего работника устанавливалась индивидуально в соответствии с графиком. В период  2017-2018 учебного года было аттестовано 4 человека на высшую квалификационную категорию.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Планирование повышения квалификации преподавателей и сотрудников колледжа осуществлялось на основе изучения их профессиональных потребностей и интересов, выявления проблем и противоречий, сопровождающих педагогическую деятельность, с использованием технологий обучения взрослых. Непрерывное профессиональное образование педагогов в колледже направлено на формирование социально-профессиональной зрелости специалиста (преподавателя, мастера производственного обучения, руководителя структурного подразделения) и организовано в двух видах: внешнее обучение и внутреннее обучение.</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Колледж является активным участником движения WorldSkills. В рамках этого движения образовательная организация продолжает работу над программой «Обновление деятельности профессиональных образовательных организаций в современных условиях». В 2017-2018 учебном году был реализован ряд мероприятий, направленных на разработку и реализацию образовательных программ в соответствии с требованиями профессиональных стандартов и компетенций WSR: </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t>12.01.2017 – консультация педагогов и участников по реализации стандартов WorldSkills в образовательном процессе;</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t>07.02.2017 – 10.02.2017 – подготовка и проведение 1 регионального чемпионата «Молодые профессионалы» WorldSkills по Рязанской области;</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t>20.03.2017 – 22.03.2017 – стажировочная площадка  на тему: «Совершенствование профессиональной деятельности работников школьных столовых в условиях современной модели инновационных технологий, направленных на сохранение и укрепление здоровья детей»;</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lastRenderedPageBreak/>
        <w:t>28.04.2017 – семинар «Особенности проведения отборочных чемпионатов WorldSkills Russia в подготовке участников образовательного процесса в соответствии с ФГОС-4 по профессии «Повар, кондитер»;</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t>май 2017г. – консультации педагогов по разработке образовательных программ в  соответствии с ФГОС СПО по ТОП-50;</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t>09.10.2017 – подготовка и проведение обучающего семинара и мастер-класса для молодых специалистов СПО по освоению профессиональных компетенций и навыков;</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t xml:space="preserve">27.11.2017 – семинар по подготовке ко </w:t>
      </w:r>
      <w:r w:rsidRPr="00A46BEE">
        <w:rPr>
          <w:rFonts w:ascii="Book Antiqua" w:hAnsi="Book Antiqua"/>
          <w:sz w:val="24"/>
          <w:szCs w:val="24"/>
          <w:lang w:val="en-US"/>
        </w:rPr>
        <w:t>II</w:t>
      </w:r>
      <w:r w:rsidRPr="00A46BEE">
        <w:rPr>
          <w:rFonts w:ascii="Book Antiqua" w:hAnsi="Book Antiqua"/>
          <w:sz w:val="24"/>
          <w:szCs w:val="24"/>
        </w:rPr>
        <w:t xml:space="preserve"> региональному чемпионату WorldSkills Russia по компетенции «Поварское дело»;</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t xml:space="preserve">26.01.2018 – проведение отборочного этапа </w:t>
      </w:r>
      <w:r w:rsidRPr="00A46BEE">
        <w:rPr>
          <w:rFonts w:ascii="Book Antiqua" w:hAnsi="Book Antiqua"/>
          <w:sz w:val="24"/>
          <w:szCs w:val="24"/>
          <w:lang w:val="en-US"/>
        </w:rPr>
        <w:t>II</w:t>
      </w:r>
      <w:r w:rsidRPr="00A46BEE">
        <w:rPr>
          <w:rFonts w:ascii="Book Antiqua" w:hAnsi="Book Antiqua"/>
          <w:sz w:val="24"/>
          <w:szCs w:val="24"/>
        </w:rPr>
        <w:t xml:space="preserve"> регионального чемпионата «Молодые профессионалы» WorldSkills по Рязанской области;</w:t>
      </w:r>
    </w:p>
    <w:p w:rsidR="00391987" w:rsidRPr="00A46BEE" w:rsidRDefault="00391987" w:rsidP="00EF0FAC">
      <w:pPr>
        <w:pStyle w:val="ad"/>
        <w:numPr>
          <w:ilvl w:val="0"/>
          <w:numId w:val="21"/>
        </w:numPr>
        <w:spacing w:line="276" w:lineRule="auto"/>
        <w:jc w:val="both"/>
        <w:rPr>
          <w:rFonts w:ascii="Book Antiqua" w:hAnsi="Book Antiqua"/>
          <w:sz w:val="24"/>
          <w:szCs w:val="24"/>
        </w:rPr>
      </w:pPr>
      <w:r w:rsidRPr="00A46BEE">
        <w:rPr>
          <w:rFonts w:ascii="Book Antiqua" w:hAnsi="Book Antiqua"/>
          <w:sz w:val="24"/>
          <w:szCs w:val="24"/>
        </w:rPr>
        <w:t xml:space="preserve">12.02.2018 – 16.02.2018  – проведение </w:t>
      </w:r>
      <w:r w:rsidRPr="00A46BEE">
        <w:rPr>
          <w:rFonts w:ascii="Book Antiqua" w:hAnsi="Book Antiqua"/>
          <w:sz w:val="24"/>
          <w:szCs w:val="24"/>
          <w:lang w:val="en-US"/>
        </w:rPr>
        <w:t>II</w:t>
      </w:r>
      <w:r w:rsidRPr="00A46BEE">
        <w:rPr>
          <w:rFonts w:ascii="Book Antiqua" w:hAnsi="Book Antiqua"/>
          <w:sz w:val="24"/>
          <w:szCs w:val="24"/>
        </w:rPr>
        <w:t xml:space="preserve"> регионального чемпионата «Молодые профессионалы» WorldSkills по Рязанской области;</w:t>
      </w:r>
    </w:p>
    <w:p w:rsidR="00391987" w:rsidRPr="00A46BEE" w:rsidRDefault="00391987" w:rsidP="00EF0FAC">
      <w:pPr>
        <w:pStyle w:val="ad"/>
        <w:numPr>
          <w:ilvl w:val="0"/>
          <w:numId w:val="21"/>
        </w:numPr>
        <w:spacing w:line="276" w:lineRule="auto"/>
        <w:jc w:val="both"/>
        <w:rPr>
          <w:rFonts w:ascii="Book Antiqua" w:eastAsia="Gabriola" w:hAnsi="Book Antiqua"/>
          <w:sz w:val="24"/>
          <w:szCs w:val="24"/>
        </w:rPr>
      </w:pPr>
      <w:r w:rsidRPr="00A46BEE">
        <w:rPr>
          <w:rFonts w:ascii="Book Antiqua" w:eastAsia="Gabriola" w:hAnsi="Book Antiqua"/>
          <w:sz w:val="24"/>
          <w:szCs w:val="24"/>
        </w:rPr>
        <w:t xml:space="preserve">14.02.2018 – «Круглый стол» на тему: «Индустрия гостеприимства и сервиса по международным стандартам»,  целью работы которого было обсуждение в свободной дискуссии новых стандартов гостеприимства и сервиса, совершенствование компетенций </w:t>
      </w:r>
      <w:r w:rsidRPr="00A46BEE">
        <w:rPr>
          <w:rFonts w:ascii="Book Antiqua" w:eastAsia="Gabriola" w:hAnsi="Book Antiqua"/>
          <w:sz w:val="24"/>
          <w:szCs w:val="24"/>
          <w:lang w:val="en-US"/>
        </w:rPr>
        <w:t>WorldSkills</w:t>
      </w:r>
      <w:r w:rsidRPr="00A46BEE">
        <w:rPr>
          <w:rFonts w:ascii="Book Antiqua" w:eastAsia="Gabriola" w:hAnsi="Book Antiqua"/>
          <w:sz w:val="24"/>
          <w:szCs w:val="24"/>
        </w:rPr>
        <w:t xml:space="preserve"> в индустрии гостеприимства и сервиса, модернизация подготовки кадров для отрасли, возможности лучших практик и новых форм активизации сотрудничества, укрепление связей делового партнерства;   </w:t>
      </w:r>
    </w:p>
    <w:p w:rsidR="00391987" w:rsidRPr="00A46BEE" w:rsidRDefault="00391987" w:rsidP="00EF0FAC">
      <w:pPr>
        <w:pStyle w:val="ad"/>
        <w:numPr>
          <w:ilvl w:val="0"/>
          <w:numId w:val="21"/>
        </w:numPr>
        <w:spacing w:line="276" w:lineRule="auto"/>
        <w:jc w:val="both"/>
        <w:rPr>
          <w:rFonts w:ascii="Book Antiqua" w:eastAsiaTheme="minorHAnsi" w:hAnsi="Book Antiqua"/>
          <w:sz w:val="24"/>
          <w:szCs w:val="24"/>
        </w:rPr>
      </w:pPr>
      <w:r w:rsidRPr="00A46BEE">
        <w:rPr>
          <w:rFonts w:ascii="Book Antiqua" w:hAnsi="Book Antiqua"/>
          <w:sz w:val="24"/>
          <w:szCs w:val="24"/>
        </w:rPr>
        <w:t>24.03.2018 – 26.03.2018 – организация стажировочной площадки  на тему: «Совершенствование профессиональной деятельности работников школьных столовых в условиях современной модели инновационных технологий, направленных на сохранение и укрепление здоровья детей»;</w:t>
      </w:r>
    </w:p>
    <w:p w:rsidR="00391987" w:rsidRPr="00A46BEE" w:rsidRDefault="00391987" w:rsidP="00EF0FAC">
      <w:pPr>
        <w:pStyle w:val="ad"/>
        <w:numPr>
          <w:ilvl w:val="0"/>
          <w:numId w:val="21"/>
        </w:numPr>
        <w:spacing w:line="276" w:lineRule="auto"/>
        <w:jc w:val="both"/>
        <w:rPr>
          <w:rFonts w:ascii="Book Antiqua" w:eastAsia="Gabriola" w:hAnsi="Book Antiqua"/>
          <w:sz w:val="24"/>
          <w:szCs w:val="24"/>
        </w:rPr>
      </w:pPr>
      <w:r w:rsidRPr="00A46BEE">
        <w:rPr>
          <w:rFonts w:ascii="Book Antiqua" w:hAnsi="Book Antiqua"/>
          <w:sz w:val="24"/>
          <w:szCs w:val="24"/>
        </w:rPr>
        <w:t>18.04.2018 –  проведение семинара на тему: «</w:t>
      </w:r>
      <w:r w:rsidRPr="00A46BEE">
        <w:rPr>
          <w:rFonts w:ascii="Book Antiqua" w:eastAsia="Gabriola" w:hAnsi="Book Antiqua"/>
          <w:sz w:val="24"/>
          <w:szCs w:val="24"/>
        </w:rPr>
        <w:t xml:space="preserve">Разработка методических рекомендаций по рабочим программам дисциплин и профессиональных модулей, по всем видам практик в соответствии с ФГОС СПО, профессиональными стандартами, стандартами </w:t>
      </w:r>
      <w:r w:rsidRPr="00A46BEE">
        <w:rPr>
          <w:rFonts w:ascii="Book Antiqua" w:eastAsia="Gabriola" w:hAnsi="Book Antiqua"/>
          <w:sz w:val="24"/>
          <w:szCs w:val="24"/>
          <w:lang w:val="en-US"/>
        </w:rPr>
        <w:t>WorldSkills</w:t>
      </w:r>
      <w:r w:rsidRPr="00A46BEE">
        <w:rPr>
          <w:rFonts w:ascii="Book Antiqua" w:eastAsia="Gabriola" w:hAnsi="Book Antiqua"/>
          <w:sz w:val="24"/>
          <w:szCs w:val="24"/>
        </w:rPr>
        <w:t xml:space="preserve"> по профессиям и специальностям»;</w:t>
      </w:r>
    </w:p>
    <w:p w:rsidR="00391987" w:rsidRPr="00A46BEE" w:rsidRDefault="00391987" w:rsidP="00EF0FAC">
      <w:pPr>
        <w:pStyle w:val="ad"/>
        <w:numPr>
          <w:ilvl w:val="0"/>
          <w:numId w:val="21"/>
        </w:numPr>
        <w:spacing w:line="276" w:lineRule="auto"/>
        <w:jc w:val="both"/>
        <w:rPr>
          <w:rFonts w:ascii="Book Antiqua" w:eastAsia="Gabriola" w:hAnsi="Book Antiqua"/>
          <w:sz w:val="24"/>
          <w:szCs w:val="24"/>
        </w:rPr>
      </w:pPr>
      <w:r w:rsidRPr="00A46BEE">
        <w:rPr>
          <w:rFonts w:ascii="Book Antiqua" w:eastAsia="Gabriola" w:hAnsi="Book Antiqua"/>
          <w:sz w:val="24"/>
          <w:szCs w:val="24"/>
        </w:rPr>
        <w:t>04.05.2018 – заседание экспертной группы по организации повышения квалификации педагогических работников образовательных организаций Рязанской области  на тему: «Обсуждение модели, подготовка и проведение демонстрационного экзамена  по компетенции «Поварское дело» для ПОО Рязанской области»;</w:t>
      </w:r>
    </w:p>
    <w:p w:rsidR="00391987" w:rsidRPr="00A46BEE" w:rsidRDefault="00391987" w:rsidP="00EF0FAC">
      <w:pPr>
        <w:pStyle w:val="ad"/>
        <w:numPr>
          <w:ilvl w:val="0"/>
          <w:numId w:val="21"/>
        </w:numPr>
        <w:spacing w:line="276" w:lineRule="auto"/>
        <w:jc w:val="both"/>
        <w:rPr>
          <w:rFonts w:ascii="Book Antiqua" w:eastAsia="Gabriola" w:hAnsi="Book Antiqua"/>
          <w:sz w:val="24"/>
          <w:szCs w:val="24"/>
        </w:rPr>
      </w:pPr>
      <w:r w:rsidRPr="00A46BEE">
        <w:rPr>
          <w:rFonts w:ascii="Book Antiqua" w:eastAsia="Gabriola" w:hAnsi="Book Antiqua"/>
          <w:sz w:val="24"/>
          <w:szCs w:val="24"/>
        </w:rPr>
        <w:t>01.06.2018 – проведение демонстрационного экзамена на базе ОГБПОУ «Рязанский многопрофильный колледж» по компетенции «Поварское дело» для ПОО Рязанской области;</w:t>
      </w:r>
    </w:p>
    <w:p w:rsidR="00391987" w:rsidRPr="00A46BEE" w:rsidRDefault="00391987" w:rsidP="00EF0FAC">
      <w:pPr>
        <w:pStyle w:val="ad"/>
        <w:numPr>
          <w:ilvl w:val="0"/>
          <w:numId w:val="21"/>
        </w:numPr>
        <w:spacing w:line="276" w:lineRule="auto"/>
        <w:jc w:val="both"/>
        <w:rPr>
          <w:rFonts w:ascii="Book Antiqua" w:eastAsia="Gabriola" w:hAnsi="Book Antiqua"/>
          <w:sz w:val="24"/>
          <w:szCs w:val="24"/>
        </w:rPr>
      </w:pPr>
      <w:r w:rsidRPr="00A46BEE">
        <w:rPr>
          <w:rFonts w:ascii="Book Antiqua" w:eastAsia="Gabriola" w:hAnsi="Book Antiqua"/>
          <w:sz w:val="24"/>
          <w:szCs w:val="24"/>
        </w:rPr>
        <w:t>30.10.2018 – организация и проведение  Регионального Чемпионата  «Абилимпикс» по Рязанской области по компетенциям «Поварское дело» и «Кулинарное дело»;</w:t>
      </w:r>
    </w:p>
    <w:p w:rsidR="00391987" w:rsidRPr="00A46BEE" w:rsidRDefault="00391987" w:rsidP="00EF0FAC">
      <w:pPr>
        <w:pStyle w:val="ad"/>
        <w:numPr>
          <w:ilvl w:val="0"/>
          <w:numId w:val="21"/>
        </w:numPr>
        <w:spacing w:line="276" w:lineRule="auto"/>
        <w:jc w:val="both"/>
        <w:rPr>
          <w:rFonts w:ascii="Book Antiqua" w:eastAsiaTheme="minorHAnsi" w:hAnsi="Book Antiqua"/>
          <w:sz w:val="24"/>
          <w:szCs w:val="24"/>
        </w:rPr>
      </w:pPr>
      <w:r w:rsidRPr="00A46BEE">
        <w:rPr>
          <w:rFonts w:ascii="Book Antiqua" w:hAnsi="Book Antiqua"/>
          <w:sz w:val="24"/>
          <w:szCs w:val="24"/>
        </w:rPr>
        <w:lastRenderedPageBreak/>
        <w:t>07.12.2018 – подготовка информационных материалов для участия в выставке «Образование и карьера», проводимой Министерством образования и молодежной политики Рязанской области.</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В колледже реализуется коллективная форма методической работы, которая направлена на освоение ценностей развивающего образования, реализующая деятельностный подход и обеспечивающая расширение личностных и профессиональных компетенций преподавателя.</w:t>
      </w:r>
      <w:r w:rsidRPr="00A46BEE">
        <w:rPr>
          <w:rFonts w:ascii="Book Antiqua" w:hAnsi="Book Antiqua"/>
          <w:color w:val="FF0000"/>
          <w:sz w:val="24"/>
          <w:szCs w:val="24"/>
        </w:rPr>
        <w:t xml:space="preserve"> </w:t>
      </w:r>
      <w:r w:rsidRPr="00A46BEE">
        <w:rPr>
          <w:rFonts w:ascii="Book Antiqua" w:hAnsi="Book Antiqua"/>
          <w:sz w:val="24"/>
          <w:szCs w:val="24"/>
        </w:rPr>
        <w:t>В процессе методической работы регулярно проводились  заседания П(Ц)К  по  темам: «Обзор новинок литературы»; «Непрерывное педагогическое образование в условиях современной образовательной политики»; «Современный урок в системе среднего профессионального образования».</w:t>
      </w:r>
    </w:p>
    <w:p w:rsidR="00391987" w:rsidRPr="00A46BEE" w:rsidRDefault="00391987" w:rsidP="00391987">
      <w:pPr>
        <w:pStyle w:val="ad"/>
        <w:spacing w:line="276" w:lineRule="auto"/>
        <w:ind w:firstLine="708"/>
        <w:jc w:val="both"/>
        <w:rPr>
          <w:rFonts w:ascii="Book Antiqua" w:hAnsi="Book Antiqua"/>
          <w:color w:val="FF0000"/>
          <w:sz w:val="24"/>
          <w:szCs w:val="24"/>
        </w:rPr>
      </w:pPr>
      <w:r w:rsidRPr="00A46BEE">
        <w:rPr>
          <w:rFonts w:ascii="Book Antiqua" w:hAnsi="Book Antiqua"/>
          <w:sz w:val="24"/>
          <w:szCs w:val="24"/>
        </w:rPr>
        <w:t>Свой опыт обучения и получения статуса «сертифицированного эксперта по стандартам WorldSkillsRussia» в рамках проведения «круглого стола» представила</w:t>
      </w:r>
      <w:r w:rsidRPr="00A46BEE">
        <w:rPr>
          <w:rFonts w:ascii="Book Antiqua" w:hAnsi="Book Antiqua"/>
          <w:color w:val="FF0000"/>
          <w:sz w:val="24"/>
          <w:szCs w:val="24"/>
        </w:rPr>
        <w:t xml:space="preserve"> </w:t>
      </w:r>
      <w:r w:rsidRPr="00A46BEE">
        <w:rPr>
          <w:rFonts w:ascii="Book Antiqua" w:hAnsi="Book Antiqua"/>
          <w:sz w:val="24"/>
          <w:szCs w:val="24"/>
        </w:rPr>
        <w:t>мастер производственного обучения Васильева Т.Г.</w:t>
      </w:r>
      <w:r w:rsidRPr="00A46BEE">
        <w:rPr>
          <w:rFonts w:ascii="Book Antiqua" w:hAnsi="Book Antiqua"/>
          <w:color w:val="FF0000"/>
          <w:sz w:val="24"/>
          <w:szCs w:val="24"/>
        </w:rPr>
        <w:t xml:space="preserve">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Панкратова Ж.Г., член П(Ц)К общего гуманитарного и  социально-экономического цикла, преподаватель иностранного языка, сообщила о роли урока иностранного языка в реализации требований стандартов WorldSkills по компетенции «Поварское дело». </w:t>
      </w:r>
    </w:p>
    <w:p w:rsidR="00391987" w:rsidRPr="00A46BEE" w:rsidRDefault="00391987" w:rsidP="00391987">
      <w:pPr>
        <w:pStyle w:val="ad"/>
        <w:spacing w:line="276" w:lineRule="auto"/>
        <w:jc w:val="both"/>
        <w:rPr>
          <w:rFonts w:ascii="Book Antiqua" w:hAnsi="Book Antiqua"/>
          <w:sz w:val="24"/>
          <w:szCs w:val="24"/>
        </w:rPr>
      </w:pPr>
      <w:r w:rsidRPr="00A46BEE">
        <w:rPr>
          <w:rFonts w:ascii="Book Antiqua" w:hAnsi="Book Antiqua"/>
          <w:sz w:val="24"/>
          <w:szCs w:val="24"/>
        </w:rPr>
        <w:tab/>
        <w:t xml:space="preserve">Колледж активно вовлечен в движение WorldSkillsRussia, является конкурсной площадкой по компетенциям «Поварское дело» и «Ремонт и обслуживание легковых автомобилей», участвует в Чемпионатах WorldSkillsRussia по данным компетенциям.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26 января 2018 года состоялся отборочный этап </w:t>
      </w:r>
      <w:r w:rsidRPr="00A46BEE">
        <w:rPr>
          <w:rFonts w:ascii="Book Antiqua" w:hAnsi="Book Antiqua"/>
          <w:sz w:val="24"/>
          <w:szCs w:val="24"/>
          <w:lang w:val="en-US"/>
        </w:rPr>
        <w:t>II</w:t>
      </w:r>
      <w:r w:rsidRPr="00A46BEE">
        <w:rPr>
          <w:rFonts w:ascii="Book Antiqua" w:hAnsi="Book Antiqua"/>
          <w:sz w:val="24"/>
          <w:szCs w:val="24"/>
        </w:rPr>
        <w:t xml:space="preserve"> Регионального чемпионата «Молодые профессионалы» (WorldSkillsRussia) Рязанской области по компетенциям «Поварское дело» и «Ремонт и обслуживание легковых автомобилей». Целью отборочного этапа являлось выявление, отбор лучших представителей молодежи для участия во втором Региональном чемпионате «Молодые профессионалы» (WorldSkillsRussia) Рязанской области по данным компетенциям. В Отборочном этапе принимали участие студенты профессиональных образовательных организаций города Рязани и Рязанской области, обучающиеся по программам подготовки специалистов среднего звена по специальностям: 19.02.10 «Технология продукции общественного питания» и 23.02.03 «Техническое обслуживание и ремонт автомобильного транспорта» в возрасте до 22 лет.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С 12 февраля по 16 февраля 2018 г. состоялся II Региональный открытый чемпионат  «Молодые профессионалы» (WorldSkillsRussia) Рязанской области по компетенциям «Поварское дело», «Ремонт и обслуживание легковых автомобилей», в которых принимали участие  студенты 10-ти профессиональных образовательных организаций г. Рязани и Рязанской области, победители отборочного этапа. Участники выполнили в первый конкурсный день задания Модуля А: подготовили сырье и полуфабрикаты для приготовления горячей закуски из морепродуктов и горячего блюда из рыбы. На выполнение модуля было дано 4 часа, все конкурсанты с заданием справились. Днем раньше участники прошли тестовый модуль, каждый участник протестировал холодильное, весоизмерительное, тепловое, механическое и нейтральное оборудование.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lastRenderedPageBreak/>
        <w:t xml:space="preserve">Особенность конкурса по компетенции «Поварское дело» в том, что участников оценивала   комиссия, состоящая из 12 экспертов. Это были представители профессиональных образовательных организаций, ведущие специалисты крупных предприятий ресторанного бизнеса. Работодатели осуществляли объективное оценивание, так называемую «слепую дегустацию». Они не видели работу участников, оценивали только готовые блюда в специально отведенной аудитории.  </w:t>
      </w:r>
    </w:p>
    <w:p w:rsidR="00391987" w:rsidRPr="00A46BEE" w:rsidRDefault="00391987" w:rsidP="00391987">
      <w:pPr>
        <w:pStyle w:val="ad"/>
        <w:spacing w:line="276" w:lineRule="auto"/>
        <w:ind w:firstLine="708"/>
        <w:jc w:val="both"/>
        <w:rPr>
          <w:rFonts w:ascii="Book Antiqua" w:hAnsi="Book Antiqua"/>
          <w:color w:val="FF0000"/>
          <w:sz w:val="24"/>
          <w:szCs w:val="24"/>
        </w:rPr>
      </w:pPr>
      <w:r w:rsidRPr="00A46BEE">
        <w:rPr>
          <w:rFonts w:ascii="Book Antiqua" w:hAnsi="Book Antiqua"/>
          <w:sz w:val="24"/>
          <w:szCs w:val="24"/>
        </w:rPr>
        <w:t xml:space="preserve">Работу конкурсантов по компетенции «Ремонт и обслуживание легковых автомобилей» оценивала комиссия, в состав которой входили   эксперты – представители профессиональных образовательных организаций, а также ведущие специалисты автотранспортных предприятий.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С целью развития движения Ворлдскиллс, популяризации рабочих профессий в регионе в рамках деловой программы чемпионата, на двух площадках конкурса, проводились мастер-классы: «Оформление праздничных столов», «Карвинг», «Барменское искусство», «Оформление кондитерских изделий», «Изготовление суши и роллов»,  которые посетили </w:t>
      </w:r>
      <w:r w:rsidRPr="00A46BEE">
        <w:rPr>
          <w:rFonts w:ascii="Book Antiqua" w:hAnsi="Book Antiqua"/>
          <w:color w:val="FF0000"/>
          <w:sz w:val="24"/>
          <w:szCs w:val="24"/>
        </w:rPr>
        <w:t xml:space="preserve"> </w:t>
      </w:r>
      <w:r w:rsidRPr="00A46BEE">
        <w:rPr>
          <w:rFonts w:ascii="Book Antiqua" w:hAnsi="Book Antiqua"/>
          <w:sz w:val="24"/>
          <w:szCs w:val="24"/>
        </w:rPr>
        <w:t xml:space="preserve">педагоги и студенты колледжей, а также более 500 школьников. </w:t>
      </w:r>
      <w:r w:rsidRPr="00A46BEE">
        <w:rPr>
          <w:rFonts w:ascii="Book Antiqua" w:hAnsi="Book Antiqua"/>
          <w:sz w:val="24"/>
          <w:szCs w:val="24"/>
        </w:rPr>
        <w:tab/>
      </w:r>
    </w:p>
    <w:p w:rsidR="00391987" w:rsidRPr="00A46BEE" w:rsidRDefault="00391987" w:rsidP="00391987">
      <w:pPr>
        <w:pStyle w:val="ad"/>
        <w:spacing w:line="276" w:lineRule="auto"/>
        <w:ind w:firstLine="708"/>
        <w:jc w:val="both"/>
        <w:rPr>
          <w:rFonts w:ascii="Book Antiqua" w:hAnsi="Book Antiqua"/>
          <w:color w:val="FF0000"/>
          <w:sz w:val="24"/>
          <w:szCs w:val="24"/>
        </w:rPr>
      </w:pPr>
      <w:r w:rsidRPr="00A46BEE">
        <w:rPr>
          <w:rFonts w:ascii="Book Antiqua" w:hAnsi="Book Antiqua"/>
          <w:sz w:val="24"/>
          <w:szCs w:val="24"/>
        </w:rPr>
        <w:t xml:space="preserve">Победители (студенты колледжа) II открытого Регионального чемпионата «Молодые профессионалы» (WorldSkillsRussia) по компетенции «Поварское дело» Фардзинов Алан и по компетенции «Ремонт и обслуживание легковых автомобилей» Куштин Александр получили сертификаты в сумме трех тысяч рублей от губернатора Рязанской области, ценные подарки и медали от Министерства образования и молодежной политики Рязанской области. </w:t>
      </w:r>
      <w:r w:rsidRPr="00A46BEE">
        <w:rPr>
          <w:rFonts w:ascii="Book Antiqua" w:hAnsi="Book Antiqua"/>
          <w:color w:val="FF0000"/>
          <w:sz w:val="24"/>
          <w:szCs w:val="24"/>
        </w:rPr>
        <w:t xml:space="preserve"> </w:t>
      </w:r>
      <w:r w:rsidRPr="00A46BEE">
        <w:rPr>
          <w:rFonts w:ascii="Book Antiqua" w:hAnsi="Book Antiqua"/>
          <w:color w:val="FF0000"/>
          <w:sz w:val="24"/>
          <w:szCs w:val="24"/>
        </w:rPr>
        <w:tab/>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22.03.2018 г. на базе колледжа был проведен региональный этап Всероссийской олимпиады профессионального мастерства обучающихся по специальностям СПО Рязанской области по укрупненной группе специальностей СПО 23.00.00 «Технология и техника наземного транспорта», специальность 23.02.03 «Техническое обслуживание и ремонт автомобильного транспорта». Региональный этап Всероссийской олимпиады проводился в целях создания адаптивной к внешним требованиям системы подготовки востребованных квалифицированных кадров для отраслей экономики. Оценочные средства и задания были разработаны педагогическими работниками ОГБПОУ «Рязанский многопрофильный колледж», входящими в состав рабочей группы. В региональном этапе Всероссийской олимпиады приняли участие студенты 12-ти профессиональных учебных заведений города Рязани и Рязанской области. В состав жюри Олимпиады вошли ведущие специалисты предприятий автотранспортной сферы.   Победителем регионального этапа Всероссийской олимпиады профессионального мастерства по специальности 23.02.03 «Техническое обслуживание и ремонт автомобильного транспорта» стал обучающийся колледжа – Стецов Андрей.</w:t>
      </w:r>
    </w:p>
    <w:p w:rsidR="00391987" w:rsidRPr="00A46BEE" w:rsidRDefault="00391987" w:rsidP="00391987">
      <w:pPr>
        <w:pStyle w:val="ad"/>
        <w:spacing w:line="276" w:lineRule="auto"/>
        <w:ind w:firstLine="708"/>
        <w:jc w:val="both"/>
        <w:rPr>
          <w:rFonts w:ascii="Book Antiqua" w:hAnsi="Book Antiqua"/>
          <w:color w:val="FF0000"/>
          <w:sz w:val="24"/>
          <w:szCs w:val="24"/>
        </w:rPr>
      </w:pPr>
      <w:r w:rsidRPr="00A46BEE">
        <w:rPr>
          <w:rFonts w:ascii="Book Antiqua" w:hAnsi="Book Antiqua"/>
          <w:sz w:val="24"/>
          <w:szCs w:val="24"/>
        </w:rPr>
        <w:t xml:space="preserve">28.03.2018 г. на базе колледжа был проведен региональный этап Всероссийской олимпиады профессионального мастерства обучающихся по специальностям СПО Рязанской области по укрупненной группе специальностей СПО 38.00.00 «Экономика и управление», специальность 38.02.05 «Товароведение и экспертиза качества </w:t>
      </w:r>
      <w:r w:rsidRPr="00A46BEE">
        <w:rPr>
          <w:rFonts w:ascii="Book Antiqua" w:hAnsi="Book Antiqua"/>
          <w:sz w:val="24"/>
          <w:szCs w:val="24"/>
        </w:rPr>
        <w:lastRenderedPageBreak/>
        <w:t>потребительских товаров», участниками которого были студенты 3-х профессиональных учебных заведений города Рязани. Призовые места завоевали участники от ОГБПОУ «Рязанский многопрофильный колледж»  – Юрковски Татьяна (1 место), Басманова Оксана (2 место).</w:t>
      </w:r>
      <w:r w:rsidRPr="00A46BEE">
        <w:rPr>
          <w:rFonts w:ascii="Book Antiqua" w:hAnsi="Book Antiqua"/>
          <w:color w:val="FF0000"/>
          <w:sz w:val="24"/>
          <w:szCs w:val="24"/>
        </w:rPr>
        <w:tab/>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Особое значение в колледже приобрела инновационная деятельность, направленная на внедрение новых педагогических технологий с целью повышения качества обучения. Педагогический коллектив находится в постоянном режиме поиска, многие преподаватели изучили и внедряют современные педагогические технологии в образовательный процесс колледжа. Педагоги колледжа внедряют следующие образовательные технологии:   информационно-коммуникационные;   модульная технология компетентностного подхода;   технология развития критического мышления;   учебная фирма;   рейтинговая система оценки результатов обучения;  технология контекстного обучения;  технология коллективного способа обучения;  технология проектного обучения;  личностно-ориентированное обучение и др.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Ежегодно студенты колледжа под руководством преподавателей и мастеров производственного обучения принимают участие в мероприятиях профессионального, спортивного, научно-исследовательского, творческого направлений различного уровня, работы многих отмечены дипломами, сертификатами и грамотами.</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Особое значение в колледже приобрела инновационная деятельность, направленная на внедрение новых педагогических технологий с целью повышения качества обучения.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Научно-исследовательская работа занимает одно из главных направлений методической деятельности и является одним из определяющих факторов развития учебного заведения. Результатом научно-исследовательской работы педагогов является участие в научно-практических конференциях различных уровней, выполнение и защита магистерских, диссертационных работ, научно-методические статьи, опубликованные в журналах, газетах и других изданиях. Систематически осуществляется накопление, обобщение материалов по направлениям деятельности в колледже. В сборниках научных статей представлен опыт управления качеством профессионального образования, повышения квалификации и переподготовки кадров; международного сотрудничества в профессиональной подготовке и повышении квалификации кадров; инновационной деятельности образовательного учреждения в условиях непрерывного образования; использования информационных технологий в системе профессионального педагогического образования; системного подхода к организации воспитательного процесса в образовательном учреждении.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Преподаватели используют форму самопрезентации для представления материалов собственного опыта работы – создается портфолио.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В рамках школы передового педагогического опыта, школы начинающего педагога, методической учебы педагогические работники получают возможность повышения квалификации посредством изучения современных направлений </w:t>
      </w:r>
      <w:r w:rsidRPr="00A46BEE">
        <w:rPr>
          <w:rFonts w:ascii="Book Antiqua" w:hAnsi="Book Antiqua"/>
          <w:sz w:val="24"/>
          <w:szCs w:val="24"/>
        </w:rPr>
        <w:lastRenderedPageBreak/>
        <w:t xml:space="preserve">педагогической науки и практики, опыта методической и экспериментальной деятельности. Тематика согласуется с общей методической темой учебного заведения на текущий учебный год. </w:t>
      </w:r>
    </w:p>
    <w:p w:rsidR="00391987" w:rsidRPr="00A46BEE" w:rsidRDefault="00391987" w:rsidP="00391987">
      <w:pPr>
        <w:pStyle w:val="ad"/>
        <w:spacing w:line="276" w:lineRule="auto"/>
        <w:ind w:firstLine="708"/>
        <w:jc w:val="both"/>
        <w:rPr>
          <w:rFonts w:ascii="Book Antiqua" w:hAnsi="Book Antiqua"/>
          <w:sz w:val="24"/>
          <w:szCs w:val="24"/>
        </w:rPr>
      </w:pPr>
      <w:r w:rsidRPr="00A46BEE">
        <w:rPr>
          <w:rFonts w:ascii="Book Antiqua" w:hAnsi="Book Antiqua"/>
          <w:sz w:val="24"/>
          <w:szCs w:val="24"/>
        </w:rPr>
        <w:t xml:space="preserve">В целом, деятельность коллектива направлена как на обобщение накопленного собственного опыта подготовки кадров для сферы сервиса, так и на широкий поиск альтернативных образовательных вариантов, новых форм и технологий организации образовательного процесса, способствующего повышению качества и социальной значимости знаний, компетенций выпускника колледжа, обеспечивающего рынок труда востребованными, конкурентоспособными рабочими кадрами и специалистами данного профиля. </w:t>
      </w:r>
    </w:p>
    <w:p w:rsidR="00391987" w:rsidRDefault="00391987" w:rsidP="00391987">
      <w:pPr>
        <w:pStyle w:val="ad"/>
        <w:spacing w:line="276" w:lineRule="auto"/>
        <w:jc w:val="both"/>
        <w:rPr>
          <w:rFonts w:ascii="Book Antiqua" w:hAnsi="Book Antiqua"/>
        </w:rPr>
      </w:pPr>
      <w:r w:rsidRPr="00A46BEE">
        <w:rPr>
          <w:rFonts w:ascii="Book Antiqua" w:hAnsi="Book Antiqua"/>
          <w:sz w:val="24"/>
          <w:szCs w:val="24"/>
        </w:rPr>
        <w:tab/>
        <w:t>Таким образом, содержание, формы и методы организации методической деятельности способствуют эффективной реализации основных профессиональных образовательных программ в соответствии с Федеральными государственными образовательными стандартами.</w:t>
      </w:r>
      <w:r>
        <w:rPr>
          <w:rFonts w:ascii="Book Antiqua" w:hAnsi="Book Antiqua"/>
        </w:rPr>
        <w:t xml:space="preserve"> </w:t>
      </w:r>
    </w:p>
    <w:p w:rsidR="00A333EC" w:rsidRPr="00387403" w:rsidRDefault="00A333EC" w:rsidP="00391987">
      <w:pPr>
        <w:pStyle w:val="ad"/>
        <w:spacing w:line="276" w:lineRule="auto"/>
        <w:jc w:val="both"/>
        <w:rPr>
          <w:rFonts w:ascii="Book Antiqua" w:hAnsi="Book Antiqua"/>
          <w:sz w:val="12"/>
        </w:rPr>
      </w:pPr>
    </w:p>
    <w:p w:rsidR="00B30389" w:rsidRPr="00387403" w:rsidRDefault="00B30389" w:rsidP="00B30389">
      <w:pPr>
        <w:shd w:val="clear" w:color="auto" w:fill="FFFFFF" w:themeFill="background1"/>
        <w:jc w:val="both"/>
        <w:rPr>
          <w:rFonts w:ascii="Book Antiqua" w:hAnsi="Book Antiqua"/>
          <w:b/>
          <w:u w:val="single"/>
        </w:rPr>
      </w:pPr>
      <w:r w:rsidRPr="00387403">
        <w:rPr>
          <w:rFonts w:ascii="Book Antiqua" w:hAnsi="Book Antiqua"/>
          <w:b/>
          <w:u w:val="single"/>
        </w:rPr>
        <w:t xml:space="preserve">6.3. Материально-техническая база образовательной организации </w:t>
      </w:r>
    </w:p>
    <w:p w:rsidR="00B30389" w:rsidRPr="00B30389" w:rsidRDefault="00B30389" w:rsidP="00B30389">
      <w:pPr>
        <w:shd w:val="clear" w:color="auto" w:fill="FFFFFF" w:themeFill="background1"/>
        <w:jc w:val="both"/>
        <w:rPr>
          <w:rFonts w:ascii="Book Antiqua" w:hAnsi="Book Antiqua"/>
        </w:rPr>
      </w:pPr>
      <w:r w:rsidRPr="00B30389">
        <w:rPr>
          <w:rFonts w:ascii="Book Antiqua" w:hAnsi="Book Antiqua"/>
        </w:rPr>
        <w:t xml:space="preserve"> </w:t>
      </w:r>
    </w:p>
    <w:p w:rsidR="009244A8" w:rsidRPr="00166E4F" w:rsidRDefault="00B30389" w:rsidP="00166E4F">
      <w:pPr>
        <w:shd w:val="clear" w:color="auto" w:fill="FFFFFF" w:themeFill="background1"/>
        <w:spacing w:line="276" w:lineRule="auto"/>
        <w:jc w:val="both"/>
        <w:rPr>
          <w:rFonts w:ascii="Book Antiqua" w:hAnsi="Book Antiqua"/>
          <w:sz w:val="22"/>
        </w:rPr>
      </w:pPr>
      <w:r w:rsidRPr="00166E4F">
        <w:rPr>
          <w:rFonts w:ascii="Book Antiqua" w:hAnsi="Book Antiqua"/>
          <w:sz w:val="22"/>
        </w:rPr>
        <w:t xml:space="preserve">Материально-техническая база коллежа представлена совокупностью зданий, сооружений, оснащения и оборудования, транспортных средств, имущества потребительского, социально-культурного и иного назначения, закрепленного за колледжем на праве оперативного управления.  Материальная база колледжа создана и развивается за счет бюджетных и внебюджетных источников, а так же собственных средств, дает возможность организовать дополнительные образовательные услуги, проводить культурные, спортивно-оздоровительные мероприятия и т. д. Колледж располагается в </w:t>
      </w:r>
      <w:r w:rsidR="00207CF5" w:rsidRPr="00166E4F">
        <w:rPr>
          <w:rFonts w:ascii="Book Antiqua" w:hAnsi="Book Antiqua"/>
          <w:sz w:val="22"/>
        </w:rPr>
        <w:t>двух</w:t>
      </w:r>
      <w:r w:rsidRPr="00166E4F">
        <w:rPr>
          <w:rFonts w:ascii="Book Antiqua" w:hAnsi="Book Antiqua"/>
          <w:sz w:val="22"/>
        </w:rPr>
        <w:t xml:space="preserve"> учебных корпусах.</w:t>
      </w:r>
      <w:r w:rsidR="009244A8" w:rsidRPr="00166E4F">
        <w:rPr>
          <w:rFonts w:ascii="Book Antiqua" w:hAnsi="Book Antiqua"/>
          <w:sz w:val="22"/>
        </w:rPr>
        <w:t xml:space="preserve"> </w:t>
      </w:r>
      <w:r w:rsidRPr="00166E4F">
        <w:rPr>
          <w:rFonts w:ascii="Book Antiqua" w:hAnsi="Book Antiqua"/>
          <w:sz w:val="22"/>
        </w:rPr>
        <w:t>Учебный корпус № 1 постройки 197</w:t>
      </w:r>
      <w:r w:rsidR="009244A8" w:rsidRPr="00166E4F">
        <w:rPr>
          <w:rFonts w:ascii="Book Antiqua" w:hAnsi="Book Antiqua"/>
          <w:sz w:val="22"/>
        </w:rPr>
        <w:t>8</w:t>
      </w:r>
      <w:r w:rsidRPr="00166E4F">
        <w:rPr>
          <w:rFonts w:ascii="Book Antiqua" w:hAnsi="Book Antiqua"/>
          <w:sz w:val="22"/>
        </w:rPr>
        <w:t xml:space="preserve"> года, учебный корпус № 2 постройки 196</w:t>
      </w:r>
      <w:r w:rsidR="009244A8" w:rsidRPr="00166E4F">
        <w:rPr>
          <w:rFonts w:ascii="Book Antiqua" w:hAnsi="Book Antiqua"/>
          <w:sz w:val="22"/>
        </w:rPr>
        <w:t xml:space="preserve">9 </w:t>
      </w:r>
      <w:r w:rsidRPr="00166E4F">
        <w:rPr>
          <w:rFonts w:ascii="Book Antiqua" w:hAnsi="Book Antiqua"/>
          <w:sz w:val="22"/>
        </w:rPr>
        <w:t xml:space="preserve">года, </w:t>
      </w:r>
      <w:r w:rsidR="009244A8" w:rsidRPr="00166E4F">
        <w:rPr>
          <w:rFonts w:ascii="Book Antiqua" w:hAnsi="Book Antiqua"/>
          <w:sz w:val="22"/>
        </w:rPr>
        <w:t xml:space="preserve"> хозяйственный корпус  постройки  1969 г. </w:t>
      </w:r>
    </w:p>
    <w:p w:rsidR="00E2113B" w:rsidRPr="00166E4F" w:rsidRDefault="00E2113B" w:rsidP="00B30389">
      <w:pPr>
        <w:shd w:val="clear" w:color="auto" w:fill="FFFFFF" w:themeFill="background1"/>
        <w:jc w:val="both"/>
        <w:rPr>
          <w:rFonts w:ascii="Book Antiqua" w:hAnsi="Book Antiqua"/>
          <w:sz w:val="12"/>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345"/>
        <w:gridCol w:w="992"/>
        <w:gridCol w:w="993"/>
        <w:gridCol w:w="992"/>
        <w:gridCol w:w="992"/>
        <w:gridCol w:w="992"/>
        <w:gridCol w:w="993"/>
      </w:tblGrid>
      <w:tr w:rsidR="009244A8" w:rsidTr="00D36EA4">
        <w:tc>
          <w:tcPr>
            <w:tcW w:w="515" w:type="dxa"/>
            <w:vMerge w:val="restart"/>
            <w:tcBorders>
              <w:top w:val="single" w:sz="4" w:space="0" w:color="auto"/>
              <w:left w:val="single" w:sz="4" w:space="0" w:color="auto"/>
              <w:bottom w:val="single" w:sz="4" w:space="0" w:color="auto"/>
              <w:right w:val="single" w:sz="4" w:space="0" w:color="auto"/>
            </w:tcBorders>
            <w:hideMark/>
          </w:tcPr>
          <w:p w:rsidR="009244A8" w:rsidRDefault="009244A8" w:rsidP="009244A8">
            <w:pPr>
              <w:jc w:val="center"/>
              <w:rPr>
                <w:rFonts w:ascii="Book Antiqua" w:hAnsi="Book Antiqua"/>
              </w:rPr>
            </w:pPr>
            <w:r>
              <w:rPr>
                <w:rFonts w:ascii="Book Antiqua" w:hAnsi="Book Antiqua"/>
              </w:rPr>
              <w:t>№</w:t>
            </w:r>
          </w:p>
        </w:tc>
        <w:tc>
          <w:tcPr>
            <w:tcW w:w="3345" w:type="dxa"/>
            <w:vMerge w:val="restart"/>
            <w:tcBorders>
              <w:top w:val="single" w:sz="4" w:space="0" w:color="auto"/>
              <w:left w:val="single" w:sz="4" w:space="0" w:color="auto"/>
              <w:bottom w:val="single" w:sz="4" w:space="0" w:color="auto"/>
              <w:right w:val="single" w:sz="4" w:space="0" w:color="auto"/>
            </w:tcBorders>
            <w:hideMark/>
          </w:tcPr>
          <w:p w:rsidR="009244A8" w:rsidRDefault="009244A8" w:rsidP="009244A8">
            <w:pPr>
              <w:jc w:val="center"/>
              <w:rPr>
                <w:rFonts w:ascii="Book Antiqua" w:hAnsi="Book Antiqua"/>
              </w:rPr>
            </w:pPr>
            <w:r>
              <w:rPr>
                <w:rFonts w:ascii="Book Antiqua" w:hAnsi="Book Antiqua"/>
              </w:rPr>
              <w:t>Показатели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9244A8" w:rsidRDefault="009244A8" w:rsidP="009244A8">
            <w:pPr>
              <w:jc w:val="center"/>
              <w:rPr>
                <w:rFonts w:ascii="Book Antiqua" w:hAnsi="Book Antiqua"/>
                <w:sz w:val="22"/>
              </w:rPr>
            </w:pPr>
            <w:r>
              <w:rPr>
                <w:rFonts w:ascii="Book Antiqua" w:hAnsi="Book Antiqua"/>
                <w:sz w:val="22"/>
              </w:rPr>
              <w:t>на 31.12.2016 г.</w:t>
            </w:r>
          </w:p>
        </w:tc>
        <w:tc>
          <w:tcPr>
            <w:tcW w:w="1984" w:type="dxa"/>
            <w:gridSpan w:val="2"/>
            <w:tcBorders>
              <w:top w:val="single" w:sz="4" w:space="0" w:color="auto"/>
              <w:left w:val="single" w:sz="4" w:space="0" w:color="auto"/>
              <w:bottom w:val="single" w:sz="4" w:space="0" w:color="auto"/>
              <w:right w:val="single" w:sz="4" w:space="0" w:color="auto"/>
            </w:tcBorders>
          </w:tcPr>
          <w:p w:rsidR="009244A8" w:rsidRDefault="009244A8" w:rsidP="009244A8">
            <w:pPr>
              <w:jc w:val="center"/>
              <w:rPr>
                <w:rFonts w:ascii="Book Antiqua" w:hAnsi="Book Antiqua"/>
                <w:sz w:val="22"/>
              </w:rPr>
            </w:pPr>
            <w:r>
              <w:rPr>
                <w:rFonts w:ascii="Book Antiqua" w:hAnsi="Book Antiqua"/>
                <w:sz w:val="22"/>
              </w:rPr>
              <w:t>на 31.12.2017г.</w:t>
            </w:r>
          </w:p>
        </w:tc>
        <w:tc>
          <w:tcPr>
            <w:tcW w:w="1985" w:type="dxa"/>
            <w:gridSpan w:val="2"/>
            <w:tcBorders>
              <w:top w:val="single" w:sz="4" w:space="0" w:color="auto"/>
              <w:left w:val="single" w:sz="4" w:space="0" w:color="auto"/>
              <w:bottom w:val="single" w:sz="4" w:space="0" w:color="auto"/>
              <w:right w:val="single" w:sz="4" w:space="0" w:color="auto"/>
            </w:tcBorders>
          </w:tcPr>
          <w:p w:rsidR="009244A8" w:rsidRDefault="009244A8" w:rsidP="009244A8">
            <w:pPr>
              <w:jc w:val="center"/>
              <w:rPr>
                <w:rFonts w:ascii="Book Antiqua" w:hAnsi="Book Antiqua"/>
                <w:sz w:val="22"/>
              </w:rPr>
            </w:pPr>
            <w:r>
              <w:rPr>
                <w:rFonts w:ascii="Book Antiqua" w:hAnsi="Book Antiqua"/>
                <w:sz w:val="22"/>
              </w:rPr>
              <w:t>на 31.12.2018г.</w:t>
            </w:r>
          </w:p>
        </w:tc>
      </w:tr>
      <w:tr w:rsidR="009244A8" w:rsidTr="00D36EA4">
        <w:tc>
          <w:tcPr>
            <w:tcW w:w="515" w:type="dxa"/>
            <w:vMerge/>
            <w:tcBorders>
              <w:top w:val="single" w:sz="4" w:space="0" w:color="auto"/>
              <w:left w:val="single" w:sz="4" w:space="0" w:color="auto"/>
              <w:bottom w:val="single" w:sz="4" w:space="0" w:color="auto"/>
              <w:right w:val="single" w:sz="4" w:space="0" w:color="auto"/>
            </w:tcBorders>
            <w:vAlign w:val="center"/>
            <w:hideMark/>
          </w:tcPr>
          <w:p w:rsidR="009244A8" w:rsidRDefault="009244A8">
            <w:pPr>
              <w:rPr>
                <w:rFonts w:ascii="Book Antiqua" w:hAnsi="Book Antiqua"/>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9244A8" w:rsidRDefault="009244A8">
            <w:pPr>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pStyle w:val="ad"/>
              <w:jc w:val="center"/>
              <w:rPr>
                <w:rFonts w:ascii="Book Antiqua" w:hAnsi="Book Antiqua"/>
                <w:sz w:val="18"/>
              </w:rPr>
            </w:pPr>
            <w:r>
              <w:rPr>
                <w:rFonts w:ascii="Book Antiqua" w:hAnsi="Book Antiqua"/>
                <w:sz w:val="18"/>
              </w:rPr>
              <w:t>уч. корпус № 1</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pStyle w:val="ad"/>
              <w:jc w:val="center"/>
              <w:rPr>
                <w:rFonts w:ascii="Book Antiqua" w:hAnsi="Book Antiqua"/>
                <w:sz w:val="18"/>
              </w:rPr>
            </w:pPr>
            <w:r>
              <w:rPr>
                <w:rFonts w:ascii="Book Antiqua" w:hAnsi="Book Antiqua"/>
                <w:sz w:val="18"/>
              </w:rPr>
              <w:t>уч. корпус № 2</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pStyle w:val="ad"/>
              <w:jc w:val="center"/>
              <w:rPr>
                <w:rFonts w:ascii="Book Antiqua" w:hAnsi="Book Antiqua"/>
                <w:sz w:val="18"/>
              </w:rPr>
            </w:pPr>
            <w:r>
              <w:rPr>
                <w:rFonts w:ascii="Book Antiqua" w:hAnsi="Book Antiqua"/>
                <w:sz w:val="18"/>
              </w:rPr>
              <w:t>уч. корпус</w:t>
            </w:r>
          </w:p>
          <w:p w:rsidR="009244A8" w:rsidRDefault="009244A8">
            <w:pPr>
              <w:pStyle w:val="ad"/>
              <w:jc w:val="center"/>
              <w:rPr>
                <w:rFonts w:ascii="Book Antiqua" w:hAnsi="Book Antiqua"/>
                <w:sz w:val="18"/>
              </w:rPr>
            </w:pPr>
            <w:r>
              <w:rPr>
                <w:rFonts w:ascii="Book Antiqua" w:hAnsi="Book Antiqua"/>
                <w:sz w:val="18"/>
              </w:rPr>
              <w:t>№ 1</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pStyle w:val="ad"/>
              <w:jc w:val="center"/>
              <w:rPr>
                <w:rFonts w:ascii="Book Antiqua" w:hAnsi="Book Antiqua"/>
                <w:sz w:val="18"/>
              </w:rPr>
            </w:pPr>
            <w:r>
              <w:rPr>
                <w:rFonts w:ascii="Book Antiqua" w:hAnsi="Book Antiqua"/>
                <w:sz w:val="18"/>
              </w:rPr>
              <w:t>уч. корпус № 2</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pStyle w:val="ad"/>
              <w:jc w:val="center"/>
              <w:rPr>
                <w:rFonts w:ascii="Book Antiqua" w:hAnsi="Book Antiqua"/>
                <w:sz w:val="18"/>
              </w:rPr>
            </w:pPr>
            <w:r>
              <w:rPr>
                <w:rFonts w:ascii="Book Antiqua" w:hAnsi="Book Antiqua"/>
                <w:sz w:val="18"/>
              </w:rPr>
              <w:t>уч. корпус № 1</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pStyle w:val="ad"/>
              <w:jc w:val="center"/>
              <w:rPr>
                <w:rFonts w:ascii="Book Antiqua" w:hAnsi="Book Antiqua"/>
                <w:sz w:val="18"/>
              </w:rPr>
            </w:pPr>
            <w:r>
              <w:rPr>
                <w:rFonts w:ascii="Book Antiqua" w:hAnsi="Book Antiqua"/>
                <w:sz w:val="18"/>
              </w:rPr>
              <w:t>уч. корпус № 2</w:t>
            </w:r>
          </w:p>
        </w:tc>
      </w:tr>
      <w:tr w:rsidR="009244A8" w:rsidTr="00D36EA4">
        <w:tc>
          <w:tcPr>
            <w:tcW w:w="515"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rPr>
            </w:pPr>
            <w:r>
              <w:rPr>
                <w:rFonts w:ascii="Book Antiqua" w:hAnsi="Book Antiqua"/>
              </w:rPr>
              <w:t>1.</w:t>
            </w:r>
          </w:p>
        </w:tc>
        <w:tc>
          <w:tcPr>
            <w:tcW w:w="3345" w:type="dxa"/>
            <w:tcBorders>
              <w:top w:val="single" w:sz="4" w:space="0" w:color="auto"/>
              <w:left w:val="single" w:sz="4" w:space="0" w:color="auto"/>
              <w:bottom w:val="single" w:sz="4" w:space="0" w:color="auto"/>
              <w:right w:val="single" w:sz="4" w:space="0" w:color="auto"/>
            </w:tcBorders>
            <w:hideMark/>
          </w:tcPr>
          <w:p w:rsidR="009244A8" w:rsidRDefault="009244A8">
            <w:pPr>
              <w:pStyle w:val="ad"/>
              <w:rPr>
                <w:rFonts w:ascii="Book Antiqua" w:hAnsi="Book Antiqua"/>
                <w:sz w:val="20"/>
              </w:rPr>
            </w:pPr>
            <w:r>
              <w:rPr>
                <w:rFonts w:ascii="Book Antiqua" w:hAnsi="Book Antiqua"/>
                <w:sz w:val="20"/>
              </w:rPr>
              <w:t>Общая балансовая стоимость производствен-ных фондов, зданий, сооружений (тыс. руб.)</w:t>
            </w:r>
          </w:p>
        </w:tc>
        <w:tc>
          <w:tcPr>
            <w:tcW w:w="992" w:type="dxa"/>
            <w:tcBorders>
              <w:top w:val="single" w:sz="4" w:space="0" w:color="auto"/>
              <w:left w:val="single" w:sz="4" w:space="0" w:color="auto"/>
              <w:bottom w:val="single" w:sz="4" w:space="0" w:color="auto"/>
              <w:right w:val="single" w:sz="4" w:space="0" w:color="auto"/>
            </w:tcBorders>
            <w:hideMark/>
          </w:tcPr>
          <w:p w:rsidR="009244A8" w:rsidRPr="00A46BEE" w:rsidRDefault="009244A8">
            <w:pPr>
              <w:jc w:val="center"/>
              <w:rPr>
                <w:rFonts w:ascii="Book Antiqua" w:hAnsi="Book Antiqua"/>
                <w:sz w:val="20"/>
              </w:rPr>
            </w:pPr>
            <w:r w:rsidRPr="00A46BEE">
              <w:rPr>
                <w:rFonts w:ascii="Book Antiqua" w:hAnsi="Book Antiqua"/>
                <w:sz w:val="20"/>
              </w:rPr>
              <w:t>50175,75</w:t>
            </w:r>
          </w:p>
        </w:tc>
        <w:tc>
          <w:tcPr>
            <w:tcW w:w="993" w:type="dxa"/>
            <w:tcBorders>
              <w:top w:val="single" w:sz="4" w:space="0" w:color="auto"/>
              <w:left w:val="single" w:sz="4" w:space="0" w:color="auto"/>
              <w:bottom w:val="single" w:sz="4" w:space="0" w:color="auto"/>
              <w:right w:val="single" w:sz="4" w:space="0" w:color="auto"/>
            </w:tcBorders>
            <w:hideMark/>
          </w:tcPr>
          <w:p w:rsidR="009244A8" w:rsidRPr="00A46BEE" w:rsidRDefault="009244A8">
            <w:pPr>
              <w:jc w:val="center"/>
              <w:rPr>
                <w:rFonts w:ascii="Book Antiqua" w:hAnsi="Book Antiqua"/>
                <w:sz w:val="20"/>
              </w:rPr>
            </w:pPr>
            <w:r w:rsidRPr="00A46BEE">
              <w:rPr>
                <w:rFonts w:ascii="Book Antiqua" w:hAnsi="Book Antiqua"/>
                <w:sz w:val="20"/>
              </w:rPr>
              <w:t>26356,81</w:t>
            </w:r>
          </w:p>
        </w:tc>
        <w:tc>
          <w:tcPr>
            <w:tcW w:w="992" w:type="dxa"/>
            <w:tcBorders>
              <w:top w:val="single" w:sz="4" w:space="0" w:color="auto"/>
              <w:left w:val="single" w:sz="4" w:space="0" w:color="auto"/>
              <w:bottom w:val="single" w:sz="4" w:space="0" w:color="auto"/>
              <w:right w:val="single" w:sz="4" w:space="0" w:color="auto"/>
            </w:tcBorders>
            <w:hideMark/>
          </w:tcPr>
          <w:p w:rsidR="009244A8" w:rsidRPr="00A46BEE" w:rsidRDefault="009244A8">
            <w:pPr>
              <w:jc w:val="center"/>
              <w:rPr>
                <w:rFonts w:ascii="Book Antiqua" w:hAnsi="Book Antiqua"/>
                <w:sz w:val="20"/>
              </w:rPr>
            </w:pPr>
            <w:r w:rsidRPr="00A46BEE">
              <w:rPr>
                <w:rFonts w:ascii="Book Antiqua" w:hAnsi="Book Antiqua"/>
                <w:sz w:val="20"/>
              </w:rPr>
              <w:t>36747</w:t>
            </w:r>
          </w:p>
        </w:tc>
        <w:tc>
          <w:tcPr>
            <w:tcW w:w="992" w:type="dxa"/>
            <w:tcBorders>
              <w:top w:val="single" w:sz="4" w:space="0" w:color="auto"/>
              <w:left w:val="single" w:sz="4" w:space="0" w:color="auto"/>
              <w:bottom w:val="single" w:sz="4" w:space="0" w:color="auto"/>
              <w:right w:val="single" w:sz="4" w:space="0" w:color="auto"/>
            </w:tcBorders>
            <w:hideMark/>
          </w:tcPr>
          <w:p w:rsidR="009244A8" w:rsidRPr="00A46BEE" w:rsidRDefault="009244A8">
            <w:pPr>
              <w:jc w:val="center"/>
              <w:rPr>
                <w:rFonts w:ascii="Book Antiqua" w:hAnsi="Book Antiqua"/>
                <w:sz w:val="20"/>
              </w:rPr>
            </w:pPr>
            <w:r w:rsidRPr="00A46BEE">
              <w:rPr>
                <w:rFonts w:ascii="Book Antiqua" w:hAnsi="Book Antiqua"/>
                <w:sz w:val="20"/>
              </w:rPr>
              <w:t>26615,8</w:t>
            </w:r>
          </w:p>
        </w:tc>
        <w:tc>
          <w:tcPr>
            <w:tcW w:w="992" w:type="dxa"/>
            <w:tcBorders>
              <w:top w:val="single" w:sz="4" w:space="0" w:color="auto"/>
              <w:left w:val="single" w:sz="4" w:space="0" w:color="auto"/>
              <w:bottom w:val="single" w:sz="4" w:space="0" w:color="auto"/>
              <w:right w:val="single" w:sz="4" w:space="0" w:color="auto"/>
            </w:tcBorders>
            <w:hideMark/>
          </w:tcPr>
          <w:p w:rsidR="009244A8" w:rsidRPr="00A46BEE" w:rsidRDefault="009244A8">
            <w:pPr>
              <w:jc w:val="center"/>
              <w:rPr>
                <w:rFonts w:ascii="Book Antiqua" w:hAnsi="Book Antiqua"/>
                <w:sz w:val="20"/>
              </w:rPr>
            </w:pPr>
            <w:r w:rsidRPr="00A46BEE">
              <w:rPr>
                <w:rFonts w:ascii="Book Antiqua" w:hAnsi="Book Antiqua"/>
                <w:sz w:val="20"/>
              </w:rPr>
              <w:t>36747</w:t>
            </w:r>
          </w:p>
        </w:tc>
        <w:tc>
          <w:tcPr>
            <w:tcW w:w="993" w:type="dxa"/>
            <w:tcBorders>
              <w:top w:val="single" w:sz="4" w:space="0" w:color="auto"/>
              <w:left w:val="single" w:sz="4" w:space="0" w:color="auto"/>
              <w:bottom w:val="single" w:sz="4" w:space="0" w:color="auto"/>
              <w:right w:val="single" w:sz="4" w:space="0" w:color="auto"/>
            </w:tcBorders>
            <w:hideMark/>
          </w:tcPr>
          <w:p w:rsidR="009244A8" w:rsidRPr="00A46BEE" w:rsidRDefault="009244A8">
            <w:pPr>
              <w:jc w:val="center"/>
              <w:rPr>
                <w:rFonts w:ascii="Book Antiqua" w:hAnsi="Book Antiqua"/>
                <w:sz w:val="20"/>
              </w:rPr>
            </w:pPr>
            <w:r w:rsidRPr="00A46BEE">
              <w:rPr>
                <w:rFonts w:ascii="Book Antiqua" w:hAnsi="Book Antiqua"/>
                <w:sz w:val="20"/>
              </w:rPr>
              <w:t>26615,8</w:t>
            </w:r>
          </w:p>
        </w:tc>
      </w:tr>
      <w:tr w:rsidR="009244A8" w:rsidTr="00D36EA4">
        <w:tc>
          <w:tcPr>
            <w:tcW w:w="515"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rPr>
            </w:pPr>
            <w:r>
              <w:rPr>
                <w:rFonts w:ascii="Book Antiqua" w:hAnsi="Book Antiqua"/>
              </w:rPr>
              <w:t>2.</w:t>
            </w:r>
          </w:p>
        </w:tc>
        <w:tc>
          <w:tcPr>
            <w:tcW w:w="3345" w:type="dxa"/>
            <w:tcBorders>
              <w:top w:val="single" w:sz="4" w:space="0" w:color="auto"/>
              <w:left w:val="single" w:sz="4" w:space="0" w:color="auto"/>
              <w:bottom w:val="single" w:sz="4" w:space="0" w:color="auto"/>
              <w:right w:val="single" w:sz="4" w:space="0" w:color="auto"/>
            </w:tcBorders>
            <w:hideMark/>
          </w:tcPr>
          <w:p w:rsidR="009244A8" w:rsidRPr="00391987" w:rsidRDefault="009244A8">
            <w:pPr>
              <w:pStyle w:val="ad"/>
              <w:rPr>
                <w:rFonts w:ascii="Book Antiqua" w:hAnsi="Book Antiqua"/>
                <w:sz w:val="20"/>
              </w:rPr>
            </w:pPr>
            <w:r w:rsidRPr="00391987">
              <w:rPr>
                <w:rFonts w:ascii="Book Antiqua" w:hAnsi="Book Antiqua"/>
                <w:sz w:val="20"/>
              </w:rPr>
              <w:t>Общая площадь помещений учебного заведения (тыс. кв.м)</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6,4</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7,3</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6,4</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7,3</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6,4</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7,3</w:t>
            </w:r>
          </w:p>
        </w:tc>
      </w:tr>
      <w:tr w:rsidR="009244A8" w:rsidTr="00D36EA4">
        <w:tc>
          <w:tcPr>
            <w:tcW w:w="515"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rPr>
            </w:pPr>
            <w:r>
              <w:rPr>
                <w:rFonts w:ascii="Book Antiqua" w:hAnsi="Book Antiqua"/>
              </w:rPr>
              <w:t>3.</w:t>
            </w:r>
          </w:p>
        </w:tc>
        <w:tc>
          <w:tcPr>
            <w:tcW w:w="3345" w:type="dxa"/>
            <w:tcBorders>
              <w:top w:val="single" w:sz="4" w:space="0" w:color="auto"/>
              <w:left w:val="single" w:sz="4" w:space="0" w:color="auto"/>
              <w:bottom w:val="single" w:sz="4" w:space="0" w:color="auto"/>
              <w:right w:val="single" w:sz="4" w:space="0" w:color="auto"/>
            </w:tcBorders>
            <w:hideMark/>
          </w:tcPr>
          <w:p w:rsidR="009244A8" w:rsidRPr="00E2113B" w:rsidRDefault="009244A8">
            <w:pPr>
              <w:pStyle w:val="ad"/>
              <w:rPr>
                <w:rFonts w:ascii="Book Antiqua" w:hAnsi="Book Antiqua"/>
                <w:sz w:val="20"/>
              </w:rPr>
            </w:pPr>
            <w:r w:rsidRPr="00E2113B">
              <w:rPr>
                <w:rFonts w:ascii="Book Antiqua" w:hAnsi="Book Antiqua"/>
                <w:sz w:val="20"/>
              </w:rPr>
              <w:t>В том числе площадь учебно-производственных помещений</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5,8</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4,2</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5,8</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4,2</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5,8</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4,4</w:t>
            </w:r>
          </w:p>
        </w:tc>
      </w:tr>
      <w:tr w:rsidR="009244A8" w:rsidTr="00D36EA4">
        <w:tc>
          <w:tcPr>
            <w:tcW w:w="515"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rPr>
            </w:pPr>
            <w:r>
              <w:rPr>
                <w:rFonts w:ascii="Book Antiqua" w:hAnsi="Book Antiqua"/>
              </w:rPr>
              <w:t>4.</w:t>
            </w:r>
          </w:p>
        </w:tc>
        <w:tc>
          <w:tcPr>
            <w:tcW w:w="3345" w:type="dxa"/>
            <w:tcBorders>
              <w:top w:val="single" w:sz="4" w:space="0" w:color="auto"/>
              <w:left w:val="single" w:sz="4" w:space="0" w:color="auto"/>
              <w:bottom w:val="single" w:sz="4" w:space="0" w:color="auto"/>
              <w:right w:val="single" w:sz="4" w:space="0" w:color="auto"/>
            </w:tcBorders>
            <w:hideMark/>
          </w:tcPr>
          <w:p w:rsidR="009244A8" w:rsidRPr="00E2113B" w:rsidRDefault="009244A8">
            <w:pPr>
              <w:pStyle w:val="ad"/>
              <w:rPr>
                <w:rFonts w:ascii="Book Antiqua" w:hAnsi="Book Antiqua"/>
                <w:sz w:val="20"/>
              </w:rPr>
            </w:pPr>
            <w:r w:rsidRPr="00E2113B">
              <w:rPr>
                <w:rFonts w:ascii="Book Antiqua" w:hAnsi="Book Antiqua"/>
                <w:sz w:val="20"/>
              </w:rPr>
              <w:t>Учебно-производственная площадь, приходящаяся на одного учащегося</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10,5</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8,7</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11,96</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7,0</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6,74</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11,6</w:t>
            </w:r>
          </w:p>
        </w:tc>
      </w:tr>
      <w:tr w:rsidR="009244A8" w:rsidTr="00D36EA4">
        <w:tc>
          <w:tcPr>
            <w:tcW w:w="515"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rPr>
            </w:pPr>
            <w:r>
              <w:rPr>
                <w:rFonts w:ascii="Book Antiqua" w:hAnsi="Book Antiqua"/>
              </w:rPr>
              <w:t>5.</w:t>
            </w:r>
          </w:p>
        </w:tc>
        <w:tc>
          <w:tcPr>
            <w:tcW w:w="3345" w:type="dxa"/>
            <w:tcBorders>
              <w:top w:val="single" w:sz="4" w:space="0" w:color="auto"/>
              <w:left w:val="single" w:sz="4" w:space="0" w:color="auto"/>
              <w:bottom w:val="single" w:sz="4" w:space="0" w:color="auto"/>
              <w:right w:val="single" w:sz="4" w:space="0" w:color="auto"/>
            </w:tcBorders>
            <w:hideMark/>
          </w:tcPr>
          <w:p w:rsidR="009244A8" w:rsidRPr="00E2113B" w:rsidRDefault="009244A8">
            <w:pPr>
              <w:pStyle w:val="ad"/>
              <w:rPr>
                <w:rFonts w:ascii="Book Antiqua" w:hAnsi="Book Antiqua"/>
                <w:sz w:val="20"/>
              </w:rPr>
            </w:pPr>
            <w:r w:rsidRPr="00E2113B">
              <w:rPr>
                <w:rFonts w:ascii="Book Antiqua" w:hAnsi="Book Antiqua"/>
                <w:sz w:val="20"/>
              </w:rPr>
              <w:t>Стоимость учебно-производственного оборудования (тыс. руб.)</w:t>
            </w:r>
          </w:p>
        </w:tc>
        <w:tc>
          <w:tcPr>
            <w:tcW w:w="992" w:type="dxa"/>
            <w:tcBorders>
              <w:top w:val="single" w:sz="4" w:space="0" w:color="auto"/>
              <w:left w:val="single" w:sz="4" w:space="0" w:color="auto"/>
              <w:bottom w:val="single" w:sz="4" w:space="0" w:color="auto"/>
              <w:right w:val="single" w:sz="4" w:space="0" w:color="auto"/>
            </w:tcBorders>
            <w:hideMark/>
          </w:tcPr>
          <w:p w:rsidR="009244A8" w:rsidRPr="00D36EA4" w:rsidRDefault="009244A8">
            <w:pPr>
              <w:jc w:val="center"/>
              <w:rPr>
                <w:rFonts w:ascii="Book Antiqua" w:hAnsi="Book Antiqua"/>
                <w:sz w:val="20"/>
              </w:rPr>
            </w:pPr>
            <w:r w:rsidRPr="00D36EA4">
              <w:rPr>
                <w:rFonts w:ascii="Book Antiqua" w:hAnsi="Book Antiqua"/>
                <w:sz w:val="20"/>
              </w:rPr>
              <w:t>5777,25</w:t>
            </w:r>
          </w:p>
        </w:tc>
        <w:tc>
          <w:tcPr>
            <w:tcW w:w="993" w:type="dxa"/>
            <w:tcBorders>
              <w:top w:val="single" w:sz="4" w:space="0" w:color="auto"/>
              <w:left w:val="single" w:sz="4" w:space="0" w:color="auto"/>
              <w:bottom w:val="single" w:sz="4" w:space="0" w:color="auto"/>
              <w:right w:val="single" w:sz="4" w:space="0" w:color="auto"/>
            </w:tcBorders>
            <w:hideMark/>
          </w:tcPr>
          <w:p w:rsidR="009244A8" w:rsidRPr="00D36EA4" w:rsidRDefault="009244A8">
            <w:pPr>
              <w:jc w:val="center"/>
              <w:rPr>
                <w:rFonts w:ascii="Book Antiqua" w:hAnsi="Book Antiqua"/>
                <w:sz w:val="20"/>
              </w:rPr>
            </w:pPr>
            <w:r w:rsidRPr="00D36EA4">
              <w:rPr>
                <w:rFonts w:ascii="Book Antiqua" w:hAnsi="Book Antiqua"/>
                <w:sz w:val="20"/>
              </w:rPr>
              <w:t>10156,25</w:t>
            </w:r>
          </w:p>
        </w:tc>
        <w:tc>
          <w:tcPr>
            <w:tcW w:w="992" w:type="dxa"/>
            <w:tcBorders>
              <w:top w:val="single" w:sz="4" w:space="0" w:color="auto"/>
              <w:left w:val="single" w:sz="4" w:space="0" w:color="auto"/>
              <w:bottom w:val="single" w:sz="4" w:space="0" w:color="auto"/>
              <w:right w:val="single" w:sz="4" w:space="0" w:color="auto"/>
            </w:tcBorders>
            <w:hideMark/>
          </w:tcPr>
          <w:p w:rsidR="009244A8" w:rsidRPr="00D36EA4" w:rsidRDefault="009244A8">
            <w:pPr>
              <w:jc w:val="center"/>
              <w:rPr>
                <w:rFonts w:ascii="Book Antiqua" w:hAnsi="Book Antiqua"/>
                <w:sz w:val="20"/>
              </w:rPr>
            </w:pPr>
            <w:r w:rsidRPr="00D36EA4">
              <w:rPr>
                <w:rFonts w:ascii="Book Antiqua" w:hAnsi="Book Antiqua"/>
                <w:sz w:val="20"/>
              </w:rPr>
              <w:t>7272,85</w:t>
            </w:r>
          </w:p>
        </w:tc>
        <w:tc>
          <w:tcPr>
            <w:tcW w:w="992" w:type="dxa"/>
            <w:tcBorders>
              <w:top w:val="single" w:sz="4" w:space="0" w:color="auto"/>
              <w:left w:val="single" w:sz="4" w:space="0" w:color="auto"/>
              <w:bottom w:val="single" w:sz="4" w:space="0" w:color="auto"/>
              <w:right w:val="single" w:sz="4" w:space="0" w:color="auto"/>
            </w:tcBorders>
            <w:hideMark/>
          </w:tcPr>
          <w:p w:rsidR="009244A8" w:rsidRPr="00D36EA4" w:rsidRDefault="009244A8">
            <w:pPr>
              <w:jc w:val="center"/>
              <w:rPr>
                <w:rFonts w:ascii="Book Antiqua" w:hAnsi="Book Antiqua"/>
                <w:sz w:val="20"/>
              </w:rPr>
            </w:pPr>
            <w:r w:rsidRPr="00D36EA4">
              <w:rPr>
                <w:rFonts w:ascii="Book Antiqua" w:hAnsi="Book Antiqua"/>
                <w:sz w:val="20"/>
              </w:rPr>
              <w:t>10240,25</w:t>
            </w:r>
          </w:p>
        </w:tc>
        <w:tc>
          <w:tcPr>
            <w:tcW w:w="992" w:type="dxa"/>
            <w:tcBorders>
              <w:top w:val="single" w:sz="4" w:space="0" w:color="auto"/>
              <w:left w:val="single" w:sz="4" w:space="0" w:color="auto"/>
              <w:bottom w:val="single" w:sz="4" w:space="0" w:color="auto"/>
              <w:right w:val="single" w:sz="4" w:space="0" w:color="auto"/>
            </w:tcBorders>
            <w:hideMark/>
          </w:tcPr>
          <w:p w:rsidR="009244A8" w:rsidRPr="00D36EA4" w:rsidRDefault="009244A8">
            <w:pPr>
              <w:jc w:val="center"/>
              <w:rPr>
                <w:rFonts w:ascii="Book Antiqua" w:hAnsi="Book Antiqua"/>
                <w:sz w:val="20"/>
              </w:rPr>
            </w:pPr>
            <w:r w:rsidRPr="00D36EA4">
              <w:rPr>
                <w:rFonts w:ascii="Book Antiqua" w:hAnsi="Book Antiqua"/>
                <w:sz w:val="20"/>
              </w:rPr>
              <w:t>7872,85</w:t>
            </w:r>
          </w:p>
        </w:tc>
        <w:tc>
          <w:tcPr>
            <w:tcW w:w="993" w:type="dxa"/>
            <w:tcBorders>
              <w:top w:val="single" w:sz="4" w:space="0" w:color="auto"/>
              <w:left w:val="single" w:sz="4" w:space="0" w:color="auto"/>
              <w:bottom w:val="single" w:sz="4" w:space="0" w:color="auto"/>
              <w:right w:val="single" w:sz="4" w:space="0" w:color="auto"/>
            </w:tcBorders>
            <w:hideMark/>
          </w:tcPr>
          <w:p w:rsidR="009244A8" w:rsidRPr="00D36EA4" w:rsidRDefault="009244A8">
            <w:pPr>
              <w:jc w:val="center"/>
              <w:rPr>
                <w:rFonts w:ascii="Book Antiqua" w:hAnsi="Book Antiqua"/>
                <w:sz w:val="20"/>
              </w:rPr>
            </w:pPr>
            <w:r w:rsidRPr="00D36EA4">
              <w:rPr>
                <w:rFonts w:ascii="Book Antiqua" w:hAnsi="Book Antiqua"/>
                <w:sz w:val="20"/>
              </w:rPr>
              <w:t>12118,95</w:t>
            </w:r>
          </w:p>
        </w:tc>
      </w:tr>
      <w:tr w:rsidR="009244A8" w:rsidTr="00D36EA4">
        <w:tc>
          <w:tcPr>
            <w:tcW w:w="515"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rPr>
            </w:pPr>
            <w:r>
              <w:rPr>
                <w:rFonts w:ascii="Book Antiqua" w:hAnsi="Book Antiqua"/>
              </w:rPr>
              <w:t>6.</w:t>
            </w:r>
          </w:p>
        </w:tc>
        <w:tc>
          <w:tcPr>
            <w:tcW w:w="3345" w:type="dxa"/>
            <w:tcBorders>
              <w:top w:val="single" w:sz="4" w:space="0" w:color="auto"/>
              <w:left w:val="single" w:sz="4" w:space="0" w:color="auto"/>
              <w:bottom w:val="single" w:sz="4" w:space="0" w:color="auto"/>
              <w:right w:val="single" w:sz="4" w:space="0" w:color="auto"/>
            </w:tcBorders>
            <w:hideMark/>
          </w:tcPr>
          <w:p w:rsidR="009244A8" w:rsidRDefault="009244A8">
            <w:pPr>
              <w:pStyle w:val="ad"/>
              <w:rPr>
                <w:rFonts w:ascii="Book Antiqua" w:hAnsi="Book Antiqua"/>
                <w:sz w:val="20"/>
              </w:rPr>
            </w:pPr>
            <w:r>
              <w:rPr>
                <w:rFonts w:ascii="Book Antiqua" w:hAnsi="Book Antiqua"/>
                <w:sz w:val="20"/>
              </w:rPr>
              <w:t>В том числе приходящаяся на одного учащегося (сот. руб.)</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10,5</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20,9</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15,0</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17,1</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9,14</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31,98</w:t>
            </w:r>
          </w:p>
        </w:tc>
      </w:tr>
      <w:tr w:rsidR="009244A8" w:rsidTr="00D36EA4">
        <w:tc>
          <w:tcPr>
            <w:tcW w:w="515"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rPr>
            </w:pPr>
            <w:r>
              <w:rPr>
                <w:rFonts w:ascii="Book Antiqua" w:hAnsi="Book Antiqua"/>
              </w:rPr>
              <w:t>7.</w:t>
            </w:r>
          </w:p>
        </w:tc>
        <w:tc>
          <w:tcPr>
            <w:tcW w:w="3345" w:type="dxa"/>
            <w:tcBorders>
              <w:top w:val="single" w:sz="4" w:space="0" w:color="auto"/>
              <w:left w:val="single" w:sz="4" w:space="0" w:color="auto"/>
              <w:bottom w:val="single" w:sz="4" w:space="0" w:color="auto"/>
              <w:right w:val="single" w:sz="4" w:space="0" w:color="auto"/>
            </w:tcBorders>
            <w:hideMark/>
          </w:tcPr>
          <w:p w:rsidR="009244A8" w:rsidRDefault="009244A8">
            <w:pPr>
              <w:pStyle w:val="ad"/>
              <w:rPr>
                <w:rFonts w:ascii="Book Antiqua" w:hAnsi="Book Antiqua"/>
                <w:sz w:val="20"/>
              </w:rPr>
            </w:pPr>
            <w:r>
              <w:rPr>
                <w:rFonts w:ascii="Book Antiqua" w:hAnsi="Book Antiqua"/>
                <w:sz w:val="20"/>
              </w:rPr>
              <w:t>Стоимость средств вычислительной техники (тыс. руб.)</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2340,95</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490,85</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2786,77</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490,85</w:t>
            </w:r>
          </w:p>
        </w:tc>
        <w:tc>
          <w:tcPr>
            <w:tcW w:w="992"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2923,77</w:t>
            </w:r>
          </w:p>
        </w:tc>
        <w:tc>
          <w:tcPr>
            <w:tcW w:w="993" w:type="dxa"/>
            <w:tcBorders>
              <w:top w:val="single" w:sz="4" w:space="0" w:color="auto"/>
              <w:left w:val="single" w:sz="4" w:space="0" w:color="auto"/>
              <w:bottom w:val="single" w:sz="4" w:space="0" w:color="auto"/>
              <w:right w:val="single" w:sz="4" w:space="0" w:color="auto"/>
            </w:tcBorders>
            <w:hideMark/>
          </w:tcPr>
          <w:p w:rsidR="009244A8" w:rsidRDefault="009244A8">
            <w:pPr>
              <w:jc w:val="center"/>
              <w:rPr>
                <w:rFonts w:ascii="Book Antiqua" w:hAnsi="Book Antiqua"/>
                <w:sz w:val="22"/>
              </w:rPr>
            </w:pPr>
            <w:r>
              <w:rPr>
                <w:rFonts w:ascii="Book Antiqua" w:hAnsi="Book Antiqua"/>
                <w:sz w:val="22"/>
              </w:rPr>
              <w:t>750,6</w:t>
            </w:r>
          </w:p>
        </w:tc>
      </w:tr>
    </w:tbl>
    <w:p w:rsidR="004E6E46" w:rsidRDefault="00E2113B" w:rsidP="00166E4F">
      <w:pPr>
        <w:shd w:val="clear" w:color="auto" w:fill="FFFFFF" w:themeFill="background1"/>
        <w:spacing w:line="276" w:lineRule="auto"/>
        <w:jc w:val="both"/>
        <w:rPr>
          <w:rFonts w:ascii="Book Antiqua" w:hAnsi="Book Antiqua"/>
        </w:rPr>
      </w:pPr>
      <w:r>
        <w:rPr>
          <w:rFonts w:ascii="Book Antiqua" w:hAnsi="Book Antiqua"/>
        </w:rPr>
        <w:t xml:space="preserve">     </w:t>
      </w:r>
    </w:p>
    <w:p w:rsidR="00E2113B" w:rsidRPr="00D36EA4" w:rsidRDefault="00B30389" w:rsidP="00166E4F">
      <w:pPr>
        <w:shd w:val="clear" w:color="auto" w:fill="FFFFFF" w:themeFill="background1"/>
        <w:spacing w:line="276" w:lineRule="auto"/>
        <w:jc w:val="both"/>
        <w:rPr>
          <w:rFonts w:ascii="Book Antiqua" w:hAnsi="Book Antiqua"/>
        </w:rPr>
      </w:pPr>
      <w:r w:rsidRPr="00D36EA4">
        <w:rPr>
          <w:rFonts w:ascii="Book Antiqua" w:hAnsi="Book Antiqua"/>
        </w:rPr>
        <w:lastRenderedPageBreak/>
        <w:t>По лицензируемым специальностям и профессиям основного и дополнительного профессионального образования колледж располагает достаточной учебно-лабораторной базой, которая включает комплект учебных кабинетов и лабораторий, предусмотренных примерным перечнем. В колледже имеются: 2 спор</w:t>
      </w:r>
      <w:r w:rsidR="00E2113B" w:rsidRPr="00D36EA4">
        <w:rPr>
          <w:rFonts w:ascii="Book Antiqua" w:hAnsi="Book Antiqua"/>
        </w:rPr>
        <w:t>тивных зала, 2 тренажерных зала</w:t>
      </w:r>
      <w:r w:rsidRPr="00D36EA4">
        <w:rPr>
          <w:rFonts w:ascii="Book Antiqua" w:hAnsi="Book Antiqua"/>
        </w:rPr>
        <w:t xml:space="preserve">. Учебные помещения оснащены оборудованием, необходимыми средствами обучения и наглядными пособиями. Все площади используются по назначению для организации учебного процесса и воспитательной работы. Учебные занятия проводятся в две смены, дефицита учебных площадей нет.  Учебный процесс, в соответствии с ФГОС СПО обеспечивается </w:t>
      </w:r>
      <w:r w:rsidR="0074598D" w:rsidRPr="0074598D">
        <w:rPr>
          <w:rFonts w:ascii="Book Antiqua" w:hAnsi="Book Antiqua"/>
        </w:rPr>
        <w:t>38</w:t>
      </w:r>
      <w:r w:rsidRPr="00D36EA4">
        <w:rPr>
          <w:rFonts w:ascii="Book Antiqua" w:hAnsi="Book Antiqua"/>
        </w:rPr>
        <w:t xml:space="preserve"> учебными специализированными кабинетами по дисциплинам общеобразовательной </w:t>
      </w:r>
      <w:r w:rsidR="00E2113B" w:rsidRPr="00D36EA4">
        <w:rPr>
          <w:rFonts w:ascii="Book Antiqua" w:hAnsi="Book Antiqua"/>
        </w:rPr>
        <w:t>цикла</w:t>
      </w:r>
      <w:r w:rsidRPr="00D36EA4">
        <w:rPr>
          <w:rFonts w:ascii="Book Antiqua" w:hAnsi="Book Antiqua"/>
        </w:rPr>
        <w:t xml:space="preserve"> и дисциплинам </w:t>
      </w:r>
      <w:r w:rsidR="00E2113B" w:rsidRPr="00D36EA4">
        <w:rPr>
          <w:rFonts w:ascii="Book Antiqua" w:hAnsi="Book Antiqua"/>
        </w:rPr>
        <w:t xml:space="preserve">общепрофессионального и профессионального </w:t>
      </w:r>
      <w:r w:rsidRPr="00D36EA4">
        <w:rPr>
          <w:rFonts w:ascii="Book Antiqua" w:hAnsi="Book Antiqua"/>
        </w:rPr>
        <w:t xml:space="preserve"> цикла из них, </w:t>
      </w:r>
      <w:r w:rsidR="0074598D">
        <w:rPr>
          <w:rFonts w:ascii="Book Antiqua" w:hAnsi="Book Antiqua"/>
        </w:rPr>
        <w:t>3</w:t>
      </w:r>
      <w:r w:rsidRPr="00D36EA4">
        <w:rPr>
          <w:rFonts w:ascii="Book Antiqua" w:hAnsi="Book Antiqua"/>
        </w:rPr>
        <w:t xml:space="preserve"> учебных лаборатории оснащенных современным технологическим и лабораторным оборудованием.</w:t>
      </w:r>
    </w:p>
    <w:p w:rsidR="00380EEF" w:rsidRPr="00D36EA4" w:rsidRDefault="00380EEF" w:rsidP="00380EEF">
      <w:pPr>
        <w:rPr>
          <w:rFonts w:ascii="Book Antiqua" w:hAnsi="Book Antiqua"/>
        </w:rPr>
      </w:pPr>
      <w:r w:rsidRPr="00D36EA4">
        <w:rPr>
          <w:rFonts w:ascii="Book Antiqua" w:hAnsi="Book Antiqua"/>
        </w:rPr>
        <w:t>Данные об учебно-производственной базе технологического отделения:</w:t>
      </w:r>
    </w:p>
    <w:p w:rsidR="00380EEF" w:rsidRPr="00380EEF" w:rsidRDefault="00380EEF" w:rsidP="00B30389">
      <w:pPr>
        <w:shd w:val="clear" w:color="auto" w:fill="FFFFFF" w:themeFill="background1"/>
        <w:jc w:val="both"/>
        <w:rPr>
          <w:rFonts w:ascii="Book Antiqua" w:hAnsi="Book Antiqua"/>
          <w:sz w:val="10"/>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998"/>
        <w:gridCol w:w="1058"/>
        <w:gridCol w:w="1244"/>
        <w:gridCol w:w="1787"/>
      </w:tblGrid>
      <w:tr w:rsidR="00380EEF" w:rsidTr="00FB1A0F">
        <w:tc>
          <w:tcPr>
            <w:tcW w:w="5231" w:type="dxa"/>
            <w:vMerge w:val="restart"/>
          </w:tcPr>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Наименование</w:t>
            </w:r>
          </w:p>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мастерской,</w:t>
            </w:r>
          </w:p>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лаборатории</w:t>
            </w:r>
          </w:p>
        </w:tc>
        <w:tc>
          <w:tcPr>
            <w:tcW w:w="3300" w:type="dxa"/>
            <w:gridSpan w:val="3"/>
          </w:tcPr>
          <w:p w:rsidR="00380EEF" w:rsidRPr="00166E4F" w:rsidRDefault="00380EEF" w:rsidP="00380EEF">
            <w:pPr>
              <w:jc w:val="both"/>
              <w:rPr>
                <w:rFonts w:ascii="Book Antiqua" w:hAnsi="Book Antiqua"/>
                <w:sz w:val="18"/>
                <w:szCs w:val="20"/>
              </w:rPr>
            </w:pPr>
            <w:r w:rsidRPr="00166E4F">
              <w:rPr>
                <w:rFonts w:ascii="Book Antiqua" w:hAnsi="Book Antiqua"/>
                <w:sz w:val="18"/>
                <w:szCs w:val="20"/>
              </w:rPr>
              <w:t>Площадь помещений</w:t>
            </w:r>
          </w:p>
        </w:tc>
        <w:tc>
          <w:tcPr>
            <w:tcW w:w="1787" w:type="dxa"/>
            <w:vMerge w:val="restart"/>
          </w:tcPr>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Обеспеченность</w:t>
            </w:r>
          </w:p>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оборудованием, инструментами, степень приспособлен-ности  ( %)</w:t>
            </w:r>
          </w:p>
        </w:tc>
      </w:tr>
      <w:tr w:rsidR="00380EEF" w:rsidTr="00FB1A0F">
        <w:tc>
          <w:tcPr>
            <w:tcW w:w="5231" w:type="dxa"/>
            <w:vMerge/>
            <w:vAlign w:val="center"/>
          </w:tcPr>
          <w:p w:rsidR="00380EEF" w:rsidRDefault="00380EEF" w:rsidP="00380EEF">
            <w:pPr>
              <w:rPr>
                <w:rFonts w:ascii="Book Antiqua" w:hAnsi="Book Antiqua"/>
                <w:sz w:val="22"/>
              </w:rPr>
            </w:pPr>
          </w:p>
        </w:tc>
        <w:tc>
          <w:tcPr>
            <w:tcW w:w="998" w:type="dxa"/>
            <w:vAlign w:val="center"/>
          </w:tcPr>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Общая</w:t>
            </w:r>
          </w:p>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кв.м</w:t>
            </w:r>
          </w:p>
        </w:tc>
        <w:tc>
          <w:tcPr>
            <w:tcW w:w="1058" w:type="dxa"/>
            <w:vAlign w:val="center"/>
          </w:tcPr>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Учебных мест</w:t>
            </w:r>
          </w:p>
        </w:tc>
        <w:tc>
          <w:tcPr>
            <w:tcW w:w="1244" w:type="dxa"/>
            <w:vAlign w:val="center"/>
          </w:tcPr>
          <w:p w:rsidR="00380EEF" w:rsidRPr="00166E4F" w:rsidRDefault="00380EEF" w:rsidP="00380EEF">
            <w:pPr>
              <w:jc w:val="center"/>
              <w:rPr>
                <w:rFonts w:ascii="Book Antiqua" w:hAnsi="Book Antiqua"/>
                <w:sz w:val="18"/>
                <w:szCs w:val="20"/>
              </w:rPr>
            </w:pPr>
            <w:r w:rsidRPr="00166E4F">
              <w:rPr>
                <w:rFonts w:ascii="Book Antiqua" w:hAnsi="Book Antiqua"/>
                <w:sz w:val="18"/>
                <w:szCs w:val="20"/>
              </w:rPr>
              <w:t>Препода-вательских</w:t>
            </w:r>
          </w:p>
        </w:tc>
        <w:tc>
          <w:tcPr>
            <w:tcW w:w="1787" w:type="dxa"/>
            <w:vMerge/>
          </w:tcPr>
          <w:p w:rsidR="00380EEF" w:rsidRDefault="00380EEF" w:rsidP="00380EEF">
            <w:pPr>
              <w:jc w:val="both"/>
              <w:rPr>
                <w:rFonts w:ascii="Book Antiqua" w:hAnsi="Book Antiqua"/>
              </w:rPr>
            </w:pPr>
          </w:p>
        </w:tc>
      </w:tr>
      <w:tr w:rsidR="00380EEF" w:rsidTr="00FB1A0F">
        <w:tc>
          <w:tcPr>
            <w:tcW w:w="5231" w:type="dxa"/>
          </w:tcPr>
          <w:p w:rsidR="00380EEF" w:rsidRPr="00166E4F" w:rsidRDefault="00380EEF" w:rsidP="00380EEF">
            <w:pPr>
              <w:jc w:val="both"/>
              <w:rPr>
                <w:rFonts w:ascii="Book Antiqua" w:hAnsi="Book Antiqua"/>
                <w:sz w:val="20"/>
                <w:szCs w:val="20"/>
              </w:rPr>
            </w:pPr>
            <w:r w:rsidRPr="00166E4F">
              <w:rPr>
                <w:rFonts w:ascii="Book Antiqua" w:hAnsi="Book Antiqua"/>
                <w:sz w:val="20"/>
                <w:szCs w:val="20"/>
              </w:rPr>
              <w:t>Лаборатория  информационных</w:t>
            </w:r>
          </w:p>
          <w:p w:rsidR="00380EEF" w:rsidRPr="00166E4F" w:rsidRDefault="00380EEF" w:rsidP="00380EEF">
            <w:pPr>
              <w:jc w:val="both"/>
              <w:rPr>
                <w:rFonts w:ascii="Book Antiqua" w:hAnsi="Book Antiqua"/>
                <w:sz w:val="20"/>
                <w:szCs w:val="20"/>
              </w:rPr>
            </w:pPr>
            <w:r w:rsidRPr="00166E4F">
              <w:rPr>
                <w:rFonts w:ascii="Book Antiqua" w:hAnsi="Book Antiqua"/>
                <w:sz w:val="20"/>
                <w:szCs w:val="20"/>
              </w:rPr>
              <w:t>технологий в профессиональной</w:t>
            </w:r>
          </w:p>
          <w:p w:rsidR="00380EEF" w:rsidRPr="00166E4F" w:rsidRDefault="00380EEF" w:rsidP="00380EEF">
            <w:pPr>
              <w:jc w:val="both"/>
              <w:rPr>
                <w:rFonts w:ascii="Book Antiqua" w:hAnsi="Book Antiqua"/>
                <w:sz w:val="20"/>
                <w:szCs w:val="20"/>
              </w:rPr>
            </w:pPr>
            <w:r w:rsidRPr="00166E4F">
              <w:rPr>
                <w:rFonts w:ascii="Book Antiqua" w:hAnsi="Book Antiqua"/>
                <w:sz w:val="20"/>
                <w:szCs w:val="20"/>
              </w:rPr>
              <w:t>деятельности</w:t>
            </w:r>
          </w:p>
        </w:tc>
        <w:tc>
          <w:tcPr>
            <w:tcW w:w="998"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80,0</w:t>
            </w:r>
          </w:p>
          <w:p w:rsidR="00380EEF" w:rsidRPr="00166E4F" w:rsidRDefault="00380EEF" w:rsidP="00380EEF">
            <w:pPr>
              <w:jc w:val="center"/>
              <w:rPr>
                <w:rFonts w:ascii="Book Antiqua" w:hAnsi="Book Antiqua"/>
                <w:sz w:val="20"/>
                <w:szCs w:val="20"/>
              </w:rPr>
            </w:pPr>
          </w:p>
        </w:tc>
        <w:tc>
          <w:tcPr>
            <w:tcW w:w="1058"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15</w:t>
            </w:r>
          </w:p>
        </w:tc>
        <w:tc>
          <w:tcPr>
            <w:tcW w:w="1244"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w:t>
            </w:r>
          </w:p>
        </w:tc>
        <w:tc>
          <w:tcPr>
            <w:tcW w:w="1787"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100</w:t>
            </w:r>
          </w:p>
        </w:tc>
      </w:tr>
      <w:tr w:rsidR="00380EEF" w:rsidTr="00FB1A0F">
        <w:tc>
          <w:tcPr>
            <w:tcW w:w="5231" w:type="dxa"/>
          </w:tcPr>
          <w:p w:rsidR="00380EEF" w:rsidRPr="00166E4F" w:rsidRDefault="00380EEF" w:rsidP="00380EEF">
            <w:pPr>
              <w:rPr>
                <w:rFonts w:ascii="Book Antiqua" w:hAnsi="Book Antiqua"/>
                <w:sz w:val="20"/>
                <w:szCs w:val="20"/>
              </w:rPr>
            </w:pPr>
            <w:r w:rsidRPr="00166E4F">
              <w:rPr>
                <w:rFonts w:ascii="Book Antiqua" w:hAnsi="Book Antiqua"/>
                <w:sz w:val="20"/>
                <w:szCs w:val="20"/>
              </w:rPr>
              <w:t>Учебный кулинарный цех</w:t>
            </w:r>
          </w:p>
        </w:tc>
        <w:tc>
          <w:tcPr>
            <w:tcW w:w="998"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85,0</w:t>
            </w:r>
          </w:p>
        </w:tc>
        <w:tc>
          <w:tcPr>
            <w:tcW w:w="1058"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15</w:t>
            </w:r>
          </w:p>
        </w:tc>
        <w:tc>
          <w:tcPr>
            <w:tcW w:w="1244"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w:t>
            </w:r>
          </w:p>
        </w:tc>
        <w:tc>
          <w:tcPr>
            <w:tcW w:w="1787"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100</w:t>
            </w:r>
          </w:p>
        </w:tc>
      </w:tr>
      <w:tr w:rsidR="00380EEF" w:rsidTr="00FB1A0F">
        <w:tc>
          <w:tcPr>
            <w:tcW w:w="5231" w:type="dxa"/>
          </w:tcPr>
          <w:p w:rsidR="00380EEF" w:rsidRPr="00166E4F" w:rsidRDefault="00380EEF" w:rsidP="00380EEF">
            <w:pPr>
              <w:rPr>
                <w:rFonts w:ascii="Book Antiqua" w:hAnsi="Book Antiqua"/>
                <w:sz w:val="20"/>
                <w:szCs w:val="20"/>
              </w:rPr>
            </w:pPr>
            <w:r w:rsidRPr="00166E4F">
              <w:rPr>
                <w:rFonts w:ascii="Book Antiqua" w:hAnsi="Book Antiqua"/>
                <w:sz w:val="20"/>
                <w:szCs w:val="20"/>
              </w:rPr>
              <w:t>Учебный кулинарный цех Центр прикладных квалификаций</w:t>
            </w:r>
          </w:p>
        </w:tc>
        <w:tc>
          <w:tcPr>
            <w:tcW w:w="998"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160,2</w:t>
            </w:r>
          </w:p>
        </w:tc>
        <w:tc>
          <w:tcPr>
            <w:tcW w:w="1058"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15</w:t>
            </w:r>
          </w:p>
        </w:tc>
        <w:tc>
          <w:tcPr>
            <w:tcW w:w="1244"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w:t>
            </w:r>
          </w:p>
        </w:tc>
        <w:tc>
          <w:tcPr>
            <w:tcW w:w="1787"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100</w:t>
            </w:r>
          </w:p>
        </w:tc>
      </w:tr>
      <w:tr w:rsidR="00380EEF" w:rsidTr="00FB1A0F">
        <w:tc>
          <w:tcPr>
            <w:tcW w:w="5231" w:type="dxa"/>
          </w:tcPr>
          <w:p w:rsidR="00380EEF" w:rsidRPr="00166E4F" w:rsidRDefault="00380EEF" w:rsidP="00380EEF">
            <w:pPr>
              <w:rPr>
                <w:rFonts w:ascii="Book Antiqua" w:hAnsi="Book Antiqua"/>
                <w:sz w:val="20"/>
                <w:szCs w:val="20"/>
              </w:rPr>
            </w:pPr>
            <w:r w:rsidRPr="00166E4F">
              <w:rPr>
                <w:rFonts w:ascii="Book Antiqua" w:hAnsi="Book Antiqua"/>
                <w:sz w:val="20"/>
                <w:szCs w:val="20"/>
              </w:rPr>
              <w:t>Учебный кондитерский   цех</w:t>
            </w:r>
          </w:p>
        </w:tc>
        <w:tc>
          <w:tcPr>
            <w:tcW w:w="998"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81,5</w:t>
            </w:r>
          </w:p>
        </w:tc>
        <w:tc>
          <w:tcPr>
            <w:tcW w:w="1058"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15</w:t>
            </w:r>
          </w:p>
        </w:tc>
        <w:tc>
          <w:tcPr>
            <w:tcW w:w="1244"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w:t>
            </w:r>
          </w:p>
        </w:tc>
        <w:tc>
          <w:tcPr>
            <w:tcW w:w="1787" w:type="dxa"/>
          </w:tcPr>
          <w:p w:rsidR="00380EEF" w:rsidRPr="00166E4F" w:rsidRDefault="00380EEF" w:rsidP="00380EEF">
            <w:pPr>
              <w:jc w:val="center"/>
              <w:rPr>
                <w:rFonts w:ascii="Book Antiqua" w:hAnsi="Book Antiqua"/>
                <w:sz w:val="20"/>
                <w:szCs w:val="20"/>
              </w:rPr>
            </w:pPr>
            <w:r w:rsidRPr="00166E4F">
              <w:rPr>
                <w:rFonts w:ascii="Book Antiqua" w:hAnsi="Book Antiqua"/>
                <w:sz w:val="20"/>
                <w:szCs w:val="20"/>
              </w:rPr>
              <w:t>100</w:t>
            </w:r>
          </w:p>
        </w:tc>
      </w:tr>
    </w:tbl>
    <w:p w:rsidR="00E2113B" w:rsidRPr="00441DB2" w:rsidRDefault="00E2113B" w:rsidP="00B30389">
      <w:pPr>
        <w:shd w:val="clear" w:color="auto" w:fill="FFFFFF" w:themeFill="background1"/>
        <w:jc w:val="both"/>
        <w:rPr>
          <w:rFonts w:ascii="Book Antiqua" w:hAnsi="Book Antiqua"/>
          <w:sz w:val="18"/>
        </w:rPr>
      </w:pPr>
    </w:p>
    <w:p w:rsidR="00441DB2" w:rsidRPr="00D36EA4" w:rsidRDefault="00441DB2" w:rsidP="00441DB2">
      <w:pPr>
        <w:rPr>
          <w:rFonts w:ascii="Book Antiqua" w:hAnsi="Book Antiqua"/>
        </w:rPr>
      </w:pPr>
      <w:r w:rsidRPr="00D36EA4">
        <w:rPr>
          <w:rFonts w:ascii="Book Antiqua" w:hAnsi="Book Antiqua"/>
        </w:rPr>
        <w:t>Данные об учебно-производственной базе технического отделения:</w:t>
      </w:r>
    </w:p>
    <w:p w:rsidR="00E2113B" w:rsidRPr="00441DB2" w:rsidRDefault="00E2113B" w:rsidP="00B30389">
      <w:pPr>
        <w:shd w:val="clear" w:color="auto" w:fill="FFFFFF" w:themeFill="background1"/>
        <w:jc w:val="both"/>
        <w:rPr>
          <w:rFonts w:ascii="Book Antiqua" w:hAnsi="Book Antiqua"/>
          <w:sz w:val="18"/>
        </w:rPr>
      </w:pPr>
    </w:p>
    <w:tbl>
      <w:tblPr>
        <w:tblW w:w="10318" w:type="dxa"/>
        <w:tblLook w:val="04A0" w:firstRow="1" w:lastRow="0" w:firstColumn="1" w:lastColumn="0" w:noHBand="0" w:noVBand="1"/>
      </w:tblPr>
      <w:tblGrid>
        <w:gridCol w:w="5231"/>
        <w:gridCol w:w="998"/>
        <w:gridCol w:w="1058"/>
        <w:gridCol w:w="1244"/>
        <w:gridCol w:w="1787"/>
      </w:tblGrid>
      <w:tr w:rsidR="00441DB2" w:rsidTr="00441DB2">
        <w:tc>
          <w:tcPr>
            <w:tcW w:w="5231" w:type="dxa"/>
            <w:vMerge w:val="restart"/>
            <w:tcBorders>
              <w:top w:val="single" w:sz="4" w:space="0" w:color="auto"/>
              <w:left w:val="single" w:sz="4" w:space="0" w:color="auto"/>
              <w:bottom w:val="single" w:sz="4" w:space="0" w:color="auto"/>
              <w:right w:val="single" w:sz="4" w:space="0" w:color="auto"/>
            </w:tcBorders>
            <w:hideMark/>
          </w:tcPr>
          <w:p w:rsidR="00441DB2" w:rsidRDefault="00441DB2">
            <w:pPr>
              <w:jc w:val="center"/>
              <w:rPr>
                <w:rFonts w:ascii="Book Antiqua" w:hAnsi="Book Antiqua"/>
                <w:sz w:val="20"/>
                <w:szCs w:val="20"/>
              </w:rPr>
            </w:pPr>
            <w:r>
              <w:rPr>
                <w:rFonts w:ascii="Book Antiqua" w:hAnsi="Book Antiqua"/>
                <w:sz w:val="20"/>
                <w:szCs w:val="20"/>
              </w:rPr>
              <w:t>Наименование</w:t>
            </w:r>
          </w:p>
          <w:p w:rsidR="00441DB2" w:rsidRDefault="00441DB2">
            <w:pPr>
              <w:jc w:val="center"/>
              <w:rPr>
                <w:rFonts w:ascii="Book Antiqua" w:hAnsi="Book Antiqua"/>
                <w:sz w:val="20"/>
                <w:szCs w:val="20"/>
              </w:rPr>
            </w:pPr>
            <w:r>
              <w:rPr>
                <w:rFonts w:ascii="Book Antiqua" w:hAnsi="Book Antiqua"/>
                <w:sz w:val="20"/>
                <w:szCs w:val="20"/>
              </w:rPr>
              <w:t>мастерской,</w:t>
            </w:r>
          </w:p>
          <w:p w:rsidR="00441DB2" w:rsidRDefault="00441DB2">
            <w:pPr>
              <w:jc w:val="center"/>
              <w:rPr>
                <w:rFonts w:ascii="Book Antiqua" w:hAnsi="Book Antiqua"/>
                <w:sz w:val="20"/>
                <w:szCs w:val="20"/>
              </w:rPr>
            </w:pPr>
            <w:r>
              <w:rPr>
                <w:rFonts w:ascii="Book Antiqua" w:hAnsi="Book Antiqua"/>
                <w:sz w:val="20"/>
                <w:szCs w:val="20"/>
              </w:rPr>
              <w:t>лаборатории</w:t>
            </w:r>
          </w:p>
        </w:tc>
        <w:tc>
          <w:tcPr>
            <w:tcW w:w="3300" w:type="dxa"/>
            <w:gridSpan w:val="3"/>
            <w:tcBorders>
              <w:top w:val="single" w:sz="4" w:space="0" w:color="auto"/>
              <w:left w:val="single" w:sz="4" w:space="0" w:color="auto"/>
              <w:bottom w:val="single" w:sz="4" w:space="0" w:color="auto"/>
              <w:right w:val="single" w:sz="4" w:space="0" w:color="auto"/>
            </w:tcBorders>
            <w:hideMark/>
          </w:tcPr>
          <w:p w:rsidR="00441DB2" w:rsidRDefault="00441DB2">
            <w:pPr>
              <w:jc w:val="both"/>
              <w:rPr>
                <w:rFonts w:ascii="Book Antiqua" w:hAnsi="Book Antiqua"/>
                <w:sz w:val="20"/>
                <w:szCs w:val="20"/>
              </w:rPr>
            </w:pPr>
            <w:r>
              <w:rPr>
                <w:rFonts w:ascii="Book Antiqua" w:hAnsi="Book Antiqua"/>
                <w:sz w:val="20"/>
                <w:szCs w:val="20"/>
              </w:rPr>
              <w:t>Площадь помещений</w:t>
            </w:r>
          </w:p>
        </w:tc>
        <w:tc>
          <w:tcPr>
            <w:tcW w:w="1787" w:type="dxa"/>
            <w:vMerge w:val="restart"/>
            <w:tcBorders>
              <w:top w:val="single" w:sz="4" w:space="0" w:color="auto"/>
              <w:left w:val="single" w:sz="4" w:space="0" w:color="auto"/>
              <w:bottom w:val="single" w:sz="4" w:space="0" w:color="auto"/>
              <w:right w:val="single" w:sz="4" w:space="0" w:color="auto"/>
            </w:tcBorders>
            <w:hideMark/>
          </w:tcPr>
          <w:p w:rsidR="00441DB2" w:rsidRDefault="00441DB2">
            <w:pPr>
              <w:jc w:val="center"/>
              <w:rPr>
                <w:rFonts w:ascii="Book Antiqua" w:hAnsi="Book Antiqua"/>
                <w:sz w:val="20"/>
                <w:szCs w:val="20"/>
              </w:rPr>
            </w:pPr>
            <w:r>
              <w:rPr>
                <w:rFonts w:ascii="Book Antiqua" w:hAnsi="Book Antiqua"/>
                <w:sz w:val="20"/>
                <w:szCs w:val="20"/>
              </w:rPr>
              <w:t>Обеспеченность</w:t>
            </w:r>
          </w:p>
          <w:p w:rsidR="00441DB2" w:rsidRDefault="00441DB2">
            <w:pPr>
              <w:jc w:val="center"/>
              <w:rPr>
                <w:rFonts w:ascii="Book Antiqua" w:hAnsi="Book Antiqua"/>
                <w:sz w:val="20"/>
                <w:szCs w:val="20"/>
              </w:rPr>
            </w:pPr>
            <w:r>
              <w:rPr>
                <w:rFonts w:ascii="Book Antiqua" w:hAnsi="Book Antiqua"/>
                <w:sz w:val="20"/>
                <w:szCs w:val="20"/>
              </w:rPr>
              <w:t>оборудованием, инструментами, степень приспособлен-ности  ( %)</w:t>
            </w:r>
          </w:p>
        </w:tc>
      </w:tr>
      <w:tr w:rsidR="00441DB2" w:rsidTr="00441DB2">
        <w:tc>
          <w:tcPr>
            <w:tcW w:w="0" w:type="auto"/>
            <w:vMerge/>
            <w:tcBorders>
              <w:top w:val="single" w:sz="4" w:space="0" w:color="auto"/>
              <w:left w:val="single" w:sz="4" w:space="0" w:color="auto"/>
              <w:bottom w:val="single" w:sz="4" w:space="0" w:color="auto"/>
              <w:right w:val="single" w:sz="4" w:space="0" w:color="auto"/>
            </w:tcBorders>
            <w:vAlign w:val="center"/>
            <w:hideMark/>
          </w:tcPr>
          <w:p w:rsidR="00441DB2" w:rsidRDefault="00441DB2">
            <w:pPr>
              <w:rPr>
                <w:rFonts w:ascii="Book Antiqua" w:hAnsi="Book Antiqua"/>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441DB2" w:rsidRPr="00166E4F" w:rsidRDefault="00441DB2">
            <w:pPr>
              <w:jc w:val="center"/>
              <w:rPr>
                <w:rFonts w:ascii="Book Antiqua" w:hAnsi="Book Antiqua"/>
                <w:sz w:val="18"/>
                <w:szCs w:val="20"/>
              </w:rPr>
            </w:pPr>
            <w:r w:rsidRPr="00166E4F">
              <w:rPr>
                <w:rFonts w:ascii="Book Antiqua" w:hAnsi="Book Antiqua"/>
                <w:sz w:val="18"/>
                <w:szCs w:val="20"/>
              </w:rPr>
              <w:t>Общая</w:t>
            </w:r>
          </w:p>
          <w:p w:rsidR="00441DB2" w:rsidRPr="00166E4F" w:rsidRDefault="00441DB2">
            <w:pPr>
              <w:jc w:val="center"/>
              <w:rPr>
                <w:rFonts w:ascii="Book Antiqua" w:hAnsi="Book Antiqua"/>
                <w:sz w:val="18"/>
                <w:szCs w:val="20"/>
              </w:rPr>
            </w:pPr>
            <w:r w:rsidRPr="00166E4F">
              <w:rPr>
                <w:rFonts w:ascii="Book Antiqua" w:hAnsi="Book Antiqua"/>
                <w:sz w:val="18"/>
                <w:szCs w:val="20"/>
              </w:rPr>
              <w:t>кв.м</w:t>
            </w:r>
          </w:p>
        </w:tc>
        <w:tc>
          <w:tcPr>
            <w:tcW w:w="1058" w:type="dxa"/>
            <w:tcBorders>
              <w:top w:val="single" w:sz="4" w:space="0" w:color="auto"/>
              <w:left w:val="single" w:sz="4" w:space="0" w:color="auto"/>
              <w:bottom w:val="single" w:sz="4" w:space="0" w:color="auto"/>
              <w:right w:val="single" w:sz="4" w:space="0" w:color="auto"/>
            </w:tcBorders>
            <w:vAlign w:val="center"/>
            <w:hideMark/>
          </w:tcPr>
          <w:p w:rsidR="00441DB2" w:rsidRPr="00166E4F" w:rsidRDefault="00441DB2">
            <w:pPr>
              <w:jc w:val="center"/>
              <w:rPr>
                <w:rFonts w:ascii="Book Antiqua" w:hAnsi="Book Antiqua"/>
                <w:sz w:val="18"/>
                <w:szCs w:val="20"/>
              </w:rPr>
            </w:pPr>
            <w:r w:rsidRPr="00166E4F">
              <w:rPr>
                <w:rFonts w:ascii="Book Antiqua" w:hAnsi="Book Antiqua"/>
                <w:sz w:val="18"/>
                <w:szCs w:val="20"/>
              </w:rPr>
              <w:t>Учебных мест</w:t>
            </w:r>
          </w:p>
        </w:tc>
        <w:tc>
          <w:tcPr>
            <w:tcW w:w="1244" w:type="dxa"/>
            <w:tcBorders>
              <w:top w:val="single" w:sz="4" w:space="0" w:color="auto"/>
              <w:left w:val="single" w:sz="4" w:space="0" w:color="auto"/>
              <w:bottom w:val="single" w:sz="4" w:space="0" w:color="auto"/>
              <w:right w:val="single" w:sz="4" w:space="0" w:color="auto"/>
            </w:tcBorders>
            <w:vAlign w:val="center"/>
            <w:hideMark/>
          </w:tcPr>
          <w:p w:rsidR="00441DB2" w:rsidRPr="00166E4F" w:rsidRDefault="00441DB2">
            <w:pPr>
              <w:jc w:val="center"/>
              <w:rPr>
                <w:rFonts w:ascii="Book Antiqua" w:hAnsi="Book Antiqua"/>
                <w:sz w:val="18"/>
                <w:szCs w:val="20"/>
              </w:rPr>
            </w:pPr>
            <w:r w:rsidRPr="00166E4F">
              <w:rPr>
                <w:rFonts w:ascii="Book Antiqua" w:hAnsi="Book Antiqua"/>
                <w:sz w:val="18"/>
                <w:szCs w:val="20"/>
              </w:rPr>
              <w:t>Препода-вательских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DB2" w:rsidRDefault="00441DB2">
            <w:pPr>
              <w:rPr>
                <w:rFonts w:ascii="Book Antiqua" w:hAnsi="Book Antiqua"/>
                <w:sz w:val="20"/>
                <w:szCs w:val="20"/>
              </w:rPr>
            </w:pPr>
          </w:p>
        </w:tc>
      </w:tr>
      <w:tr w:rsidR="00441DB2" w:rsidTr="00441DB2">
        <w:tc>
          <w:tcPr>
            <w:tcW w:w="5231"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both"/>
              <w:rPr>
                <w:rFonts w:ascii="Book Antiqua" w:hAnsi="Book Antiqua"/>
                <w:sz w:val="20"/>
                <w:szCs w:val="20"/>
              </w:rPr>
            </w:pPr>
            <w:r w:rsidRPr="00166E4F">
              <w:rPr>
                <w:rFonts w:ascii="Book Antiqua" w:hAnsi="Book Antiqua"/>
                <w:sz w:val="20"/>
                <w:szCs w:val="20"/>
              </w:rPr>
              <w:t>Лаборатория  информационных</w:t>
            </w:r>
          </w:p>
          <w:p w:rsidR="00441DB2" w:rsidRPr="00166E4F" w:rsidRDefault="00441DB2" w:rsidP="00441DB2">
            <w:pPr>
              <w:jc w:val="both"/>
              <w:rPr>
                <w:rFonts w:ascii="Book Antiqua" w:hAnsi="Book Antiqua"/>
                <w:sz w:val="20"/>
                <w:szCs w:val="20"/>
              </w:rPr>
            </w:pPr>
            <w:r w:rsidRPr="00166E4F">
              <w:rPr>
                <w:rFonts w:ascii="Book Antiqua" w:hAnsi="Book Antiqua"/>
                <w:sz w:val="20"/>
                <w:szCs w:val="20"/>
              </w:rPr>
              <w:t>технологий в профессиональной</w:t>
            </w:r>
          </w:p>
          <w:p w:rsidR="00441DB2" w:rsidRPr="00166E4F" w:rsidRDefault="00441DB2" w:rsidP="00441DB2">
            <w:pPr>
              <w:jc w:val="both"/>
              <w:rPr>
                <w:rFonts w:ascii="Book Antiqua" w:hAnsi="Book Antiqua"/>
                <w:sz w:val="20"/>
                <w:szCs w:val="20"/>
              </w:rPr>
            </w:pPr>
            <w:r w:rsidRPr="00166E4F">
              <w:rPr>
                <w:rFonts w:ascii="Book Antiqua" w:hAnsi="Book Antiqua"/>
                <w:sz w:val="20"/>
                <w:szCs w:val="20"/>
              </w:rPr>
              <w:t>деятельности</w:t>
            </w:r>
          </w:p>
        </w:tc>
        <w:tc>
          <w:tcPr>
            <w:tcW w:w="998"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 xml:space="preserve">80,5  </w:t>
            </w:r>
          </w:p>
        </w:tc>
        <w:tc>
          <w:tcPr>
            <w:tcW w:w="1058"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15</w:t>
            </w:r>
          </w:p>
        </w:tc>
        <w:tc>
          <w:tcPr>
            <w:tcW w:w="1244"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w:t>
            </w:r>
          </w:p>
        </w:tc>
        <w:tc>
          <w:tcPr>
            <w:tcW w:w="1787"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100</w:t>
            </w:r>
          </w:p>
        </w:tc>
      </w:tr>
      <w:tr w:rsidR="00441DB2" w:rsidTr="00441DB2">
        <w:tc>
          <w:tcPr>
            <w:tcW w:w="5231"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both"/>
              <w:rPr>
                <w:rFonts w:ascii="Book Antiqua" w:hAnsi="Book Antiqua"/>
                <w:sz w:val="20"/>
                <w:szCs w:val="20"/>
              </w:rPr>
            </w:pPr>
            <w:r w:rsidRPr="00166E4F">
              <w:rPr>
                <w:rFonts w:ascii="Book Antiqua" w:hAnsi="Book Antiqua"/>
                <w:sz w:val="20"/>
                <w:szCs w:val="20"/>
              </w:rPr>
              <w:t>Лаборатория электрооборудования автомобилей</w:t>
            </w:r>
          </w:p>
        </w:tc>
        <w:tc>
          <w:tcPr>
            <w:tcW w:w="998"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 xml:space="preserve">45  </w:t>
            </w:r>
          </w:p>
          <w:p w:rsidR="00441DB2" w:rsidRPr="00166E4F" w:rsidRDefault="00441DB2" w:rsidP="00441DB2">
            <w:pPr>
              <w:jc w:val="center"/>
              <w:rPr>
                <w:rFonts w:ascii="Book Antiqua" w:hAnsi="Book Antiqua"/>
                <w:sz w:val="20"/>
                <w:szCs w:val="20"/>
              </w:rPr>
            </w:pPr>
          </w:p>
        </w:tc>
        <w:tc>
          <w:tcPr>
            <w:tcW w:w="1058"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12</w:t>
            </w:r>
          </w:p>
          <w:p w:rsidR="00441DB2" w:rsidRPr="00166E4F" w:rsidRDefault="00441DB2" w:rsidP="00441DB2">
            <w:pPr>
              <w:jc w:val="center"/>
              <w:rPr>
                <w:rFonts w:ascii="Book Antiqua" w:hAnsi="Book Antiqua"/>
                <w:sz w:val="20"/>
                <w:szCs w:val="20"/>
              </w:rPr>
            </w:pPr>
          </w:p>
        </w:tc>
        <w:tc>
          <w:tcPr>
            <w:tcW w:w="1244"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w:t>
            </w:r>
          </w:p>
        </w:tc>
        <w:tc>
          <w:tcPr>
            <w:tcW w:w="1787"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100</w:t>
            </w:r>
          </w:p>
        </w:tc>
      </w:tr>
      <w:tr w:rsidR="00441DB2" w:rsidTr="00441DB2">
        <w:tc>
          <w:tcPr>
            <w:tcW w:w="5231"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rPr>
                <w:rFonts w:ascii="Book Antiqua" w:hAnsi="Book Antiqua"/>
                <w:sz w:val="20"/>
                <w:szCs w:val="20"/>
              </w:rPr>
            </w:pPr>
            <w:r w:rsidRPr="00166E4F">
              <w:rPr>
                <w:rFonts w:ascii="Book Antiqua" w:hAnsi="Book Antiqua"/>
                <w:sz w:val="20"/>
                <w:szCs w:val="20"/>
              </w:rPr>
              <w:t>Лаборатория «Техническое обслуживание и ремонт автомобильного транспорта»</w:t>
            </w:r>
          </w:p>
        </w:tc>
        <w:tc>
          <w:tcPr>
            <w:tcW w:w="998"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 xml:space="preserve">120  </w:t>
            </w:r>
          </w:p>
          <w:p w:rsidR="00441DB2" w:rsidRPr="00166E4F" w:rsidRDefault="00441DB2" w:rsidP="00441DB2">
            <w:pPr>
              <w:jc w:val="center"/>
              <w:rPr>
                <w:rFonts w:ascii="Book Antiqua" w:hAnsi="Book Antiqua"/>
                <w:sz w:val="20"/>
                <w:szCs w:val="20"/>
              </w:rPr>
            </w:pPr>
          </w:p>
        </w:tc>
        <w:tc>
          <w:tcPr>
            <w:tcW w:w="1058"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15</w:t>
            </w:r>
          </w:p>
          <w:p w:rsidR="00441DB2" w:rsidRPr="00166E4F" w:rsidRDefault="00441DB2" w:rsidP="00441DB2">
            <w:pPr>
              <w:jc w:val="center"/>
              <w:rPr>
                <w:rFonts w:ascii="Book Antiqua" w:hAnsi="Book Antiqua"/>
                <w:sz w:val="20"/>
                <w:szCs w:val="20"/>
              </w:rPr>
            </w:pPr>
          </w:p>
        </w:tc>
        <w:tc>
          <w:tcPr>
            <w:tcW w:w="1244"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w:t>
            </w:r>
          </w:p>
        </w:tc>
        <w:tc>
          <w:tcPr>
            <w:tcW w:w="1787"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100</w:t>
            </w:r>
          </w:p>
        </w:tc>
      </w:tr>
      <w:tr w:rsidR="00441DB2" w:rsidTr="00441DB2">
        <w:tc>
          <w:tcPr>
            <w:tcW w:w="5231"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pStyle w:val="ad"/>
              <w:rPr>
                <w:rFonts w:ascii="Book Antiqua" w:hAnsi="Book Antiqua"/>
                <w:sz w:val="20"/>
                <w:szCs w:val="20"/>
              </w:rPr>
            </w:pPr>
            <w:r w:rsidRPr="00166E4F">
              <w:rPr>
                <w:rFonts w:ascii="Book Antiqua" w:hAnsi="Book Antiqua"/>
                <w:sz w:val="20"/>
                <w:szCs w:val="20"/>
              </w:rPr>
              <w:t>Слесарная мастерская № 1</w:t>
            </w:r>
          </w:p>
        </w:tc>
        <w:tc>
          <w:tcPr>
            <w:tcW w:w="998"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 xml:space="preserve">90  </w:t>
            </w:r>
          </w:p>
        </w:tc>
        <w:tc>
          <w:tcPr>
            <w:tcW w:w="1058"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28</w:t>
            </w:r>
          </w:p>
        </w:tc>
        <w:tc>
          <w:tcPr>
            <w:tcW w:w="1244"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w:t>
            </w:r>
          </w:p>
        </w:tc>
        <w:tc>
          <w:tcPr>
            <w:tcW w:w="1787" w:type="dxa"/>
            <w:tcBorders>
              <w:top w:val="single" w:sz="4" w:space="0" w:color="auto"/>
              <w:left w:val="single" w:sz="4" w:space="0" w:color="auto"/>
              <w:bottom w:val="single" w:sz="4" w:space="0" w:color="auto"/>
              <w:right w:val="single" w:sz="4" w:space="0" w:color="auto"/>
            </w:tcBorders>
            <w:hideMark/>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100</w:t>
            </w:r>
          </w:p>
        </w:tc>
      </w:tr>
      <w:tr w:rsidR="00441DB2" w:rsidTr="00441DB2">
        <w:tc>
          <w:tcPr>
            <w:tcW w:w="5231"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pStyle w:val="ad"/>
              <w:rPr>
                <w:rFonts w:ascii="Book Antiqua" w:hAnsi="Book Antiqua"/>
                <w:sz w:val="20"/>
                <w:szCs w:val="20"/>
              </w:rPr>
            </w:pPr>
            <w:r w:rsidRPr="00166E4F">
              <w:rPr>
                <w:rFonts w:ascii="Book Antiqua" w:hAnsi="Book Antiqua"/>
                <w:sz w:val="20"/>
                <w:szCs w:val="20"/>
              </w:rPr>
              <w:t>Слесарная мастерская № 2</w:t>
            </w:r>
          </w:p>
          <w:p w:rsidR="00441DB2" w:rsidRPr="00166E4F" w:rsidRDefault="00441DB2" w:rsidP="00441DB2">
            <w:pPr>
              <w:pStyle w:val="ad"/>
              <w:rPr>
                <w:rFonts w:ascii="Book Antiqua" w:hAnsi="Book Antiqua"/>
                <w:sz w:val="20"/>
                <w:szCs w:val="20"/>
              </w:rPr>
            </w:pPr>
          </w:p>
        </w:tc>
        <w:tc>
          <w:tcPr>
            <w:tcW w:w="998"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 xml:space="preserve">90 </w:t>
            </w:r>
          </w:p>
          <w:p w:rsidR="00441DB2" w:rsidRPr="00166E4F" w:rsidRDefault="00441DB2" w:rsidP="00441DB2">
            <w:pPr>
              <w:jc w:val="center"/>
              <w:rPr>
                <w:rFonts w:ascii="Book Antiqua" w:hAnsi="Book Antiqua"/>
                <w:sz w:val="20"/>
                <w:szCs w:val="20"/>
              </w:rPr>
            </w:pPr>
          </w:p>
        </w:tc>
        <w:tc>
          <w:tcPr>
            <w:tcW w:w="1058"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28</w:t>
            </w:r>
          </w:p>
        </w:tc>
        <w:tc>
          <w:tcPr>
            <w:tcW w:w="1244"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w:t>
            </w:r>
          </w:p>
        </w:tc>
        <w:tc>
          <w:tcPr>
            <w:tcW w:w="1787"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100</w:t>
            </w:r>
          </w:p>
        </w:tc>
      </w:tr>
      <w:tr w:rsidR="00441DB2" w:rsidTr="00441DB2">
        <w:tc>
          <w:tcPr>
            <w:tcW w:w="5231"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pStyle w:val="ad"/>
              <w:rPr>
                <w:rFonts w:ascii="Book Antiqua" w:hAnsi="Book Antiqua"/>
                <w:i/>
                <w:color w:val="C00000"/>
                <w:sz w:val="20"/>
                <w:szCs w:val="20"/>
                <w:highlight w:val="yellow"/>
              </w:rPr>
            </w:pPr>
            <w:r w:rsidRPr="00166E4F">
              <w:rPr>
                <w:rFonts w:ascii="Book Antiqua" w:hAnsi="Book Antiqua"/>
                <w:sz w:val="20"/>
                <w:szCs w:val="20"/>
              </w:rPr>
              <w:t xml:space="preserve">Мастерская  Технического обслуживания автомобилей -  площадка для проведения регионального чемпионата </w:t>
            </w:r>
            <w:r w:rsidRPr="00166E4F">
              <w:rPr>
                <w:rFonts w:ascii="Book Antiqua" w:hAnsi="Book Antiqua"/>
                <w:sz w:val="20"/>
                <w:szCs w:val="20"/>
                <w:lang w:val="en-US"/>
              </w:rPr>
              <w:t>WorldSkills</w:t>
            </w:r>
            <w:r w:rsidRPr="00166E4F">
              <w:rPr>
                <w:rFonts w:ascii="Book Antiqua" w:hAnsi="Book Antiqua"/>
                <w:sz w:val="20"/>
                <w:szCs w:val="20"/>
              </w:rPr>
              <w:t xml:space="preserve"> </w:t>
            </w:r>
            <w:r w:rsidRPr="00166E4F">
              <w:rPr>
                <w:rFonts w:ascii="Book Antiqua" w:hAnsi="Book Antiqua"/>
                <w:sz w:val="20"/>
                <w:szCs w:val="20"/>
                <w:lang w:val="en-US"/>
              </w:rPr>
              <w:t>Russia</w:t>
            </w:r>
            <w:r w:rsidRPr="00166E4F">
              <w:rPr>
                <w:rFonts w:ascii="Book Antiqua" w:hAnsi="Book Antiqua"/>
                <w:sz w:val="20"/>
                <w:szCs w:val="20"/>
              </w:rPr>
              <w:t xml:space="preserve"> «Молодые профессионалы»</w:t>
            </w:r>
          </w:p>
        </w:tc>
        <w:tc>
          <w:tcPr>
            <w:tcW w:w="998"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214</w:t>
            </w:r>
          </w:p>
        </w:tc>
        <w:tc>
          <w:tcPr>
            <w:tcW w:w="1058"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10</w:t>
            </w:r>
          </w:p>
        </w:tc>
        <w:tc>
          <w:tcPr>
            <w:tcW w:w="1244"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w:t>
            </w:r>
          </w:p>
        </w:tc>
        <w:tc>
          <w:tcPr>
            <w:tcW w:w="1787" w:type="dxa"/>
            <w:tcBorders>
              <w:top w:val="single" w:sz="4" w:space="0" w:color="auto"/>
              <w:left w:val="single" w:sz="4" w:space="0" w:color="auto"/>
              <w:bottom w:val="single" w:sz="4" w:space="0" w:color="auto"/>
              <w:right w:val="single" w:sz="4" w:space="0" w:color="auto"/>
            </w:tcBorders>
          </w:tcPr>
          <w:p w:rsidR="00441DB2" w:rsidRPr="00166E4F" w:rsidRDefault="00441DB2" w:rsidP="00441DB2">
            <w:pPr>
              <w:jc w:val="center"/>
              <w:rPr>
                <w:rFonts w:ascii="Book Antiqua" w:hAnsi="Book Antiqua"/>
                <w:sz w:val="20"/>
                <w:szCs w:val="20"/>
              </w:rPr>
            </w:pPr>
            <w:r w:rsidRPr="00166E4F">
              <w:rPr>
                <w:rFonts w:ascii="Book Antiqua" w:hAnsi="Book Antiqua"/>
                <w:sz w:val="20"/>
                <w:szCs w:val="20"/>
              </w:rPr>
              <w:t>100</w:t>
            </w:r>
          </w:p>
        </w:tc>
      </w:tr>
    </w:tbl>
    <w:p w:rsidR="00E2113B" w:rsidRDefault="00E2113B" w:rsidP="00B30389">
      <w:pPr>
        <w:shd w:val="clear" w:color="auto" w:fill="FFFFFF" w:themeFill="background1"/>
        <w:jc w:val="both"/>
        <w:rPr>
          <w:rFonts w:ascii="Book Antiqua" w:hAnsi="Book Antiqua"/>
        </w:rPr>
      </w:pPr>
    </w:p>
    <w:p w:rsidR="00B30389" w:rsidRPr="00D36EA4" w:rsidRDefault="00166E4F" w:rsidP="00BC7E24">
      <w:pPr>
        <w:shd w:val="clear" w:color="auto" w:fill="FFFFFF" w:themeFill="background1"/>
        <w:spacing w:line="276" w:lineRule="auto"/>
        <w:jc w:val="both"/>
        <w:rPr>
          <w:rFonts w:ascii="Book Antiqua" w:hAnsi="Book Antiqua"/>
        </w:rPr>
      </w:pPr>
      <w:r w:rsidRPr="00D36EA4">
        <w:rPr>
          <w:rFonts w:ascii="Book Antiqua" w:hAnsi="Book Antiqua"/>
        </w:rPr>
        <w:t xml:space="preserve">    </w:t>
      </w:r>
      <w:r w:rsidR="00B30389" w:rsidRPr="00D36EA4">
        <w:rPr>
          <w:rFonts w:ascii="Book Antiqua" w:hAnsi="Book Antiqua"/>
        </w:rPr>
        <w:t xml:space="preserve"> </w:t>
      </w:r>
      <w:r w:rsidR="00D36EA4">
        <w:rPr>
          <w:rFonts w:ascii="Book Antiqua" w:hAnsi="Book Antiqua"/>
        </w:rPr>
        <w:t xml:space="preserve">    </w:t>
      </w:r>
      <w:r w:rsidR="00B30389" w:rsidRPr="00D36EA4">
        <w:rPr>
          <w:rFonts w:ascii="Book Antiqua" w:hAnsi="Book Antiqua"/>
        </w:rPr>
        <w:t xml:space="preserve">Общий компьютерный парк колледжа составляет – </w:t>
      </w:r>
      <w:r w:rsidR="00441DB2" w:rsidRPr="00D36EA4">
        <w:rPr>
          <w:rFonts w:ascii="Book Antiqua" w:hAnsi="Book Antiqua"/>
        </w:rPr>
        <w:t xml:space="preserve">98 </w:t>
      </w:r>
      <w:r w:rsidR="00B30389" w:rsidRPr="00D36EA4">
        <w:rPr>
          <w:rFonts w:ascii="Book Antiqua" w:hAnsi="Book Antiqua"/>
        </w:rPr>
        <w:t xml:space="preserve">единица, в том числе используемых в образовательном процессе – </w:t>
      </w:r>
      <w:r w:rsidR="004E6E46" w:rsidRPr="00D36EA4">
        <w:rPr>
          <w:rFonts w:ascii="Book Antiqua" w:hAnsi="Book Antiqua"/>
        </w:rPr>
        <w:t>69</w:t>
      </w:r>
      <w:r w:rsidR="00B30389" w:rsidRPr="00D36EA4">
        <w:rPr>
          <w:rFonts w:ascii="Book Antiqua" w:hAnsi="Book Antiqua"/>
        </w:rPr>
        <w:t xml:space="preserve">. Доступ к сети интернет имеют – </w:t>
      </w:r>
      <w:r w:rsidR="00441DB2" w:rsidRPr="00D36EA4">
        <w:rPr>
          <w:rFonts w:ascii="Book Antiqua" w:hAnsi="Book Antiqua"/>
        </w:rPr>
        <w:t xml:space="preserve">43 </w:t>
      </w:r>
      <w:r w:rsidR="00B30389" w:rsidRPr="00D36EA4">
        <w:rPr>
          <w:rFonts w:ascii="Book Antiqua" w:hAnsi="Book Antiqua"/>
        </w:rPr>
        <w:lastRenderedPageBreak/>
        <w:t>компьютер</w:t>
      </w:r>
      <w:r w:rsidR="00441DB2" w:rsidRPr="00D36EA4">
        <w:rPr>
          <w:rFonts w:ascii="Book Antiqua" w:hAnsi="Book Antiqua"/>
        </w:rPr>
        <w:t>а</w:t>
      </w:r>
      <w:r w:rsidR="00B30389" w:rsidRPr="00D36EA4">
        <w:rPr>
          <w:rFonts w:ascii="Book Antiqua" w:hAnsi="Book Antiqua"/>
        </w:rPr>
        <w:t xml:space="preserve">.  В целях информационного обеспечения основных образовательных программ и программ дополнительного образования в колледже организованы </w:t>
      </w:r>
      <w:r w:rsidR="00441DB2" w:rsidRPr="00D36EA4">
        <w:rPr>
          <w:rFonts w:ascii="Book Antiqua" w:hAnsi="Book Antiqua"/>
        </w:rPr>
        <w:t xml:space="preserve">2 </w:t>
      </w:r>
      <w:r w:rsidR="00B30389" w:rsidRPr="00D36EA4">
        <w:rPr>
          <w:rFonts w:ascii="Book Antiqua" w:hAnsi="Book Antiqua"/>
        </w:rPr>
        <w:t>компьютерных класс</w:t>
      </w:r>
      <w:r w:rsidR="00441DB2" w:rsidRPr="00D36EA4">
        <w:rPr>
          <w:rFonts w:ascii="Book Antiqua" w:hAnsi="Book Antiqua"/>
        </w:rPr>
        <w:t>а</w:t>
      </w:r>
      <w:r w:rsidR="00B30389" w:rsidRPr="00D36EA4">
        <w:rPr>
          <w:rFonts w:ascii="Book Antiqua" w:hAnsi="Book Antiqua"/>
        </w:rPr>
        <w:t xml:space="preserve">, в которых установлено </w:t>
      </w:r>
      <w:r w:rsidRPr="00D36EA4">
        <w:rPr>
          <w:rFonts w:ascii="Book Antiqua" w:hAnsi="Book Antiqua"/>
        </w:rPr>
        <w:t>30</w:t>
      </w:r>
      <w:r w:rsidR="00B30389" w:rsidRPr="00D36EA4">
        <w:rPr>
          <w:rFonts w:ascii="Book Antiqua" w:hAnsi="Book Antiqua"/>
        </w:rPr>
        <w:t xml:space="preserve"> персональных компьютера, </w:t>
      </w:r>
      <w:r w:rsidR="00441DB2" w:rsidRPr="00D36EA4">
        <w:rPr>
          <w:rFonts w:ascii="Book Antiqua" w:hAnsi="Book Antiqua"/>
        </w:rPr>
        <w:t xml:space="preserve">6 </w:t>
      </w:r>
      <w:r w:rsidR="00B30389" w:rsidRPr="00D36EA4">
        <w:rPr>
          <w:rFonts w:ascii="Book Antiqua" w:hAnsi="Book Antiqua"/>
        </w:rPr>
        <w:t xml:space="preserve">компьютеров в библиотеке колледжа для организации самостоятельной работы студентов. </w:t>
      </w:r>
      <w:r w:rsidR="00BC7E24" w:rsidRPr="00D36EA4">
        <w:rPr>
          <w:rFonts w:ascii="Book Antiqua" w:hAnsi="Book Antiqua"/>
        </w:rPr>
        <w:t>2</w:t>
      </w:r>
      <w:r w:rsidR="00B30389" w:rsidRPr="00D36EA4">
        <w:rPr>
          <w:rFonts w:ascii="Book Antiqua" w:hAnsi="Book Antiqua"/>
        </w:rPr>
        <w:t xml:space="preserve"> аудитори</w:t>
      </w:r>
      <w:r w:rsidR="00BC7E24" w:rsidRPr="00D36EA4">
        <w:rPr>
          <w:rFonts w:ascii="Book Antiqua" w:hAnsi="Book Antiqua"/>
        </w:rPr>
        <w:t xml:space="preserve">и </w:t>
      </w:r>
      <w:r w:rsidR="00B30389" w:rsidRPr="00D36EA4">
        <w:rPr>
          <w:rFonts w:ascii="Book Antiqua" w:hAnsi="Book Antiqua"/>
        </w:rPr>
        <w:t xml:space="preserve"> колледжа оснащены интерактивными досками, </w:t>
      </w:r>
      <w:r w:rsidR="00BC7E24" w:rsidRPr="00D36EA4">
        <w:rPr>
          <w:rFonts w:ascii="Book Antiqua" w:hAnsi="Book Antiqua"/>
        </w:rPr>
        <w:t>14</w:t>
      </w:r>
      <w:r w:rsidR="00B30389" w:rsidRPr="00D36EA4">
        <w:rPr>
          <w:rFonts w:ascii="Book Antiqua" w:hAnsi="Book Antiqua"/>
        </w:rPr>
        <w:t xml:space="preserve"> аудитори</w:t>
      </w:r>
      <w:r w:rsidR="00BC7E24" w:rsidRPr="00D36EA4">
        <w:rPr>
          <w:rFonts w:ascii="Book Antiqua" w:hAnsi="Book Antiqua"/>
        </w:rPr>
        <w:t>й</w:t>
      </w:r>
      <w:r w:rsidR="00B30389" w:rsidRPr="00D36EA4">
        <w:rPr>
          <w:rFonts w:ascii="Book Antiqua" w:hAnsi="Book Antiqua"/>
        </w:rPr>
        <w:t xml:space="preserve"> – мультимедийными проекторами.  Имеется </w:t>
      </w:r>
      <w:r w:rsidR="00BC7E24" w:rsidRPr="00D36EA4">
        <w:rPr>
          <w:rFonts w:ascii="Book Antiqua" w:hAnsi="Book Antiqua"/>
        </w:rPr>
        <w:t xml:space="preserve"> 2 </w:t>
      </w:r>
      <w:r w:rsidR="00B30389" w:rsidRPr="00D36EA4">
        <w:rPr>
          <w:rFonts w:ascii="Book Antiqua" w:hAnsi="Book Antiqua"/>
        </w:rPr>
        <w:t>актовы</w:t>
      </w:r>
      <w:r w:rsidR="00BC7E24" w:rsidRPr="00D36EA4">
        <w:rPr>
          <w:rFonts w:ascii="Book Antiqua" w:hAnsi="Book Antiqua"/>
        </w:rPr>
        <w:t xml:space="preserve">х </w:t>
      </w:r>
      <w:r w:rsidR="00B30389" w:rsidRPr="00D36EA4">
        <w:rPr>
          <w:rFonts w:ascii="Book Antiqua" w:hAnsi="Book Antiqua"/>
        </w:rPr>
        <w:t>зал</w:t>
      </w:r>
      <w:r w:rsidR="00BC7E24" w:rsidRPr="00D36EA4">
        <w:rPr>
          <w:rFonts w:ascii="Book Antiqua" w:hAnsi="Book Antiqua"/>
        </w:rPr>
        <w:t>а</w:t>
      </w:r>
      <w:r w:rsidR="00B30389" w:rsidRPr="00D36EA4">
        <w:rPr>
          <w:rFonts w:ascii="Book Antiqua" w:hAnsi="Book Antiqua"/>
        </w:rPr>
        <w:t>,</w:t>
      </w:r>
      <w:r w:rsidR="00BC7E24" w:rsidRPr="00D36EA4">
        <w:rPr>
          <w:rFonts w:ascii="Book Antiqua" w:hAnsi="Book Antiqua"/>
        </w:rPr>
        <w:t xml:space="preserve"> 2 спортивных зала, </w:t>
      </w:r>
      <w:r w:rsidR="00B30389" w:rsidRPr="00D36EA4">
        <w:rPr>
          <w:rFonts w:ascii="Book Antiqua" w:hAnsi="Book Antiqua"/>
        </w:rPr>
        <w:t xml:space="preserve"> </w:t>
      </w:r>
      <w:r w:rsidR="00BC7E24" w:rsidRPr="00D36EA4">
        <w:rPr>
          <w:rFonts w:ascii="Book Antiqua" w:hAnsi="Book Antiqua"/>
        </w:rPr>
        <w:t xml:space="preserve"> 2</w:t>
      </w:r>
      <w:r w:rsidRPr="00D36EA4">
        <w:rPr>
          <w:rFonts w:ascii="Book Antiqua" w:hAnsi="Book Antiqua"/>
        </w:rPr>
        <w:t xml:space="preserve"> </w:t>
      </w:r>
      <w:r w:rsidR="00BC7E24" w:rsidRPr="00D36EA4">
        <w:rPr>
          <w:rFonts w:ascii="Book Antiqua" w:hAnsi="Book Antiqua"/>
        </w:rPr>
        <w:t>б</w:t>
      </w:r>
      <w:r w:rsidR="00B30389" w:rsidRPr="00D36EA4">
        <w:rPr>
          <w:rFonts w:ascii="Book Antiqua" w:hAnsi="Book Antiqua"/>
        </w:rPr>
        <w:t>иблиотек</w:t>
      </w:r>
      <w:r w:rsidR="00BC7E24" w:rsidRPr="00D36EA4">
        <w:rPr>
          <w:rFonts w:ascii="Book Antiqua" w:hAnsi="Book Antiqua"/>
        </w:rPr>
        <w:t xml:space="preserve">и </w:t>
      </w:r>
      <w:r w:rsidR="00B30389" w:rsidRPr="00D36EA4">
        <w:rPr>
          <w:rFonts w:ascii="Book Antiqua" w:hAnsi="Book Antiqua"/>
        </w:rPr>
        <w:t xml:space="preserve"> и </w:t>
      </w:r>
      <w:r w:rsidR="00BC7E24" w:rsidRPr="00D36EA4">
        <w:rPr>
          <w:rFonts w:ascii="Book Antiqua" w:hAnsi="Book Antiqua"/>
        </w:rPr>
        <w:t xml:space="preserve">2 </w:t>
      </w:r>
      <w:r w:rsidR="00B30389" w:rsidRPr="00D36EA4">
        <w:rPr>
          <w:rFonts w:ascii="Book Antiqua" w:hAnsi="Book Antiqua"/>
        </w:rPr>
        <w:t>читальны</w:t>
      </w:r>
      <w:r w:rsidR="00BC7E24" w:rsidRPr="00D36EA4">
        <w:rPr>
          <w:rFonts w:ascii="Book Antiqua" w:hAnsi="Book Antiqua"/>
        </w:rPr>
        <w:t>х</w:t>
      </w:r>
      <w:r w:rsidR="00B30389" w:rsidRPr="00D36EA4">
        <w:rPr>
          <w:rFonts w:ascii="Book Antiqua" w:hAnsi="Book Antiqua"/>
        </w:rPr>
        <w:t xml:space="preserve"> зал</w:t>
      </w:r>
      <w:r w:rsidR="00BC7E24" w:rsidRPr="00D36EA4">
        <w:rPr>
          <w:rFonts w:ascii="Book Antiqua" w:hAnsi="Book Antiqua"/>
        </w:rPr>
        <w:t>а.</w:t>
      </w:r>
      <w:r w:rsidR="00B30389" w:rsidRPr="00D36EA4">
        <w:rPr>
          <w:rFonts w:ascii="Book Antiqua" w:hAnsi="Book Antiqua"/>
        </w:rPr>
        <w:t xml:space="preserve"> Для обслуживания студентов имеется лицензированный медицинский кабинет, </w:t>
      </w:r>
      <w:r w:rsidR="00BC7E24" w:rsidRPr="00D36EA4">
        <w:rPr>
          <w:rFonts w:ascii="Book Antiqua" w:hAnsi="Book Antiqua"/>
        </w:rPr>
        <w:t xml:space="preserve"> </w:t>
      </w:r>
      <w:r w:rsidR="00B30389" w:rsidRPr="00D36EA4">
        <w:rPr>
          <w:rFonts w:ascii="Book Antiqua" w:hAnsi="Book Antiqua"/>
        </w:rPr>
        <w:t xml:space="preserve"> буфет. </w:t>
      </w:r>
      <w:r w:rsidR="00BC7E24" w:rsidRPr="00D36EA4">
        <w:rPr>
          <w:rFonts w:ascii="Book Antiqua" w:hAnsi="Book Antiqua"/>
        </w:rPr>
        <w:t xml:space="preserve"> </w:t>
      </w:r>
      <w:r w:rsidR="00B30389" w:rsidRPr="00D36EA4">
        <w:rPr>
          <w:rFonts w:ascii="Book Antiqua" w:hAnsi="Book Antiqua"/>
        </w:rPr>
        <w:t xml:space="preserve">Для организации </w:t>
      </w:r>
      <w:r w:rsidR="00BC7E24" w:rsidRPr="00D36EA4">
        <w:rPr>
          <w:rFonts w:ascii="Book Antiqua" w:hAnsi="Book Antiqua"/>
        </w:rPr>
        <w:t xml:space="preserve"> учебной и производственной практик </w:t>
      </w:r>
      <w:r w:rsidR="00B30389" w:rsidRPr="00D36EA4">
        <w:rPr>
          <w:rFonts w:ascii="Book Antiqua" w:hAnsi="Book Antiqua"/>
        </w:rPr>
        <w:t xml:space="preserve"> используются материальные базы </w:t>
      </w:r>
      <w:r w:rsidR="004E6E46" w:rsidRPr="00D36EA4">
        <w:rPr>
          <w:rFonts w:ascii="Book Antiqua" w:hAnsi="Book Antiqua"/>
        </w:rPr>
        <w:t>106</w:t>
      </w:r>
      <w:r w:rsidR="00B30389" w:rsidRPr="00D36EA4">
        <w:rPr>
          <w:rFonts w:ascii="Book Antiqua" w:hAnsi="Book Antiqua"/>
        </w:rPr>
        <w:t xml:space="preserve"> учебно-производственных предприятий торговли и общественного питания</w:t>
      </w:r>
      <w:r w:rsidR="00BC7E24" w:rsidRPr="00D36EA4">
        <w:rPr>
          <w:rFonts w:ascii="Book Antiqua" w:hAnsi="Book Antiqua"/>
        </w:rPr>
        <w:t xml:space="preserve">, транспорта </w:t>
      </w:r>
      <w:r w:rsidR="00B30389" w:rsidRPr="00D36EA4">
        <w:rPr>
          <w:rFonts w:ascii="Book Antiqua" w:hAnsi="Book Antiqua"/>
        </w:rPr>
        <w:t xml:space="preserve"> г. </w:t>
      </w:r>
      <w:r w:rsidR="00BC7E24" w:rsidRPr="00D36EA4">
        <w:rPr>
          <w:rFonts w:ascii="Book Antiqua" w:hAnsi="Book Antiqua"/>
        </w:rPr>
        <w:t>Рязани и  Рязанской области</w:t>
      </w:r>
      <w:r w:rsidR="00B30389" w:rsidRPr="00D36EA4">
        <w:rPr>
          <w:rFonts w:ascii="Book Antiqua" w:hAnsi="Book Antiqua"/>
        </w:rPr>
        <w:t>. В колледже создана доступная среда для лиц с ограниченными возможностями здоровья. На территории колледжа имеется место для парковки личных автотранспортных средств инвалида. Оба учебных корпуса имею</w:t>
      </w:r>
      <w:r w:rsidR="00BC7E24" w:rsidRPr="00D36EA4">
        <w:rPr>
          <w:rFonts w:ascii="Book Antiqua" w:hAnsi="Book Antiqua"/>
        </w:rPr>
        <w:t>т</w:t>
      </w:r>
      <w:r w:rsidR="00B30389" w:rsidRPr="00D36EA4">
        <w:rPr>
          <w:rFonts w:ascii="Book Antiqua" w:hAnsi="Book Antiqua"/>
        </w:rPr>
        <w:t xml:space="preserve"> оборудованные входные группы с учетом требований по доступности: ширина и высота ступеней крыльца, поручни на крыльце, пандусы, ширина дверных проемов.  Ступени лестниц внутри каждого учебного корпуса имеют контрастную, противоскользящую маркировку. Ежегодно проводится текущий ремонт учебных кабинетов и административных помещений, коридоров, тамбуров. Система водоснабжения, энергоснабжения и отопления соответствует санитарно-гигиеническим требованиям. С целью энергосбережения, системы отопления оснащены счетчиками учета тепловой энергии.</w:t>
      </w:r>
    </w:p>
    <w:p w:rsidR="00B30389" w:rsidRPr="00D36EA4" w:rsidRDefault="00B30389" w:rsidP="00B30389">
      <w:pPr>
        <w:shd w:val="clear" w:color="auto" w:fill="FFFFFF" w:themeFill="background1"/>
        <w:jc w:val="both"/>
        <w:rPr>
          <w:rFonts w:ascii="Book Antiqua" w:hAnsi="Book Antiqua"/>
          <w:sz w:val="14"/>
        </w:rPr>
      </w:pPr>
    </w:p>
    <w:p w:rsidR="00B30389" w:rsidRPr="00D36EA4" w:rsidRDefault="00B30389" w:rsidP="00B30389">
      <w:pPr>
        <w:shd w:val="clear" w:color="auto" w:fill="FFFFFF" w:themeFill="background1"/>
        <w:jc w:val="both"/>
        <w:rPr>
          <w:rFonts w:ascii="Book Antiqua" w:hAnsi="Book Antiqua"/>
          <w:b/>
          <w:u w:val="single"/>
        </w:rPr>
      </w:pPr>
      <w:r w:rsidRPr="00D36EA4">
        <w:rPr>
          <w:rFonts w:ascii="Book Antiqua" w:hAnsi="Book Antiqua"/>
          <w:b/>
          <w:u w:val="single"/>
        </w:rPr>
        <w:t xml:space="preserve">6.4. Социально-бытовое обеспечение обучающихся, сотрудников </w:t>
      </w:r>
    </w:p>
    <w:p w:rsidR="00607A3A" w:rsidRPr="00D36EA4" w:rsidRDefault="00607A3A" w:rsidP="00B30389">
      <w:pPr>
        <w:shd w:val="clear" w:color="auto" w:fill="FFFFFF" w:themeFill="background1"/>
        <w:jc w:val="both"/>
        <w:rPr>
          <w:rFonts w:ascii="Book Antiqua" w:hAnsi="Book Antiqua"/>
          <w:sz w:val="16"/>
        </w:rPr>
      </w:pPr>
    </w:p>
    <w:p w:rsidR="00B30389" w:rsidRPr="00D36EA4" w:rsidRDefault="00B30389" w:rsidP="00D36EA4">
      <w:pPr>
        <w:shd w:val="clear" w:color="auto" w:fill="FFFFFF" w:themeFill="background1"/>
        <w:spacing w:line="276" w:lineRule="auto"/>
        <w:jc w:val="both"/>
        <w:rPr>
          <w:rFonts w:ascii="Book Antiqua" w:hAnsi="Book Antiqua"/>
        </w:rPr>
      </w:pPr>
      <w:r w:rsidRPr="00D36EA4">
        <w:rPr>
          <w:rFonts w:ascii="Book Antiqua" w:hAnsi="Book Antiqua"/>
        </w:rPr>
        <w:t xml:space="preserve"> </w:t>
      </w:r>
      <w:r w:rsidR="00D36EA4" w:rsidRPr="00D36EA4">
        <w:rPr>
          <w:rFonts w:ascii="Book Antiqua" w:hAnsi="Book Antiqua"/>
        </w:rPr>
        <w:t xml:space="preserve">         </w:t>
      </w:r>
      <w:r w:rsidRPr="00D36EA4">
        <w:rPr>
          <w:rFonts w:ascii="Book Antiqua" w:hAnsi="Book Antiqua"/>
        </w:rPr>
        <w:t>Медицинское обслуживание, организация питания и социально-бытовые условия в колледже. В колледже созданы необходимые условия для первичного медицинского обслуживания студентов. Работа</w:t>
      </w:r>
      <w:r w:rsidR="00BC7E24" w:rsidRPr="00D36EA4">
        <w:rPr>
          <w:rFonts w:ascii="Book Antiqua" w:hAnsi="Book Antiqua"/>
        </w:rPr>
        <w:t xml:space="preserve">ет </w:t>
      </w:r>
      <w:r w:rsidRPr="00D36EA4">
        <w:rPr>
          <w:rFonts w:ascii="Book Antiqua" w:hAnsi="Book Antiqua"/>
        </w:rPr>
        <w:t xml:space="preserve"> </w:t>
      </w:r>
      <w:r w:rsidR="00BC7E24" w:rsidRPr="00D36EA4">
        <w:rPr>
          <w:rFonts w:ascii="Book Antiqua" w:hAnsi="Book Antiqua"/>
        </w:rPr>
        <w:t xml:space="preserve">  здравпункт</w:t>
      </w:r>
      <w:r w:rsidRPr="00D36EA4">
        <w:rPr>
          <w:rFonts w:ascii="Book Antiqua" w:hAnsi="Book Antiqua"/>
        </w:rPr>
        <w:t>, которы</w:t>
      </w:r>
      <w:r w:rsidR="00BC7E24" w:rsidRPr="00D36EA4">
        <w:rPr>
          <w:rFonts w:ascii="Book Antiqua" w:hAnsi="Book Antiqua"/>
        </w:rPr>
        <w:t xml:space="preserve">й </w:t>
      </w:r>
      <w:r w:rsidRPr="00D36EA4">
        <w:rPr>
          <w:rFonts w:ascii="Book Antiqua" w:hAnsi="Book Antiqua"/>
        </w:rPr>
        <w:t xml:space="preserve">  прикреплены к </w:t>
      </w:r>
      <w:r w:rsidR="00D36EA4" w:rsidRPr="00D36EA4">
        <w:rPr>
          <w:rFonts w:ascii="Book Antiqua" w:hAnsi="Book Antiqua"/>
        </w:rPr>
        <w:t>Государственное бюджетное учреждение Рязанской области «Областной клинический кардиологический диспансер» (</w:t>
      </w:r>
      <w:r w:rsidR="00D36EA4" w:rsidRPr="00D36EA4">
        <w:rPr>
          <w:rStyle w:val="af0"/>
          <w:rFonts w:ascii="Book Antiqua" w:hAnsi="Book Antiqua"/>
          <w:b w:val="0"/>
        </w:rPr>
        <w:t>ГБУ РО ОККД</w:t>
      </w:r>
      <w:r w:rsidR="00D36EA4" w:rsidRPr="00D36EA4">
        <w:rPr>
          <w:rStyle w:val="af0"/>
          <w:rFonts w:ascii="Book Antiqua" w:hAnsi="Book Antiqua"/>
        </w:rPr>
        <w:t>)</w:t>
      </w:r>
      <w:r w:rsidRPr="00D36EA4">
        <w:rPr>
          <w:rFonts w:ascii="Book Antiqua" w:hAnsi="Book Antiqua"/>
        </w:rPr>
        <w:t xml:space="preserve"> </w:t>
      </w:r>
      <w:r w:rsidR="00BC7E24" w:rsidRPr="00D36EA4">
        <w:rPr>
          <w:rFonts w:ascii="Book Antiqua" w:hAnsi="Book Antiqua"/>
        </w:rPr>
        <w:t>. З</w:t>
      </w:r>
      <w:r w:rsidRPr="00D36EA4">
        <w:rPr>
          <w:rFonts w:ascii="Book Antiqua" w:hAnsi="Book Antiqua"/>
        </w:rPr>
        <w:t xml:space="preserve">дравпункт состоит из двух отдельных комнат: кабинета приема </w:t>
      </w:r>
      <w:r w:rsidR="004017DE" w:rsidRPr="00D36EA4">
        <w:rPr>
          <w:rFonts w:ascii="Book Antiqua" w:hAnsi="Book Antiqua"/>
        </w:rPr>
        <w:t>,</w:t>
      </w:r>
      <w:r w:rsidRPr="00D36EA4">
        <w:rPr>
          <w:rFonts w:ascii="Book Antiqua" w:hAnsi="Book Antiqua"/>
        </w:rPr>
        <w:t xml:space="preserve"> прививочного кабинета</w:t>
      </w:r>
      <w:r w:rsidR="004017DE" w:rsidRPr="00D36EA4">
        <w:rPr>
          <w:rFonts w:ascii="Book Antiqua" w:hAnsi="Book Antiqua"/>
        </w:rPr>
        <w:t xml:space="preserve"> и сан.узла.</w:t>
      </w:r>
      <w:r w:rsidRPr="00D36EA4">
        <w:rPr>
          <w:rFonts w:ascii="Book Antiqua" w:hAnsi="Book Antiqua"/>
        </w:rPr>
        <w:t xml:space="preserve"> Оснащен необходимым оборудованием и медицинским инструментарием: имеются  </w:t>
      </w:r>
      <w:r w:rsidR="00D36EA4" w:rsidRPr="00D36EA4">
        <w:rPr>
          <w:rFonts w:ascii="Book Antiqua" w:hAnsi="Book Antiqua"/>
        </w:rPr>
        <w:t xml:space="preserve"> </w:t>
      </w:r>
      <w:r w:rsidRPr="00D36EA4">
        <w:rPr>
          <w:rFonts w:ascii="Book Antiqua" w:hAnsi="Book Antiqua"/>
        </w:rPr>
        <w:t xml:space="preserve"> облучатель бактерицидный «Генрис» - </w:t>
      </w:r>
      <w:r w:rsidR="00D36EA4" w:rsidRPr="00D36EA4">
        <w:rPr>
          <w:rFonts w:ascii="Book Antiqua" w:hAnsi="Book Antiqua"/>
        </w:rPr>
        <w:t xml:space="preserve">1 </w:t>
      </w:r>
      <w:r w:rsidRPr="00D36EA4">
        <w:rPr>
          <w:rFonts w:ascii="Book Antiqua" w:hAnsi="Book Antiqua"/>
        </w:rPr>
        <w:t>штук</w:t>
      </w:r>
      <w:r w:rsidR="00D36EA4" w:rsidRPr="00D36EA4">
        <w:rPr>
          <w:rFonts w:ascii="Book Antiqua" w:hAnsi="Book Antiqua"/>
        </w:rPr>
        <w:t>а</w:t>
      </w:r>
      <w:r w:rsidRPr="00D36EA4">
        <w:rPr>
          <w:rFonts w:ascii="Book Antiqua" w:hAnsi="Book Antiqua"/>
        </w:rPr>
        <w:t xml:space="preserve">, приборы для измерения артериального давления и частоты пульса цифровой UA-705, автомат модельUA-777, LD-71- 3 штуки; и др. Кабинеты оснащены необходимым медицинским инструментарием: термометры 10 шт., кровеостанавливающие жгуты – 10 шт., прибор для измерения артериального давления классического типа LD-70NR-1, имеются аптечки для оказания медицинской помощи по синдромно. Бактерицидные лампы: открытого типа – 1 шт. Кабинет оснащен  медицинской мебелью и оборудованием, соответствует требованиям санитарных правил и норм. Аптечки неотложной помощи размещены дополнительно в технологических лабораториях, компьютерных кабинетах, спортивном, актовом залах, буфетах, преподавательских комнатах. Медикаменты и перевязочные материалы приобретаются по мере необходимости при наличии средств. Студенты колледжа ежегодно проходят углубленное медицинское обследование </w:t>
      </w:r>
      <w:r w:rsidR="004017DE" w:rsidRPr="00D36EA4">
        <w:rPr>
          <w:rFonts w:ascii="Book Antiqua" w:hAnsi="Book Antiqua"/>
        </w:rPr>
        <w:t xml:space="preserve"> </w:t>
      </w:r>
      <w:r w:rsidRPr="00D36EA4">
        <w:rPr>
          <w:rFonts w:ascii="Book Antiqua" w:hAnsi="Book Antiqua"/>
        </w:rPr>
        <w:t>в МЦ «Добр</w:t>
      </w:r>
      <w:r w:rsidR="004017DE" w:rsidRPr="00D36EA4">
        <w:rPr>
          <w:rFonts w:ascii="Book Antiqua" w:hAnsi="Book Antiqua"/>
        </w:rPr>
        <w:t>ый</w:t>
      </w:r>
      <w:r w:rsidRPr="00D36EA4">
        <w:rPr>
          <w:rFonts w:ascii="Book Antiqua" w:hAnsi="Book Antiqua"/>
        </w:rPr>
        <w:t xml:space="preserve"> д</w:t>
      </w:r>
      <w:r w:rsidR="004017DE" w:rsidRPr="00D36EA4">
        <w:rPr>
          <w:rFonts w:ascii="Book Antiqua" w:hAnsi="Book Antiqua"/>
        </w:rPr>
        <w:t>октор</w:t>
      </w:r>
      <w:r w:rsidRPr="00D36EA4">
        <w:rPr>
          <w:rFonts w:ascii="Book Antiqua" w:hAnsi="Book Antiqua"/>
        </w:rPr>
        <w:t>»</w:t>
      </w:r>
      <w:r w:rsidR="004017DE" w:rsidRPr="00D36EA4">
        <w:rPr>
          <w:rFonts w:ascii="Book Antiqua" w:hAnsi="Book Antiqua"/>
        </w:rPr>
        <w:t>.</w:t>
      </w:r>
      <w:r w:rsidRPr="00D36EA4">
        <w:rPr>
          <w:rFonts w:ascii="Book Antiqua" w:hAnsi="Book Antiqua"/>
        </w:rPr>
        <w:t xml:space="preserve"> </w:t>
      </w:r>
      <w:r w:rsidR="004017DE" w:rsidRPr="00D36EA4">
        <w:rPr>
          <w:rFonts w:ascii="Book Antiqua" w:hAnsi="Book Antiqua"/>
        </w:rPr>
        <w:t xml:space="preserve"> </w:t>
      </w:r>
      <w:r w:rsidRPr="00D36EA4">
        <w:rPr>
          <w:rFonts w:ascii="Book Antiqua" w:hAnsi="Book Antiqua"/>
        </w:rPr>
        <w:t xml:space="preserve"> </w:t>
      </w:r>
      <w:r w:rsidRPr="00D36EA4">
        <w:rPr>
          <w:rFonts w:ascii="Book Antiqua" w:hAnsi="Book Antiqua"/>
        </w:rPr>
        <w:lastRenderedPageBreak/>
        <w:t xml:space="preserve">В течение учебного года несовершеннолетние студенты  и сотрудники колледжа проходят обязательную вакцинацию против гриппа.   Колледж организует плановую диспансеризацию педагогических работников </w:t>
      </w:r>
      <w:r w:rsidR="004017DE" w:rsidRPr="00D36EA4">
        <w:rPr>
          <w:rFonts w:ascii="Book Antiqua" w:hAnsi="Book Antiqua"/>
        </w:rPr>
        <w:t xml:space="preserve">в МЦ «Добрый доктор».  </w:t>
      </w:r>
      <w:r w:rsidR="004017DE" w:rsidRPr="00D36EA4">
        <w:rPr>
          <w:rFonts w:ascii="Book Antiqua" w:hAnsi="Book Antiqua"/>
          <w:color w:val="FF0000"/>
        </w:rPr>
        <w:t xml:space="preserve"> </w:t>
      </w:r>
      <w:r w:rsidRPr="00D36EA4">
        <w:rPr>
          <w:rFonts w:ascii="Book Antiqua" w:hAnsi="Book Antiqua"/>
          <w:color w:val="FF0000"/>
        </w:rPr>
        <w:t xml:space="preserve"> </w:t>
      </w:r>
      <w:r w:rsidRPr="00D36EA4">
        <w:rPr>
          <w:rFonts w:ascii="Book Antiqua" w:hAnsi="Book Antiqua"/>
        </w:rPr>
        <w:t xml:space="preserve">Мастера производственного обучения обеспечиваются спецодеждой и обувью для осуществления производственного обучения на базах практики. В целях создания необходимых условий для работы, охраны жизни и здоровья обучающихся, в колледже проводятся необходимые мероприятия. Ежегодно проводится оценка рабочих мест работников колледжа. В колледже работает система видеонаблюдения, установлена кнопка тревожной </w:t>
      </w:r>
      <w:r w:rsidR="004017DE" w:rsidRPr="00D36EA4">
        <w:rPr>
          <w:rFonts w:ascii="Book Antiqua" w:hAnsi="Book Antiqua"/>
        </w:rPr>
        <w:t xml:space="preserve"> </w:t>
      </w:r>
      <w:r w:rsidRPr="00D36EA4">
        <w:rPr>
          <w:rFonts w:ascii="Book Antiqua" w:hAnsi="Book Antiqua"/>
        </w:rPr>
        <w:t xml:space="preserve">сигнализации, работает автоматическая система (голосовая) предупреждения пожарной безопасности, ежегодно проводятся плановые учения по эвакуации студентов в случае пожара в учебных помещениях колледжа. Охрана объектов  обеспечивается вневедомственной охраной. В колледже существует пропускной режим входа по студенческим билетам.  </w:t>
      </w:r>
      <w:r w:rsidRPr="00387403">
        <w:rPr>
          <w:rFonts w:ascii="Book Antiqua" w:hAnsi="Book Antiqua"/>
        </w:rPr>
        <w:t>Питание студентов и сотрудников колледжа обеспечивается на основе договора с</w:t>
      </w:r>
      <w:r w:rsidR="00006961" w:rsidRPr="00387403">
        <w:rPr>
          <w:rFonts w:ascii="Book Antiqua" w:hAnsi="Book Antiqua"/>
        </w:rPr>
        <w:t xml:space="preserve"> АО «360 авиационный ремонтный завод</w:t>
      </w:r>
      <w:r w:rsidR="00387403" w:rsidRPr="00387403">
        <w:rPr>
          <w:rFonts w:ascii="Book Antiqua" w:hAnsi="Book Antiqua"/>
        </w:rPr>
        <w:t>»</w:t>
      </w:r>
      <w:r w:rsidR="00006961" w:rsidRPr="00387403">
        <w:rPr>
          <w:rFonts w:ascii="Book Antiqua" w:hAnsi="Book Antiqua"/>
        </w:rPr>
        <w:t xml:space="preserve">. </w:t>
      </w:r>
      <w:r w:rsidRPr="00387403">
        <w:rPr>
          <w:rFonts w:ascii="Book Antiqua" w:hAnsi="Book Antiqua"/>
        </w:rPr>
        <w:t xml:space="preserve"> В колледже работает </w:t>
      </w:r>
      <w:r w:rsidR="00006961" w:rsidRPr="00387403">
        <w:rPr>
          <w:rFonts w:ascii="Book Antiqua" w:hAnsi="Book Antiqua"/>
        </w:rPr>
        <w:t xml:space="preserve">два </w:t>
      </w:r>
      <w:r w:rsidRPr="00387403">
        <w:rPr>
          <w:rFonts w:ascii="Book Antiqua" w:hAnsi="Book Antiqua"/>
        </w:rPr>
        <w:t>буфета, один из них на 30 посадочных мест, в котором предлагается выпечка, кондитерские изделия, напитки.</w:t>
      </w:r>
      <w:r w:rsidRPr="00D36EA4">
        <w:rPr>
          <w:rFonts w:ascii="Book Antiqua" w:hAnsi="Book Antiqua"/>
          <w:color w:val="C00000"/>
        </w:rPr>
        <w:t xml:space="preserve"> </w:t>
      </w:r>
      <w:r w:rsidRPr="00D36EA4">
        <w:rPr>
          <w:rFonts w:ascii="Book Antiqua" w:hAnsi="Book Antiqua"/>
        </w:rPr>
        <w:t xml:space="preserve">Стипендиальное обеспечение студентов регламентируется  «Положением о порядке назначения государственной академической, государственной социальной стипендии студентам </w:t>
      </w:r>
      <w:r w:rsidR="00480F87" w:rsidRPr="00D36EA4">
        <w:rPr>
          <w:rFonts w:ascii="Book Antiqua" w:hAnsi="Book Antiqua"/>
        </w:rPr>
        <w:t>ОГБПОУ «РМПК»</w:t>
      </w:r>
      <w:r w:rsidRPr="00D36EA4">
        <w:rPr>
          <w:rFonts w:ascii="Book Antiqua" w:hAnsi="Book Antiqua"/>
        </w:rPr>
        <w:t xml:space="preserve">, обучающимся по очной форме обучения за счет бюджетных ассигнований областного бюджета». Кандидатуры лучших студентов колледжа ежегодно представляются на получение именных стипендий: именной стипендии </w:t>
      </w:r>
      <w:r w:rsidR="004017DE" w:rsidRPr="00D36EA4">
        <w:rPr>
          <w:rFonts w:ascii="Book Antiqua" w:hAnsi="Book Antiqua"/>
        </w:rPr>
        <w:t>Губернатора Рязанской области.</w:t>
      </w:r>
    </w:p>
    <w:p w:rsidR="00B30389" w:rsidRPr="00D36EA4" w:rsidRDefault="00B30389" w:rsidP="00D36EA4">
      <w:pPr>
        <w:shd w:val="clear" w:color="auto" w:fill="FFFFFF" w:themeFill="background1"/>
        <w:spacing w:line="276" w:lineRule="auto"/>
        <w:jc w:val="center"/>
        <w:rPr>
          <w:rFonts w:ascii="Book Antiqua" w:hAnsi="Book Antiqua"/>
        </w:rPr>
      </w:pPr>
      <w:r w:rsidRPr="00D36EA4">
        <w:rPr>
          <w:rFonts w:ascii="Book Antiqua" w:hAnsi="Book Antiqua"/>
        </w:rPr>
        <w:t>Список студентов-стипендиатов стипендии и премии Губернатора Рязанской области</w:t>
      </w:r>
    </w:p>
    <w:p w:rsidR="00B30389" w:rsidRPr="0019623D" w:rsidRDefault="00B30389" w:rsidP="00B30389">
      <w:pPr>
        <w:shd w:val="clear" w:color="auto" w:fill="FFFFFF" w:themeFill="background1"/>
        <w:jc w:val="center"/>
        <w:rPr>
          <w:rFonts w:ascii="Book Antiqua" w:hAnsi="Book Antiqua"/>
          <w:sz w:val="2"/>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91"/>
        <w:gridCol w:w="2891"/>
        <w:gridCol w:w="2891"/>
      </w:tblGrid>
      <w:tr w:rsidR="00B30389" w:rsidTr="00DE1533">
        <w:tc>
          <w:tcPr>
            <w:tcW w:w="1526" w:type="dxa"/>
          </w:tcPr>
          <w:p w:rsidR="00B30389" w:rsidRPr="00B30389" w:rsidRDefault="00B30389" w:rsidP="00B30389">
            <w:pPr>
              <w:jc w:val="center"/>
              <w:rPr>
                <w:rFonts w:ascii="Book Antiqua" w:hAnsi="Book Antiqua"/>
                <w:sz w:val="20"/>
              </w:rPr>
            </w:pPr>
            <w:r>
              <w:rPr>
                <w:rFonts w:ascii="Book Antiqua" w:hAnsi="Book Antiqua"/>
                <w:sz w:val="20"/>
              </w:rPr>
              <w:t>Учебный год</w:t>
            </w:r>
          </w:p>
        </w:tc>
        <w:tc>
          <w:tcPr>
            <w:tcW w:w="2891" w:type="dxa"/>
          </w:tcPr>
          <w:p w:rsidR="00B30389" w:rsidRPr="00B30389" w:rsidRDefault="00B30389" w:rsidP="00B30389">
            <w:pPr>
              <w:jc w:val="center"/>
              <w:rPr>
                <w:rFonts w:ascii="Book Antiqua" w:hAnsi="Book Antiqua"/>
                <w:sz w:val="20"/>
              </w:rPr>
            </w:pPr>
            <w:r>
              <w:rPr>
                <w:rFonts w:ascii="Book Antiqua" w:hAnsi="Book Antiqua"/>
                <w:sz w:val="20"/>
              </w:rPr>
              <w:t>Фамилия, имя студента</w:t>
            </w:r>
          </w:p>
        </w:tc>
        <w:tc>
          <w:tcPr>
            <w:tcW w:w="2891" w:type="dxa"/>
          </w:tcPr>
          <w:p w:rsidR="00B30389" w:rsidRPr="00B30389" w:rsidRDefault="00B30389" w:rsidP="00B30389">
            <w:pPr>
              <w:jc w:val="center"/>
              <w:rPr>
                <w:rFonts w:ascii="Book Antiqua" w:hAnsi="Book Antiqua"/>
                <w:sz w:val="20"/>
              </w:rPr>
            </w:pPr>
            <w:r>
              <w:rPr>
                <w:rFonts w:ascii="Book Antiqua" w:hAnsi="Book Antiqua"/>
                <w:sz w:val="20"/>
              </w:rPr>
              <w:t>Группа, профессия/специальность</w:t>
            </w:r>
          </w:p>
        </w:tc>
        <w:tc>
          <w:tcPr>
            <w:tcW w:w="2891" w:type="dxa"/>
          </w:tcPr>
          <w:p w:rsidR="00B30389" w:rsidRPr="00B30389" w:rsidRDefault="00B30389" w:rsidP="00B30389">
            <w:pPr>
              <w:jc w:val="center"/>
              <w:rPr>
                <w:rFonts w:ascii="Book Antiqua" w:hAnsi="Book Antiqua"/>
                <w:sz w:val="20"/>
              </w:rPr>
            </w:pPr>
            <w:r>
              <w:rPr>
                <w:rFonts w:ascii="Book Antiqua" w:hAnsi="Book Antiqua"/>
                <w:sz w:val="20"/>
              </w:rPr>
              <w:t>Ф.И.О. классного</w:t>
            </w:r>
            <w:r w:rsidR="00F80DEF">
              <w:rPr>
                <w:rFonts w:ascii="Book Antiqua" w:hAnsi="Book Antiqua"/>
                <w:sz w:val="20"/>
              </w:rPr>
              <w:t xml:space="preserve"> руководителя</w:t>
            </w:r>
          </w:p>
        </w:tc>
      </w:tr>
      <w:tr w:rsidR="00C06F68" w:rsidTr="00DE1533">
        <w:tc>
          <w:tcPr>
            <w:tcW w:w="1526" w:type="dxa"/>
            <w:vMerge w:val="restart"/>
          </w:tcPr>
          <w:p w:rsidR="00C06F68" w:rsidRPr="00F80DEF" w:rsidRDefault="00C06F68" w:rsidP="00B30389">
            <w:pPr>
              <w:jc w:val="center"/>
              <w:rPr>
                <w:rFonts w:ascii="Book Antiqua" w:hAnsi="Book Antiqua"/>
                <w:sz w:val="22"/>
              </w:rPr>
            </w:pPr>
            <w:r w:rsidRPr="00F80DEF">
              <w:rPr>
                <w:rFonts w:ascii="Book Antiqua" w:hAnsi="Book Antiqua"/>
                <w:sz w:val="22"/>
              </w:rPr>
              <w:t>2015-2016</w:t>
            </w:r>
          </w:p>
        </w:tc>
        <w:tc>
          <w:tcPr>
            <w:tcW w:w="2891" w:type="dxa"/>
          </w:tcPr>
          <w:p w:rsidR="00C06F68" w:rsidRDefault="00C06F68" w:rsidP="00C06F68">
            <w:pPr>
              <w:rPr>
                <w:rFonts w:ascii="Book Antiqua" w:hAnsi="Book Antiqua"/>
                <w:sz w:val="22"/>
              </w:rPr>
            </w:pPr>
            <w:r>
              <w:rPr>
                <w:rFonts w:ascii="Book Antiqua" w:hAnsi="Book Antiqua"/>
                <w:sz w:val="22"/>
              </w:rPr>
              <w:t>Хайрулина Ксения</w:t>
            </w:r>
          </w:p>
          <w:p w:rsidR="00C06F68" w:rsidRPr="00F80DEF" w:rsidRDefault="00C06F68" w:rsidP="00C06F68">
            <w:pPr>
              <w:rPr>
                <w:rFonts w:ascii="Book Antiqua" w:hAnsi="Book Antiqua"/>
                <w:sz w:val="22"/>
              </w:rPr>
            </w:pPr>
            <w:r>
              <w:rPr>
                <w:rFonts w:ascii="Book Antiqua" w:hAnsi="Book Antiqua"/>
                <w:sz w:val="22"/>
              </w:rPr>
              <w:t>Мартынова Ирина</w:t>
            </w:r>
          </w:p>
        </w:tc>
        <w:tc>
          <w:tcPr>
            <w:tcW w:w="2891" w:type="dxa"/>
          </w:tcPr>
          <w:p w:rsidR="00C06F68" w:rsidRPr="00C06F68" w:rsidRDefault="00C06F68" w:rsidP="00B30389">
            <w:pPr>
              <w:jc w:val="center"/>
              <w:rPr>
                <w:rFonts w:ascii="Book Antiqua" w:hAnsi="Book Antiqua"/>
                <w:sz w:val="20"/>
              </w:rPr>
            </w:pPr>
            <w:r w:rsidRPr="00C06F68">
              <w:rPr>
                <w:rFonts w:ascii="Book Antiqua" w:hAnsi="Book Antiqua"/>
                <w:sz w:val="20"/>
              </w:rPr>
              <w:t xml:space="preserve">44ТК2 </w:t>
            </w:r>
          </w:p>
          <w:p w:rsidR="00C06F68" w:rsidRPr="00C06F68" w:rsidRDefault="00C06F68" w:rsidP="00B30389">
            <w:pPr>
              <w:jc w:val="center"/>
              <w:rPr>
                <w:rFonts w:ascii="Book Antiqua" w:hAnsi="Book Antiqua"/>
                <w:sz w:val="20"/>
              </w:rPr>
            </w:pPr>
            <w:r w:rsidRPr="00C06F68">
              <w:rPr>
                <w:rFonts w:ascii="Book Antiqua" w:hAnsi="Book Antiqua"/>
                <w:sz w:val="20"/>
              </w:rPr>
              <w:t>Повар, кондитер</w:t>
            </w:r>
          </w:p>
        </w:tc>
        <w:tc>
          <w:tcPr>
            <w:tcW w:w="2891" w:type="dxa"/>
          </w:tcPr>
          <w:p w:rsidR="00C06F68" w:rsidRPr="00F80DEF" w:rsidRDefault="00C06F68" w:rsidP="00C06F68">
            <w:pPr>
              <w:rPr>
                <w:rFonts w:ascii="Book Antiqua" w:hAnsi="Book Antiqua"/>
                <w:sz w:val="22"/>
              </w:rPr>
            </w:pPr>
            <w:r>
              <w:rPr>
                <w:rFonts w:ascii="Book Antiqua" w:hAnsi="Book Antiqua"/>
                <w:sz w:val="22"/>
              </w:rPr>
              <w:t>Ениватова О. В.</w:t>
            </w:r>
          </w:p>
        </w:tc>
      </w:tr>
      <w:tr w:rsidR="00C06F68" w:rsidTr="00DE1533">
        <w:tc>
          <w:tcPr>
            <w:tcW w:w="1526" w:type="dxa"/>
            <w:vMerge/>
          </w:tcPr>
          <w:p w:rsidR="00C06F68" w:rsidRPr="00F80DEF" w:rsidRDefault="00C06F68" w:rsidP="00B30389">
            <w:pPr>
              <w:jc w:val="center"/>
              <w:rPr>
                <w:rFonts w:ascii="Book Antiqua" w:hAnsi="Book Antiqua"/>
                <w:sz w:val="22"/>
              </w:rPr>
            </w:pPr>
          </w:p>
        </w:tc>
        <w:tc>
          <w:tcPr>
            <w:tcW w:w="2891" w:type="dxa"/>
          </w:tcPr>
          <w:p w:rsidR="00C06F68" w:rsidRDefault="00C06F68" w:rsidP="00C06F68">
            <w:pPr>
              <w:rPr>
                <w:rFonts w:ascii="Book Antiqua" w:hAnsi="Book Antiqua"/>
                <w:sz w:val="22"/>
              </w:rPr>
            </w:pPr>
            <w:r>
              <w:rPr>
                <w:rFonts w:ascii="Book Antiqua" w:hAnsi="Book Antiqua"/>
                <w:sz w:val="22"/>
              </w:rPr>
              <w:t>Зацепилина Евгения</w:t>
            </w:r>
          </w:p>
        </w:tc>
        <w:tc>
          <w:tcPr>
            <w:tcW w:w="2891" w:type="dxa"/>
          </w:tcPr>
          <w:p w:rsidR="00C06F68" w:rsidRPr="00C06F68" w:rsidRDefault="00C06F68" w:rsidP="00C06F68">
            <w:pPr>
              <w:jc w:val="center"/>
              <w:rPr>
                <w:rFonts w:ascii="Book Antiqua" w:hAnsi="Book Antiqua"/>
                <w:sz w:val="20"/>
              </w:rPr>
            </w:pPr>
            <w:r w:rsidRPr="00C06F68">
              <w:rPr>
                <w:rFonts w:ascii="Book Antiqua" w:hAnsi="Book Antiqua"/>
                <w:sz w:val="20"/>
              </w:rPr>
              <w:t xml:space="preserve">41ТК2 </w:t>
            </w:r>
          </w:p>
          <w:p w:rsidR="00C06F68" w:rsidRPr="00C06F68" w:rsidRDefault="00C06F68" w:rsidP="00C06F68">
            <w:pPr>
              <w:jc w:val="center"/>
              <w:rPr>
                <w:rFonts w:ascii="Book Antiqua" w:hAnsi="Book Antiqua"/>
                <w:sz w:val="20"/>
              </w:rPr>
            </w:pPr>
            <w:r w:rsidRPr="00C06F68">
              <w:rPr>
                <w:rFonts w:ascii="Book Antiqua" w:hAnsi="Book Antiqua"/>
                <w:sz w:val="20"/>
              </w:rPr>
              <w:t>Повар, кондитер</w:t>
            </w:r>
          </w:p>
        </w:tc>
        <w:tc>
          <w:tcPr>
            <w:tcW w:w="2891" w:type="dxa"/>
          </w:tcPr>
          <w:p w:rsidR="00C06F68" w:rsidRDefault="00C06F68" w:rsidP="00C06F68">
            <w:pPr>
              <w:rPr>
                <w:rFonts w:ascii="Book Antiqua" w:hAnsi="Book Antiqua"/>
                <w:sz w:val="22"/>
              </w:rPr>
            </w:pPr>
            <w:r>
              <w:rPr>
                <w:rFonts w:ascii="Book Antiqua" w:hAnsi="Book Antiqua"/>
                <w:sz w:val="22"/>
              </w:rPr>
              <w:t>Лактюшкина Т. А.</w:t>
            </w:r>
          </w:p>
        </w:tc>
      </w:tr>
      <w:tr w:rsidR="00C06F68" w:rsidTr="00DE1533">
        <w:tc>
          <w:tcPr>
            <w:tcW w:w="1526" w:type="dxa"/>
            <w:vMerge w:val="restart"/>
          </w:tcPr>
          <w:p w:rsidR="00C06F68" w:rsidRPr="00F80DEF" w:rsidRDefault="00C06F68" w:rsidP="00B30389">
            <w:pPr>
              <w:jc w:val="center"/>
              <w:rPr>
                <w:rFonts w:ascii="Book Antiqua" w:hAnsi="Book Antiqua"/>
                <w:sz w:val="22"/>
              </w:rPr>
            </w:pPr>
            <w:r>
              <w:rPr>
                <w:rFonts w:ascii="Book Antiqua" w:hAnsi="Book Antiqua"/>
                <w:sz w:val="22"/>
              </w:rPr>
              <w:t>2016-2017</w:t>
            </w:r>
          </w:p>
        </w:tc>
        <w:tc>
          <w:tcPr>
            <w:tcW w:w="2891" w:type="dxa"/>
          </w:tcPr>
          <w:p w:rsidR="00C06F68" w:rsidRPr="00F80DEF" w:rsidRDefault="00C06F68" w:rsidP="00C06F68">
            <w:pPr>
              <w:rPr>
                <w:rFonts w:ascii="Book Antiqua" w:hAnsi="Book Antiqua"/>
                <w:sz w:val="22"/>
              </w:rPr>
            </w:pPr>
            <w:r>
              <w:rPr>
                <w:rFonts w:ascii="Book Antiqua" w:hAnsi="Book Antiqua"/>
                <w:sz w:val="22"/>
              </w:rPr>
              <w:t>Семенов Иван</w:t>
            </w:r>
          </w:p>
        </w:tc>
        <w:tc>
          <w:tcPr>
            <w:tcW w:w="2891" w:type="dxa"/>
          </w:tcPr>
          <w:p w:rsidR="00C06F68" w:rsidRDefault="00C06F68" w:rsidP="00B30389">
            <w:pPr>
              <w:jc w:val="center"/>
              <w:rPr>
                <w:rFonts w:ascii="Book Antiqua" w:hAnsi="Book Antiqua"/>
                <w:sz w:val="20"/>
              </w:rPr>
            </w:pPr>
            <w:r w:rsidRPr="00C06F68">
              <w:rPr>
                <w:rFonts w:ascii="Book Antiqua" w:hAnsi="Book Antiqua"/>
                <w:sz w:val="20"/>
              </w:rPr>
              <w:t>46</w:t>
            </w:r>
            <w:r>
              <w:rPr>
                <w:rFonts w:ascii="Book Antiqua" w:hAnsi="Book Antiqua"/>
                <w:sz w:val="20"/>
              </w:rPr>
              <w:t>Т</w:t>
            </w:r>
            <w:r w:rsidRPr="00C06F68">
              <w:rPr>
                <w:rFonts w:ascii="Book Antiqua" w:hAnsi="Book Antiqua"/>
                <w:sz w:val="20"/>
              </w:rPr>
              <w:t xml:space="preserve">По-14 </w:t>
            </w:r>
          </w:p>
          <w:p w:rsidR="00C06F68" w:rsidRPr="00C06F68" w:rsidRDefault="00C06F68" w:rsidP="00B30389">
            <w:pPr>
              <w:jc w:val="center"/>
              <w:rPr>
                <w:rFonts w:ascii="Book Antiqua" w:hAnsi="Book Antiqua"/>
                <w:sz w:val="20"/>
              </w:rPr>
            </w:pPr>
            <w:r w:rsidRPr="00C06F68">
              <w:rPr>
                <w:rFonts w:ascii="Book Antiqua" w:hAnsi="Book Antiqua"/>
                <w:sz w:val="20"/>
              </w:rPr>
              <w:t>Технология продукции общественного питания</w:t>
            </w:r>
          </w:p>
        </w:tc>
        <w:tc>
          <w:tcPr>
            <w:tcW w:w="2891" w:type="dxa"/>
          </w:tcPr>
          <w:p w:rsidR="00C06F68" w:rsidRPr="00F80DEF" w:rsidRDefault="00C06F68" w:rsidP="00C06F68">
            <w:pPr>
              <w:rPr>
                <w:rFonts w:ascii="Book Antiqua" w:hAnsi="Book Antiqua"/>
                <w:sz w:val="22"/>
              </w:rPr>
            </w:pPr>
            <w:r>
              <w:rPr>
                <w:rFonts w:ascii="Book Antiqua" w:hAnsi="Book Antiqua"/>
                <w:sz w:val="22"/>
              </w:rPr>
              <w:t>Богдан И. А.</w:t>
            </w:r>
          </w:p>
        </w:tc>
      </w:tr>
      <w:tr w:rsidR="00C06F68" w:rsidTr="00DE1533">
        <w:tc>
          <w:tcPr>
            <w:tcW w:w="1526" w:type="dxa"/>
            <w:vMerge/>
          </w:tcPr>
          <w:p w:rsidR="00C06F68" w:rsidRDefault="00C06F68" w:rsidP="00B30389">
            <w:pPr>
              <w:jc w:val="center"/>
              <w:rPr>
                <w:rFonts w:ascii="Book Antiqua" w:hAnsi="Book Antiqua"/>
                <w:sz w:val="22"/>
              </w:rPr>
            </w:pPr>
          </w:p>
        </w:tc>
        <w:tc>
          <w:tcPr>
            <w:tcW w:w="2891" w:type="dxa"/>
          </w:tcPr>
          <w:p w:rsidR="00C06F68" w:rsidRDefault="00C06F68" w:rsidP="00C06F68">
            <w:pPr>
              <w:rPr>
                <w:rFonts w:ascii="Book Antiqua" w:hAnsi="Book Antiqua"/>
                <w:sz w:val="22"/>
              </w:rPr>
            </w:pPr>
            <w:r>
              <w:rPr>
                <w:rFonts w:ascii="Book Antiqua" w:hAnsi="Book Antiqua"/>
                <w:sz w:val="22"/>
              </w:rPr>
              <w:t>Быкова Светлана</w:t>
            </w:r>
          </w:p>
          <w:p w:rsidR="00C06F68" w:rsidRDefault="00C06F68" w:rsidP="00C06F68">
            <w:pPr>
              <w:rPr>
                <w:rFonts w:ascii="Book Antiqua" w:hAnsi="Book Antiqua"/>
                <w:sz w:val="22"/>
              </w:rPr>
            </w:pPr>
            <w:r>
              <w:rPr>
                <w:rFonts w:ascii="Book Antiqua" w:hAnsi="Book Antiqua"/>
                <w:sz w:val="22"/>
              </w:rPr>
              <w:t>Рогожкина Светлана</w:t>
            </w:r>
          </w:p>
        </w:tc>
        <w:tc>
          <w:tcPr>
            <w:tcW w:w="2891" w:type="dxa"/>
          </w:tcPr>
          <w:p w:rsidR="00C06F68" w:rsidRDefault="00C06F68" w:rsidP="00C06F68">
            <w:pPr>
              <w:jc w:val="center"/>
              <w:rPr>
                <w:rFonts w:ascii="Book Antiqua" w:hAnsi="Book Antiqua"/>
                <w:sz w:val="20"/>
              </w:rPr>
            </w:pPr>
            <w:r>
              <w:rPr>
                <w:rFonts w:ascii="Book Antiqua" w:hAnsi="Book Antiqua"/>
                <w:sz w:val="20"/>
              </w:rPr>
              <w:t>50По-14</w:t>
            </w:r>
          </w:p>
          <w:p w:rsidR="00C06F68" w:rsidRPr="00C06F68" w:rsidRDefault="00C06F68" w:rsidP="00C06F68">
            <w:pPr>
              <w:jc w:val="center"/>
              <w:rPr>
                <w:rFonts w:ascii="Book Antiqua" w:hAnsi="Book Antiqua"/>
                <w:sz w:val="20"/>
              </w:rPr>
            </w:pPr>
            <w:r>
              <w:rPr>
                <w:rFonts w:ascii="Book Antiqua" w:hAnsi="Book Antiqua"/>
                <w:sz w:val="20"/>
              </w:rPr>
              <w:t>Повар, кондитер</w:t>
            </w:r>
          </w:p>
        </w:tc>
        <w:tc>
          <w:tcPr>
            <w:tcW w:w="2891" w:type="dxa"/>
          </w:tcPr>
          <w:p w:rsidR="00C06F68" w:rsidRDefault="00C06F68" w:rsidP="00C06F68">
            <w:pPr>
              <w:rPr>
                <w:rFonts w:ascii="Book Antiqua" w:hAnsi="Book Antiqua"/>
                <w:sz w:val="22"/>
              </w:rPr>
            </w:pPr>
            <w:r>
              <w:rPr>
                <w:rFonts w:ascii="Book Antiqua" w:hAnsi="Book Antiqua"/>
                <w:sz w:val="22"/>
              </w:rPr>
              <w:t>Мурзина Т. Н.</w:t>
            </w:r>
          </w:p>
        </w:tc>
      </w:tr>
      <w:tr w:rsidR="00F80DEF" w:rsidTr="00DE1533">
        <w:tc>
          <w:tcPr>
            <w:tcW w:w="1526" w:type="dxa"/>
          </w:tcPr>
          <w:p w:rsidR="00F80DEF" w:rsidRPr="00F80DEF" w:rsidRDefault="00F80DEF" w:rsidP="00B30389">
            <w:pPr>
              <w:jc w:val="center"/>
              <w:rPr>
                <w:rFonts w:ascii="Book Antiqua" w:hAnsi="Book Antiqua"/>
                <w:sz w:val="22"/>
              </w:rPr>
            </w:pPr>
            <w:r>
              <w:rPr>
                <w:rFonts w:ascii="Book Antiqua" w:hAnsi="Book Antiqua"/>
                <w:sz w:val="22"/>
              </w:rPr>
              <w:t>2017-2018</w:t>
            </w:r>
          </w:p>
        </w:tc>
        <w:tc>
          <w:tcPr>
            <w:tcW w:w="2891" w:type="dxa"/>
          </w:tcPr>
          <w:p w:rsidR="00F80DEF" w:rsidRPr="00F80DEF" w:rsidRDefault="00C06F68" w:rsidP="00C06F68">
            <w:pPr>
              <w:rPr>
                <w:rFonts w:ascii="Book Antiqua" w:hAnsi="Book Antiqua"/>
                <w:sz w:val="22"/>
              </w:rPr>
            </w:pPr>
            <w:r>
              <w:rPr>
                <w:rFonts w:ascii="Book Antiqua" w:hAnsi="Book Antiqua"/>
                <w:sz w:val="22"/>
              </w:rPr>
              <w:t>Васильева Екатерина</w:t>
            </w:r>
          </w:p>
        </w:tc>
        <w:tc>
          <w:tcPr>
            <w:tcW w:w="2891" w:type="dxa"/>
          </w:tcPr>
          <w:p w:rsidR="00F80DEF" w:rsidRPr="00C06F68" w:rsidRDefault="00C06F68" w:rsidP="00B30389">
            <w:pPr>
              <w:jc w:val="center"/>
              <w:rPr>
                <w:rFonts w:ascii="Book Antiqua" w:hAnsi="Book Antiqua"/>
                <w:sz w:val="20"/>
                <w:szCs w:val="20"/>
              </w:rPr>
            </w:pPr>
            <w:r w:rsidRPr="00C06F68">
              <w:rPr>
                <w:rFonts w:ascii="Book Antiqua" w:hAnsi="Book Antiqua"/>
                <w:sz w:val="20"/>
                <w:szCs w:val="20"/>
              </w:rPr>
              <w:t>61ТПо-15</w:t>
            </w:r>
          </w:p>
          <w:p w:rsidR="00C06F68" w:rsidRPr="00F80DEF" w:rsidRDefault="00C06F68" w:rsidP="00B30389">
            <w:pPr>
              <w:jc w:val="center"/>
              <w:rPr>
                <w:rFonts w:ascii="Book Antiqua" w:hAnsi="Book Antiqua"/>
                <w:sz w:val="22"/>
              </w:rPr>
            </w:pPr>
            <w:r w:rsidRPr="00C06F68">
              <w:rPr>
                <w:rFonts w:ascii="Book Antiqua" w:hAnsi="Book Antiqua"/>
                <w:sz w:val="20"/>
                <w:szCs w:val="20"/>
              </w:rPr>
              <w:t>Технология продукции общественного питания</w:t>
            </w:r>
          </w:p>
        </w:tc>
        <w:tc>
          <w:tcPr>
            <w:tcW w:w="2891" w:type="dxa"/>
          </w:tcPr>
          <w:p w:rsidR="00F80DEF" w:rsidRPr="00F80DEF" w:rsidRDefault="00C06F68" w:rsidP="00C06F68">
            <w:pPr>
              <w:rPr>
                <w:rFonts w:ascii="Book Antiqua" w:hAnsi="Book Antiqua"/>
                <w:sz w:val="22"/>
              </w:rPr>
            </w:pPr>
            <w:r>
              <w:rPr>
                <w:rFonts w:ascii="Book Antiqua" w:hAnsi="Book Antiqua"/>
                <w:sz w:val="22"/>
              </w:rPr>
              <w:t>Володина Т. В.</w:t>
            </w:r>
          </w:p>
        </w:tc>
      </w:tr>
    </w:tbl>
    <w:p w:rsidR="00B30389" w:rsidRDefault="00B30389" w:rsidP="00B30389">
      <w:pPr>
        <w:shd w:val="clear" w:color="auto" w:fill="FFFFFF" w:themeFill="background1"/>
        <w:jc w:val="center"/>
        <w:rPr>
          <w:rFonts w:ascii="Book Antiqua" w:hAnsi="Book Antiqua"/>
        </w:rPr>
      </w:pPr>
    </w:p>
    <w:p w:rsidR="00B30389" w:rsidRDefault="00F80DEF" w:rsidP="00F80DEF">
      <w:pPr>
        <w:shd w:val="clear" w:color="auto" w:fill="FFFFFF" w:themeFill="background1"/>
        <w:jc w:val="center"/>
        <w:rPr>
          <w:rFonts w:ascii="Book Antiqua" w:hAnsi="Book Antiqua"/>
        </w:rPr>
      </w:pPr>
      <w:r w:rsidRPr="00F80DEF">
        <w:rPr>
          <w:rFonts w:ascii="Book Antiqua" w:hAnsi="Book Antiqua"/>
        </w:rPr>
        <w:t>Количество студентов, получающих государственную академическую</w:t>
      </w:r>
      <w:r w:rsidR="00387403">
        <w:rPr>
          <w:rFonts w:ascii="Book Antiqua" w:hAnsi="Book Antiqua"/>
        </w:rPr>
        <w:t xml:space="preserve"> и социальную</w:t>
      </w:r>
      <w:r w:rsidRPr="00F80DEF">
        <w:rPr>
          <w:rFonts w:ascii="Book Antiqua" w:hAnsi="Book Antiqua"/>
        </w:rPr>
        <w:t xml:space="preserve"> стипенди</w:t>
      </w:r>
      <w:r w:rsidR="00387403">
        <w:rPr>
          <w:rFonts w:ascii="Book Antiqua" w:hAnsi="Book Antiqua"/>
        </w:rPr>
        <w:t xml:space="preserve">и </w:t>
      </w:r>
      <w:r w:rsidRPr="00F80DEF">
        <w:rPr>
          <w:rFonts w:ascii="Book Antiqua" w:hAnsi="Book Antiqua"/>
        </w:rPr>
        <w:t xml:space="preserve"> на 31.01.201</w:t>
      </w:r>
      <w:r w:rsidR="00166E4F">
        <w:rPr>
          <w:rFonts w:ascii="Book Antiqua" w:hAnsi="Book Antiqua"/>
        </w:rPr>
        <w:t xml:space="preserve">9 </w:t>
      </w:r>
      <w:r w:rsidRPr="00F80DEF">
        <w:rPr>
          <w:rFonts w:ascii="Book Antiqua" w:hAnsi="Book Antiqua"/>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842"/>
        <w:gridCol w:w="2840"/>
        <w:gridCol w:w="2821"/>
      </w:tblGrid>
      <w:tr w:rsidR="006B4248" w:rsidTr="00DE1533">
        <w:tc>
          <w:tcPr>
            <w:tcW w:w="1526" w:type="dxa"/>
          </w:tcPr>
          <w:p w:rsidR="006B4248" w:rsidRDefault="006B4248" w:rsidP="00F80DEF">
            <w:pPr>
              <w:jc w:val="center"/>
              <w:rPr>
                <w:rFonts w:ascii="Book Antiqua" w:hAnsi="Book Antiqua"/>
              </w:rPr>
            </w:pPr>
          </w:p>
        </w:tc>
        <w:tc>
          <w:tcPr>
            <w:tcW w:w="2891" w:type="dxa"/>
          </w:tcPr>
          <w:p w:rsidR="006B4248" w:rsidRDefault="006B4248" w:rsidP="00F80DEF">
            <w:pPr>
              <w:jc w:val="center"/>
              <w:rPr>
                <w:rFonts w:ascii="Book Antiqua" w:hAnsi="Book Antiqua"/>
              </w:rPr>
            </w:pPr>
          </w:p>
        </w:tc>
        <w:tc>
          <w:tcPr>
            <w:tcW w:w="2891" w:type="dxa"/>
          </w:tcPr>
          <w:p w:rsidR="006B4248" w:rsidRDefault="003C7CE7" w:rsidP="003C7CE7">
            <w:pPr>
              <w:jc w:val="center"/>
              <w:rPr>
                <w:rFonts w:ascii="Book Antiqua" w:hAnsi="Book Antiqua"/>
              </w:rPr>
            </w:pPr>
            <w:r>
              <w:rPr>
                <w:rFonts w:ascii="Book Antiqua" w:hAnsi="Book Antiqua"/>
                <w:sz w:val="20"/>
              </w:rPr>
              <w:t>Технологическое отделение</w:t>
            </w:r>
          </w:p>
        </w:tc>
        <w:tc>
          <w:tcPr>
            <w:tcW w:w="2891" w:type="dxa"/>
          </w:tcPr>
          <w:p w:rsidR="006B4248" w:rsidRDefault="003C7CE7" w:rsidP="003C7CE7">
            <w:pPr>
              <w:jc w:val="center"/>
              <w:rPr>
                <w:rFonts w:ascii="Book Antiqua" w:hAnsi="Book Antiqua"/>
              </w:rPr>
            </w:pPr>
            <w:r>
              <w:rPr>
                <w:rFonts w:ascii="Book Antiqua" w:hAnsi="Book Antiqua"/>
                <w:sz w:val="20"/>
              </w:rPr>
              <w:t>Техническое отделение</w:t>
            </w:r>
          </w:p>
        </w:tc>
      </w:tr>
      <w:tr w:rsidR="003C7CE7" w:rsidTr="00DE1533">
        <w:tc>
          <w:tcPr>
            <w:tcW w:w="1526" w:type="dxa"/>
          </w:tcPr>
          <w:p w:rsidR="003C7CE7" w:rsidRPr="003C7CE7" w:rsidRDefault="003C7CE7" w:rsidP="00EF0FAC">
            <w:pPr>
              <w:pStyle w:val="ac"/>
              <w:numPr>
                <w:ilvl w:val="0"/>
                <w:numId w:val="14"/>
              </w:numPr>
              <w:jc w:val="center"/>
              <w:rPr>
                <w:rFonts w:ascii="Book Antiqua" w:hAnsi="Book Antiqua"/>
                <w:sz w:val="20"/>
              </w:rPr>
            </w:pPr>
          </w:p>
        </w:tc>
        <w:tc>
          <w:tcPr>
            <w:tcW w:w="2891" w:type="dxa"/>
          </w:tcPr>
          <w:p w:rsidR="003C7CE7" w:rsidRDefault="003C7CE7" w:rsidP="003C7CE7">
            <w:pPr>
              <w:rPr>
                <w:rFonts w:ascii="Book Antiqua" w:hAnsi="Book Antiqua"/>
                <w:sz w:val="20"/>
              </w:rPr>
            </w:pPr>
            <w:r>
              <w:rPr>
                <w:rFonts w:ascii="Book Antiqua" w:hAnsi="Book Antiqua"/>
                <w:sz w:val="20"/>
              </w:rPr>
              <w:t xml:space="preserve">Количество студентов </w:t>
            </w:r>
          </w:p>
        </w:tc>
        <w:tc>
          <w:tcPr>
            <w:tcW w:w="2891" w:type="dxa"/>
          </w:tcPr>
          <w:p w:rsidR="003C7CE7" w:rsidRPr="003C7CE7" w:rsidRDefault="00387403" w:rsidP="003C7CE7">
            <w:pPr>
              <w:jc w:val="center"/>
              <w:rPr>
                <w:rFonts w:ascii="Book Antiqua" w:hAnsi="Book Antiqua"/>
                <w:sz w:val="20"/>
              </w:rPr>
            </w:pPr>
            <w:r>
              <w:rPr>
                <w:rFonts w:ascii="Book Antiqua" w:hAnsi="Book Antiqua"/>
                <w:sz w:val="20"/>
              </w:rPr>
              <w:t>563</w:t>
            </w:r>
          </w:p>
        </w:tc>
        <w:tc>
          <w:tcPr>
            <w:tcW w:w="2891" w:type="dxa"/>
          </w:tcPr>
          <w:p w:rsidR="003C7CE7" w:rsidRPr="003C7CE7" w:rsidRDefault="00387403" w:rsidP="003C7CE7">
            <w:pPr>
              <w:jc w:val="center"/>
              <w:rPr>
                <w:rFonts w:ascii="Book Antiqua" w:hAnsi="Book Antiqua"/>
                <w:sz w:val="20"/>
              </w:rPr>
            </w:pPr>
            <w:r>
              <w:rPr>
                <w:rFonts w:ascii="Book Antiqua" w:hAnsi="Book Antiqua"/>
                <w:sz w:val="20"/>
              </w:rPr>
              <w:t>308</w:t>
            </w:r>
          </w:p>
        </w:tc>
      </w:tr>
      <w:tr w:rsidR="003C7CE7" w:rsidTr="00DE1533">
        <w:tc>
          <w:tcPr>
            <w:tcW w:w="1526" w:type="dxa"/>
          </w:tcPr>
          <w:p w:rsidR="003C7CE7" w:rsidRPr="003C7CE7" w:rsidRDefault="003C7CE7" w:rsidP="00EF0FAC">
            <w:pPr>
              <w:pStyle w:val="ac"/>
              <w:numPr>
                <w:ilvl w:val="0"/>
                <w:numId w:val="14"/>
              </w:numPr>
              <w:jc w:val="center"/>
              <w:rPr>
                <w:rFonts w:ascii="Book Antiqua" w:hAnsi="Book Antiqua"/>
                <w:sz w:val="20"/>
              </w:rPr>
            </w:pPr>
          </w:p>
        </w:tc>
        <w:tc>
          <w:tcPr>
            <w:tcW w:w="2891" w:type="dxa"/>
          </w:tcPr>
          <w:p w:rsidR="003C7CE7" w:rsidRDefault="003C7CE7" w:rsidP="003C7CE7">
            <w:pPr>
              <w:rPr>
                <w:rFonts w:ascii="Book Antiqua" w:hAnsi="Book Antiqua"/>
                <w:sz w:val="20"/>
              </w:rPr>
            </w:pPr>
            <w:r>
              <w:rPr>
                <w:rFonts w:ascii="Book Antiqua" w:hAnsi="Book Antiqua"/>
                <w:sz w:val="20"/>
              </w:rPr>
              <w:t xml:space="preserve">Количество получающих </w:t>
            </w:r>
            <w:r w:rsidR="00387403">
              <w:rPr>
                <w:rFonts w:ascii="Book Antiqua" w:hAnsi="Book Antiqua"/>
                <w:sz w:val="20"/>
              </w:rPr>
              <w:t xml:space="preserve">государственную академическую </w:t>
            </w:r>
            <w:r>
              <w:rPr>
                <w:rFonts w:ascii="Book Antiqua" w:hAnsi="Book Antiqua"/>
                <w:sz w:val="20"/>
              </w:rPr>
              <w:t>стипендию</w:t>
            </w:r>
          </w:p>
        </w:tc>
        <w:tc>
          <w:tcPr>
            <w:tcW w:w="2891" w:type="dxa"/>
          </w:tcPr>
          <w:p w:rsidR="003C7CE7" w:rsidRPr="003C7CE7" w:rsidRDefault="00387403" w:rsidP="003C7CE7">
            <w:pPr>
              <w:jc w:val="center"/>
              <w:rPr>
                <w:rFonts w:ascii="Book Antiqua" w:hAnsi="Book Antiqua"/>
                <w:sz w:val="20"/>
              </w:rPr>
            </w:pPr>
            <w:r>
              <w:rPr>
                <w:rFonts w:ascii="Book Antiqua" w:hAnsi="Book Antiqua"/>
                <w:sz w:val="20"/>
              </w:rPr>
              <w:t>207</w:t>
            </w:r>
          </w:p>
        </w:tc>
        <w:tc>
          <w:tcPr>
            <w:tcW w:w="2891" w:type="dxa"/>
          </w:tcPr>
          <w:p w:rsidR="003C7CE7" w:rsidRPr="003C7CE7" w:rsidRDefault="00387403" w:rsidP="003C7CE7">
            <w:pPr>
              <w:jc w:val="center"/>
              <w:rPr>
                <w:rFonts w:ascii="Book Antiqua" w:hAnsi="Book Antiqua"/>
                <w:sz w:val="20"/>
              </w:rPr>
            </w:pPr>
            <w:r>
              <w:rPr>
                <w:rFonts w:ascii="Book Antiqua" w:hAnsi="Book Antiqua"/>
                <w:sz w:val="20"/>
              </w:rPr>
              <w:t>104</w:t>
            </w:r>
          </w:p>
        </w:tc>
      </w:tr>
      <w:tr w:rsidR="00387403" w:rsidTr="00DE1533">
        <w:tc>
          <w:tcPr>
            <w:tcW w:w="1526" w:type="dxa"/>
          </w:tcPr>
          <w:p w:rsidR="00387403" w:rsidRPr="003C7CE7" w:rsidRDefault="00387403" w:rsidP="00EF0FAC">
            <w:pPr>
              <w:pStyle w:val="ac"/>
              <w:numPr>
                <w:ilvl w:val="0"/>
                <w:numId w:val="14"/>
              </w:numPr>
              <w:jc w:val="center"/>
              <w:rPr>
                <w:rFonts w:ascii="Book Antiqua" w:hAnsi="Book Antiqua"/>
                <w:sz w:val="20"/>
              </w:rPr>
            </w:pPr>
          </w:p>
        </w:tc>
        <w:tc>
          <w:tcPr>
            <w:tcW w:w="2891" w:type="dxa"/>
          </w:tcPr>
          <w:p w:rsidR="00387403" w:rsidRDefault="00387403" w:rsidP="00387403">
            <w:pPr>
              <w:jc w:val="right"/>
              <w:rPr>
                <w:rFonts w:ascii="Book Antiqua" w:hAnsi="Book Antiqua"/>
                <w:sz w:val="20"/>
              </w:rPr>
            </w:pPr>
            <w:r>
              <w:rPr>
                <w:rFonts w:ascii="Book Antiqua" w:hAnsi="Book Antiqua"/>
              </w:rPr>
              <w:t>%</w:t>
            </w:r>
          </w:p>
        </w:tc>
        <w:tc>
          <w:tcPr>
            <w:tcW w:w="2891" w:type="dxa"/>
          </w:tcPr>
          <w:p w:rsidR="00387403" w:rsidRPr="003C7CE7" w:rsidRDefault="00387403" w:rsidP="00387403">
            <w:pPr>
              <w:jc w:val="right"/>
              <w:rPr>
                <w:rFonts w:ascii="Book Antiqua" w:hAnsi="Book Antiqua"/>
                <w:sz w:val="20"/>
              </w:rPr>
            </w:pPr>
            <w:r>
              <w:rPr>
                <w:rFonts w:ascii="Book Antiqua" w:hAnsi="Book Antiqua"/>
                <w:sz w:val="20"/>
              </w:rPr>
              <w:t>37</w:t>
            </w:r>
          </w:p>
        </w:tc>
        <w:tc>
          <w:tcPr>
            <w:tcW w:w="2891" w:type="dxa"/>
          </w:tcPr>
          <w:p w:rsidR="00387403" w:rsidRPr="003C7CE7" w:rsidRDefault="00387403" w:rsidP="00387403">
            <w:pPr>
              <w:jc w:val="right"/>
              <w:rPr>
                <w:rFonts w:ascii="Book Antiqua" w:hAnsi="Book Antiqua"/>
                <w:sz w:val="20"/>
              </w:rPr>
            </w:pPr>
            <w:r>
              <w:rPr>
                <w:rFonts w:ascii="Book Antiqua" w:hAnsi="Book Antiqua"/>
                <w:sz w:val="20"/>
              </w:rPr>
              <w:t>34</w:t>
            </w:r>
          </w:p>
        </w:tc>
      </w:tr>
      <w:tr w:rsidR="00387403" w:rsidTr="00DE1533">
        <w:tc>
          <w:tcPr>
            <w:tcW w:w="1526" w:type="dxa"/>
          </w:tcPr>
          <w:p w:rsidR="00387403" w:rsidRPr="003C7CE7" w:rsidRDefault="00387403" w:rsidP="00EF0FAC">
            <w:pPr>
              <w:pStyle w:val="ac"/>
              <w:numPr>
                <w:ilvl w:val="0"/>
                <w:numId w:val="14"/>
              </w:numPr>
              <w:jc w:val="center"/>
              <w:rPr>
                <w:rFonts w:ascii="Book Antiqua" w:hAnsi="Book Antiqua"/>
                <w:sz w:val="20"/>
              </w:rPr>
            </w:pPr>
          </w:p>
        </w:tc>
        <w:tc>
          <w:tcPr>
            <w:tcW w:w="2891" w:type="dxa"/>
          </w:tcPr>
          <w:p w:rsidR="00387403" w:rsidRDefault="00387403" w:rsidP="00387403">
            <w:pPr>
              <w:rPr>
                <w:rFonts w:ascii="Book Antiqua" w:hAnsi="Book Antiqua"/>
                <w:sz w:val="20"/>
              </w:rPr>
            </w:pPr>
            <w:r>
              <w:rPr>
                <w:rFonts w:ascii="Book Antiqua" w:hAnsi="Book Antiqua"/>
                <w:sz w:val="20"/>
              </w:rPr>
              <w:t xml:space="preserve">Количество получающих </w:t>
            </w:r>
            <w:r>
              <w:rPr>
                <w:rFonts w:ascii="Book Antiqua" w:hAnsi="Book Antiqua"/>
                <w:sz w:val="20"/>
              </w:rPr>
              <w:lastRenderedPageBreak/>
              <w:t>государственную социальную  стипендию</w:t>
            </w:r>
          </w:p>
        </w:tc>
        <w:tc>
          <w:tcPr>
            <w:tcW w:w="2891" w:type="dxa"/>
          </w:tcPr>
          <w:p w:rsidR="00387403" w:rsidRPr="003C7CE7" w:rsidRDefault="00387403" w:rsidP="003C7CE7">
            <w:pPr>
              <w:jc w:val="center"/>
              <w:rPr>
                <w:rFonts w:ascii="Book Antiqua" w:hAnsi="Book Antiqua"/>
                <w:sz w:val="20"/>
              </w:rPr>
            </w:pPr>
            <w:r>
              <w:rPr>
                <w:rFonts w:ascii="Book Antiqua" w:hAnsi="Book Antiqua"/>
                <w:sz w:val="20"/>
              </w:rPr>
              <w:lastRenderedPageBreak/>
              <w:t>100</w:t>
            </w:r>
          </w:p>
        </w:tc>
        <w:tc>
          <w:tcPr>
            <w:tcW w:w="2891" w:type="dxa"/>
          </w:tcPr>
          <w:p w:rsidR="00387403" w:rsidRPr="003C7CE7" w:rsidRDefault="00387403" w:rsidP="003C7CE7">
            <w:pPr>
              <w:jc w:val="center"/>
              <w:rPr>
                <w:rFonts w:ascii="Book Antiqua" w:hAnsi="Book Antiqua"/>
                <w:sz w:val="20"/>
              </w:rPr>
            </w:pPr>
            <w:r>
              <w:rPr>
                <w:rFonts w:ascii="Book Antiqua" w:hAnsi="Book Antiqua"/>
                <w:sz w:val="20"/>
              </w:rPr>
              <w:t>33</w:t>
            </w:r>
          </w:p>
        </w:tc>
      </w:tr>
      <w:tr w:rsidR="003C7CE7" w:rsidTr="00DE1533">
        <w:tc>
          <w:tcPr>
            <w:tcW w:w="1526" w:type="dxa"/>
          </w:tcPr>
          <w:p w:rsidR="003C7CE7" w:rsidRPr="003C7CE7" w:rsidRDefault="003C7CE7" w:rsidP="00EF0FAC">
            <w:pPr>
              <w:pStyle w:val="ac"/>
              <w:numPr>
                <w:ilvl w:val="0"/>
                <w:numId w:val="14"/>
              </w:numPr>
              <w:jc w:val="center"/>
              <w:rPr>
                <w:rFonts w:ascii="Book Antiqua" w:hAnsi="Book Antiqua"/>
                <w:sz w:val="20"/>
              </w:rPr>
            </w:pPr>
          </w:p>
        </w:tc>
        <w:tc>
          <w:tcPr>
            <w:tcW w:w="2891" w:type="dxa"/>
          </w:tcPr>
          <w:p w:rsidR="003C7CE7" w:rsidRDefault="003C7CE7" w:rsidP="003C7CE7">
            <w:pPr>
              <w:jc w:val="right"/>
              <w:rPr>
                <w:rFonts w:ascii="Book Antiqua" w:hAnsi="Book Antiqua"/>
              </w:rPr>
            </w:pPr>
            <w:r>
              <w:rPr>
                <w:rFonts w:ascii="Book Antiqua" w:hAnsi="Book Antiqua"/>
              </w:rPr>
              <w:t>%</w:t>
            </w:r>
          </w:p>
        </w:tc>
        <w:tc>
          <w:tcPr>
            <w:tcW w:w="2891" w:type="dxa"/>
          </w:tcPr>
          <w:p w:rsidR="003C7CE7" w:rsidRPr="003C7CE7" w:rsidRDefault="00387403" w:rsidP="00387403">
            <w:pPr>
              <w:jc w:val="right"/>
              <w:rPr>
                <w:rFonts w:ascii="Book Antiqua" w:hAnsi="Book Antiqua"/>
                <w:sz w:val="20"/>
              </w:rPr>
            </w:pPr>
            <w:r>
              <w:rPr>
                <w:rFonts w:ascii="Book Antiqua" w:hAnsi="Book Antiqua"/>
                <w:sz w:val="20"/>
              </w:rPr>
              <w:t>18</w:t>
            </w:r>
          </w:p>
        </w:tc>
        <w:tc>
          <w:tcPr>
            <w:tcW w:w="2891" w:type="dxa"/>
          </w:tcPr>
          <w:p w:rsidR="003C7CE7" w:rsidRPr="003C7CE7" w:rsidRDefault="00387403" w:rsidP="00387403">
            <w:pPr>
              <w:jc w:val="right"/>
              <w:rPr>
                <w:rFonts w:ascii="Book Antiqua" w:hAnsi="Book Antiqua"/>
                <w:sz w:val="20"/>
              </w:rPr>
            </w:pPr>
            <w:r>
              <w:rPr>
                <w:rFonts w:ascii="Book Antiqua" w:hAnsi="Book Antiqua"/>
                <w:sz w:val="20"/>
              </w:rPr>
              <w:t>11</w:t>
            </w:r>
          </w:p>
        </w:tc>
      </w:tr>
      <w:tr w:rsidR="003C7CE7" w:rsidTr="00DE1533">
        <w:tc>
          <w:tcPr>
            <w:tcW w:w="1526" w:type="dxa"/>
          </w:tcPr>
          <w:p w:rsidR="003C7CE7" w:rsidRDefault="003C7CE7" w:rsidP="003C7CE7">
            <w:pPr>
              <w:jc w:val="center"/>
              <w:rPr>
                <w:rFonts w:ascii="Book Antiqua" w:hAnsi="Book Antiqua"/>
              </w:rPr>
            </w:pPr>
          </w:p>
        </w:tc>
        <w:tc>
          <w:tcPr>
            <w:tcW w:w="2891" w:type="dxa"/>
          </w:tcPr>
          <w:p w:rsidR="003C7CE7" w:rsidRPr="003C7CE7" w:rsidRDefault="003C7CE7" w:rsidP="003C7CE7">
            <w:pPr>
              <w:jc w:val="right"/>
              <w:rPr>
                <w:rFonts w:ascii="Book Antiqua" w:hAnsi="Book Antiqua"/>
                <w:sz w:val="20"/>
              </w:rPr>
            </w:pPr>
            <w:r w:rsidRPr="003C7CE7">
              <w:rPr>
                <w:rFonts w:ascii="Book Antiqua" w:hAnsi="Book Antiqua"/>
                <w:sz w:val="20"/>
              </w:rPr>
              <w:t>ИТОГО</w:t>
            </w:r>
          </w:p>
        </w:tc>
        <w:tc>
          <w:tcPr>
            <w:tcW w:w="2891" w:type="dxa"/>
          </w:tcPr>
          <w:p w:rsidR="003C7CE7" w:rsidRPr="003C7CE7" w:rsidRDefault="00387403" w:rsidP="003C7CE7">
            <w:pPr>
              <w:jc w:val="center"/>
              <w:rPr>
                <w:rFonts w:ascii="Book Antiqua" w:hAnsi="Book Antiqua"/>
                <w:sz w:val="20"/>
              </w:rPr>
            </w:pPr>
            <w:r>
              <w:rPr>
                <w:rFonts w:ascii="Book Antiqua" w:hAnsi="Book Antiqua"/>
                <w:sz w:val="20"/>
              </w:rPr>
              <w:t>307</w:t>
            </w:r>
          </w:p>
        </w:tc>
        <w:tc>
          <w:tcPr>
            <w:tcW w:w="2891" w:type="dxa"/>
          </w:tcPr>
          <w:p w:rsidR="003C7CE7" w:rsidRPr="003C7CE7" w:rsidRDefault="00387403" w:rsidP="003C7CE7">
            <w:pPr>
              <w:jc w:val="center"/>
              <w:rPr>
                <w:rFonts w:ascii="Book Antiqua" w:hAnsi="Book Antiqua"/>
                <w:sz w:val="20"/>
              </w:rPr>
            </w:pPr>
            <w:r>
              <w:rPr>
                <w:rFonts w:ascii="Book Antiqua" w:hAnsi="Book Antiqua"/>
                <w:sz w:val="20"/>
              </w:rPr>
              <w:t>137</w:t>
            </w:r>
          </w:p>
        </w:tc>
      </w:tr>
    </w:tbl>
    <w:p w:rsidR="004E73EF" w:rsidRDefault="004E73EF" w:rsidP="003B71F1">
      <w:pPr>
        <w:jc w:val="center"/>
        <w:rPr>
          <w:rFonts w:ascii="Book Antiqua" w:hAnsi="Book Antiqua"/>
        </w:rPr>
      </w:pPr>
    </w:p>
    <w:p w:rsidR="004E73EF" w:rsidRPr="00D36EA4" w:rsidRDefault="00437E4A" w:rsidP="00D36EA4">
      <w:pPr>
        <w:jc w:val="both"/>
        <w:rPr>
          <w:rFonts w:ascii="Book Antiqua" w:hAnsi="Book Antiqua"/>
          <w:u w:val="single"/>
        </w:rPr>
      </w:pPr>
      <w:r w:rsidRPr="00D36EA4">
        <w:rPr>
          <w:rFonts w:ascii="Book Antiqua" w:hAnsi="Book Antiqua"/>
          <w:u w:val="single"/>
        </w:rPr>
        <w:t>6.5. Финансовое обеспечение образовательной организации</w:t>
      </w:r>
    </w:p>
    <w:p w:rsidR="00437E4A" w:rsidRPr="00D36EA4" w:rsidRDefault="00437E4A" w:rsidP="00D36EA4">
      <w:pPr>
        <w:jc w:val="both"/>
        <w:rPr>
          <w:rFonts w:ascii="Book Antiqua" w:hAnsi="Book Antiqua"/>
          <w:u w:val="single"/>
        </w:rPr>
      </w:pPr>
    </w:p>
    <w:p w:rsidR="00437E4A" w:rsidRPr="00D36EA4" w:rsidRDefault="00437E4A" w:rsidP="00D36EA4">
      <w:pPr>
        <w:spacing w:line="276" w:lineRule="auto"/>
        <w:jc w:val="both"/>
        <w:rPr>
          <w:rFonts w:ascii="Book Antiqua" w:hAnsi="Book Antiqua"/>
        </w:rPr>
      </w:pPr>
      <w:r w:rsidRPr="00D36EA4">
        <w:rPr>
          <w:rFonts w:ascii="Book Antiqua" w:hAnsi="Book Antiqua"/>
        </w:rPr>
        <w:t>Финансовое обеспечение учреждения в 2017-2018гг. осуществлялось за счет полученных субсидий:</w:t>
      </w:r>
    </w:p>
    <w:p w:rsidR="00437E4A" w:rsidRPr="00D36EA4" w:rsidRDefault="00437E4A" w:rsidP="00D36EA4">
      <w:pPr>
        <w:spacing w:line="276" w:lineRule="auto"/>
        <w:jc w:val="both"/>
        <w:rPr>
          <w:rFonts w:ascii="Book Antiqua" w:hAnsi="Book Antiqua"/>
        </w:rPr>
      </w:pPr>
      <w:r w:rsidRPr="00D36EA4">
        <w:rPr>
          <w:rFonts w:ascii="Book Antiqua" w:hAnsi="Book Antiqua"/>
        </w:rPr>
        <w:t>- субсидий на возмещение нормативных затрат, связанных с оказанием</w:t>
      </w:r>
    </w:p>
    <w:p w:rsidR="00437E4A" w:rsidRPr="00D36EA4" w:rsidRDefault="00437E4A" w:rsidP="00D36EA4">
      <w:pPr>
        <w:spacing w:line="276" w:lineRule="auto"/>
        <w:jc w:val="both"/>
        <w:rPr>
          <w:rFonts w:ascii="Book Antiqua" w:hAnsi="Book Antiqua"/>
        </w:rPr>
      </w:pPr>
      <w:r w:rsidRPr="00D36EA4">
        <w:rPr>
          <w:rFonts w:ascii="Book Antiqua" w:hAnsi="Book Antiqua"/>
        </w:rPr>
        <w:t>учреждением в соответствии с государственным заданием государственных услуг (выполнением работ);</w:t>
      </w:r>
    </w:p>
    <w:p w:rsidR="00437E4A" w:rsidRPr="00D36EA4" w:rsidRDefault="00437E4A" w:rsidP="00D36EA4">
      <w:pPr>
        <w:spacing w:line="276" w:lineRule="auto"/>
        <w:jc w:val="both"/>
        <w:rPr>
          <w:rFonts w:ascii="Book Antiqua" w:hAnsi="Book Antiqua"/>
        </w:rPr>
      </w:pPr>
      <w:r w:rsidRPr="00D36EA4">
        <w:rPr>
          <w:rFonts w:ascii="Book Antiqua" w:hAnsi="Book Antiqua"/>
        </w:rPr>
        <w:t>- целевых субсидий (за счет средств бюджета);</w:t>
      </w:r>
    </w:p>
    <w:p w:rsidR="00437E4A" w:rsidRPr="00D36EA4" w:rsidRDefault="00437E4A" w:rsidP="00D36EA4">
      <w:pPr>
        <w:spacing w:line="276" w:lineRule="auto"/>
        <w:jc w:val="both"/>
        <w:rPr>
          <w:rFonts w:ascii="Book Antiqua" w:hAnsi="Book Antiqua"/>
        </w:rPr>
      </w:pPr>
      <w:r w:rsidRPr="00D36EA4">
        <w:rPr>
          <w:rFonts w:ascii="Book Antiqua" w:hAnsi="Book Antiqua"/>
        </w:rPr>
        <w:t>- поступлений от оказания учреждением услуг (выполнения работ),</w:t>
      </w:r>
    </w:p>
    <w:p w:rsidR="00437E4A" w:rsidRPr="00D36EA4" w:rsidRDefault="00437E4A" w:rsidP="00D36EA4">
      <w:pPr>
        <w:spacing w:line="276" w:lineRule="auto"/>
        <w:jc w:val="both"/>
        <w:rPr>
          <w:rFonts w:ascii="Book Antiqua" w:hAnsi="Book Antiqua"/>
        </w:rPr>
      </w:pPr>
      <w:r w:rsidRPr="00D36EA4">
        <w:rPr>
          <w:rFonts w:ascii="Book Antiqua" w:hAnsi="Book Antiqua"/>
        </w:rPr>
        <w:t xml:space="preserve">предоставление которых для физических и юридических лиц осуществляется на платной основе, а также от иных видов деятельности (за счет внебюджетных источников). </w:t>
      </w:r>
    </w:p>
    <w:p w:rsidR="00437E4A" w:rsidRPr="00D36EA4" w:rsidRDefault="00437E4A" w:rsidP="00D36EA4">
      <w:pPr>
        <w:spacing w:line="276" w:lineRule="auto"/>
        <w:jc w:val="both"/>
        <w:rPr>
          <w:rFonts w:ascii="Book Antiqua" w:hAnsi="Book Antiqua"/>
        </w:rPr>
      </w:pPr>
      <w:r w:rsidRPr="00D36EA4">
        <w:rPr>
          <w:rFonts w:ascii="Book Antiqua" w:hAnsi="Book Antiqua"/>
        </w:rPr>
        <w:t xml:space="preserve">Ежегодно составляется план финансово-хозяйственной деятельности. </w:t>
      </w:r>
    </w:p>
    <w:p w:rsidR="007F2BB0" w:rsidRPr="00D36EA4" w:rsidRDefault="00437E4A" w:rsidP="00D36EA4">
      <w:pPr>
        <w:spacing w:line="276" w:lineRule="auto"/>
        <w:jc w:val="both"/>
        <w:rPr>
          <w:rFonts w:ascii="Book Antiqua" w:hAnsi="Book Antiqua"/>
        </w:rPr>
      </w:pPr>
      <w:r w:rsidRPr="00D36EA4">
        <w:rPr>
          <w:rFonts w:ascii="Book Antiqua" w:hAnsi="Book Antiqua"/>
        </w:rPr>
        <w:t>Привлеченные внебюджетные средства дают возможность вкладывать дополнительные средства в развитие учебно-материальной базы, ремонт и содержание имущества, организацию воспитательной и физкультурно-спортивной работы.</w:t>
      </w:r>
      <w:r w:rsidR="007F2BB0" w:rsidRPr="00D36EA4">
        <w:rPr>
          <w:rFonts w:ascii="Book Antiqua" w:hAnsi="Book Antiqua"/>
        </w:rPr>
        <w:t xml:space="preserve"> </w:t>
      </w:r>
    </w:p>
    <w:p w:rsidR="003968C9" w:rsidRPr="0074598D" w:rsidRDefault="003968C9" w:rsidP="00437E4A">
      <w:pPr>
        <w:jc w:val="both"/>
        <w:rPr>
          <w:rFonts w:ascii="Book Antiqua" w:hAnsi="Book Antiqua"/>
          <w:sz w:val="14"/>
        </w:rPr>
      </w:pPr>
    </w:p>
    <w:p w:rsidR="003968C9" w:rsidRPr="0074598D" w:rsidRDefault="003968C9" w:rsidP="003968C9">
      <w:pPr>
        <w:jc w:val="center"/>
        <w:rPr>
          <w:rFonts w:ascii="Book Antiqua" w:hAnsi="Book Antiqua"/>
        </w:rPr>
      </w:pPr>
      <w:r w:rsidRPr="0074598D">
        <w:rPr>
          <w:rFonts w:ascii="Book Antiqua" w:hAnsi="Book Antiqua"/>
        </w:rPr>
        <w:t>Финансово-экономическая деятельность колледжа</w:t>
      </w:r>
      <w:r w:rsidR="008E452C" w:rsidRPr="0074598D">
        <w:rPr>
          <w:rFonts w:ascii="Book Antiqua" w:hAnsi="Book Antiqua"/>
        </w:rPr>
        <w:t>.</w:t>
      </w:r>
    </w:p>
    <w:p w:rsidR="008E452C" w:rsidRPr="0074598D" w:rsidRDefault="008E452C" w:rsidP="003968C9">
      <w:pPr>
        <w:jc w:val="center"/>
        <w:rPr>
          <w:rFonts w:ascii="Book Antiqua" w:hAnsi="Book Antiqua"/>
        </w:rPr>
      </w:pPr>
      <w:r w:rsidRPr="0074598D">
        <w:rPr>
          <w:rFonts w:ascii="Book Antiqua" w:hAnsi="Book Antiqua"/>
        </w:rPr>
        <w:t>Распределение объема средств по источникам их получения и видам деятельности.</w:t>
      </w:r>
    </w:p>
    <w:p w:rsidR="008E452C" w:rsidRPr="0074598D" w:rsidRDefault="00CD4920" w:rsidP="003968C9">
      <w:pPr>
        <w:jc w:val="center"/>
        <w:rPr>
          <w:rFonts w:ascii="Book Antiqua" w:hAnsi="Book Antiqua"/>
          <w:sz w:val="16"/>
        </w:rPr>
      </w:pPr>
      <w:r>
        <w:rPr>
          <w:rFonts w:ascii="Book Antiqua" w:hAnsi="Book Antiqua"/>
          <w:sz w:val="16"/>
        </w:rPr>
        <w:t xml:space="preserve">                                                                                                                                                                                                         (в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934"/>
        <w:gridCol w:w="1469"/>
        <w:gridCol w:w="1379"/>
        <w:gridCol w:w="1420"/>
        <w:gridCol w:w="1734"/>
        <w:gridCol w:w="872"/>
      </w:tblGrid>
      <w:tr w:rsidR="00F64676" w:rsidTr="00DE1533">
        <w:tc>
          <w:tcPr>
            <w:tcW w:w="2381" w:type="dxa"/>
            <w:vMerge w:val="restart"/>
          </w:tcPr>
          <w:p w:rsidR="00F64676" w:rsidRPr="00F64676" w:rsidRDefault="00F64676" w:rsidP="003968C9">
            <w:pPr>
              <w:jc w:val="center"/>
              <w:rPr>
                <w:rFonts w:ascii="Book Antiqua" w:hAnsi="Book Antiqua"/>
                <w:sz w:val="16"/>
                <w:szCs w:val="18"/>
              </w:rPr>
            </w:pPr>
            <w:r w:rsidRPr="00F64676">
              <w:rPr>
                <w:rFonts w:ascii="Book Antiqua" w:hAnsi="Book Antiqua"/>
                <w:sz w:val="16"/>
                <w:szCs w:val="18"/>
              </w:rPr>
              <w:t>наименование показателей</w:t>
            </w:r>
          </w:p>
        </w:tc>
        <w:tc>
          <w:tcPr>
            <w:tcW w:w="959" w:type="dxa"/>
            <w:vMerge w:val="restart"/>
          </w:tcPr>
          <w:p w:rsidR="00F64676" w:rsidRPr="00F64676" w:rsidRDefault="00F64676" w:rsidP="003968C9">
            <w:pPr>
              <w:jc w:val="center"/>
              <w:rPr>
                <w:rFonts w:ascii="Book Antiqua" w:hAnsi="Book Antiqua"/>
                <w:sz w:val="16"/>
                <w:szCs w:val="18"/>
              </w:rPr>
            </w:pPr>
            <w:r w:rsidRPr="00F64676">
              <w:rPr>
                <w:rFonts w:ascii="Book Antiqua" w:hAnsi="Book Antiqua"/>
                <w:sz w:val="16"/>
                <w:szCs w:val="18"/>
              </w:rPr>
              <w:t>Всего</w:t>
            </w:r>
          </w:p>
        </w:tc>
        <w:tc>
          <w:tcPr>
            <w:tcW w:w="7031" w:type="dxa"/>
            <w:gridSpan w:val="5"/>
          </w:tcPr>
          <w:p w:rsidR="00F64676" w:rsidRPr="00F64676" w:rsidRDefault="00F64676" w:rsidP="003968C9">
            <w:pPr>
              <w:jc w:val="center"/>
              <w:rPr>
                <w:rFonts w:ascii="Book Antiqua" w:hAnsi="Book Antiqua"/>
                <w:sz w:val="16"/>
                <w:szCs w:val="18"/>
              </w:rPr>
            </w:pPr>
            <w:r w:rsidRPr="00F64676">
              <w:rPr>
                <w:rFonts w:ascii="Book Antiqua" w:hAnsi="Book Antiqua"/>
                <w:sz w:val="16"/>
                <w:szCs w:val="18"/>
              </w:rPr>
              <w:t>в том числе по видам деятельности</w:t>
            </w:r>
          </w:p>
        </w:tc>
      </w:tr>
      <w:tr w:rsidR="00F64676" w:rsidTr="00DE1533">
        <w:trPr>
          <w:trHeight w:val="286"/>
        </w:trPr>
        <w:tc>
          <w:tcPr>
            <w:tcW w:w="2381" w:type="dxa"/>
            <w:vMerge/>
          </w:tcPr>
          <w:p w:rsidR="00F64676" w:rsidRPr="00F64676" w:rsidRDefault="00F64676" w:rsidP="003968C9">
            <w:pPr>
              <w:jc w:val="center"/>
              <w:rPr>
                <w:rFonts w:ascii="Book Antiqua" w:hAnsi="Book Antiqua"/>
                <w:sz w:val="16"/>
                <w:szCs w:val="18"/>
              </w:rPr>
            </w:pPr>
          </w:p>
        </w:tc>
        <w:tc>
          <w:tcPr>
            <w:tcW w:w="959" w:type="dxa"/>
            <w:vMerge/>
          </w:tcPr>
          <w:p w:rsidR="00F64676" w:rsidRPr="00F64676" w:rsidRDefault="00F64676" w:rsidP="003968C9">
            <w:pPr>
              <w:jc w:val="center"/>
              <w:rPr>
                <w:rFonts w:ascii="Book Antiqua" w:hAnsi="Book Antiqua"/>
                <w:sz w:val="16"/>
                <w:szCs w:val="18"/>
              </w:rPr>
            </w:pPr>
          </w:p>
        </w:tc>
        <w:tc>
          <w:tcPr>
            <w:tcW w:w="1469" w:type="dxa"/>
            <w:vMerge w:val="restart"/>
          </w:tcPr>
          <w:p w:rsidR="00F64676" w:rsidRPr="00F64676" w:rsidRDefault="00F64676" w:rsidP="00F64676">
            <w:pPr>
              <w:jc w:val="center"/>
              <w:rPr>
                <w:rFonts w:ascii="Book Antiqua" w:hAnsi="Book Antiqua"/>
                <w:sz w:val="16"/>
                <w:szCs w:val="18"/>
              </w:rPr>
            </w:pPr>
            <w:r w:rsidRPr="00F64676">
              <w:rPr>
                <w:rFonts w:ascii="Book Antiqua" w:hAnsi="Book Antiqua"/>
                <w:sz w:val="16"/>
                <w:szCs w:val="18"/>
              </w:rPr>
              <w:t>образовательная</w:t>
            </w:r>
          </w:p>
        </w:tc>
        <w:tc>
          <w:tcPr>
            <w:tcW w:w="4676" w:type="dxa"/>
            <w:gridSpan w:val="3"/>
          </w:tcPr>
          <w:p w:rsidR="00F64676" w:rsidRPr="00F64676" w:rsidRDefault="00F64676" w:rsidP="003968C9">
            <w:pPr>
              <w:jc w:val="center"/>
              <w:rPr>
                <w:rFonts w:ascii="Book Antiqua" w:hAnsi="Book Antiqua"/>
                <w:sz w:val="16"/>
                <w:szCs w:val="18"/>
              </w:rPr>
            </w:pPr>
            <w:r w:rsidRPr="00F64676">
              <w:rPr>
                <w:rFonts w:ascii="Book Antiqua" w:hAnsi="Book Antiqua"/>
                <w:sz w:val="16"/>
                <w:szCs w:val="18"/>
              </w:rPr>
              <w:t xml:space="preserve"> из неё</w:t>
            </w:r>
            <w:r>
              <w:rPr>
                <w:rFonts w:ascii="Book Antiqua" w:hAnsi="Book Antiqua"/>
                <w:sz w:val="16"/>
                <w:szCs w:val="18"/>
              </w:rPr>
              <w:t xml:space="preserve"> </w:t>
            </w:r>
            <w:r>
              <w:rPr>
                <w:rFonts w:ascii="Book Antiqua" w:hAnsi="Book Antiqua"/>
                <w:sz w:val="16"/>
              </w:rPr>
              <w:t>образовательным программам подготовки</w:t>
            </w:r>
          </w:p>
        </w:tc>
        <w:tc>
          <w:tcPr>
            <w:tcW w:w="886" w:type="dxa"/>
            <w:vMerge w:val="restart"/>
          </w:tcPr>
          <w:p w:rsidR="00F64676" w:rsidRPr="008E452C" w:rsidRDefault="00F64676" w:rsidP="003968C9">
            <w:pPr>
              <w:jc w:val="center"/>
              <w:rPr>
                <w:rFonts w:ascii="Book Antiqua" w:hAnsi="Book Antiqua"/>
                <w:sz w:val="18"/>
                <w:szCs w:val="18"/>
              </w:rPr>
            </w:pPr>
            <w:r>
              <w:rPr>
                <w:rFonts w:ascii="Book Antiqua" w:hAnsi="Book Antiqua"/>
                <w:sz w:val="18"/>
                <w:szCs w:val="18"/>
              </w:rPr>
              <w:t>прочие виды</w:t>
            </w:r>
          </w:p>
        </w:tc>
      </w:tr>
      <w:tr w:rsidR="00F64676" w:rsidTr="00DE1533">
        <w:tc>
          <w:tcPr>
            <w:tcW w:w="2381" w:type="dxa"/>
            <w:vMerge/>
          </w:tcPr>
          <w:p w:rsidR="00F64676" w:rsidRPr="00F64676" w:rsidRDefault="00F64676" w:rsidP="003968C9">
            <w:pPr>
              <w:jc w:val="center"/>
              <w:rPr>
                <w:rFonts w:ascii="Book Antiqua" w:hAnsi="Book Antiqua"/>
                <w:i/>
                <w:color w:val="FF0000"/>
                <w:sz w:val="16"/>
              </w:rPr>
            </w:pPr>
          </w:p>
        </w:tc>
        <w:tc>
          <w:tcPr>
            <w:tcW w:w="959" w:type="dxa"/>
            <w:vMerge/>
          </w:tcPr>
          <w:p w:rsidR="00F64676" w:rsidRPr="00F64676" w:rsidRDefault="00F64676" w:rsidP="003968C9">
            <w:pPr>
              <w:jc w:val="center"/>
              <w:rPr>
                <w:rFonts w:ascii="Book Antiqua" w:hAnsi="Book Antiqua"/>
                <w:i/>
                <w:color w:val="FF0000"/>
                <w:sz w:val="16"/>
              </w:rPr>
            </w:pPr>
          </w:p>
        </w:tc>
        <w:tc>
          <w:tcPr>
            <w:tcW w:w="1469" w:type="dxa"/>
            <w:vMerge/>
          </w:tcPr>
          <w:p w:rsidR="00F64676" w:rsidRPr="00F64676" w:rsidRDefault="00F64676" w:rsidP="003968C9">
            <w:pPr>
              <w:jc w:val="center"/>
              <w:rPr>
                <w:rFonts w:ascii="Book Antiqua" w:hAnsi="Book Antiqua"/>
                <w:i/>
                <w:color w:val="FF0000"/>
                <w:sz w:val="16"/>
              </w:rPr>
            </w:pPr>
          </w:p>
        </w:tc>
        <w:tc>
          <w:tcPr>
            <w:tcW w:w="1459" w:type="dxa"/>
          </w:tcPr>
          <w:p w:rsidR="00F64676" w:rsidRPr="00F64676" w:rsidRDefault="00F64676" w:rsidP="003968C9">
            <w:pPr>
              <w:jc w:val="center"/>
              <w:rPr>
                <w:rFonts w:ascii="Book Antiqua" w:hAnsi="Book Antiqua"/>
                <w:sz w:val="16"/>
              </w:rPr>
            </w:pPr>
            <w:r>
              <w:rPr>
                <w:rFonts w:ascii="Book Antiqua" w:hAnsi="Book Antiqua"/>
                <w:sz w:val="16"/>
                <w:szCs w:val="18"/>
              </w:rPr>
              <w:t xml:space="preserve"> </w:t>
            </w:r>
            <w:r w:rsidRPr="00F64676">
              <w:rPr>
                <w:rFonts w:ascii="Book Antiqua" w:hAnsi="Book Antiqua"/>
                <w:sz w:val="16"/>
                <w:szCs w:val="18"/>
              </w:rPr>
              <w:t xml:space="preserve"> квалифи-цированных  рабочих, служащих</w:t>
            </w:r>
          </w:p>
        </w:tc>
        <w:tc>
          <w:tcPr>
            <w:tcW w:w="1483" w:type="dxa"/>
          </w:tcPr>
          <w:p w:rsidR="00F64676" w:rsidRPr="00F64676" w:rsidRDefault="00F64676" w:rsidP="00F64676">
            <w:pPr>
              <w:jc w:val="center"/>
              <w:rPr>
                <w:rFonts w:ascii="Book Antiqua" w:hAnsi="Book Antiqua"/>
                <w:sz w:val="16"/>
              </w:rPr>
            </w:pPr>
            <w:r>
              <w:rPr>
                <w:rFonts w:ascii="Book Antiqua" w:hAnsi="Book Antiqua"/>
                <w:sz w:val="16"/>
              </w:rPr>
              <w:t>специалистов среднего звена</w:t>
            </w:r>
          </w:p>
        </w:tc>
        <w:tc>
          <w:tcPr>
            <w:tcW w:w="1734" w:type="dxa"/>
          </w:tcPr>
          <w:p w:rsidR="00F64676" w:rsidRDefault="00F64676" w:rsidP="003968C9">
            <w:pPr>
              <w:jc w:val="center"/>
              <w:rPr>
                <w:rFonts w:ascii="Book Antiqua" w:hAnsi="Book Antiqua"/>
                <w:sz w:val="16"/>
              </w:rPr>
            </w:pPr>
            <w:r>
              <w:rPr>
                <w:rFonts w:ascii="Book Antiqua" w:hAnsi="Book Antiqua"/>
                <w:sz w:val="16"/>
              </w:rPr>
              <w:t>по программам</w:t>
            </w:r>
          </w:p>
          <w:p w:rsidR="00F64676" w:rsidRDefault="00F64676" w:rsidP="003968C9">
            <w:pPr>
              <w:jc w:val="center"/>
              <w:rPr>
                <w:rFonts w:ascii="Book Antiqua" w:hAnsi="Book Antiqua"/>
                <w:sz w:val="16"/>
              </w:rPr>
            </w:pPr>
            <w:r>
              <w:rPr>
                <w:rFonts w:ascii="Book Antiqua" w:hAnsi="Book Antiqua"/>
                <w:sz w:val="16"/>
              </w:rPr>
              <w:t xml:space="preserve">профессионального </w:t>
            </w:r>
          </w:p>
          <w:p w:rsidR="00F64676" w:rsidRPr="00F64676" w:rsidRDefault="00F64676" w:rsidP="003968C9">
            <w:pPr>
              <w:jc w:val="center"/>
              <w:rPr>
                <w:rFonts w:ascii="Book Antiqua" w:hAnsi="Book Antiqua"/>
                <w:sz w:val="16"/>
              </w:rPr>
            </w:pPr>
            <w:r>
              <w:rPr>
                <w:rFonts w:ascii="Book Antiqua" w:hAnsi="Book Antiqua"/>
                <w:sz w:val="16"/>
              </w:rPr>
              <w:t>обучения</w:t>
            </w:r>
          </w:p>
        </w:tc>
        <w:tc>
          <w:tcPr>
            <w:tcW w:w="886" w:type="dxa"/>
            <w:vMerge/>
          </w:tcPr>
          <w:p w:rsidR="00F64676" w:rsidRDefault="00F64676" w:rsidP="003968C9">
            <w:pPr>
              <w:jc w:val="center"/>
              <w:rPr>
                <w:rFonts w:ascii="Book Antiqua" w:hAnsi="Book Antiqua"/>
                <w:i/>
                <w:color w:val="FF0000"/>
                <w:sz w:val="22"/>
              </w:rPr>
            </w:pPr>
          </w:p>
        </w:tc>
      </w:tr>
      <w:tr w:rsidR="00F64676" w:rsidTr="00DE1533">
        <w:tc>
          <w:tcPr>
            <w:tcW w:w="2381" w:type="dxa"/>
          </w:tcPr>
          <w:p w:rsidR="00F64676" w:rsidRPr="00F64676" w:rsidRDefault="00F64676" w:rsidP="00F64676">
            <w:pPr>
              <w:rPr>
                <w:rFonts w:ascii="Book Antiqua" w:hAnsi="Book Antiqua"/>
                <w:sz w:val="20"/>
                <w:szCs w:val="20"/>
              </w:rPr>
            </w:pPr>
            <w:r>
              <w:rPr>
                <w:rFonts w:ascii="Book Antiqua" w:hAnsi="Book Antiqua"/>
                <w:sz w:val="20"/>
                <w:szCs w:val="20"/>
              </w:rPr>
              <w:t>Объем поступивших средств (за отчетный период)</w:t>
            </w:r>
          </w:p>
        </w:tc>
        <w:tc>
          <w:tcPr>
            <w:tcW w:w="9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66046,7</w:t>
            </w:r>
          </w:p>
        </w:tc>
        <w:tc>
          <w:tcPr>
            <w:tcW w:w="1469" w:type="dxa"/>
          </w:tcPr>
          <w:p w:rsidR="00F64676" w:rsidRPr="00F64676" w:rsidRDefault="006E2DF4" w:rsidP="003968C9">
            <w:pPr>
              <w:jc w:val="center"/>
              <w:rPr>
                <w:rFonts w:ascii="Book Antiqua" w:hAnsi="Book Antiqua"/>
                <w:sz w:val="20"/>
                <w:szCs w:val="20"/>
              </w:rPr>
            </w:pPr>
            <w:r>
              <w:rPr>
                <w:rFonts w:ascii="Book Antiqua" w:hAnsi="Book Antiqua"/>
                <w:sz w:val="20"/>
                <w:szCs w:val="20"/>
              </w:rPr>
              <w:t>62709,9</w:t>
            </w:r>
          </w:p>
        </w:tc>
        <w:tc>
          <w:tcPr>
            <w:tcW w:w="14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43814,0</w:t>
            </w:r>
          </w:p>
        </w:tc>
        <w:tc>
          <w:tcPr>
            <w:tcW w:w="1483" w:type="dxa"/>
          </w:tcPr>
          <w:p w:rsidR="00F64676" w:rsidRPr="00F64676" w:rsidRDefault="006E2DF4" w:rsidP="003968C9">
            <w:pPr>
              <w:jc w:val="center"/>
              <w:rPr>
                <w:rFonts w:ascii="Book Antiqua" w:hAnsi="Book Antiqua"/>
                <w:sz w:val="20"/>
                <w:szCs w:val="20"/>
              </w:rPr>
            </w:pPr>
            <w:r>
              <w:rPr>
                <w:rFonts w:ascii="Book Antiqua" w:hAnsi="Book Antiqua"/>
                <w:sz w:val="20"/>
                <w:szCs w:val="20"/>
              </w:rPr>
              <w:t>15543,3</w:t>
            </w:r>
          </w:p>
        </w:tc>
        <w:tc>
          <w:tcPr>
            <w:tcW w:w="1734" w:type="dxa"/>
          </w:tcPr>
          <w:p w:rsidR="00F64676" w:rsidRPr="00F64676" w:rsidRDefault="006E2DF4" w:rsidP="003968C9">
            <w:pPr>
              <w:jc w:val="center"/>
              <w:rPr>
                <w:rFonts w:ascii="Book Antiqua" w:hAnsi="Book Antiqua"/>
                <w:sz w:val="20"/>
                <w:szCs w:val="20"/>
              </w:rPr>
            </w:pPr>
            <w:r>
              <w:rPr>
                <w:rFonts w:ascii="Book Antiqua" w:hAnsi="Book Antiqua"/>
                <w:sz w:val="20"/>
                <w:szCs w:val="20"/>
              </w:rPr>
              <w:t>3352,6</w:t>
            </w:r>
          </w:p>
        </w:tc>
        <w:tc>
          <w:tcPr>
            <w:tcW w:w="886" w:type="dxa"/>
          </w:tcPr>
          <w:p w:rsidR="00F64676" w:rsidRPr="00F64676" w:rsidRDefault="006E2DF4" w:rsidP="003968C9">
            <w:pPr>
              <w:jc w:val="center"/>
              <w:rPr>
                <w:rFonts w:ascii="Book Antiqua" w:hAnsi="Book Antiqua"/>
                <w:sz w:val="20"/>
                <w:szCs w:val="20"/>
              </w:rPr>
            </w:pPr>
            <w:r>
              <w:rPr>
                <w:rFonts w:ascii="Book Antiqua" w:hAnsi="Book Antiqua"/>
                <w:sz w:val="20"/>
                <w:szCs w:val="20"/>
              </w:rPr>
              <w:t>3336,8</w:t>
            </w:r>
          </w:p>
        </w:tc>
      </w:tr>
      <w:tr w:rsidR="00F64676" w:rsidTr="00DE1533">
        <w:tc>
          <w:tcPr>
            <w:tcW w:w="2381" w:type="dxa"/>
          </w:tcPr>
          <w:p w:rsidR="00F64676" w:rsidRPr="00F64676" w:rsidRDefault="00F64676" w:rsidP="00F64676">
            <w:pPr>
              <w:rPr>
                <w:rFonts w:ascii="Book Antiqua" w:hAnsi="Book Antiqua"/>
                <w:sz w:val="20"/>
                <w:szCs w:val="20"/>
              </w:rPr>
            </w:pPr>
            <w:r>
              <w:rPr>
                <w:rFonts w:ascii="Book Antiqua" w:hAnsi="Book Antiqua"/>
                <w:sz w:val="20"/>
                <w:szCs w:val="20"/>
              </w:rPr>
              <w:t xml:space="preserve">в </w:t>
            </w:r>
            <w:r w:rsidR="00CD4920">
              <w:rPr>
                <w:rFonts w:ascii="Book Antiqua" w:hAnsi="Book Antiqua"/>
                <w:sz w:val="20"/>
                <w:szCs w:val="20"/>
              </w:rPr>
              <w:t>т</w:t>
            </w:r>
            <w:r>
              <w:rPr>
                <w:rFonts w:ascii="Book Antiqua" w:hAnsi="Book Antiqua"/>
                <w:sz w:val="20"/>
                <w:szCs w:val="20"/>
              </w:rPr>
              <w:t>ом числе средства: бюджетов всех уровней (субсидий)- всего</w:t>
            </w:r>
          </w:p>
        </w:tc>
        <w:tc>
          <w:tcPr>
            <w:tcW w:w="9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63961,0</w:t>
            </w:r>
          </w:p>
        </w:tc>
        <w:tc>
          <w:tcPr>
            <w:tcW w:w="1469" w:type="dxa"/>
          </w:tcPr>
          <w:p w:rsidR="00F64676" w:rsidRPr="00F64676" w:rsidRDefault="006E2DF4" w:rsidP="003968C9">
            <w:pPr>
              <w:jc w:val="center"/>
              <w:rPr>
                <w:rFonts w:ascii="Book Antiqua" w:hAnsi="Book Antiqua"/>
                <w:sz w:val="20"/>
                <w:szCs w:val="20"/>
              </w:rPr>
            </w:pPr>
            <w:r>
              <w:rPr>
                <w:rFonts w:ascii="Book Antiqua" w:hAnsi="Book Antiqua"/>
                <w:sz w:val="20"/>
                <w:szCs w:val="20"/>
              </w:rPr>
              <w:t>61425,0</w:t>
            </w:r>
          </w:p>
        </w:tc>
        <w:tc>
          <w:tcPr>
            <w:tcW w:w="14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42529,1</w:t>
            </w:r>
          </w:p>
        </w:tc>
        <w:tc>
          <w:tcPr>
            <w:tcW w:w="1483" w:type="dxa"/>
          </w:tcPr>
          <w:p w:rsidR="00F64676" w:rsidRPr="00F64676" w:rsidRDefault="006E2DF4" w:rsidP="003968C9">
            <w:pPr>
              <w:jc w:val="center"/>
              <w:rPr>
                <w:rFonts w:ascii="Book Antiqua" w:hAnsi="Book Antiqua"/>
                <w:sz w:val="20"/>
                <w:szCs w:val="20"/>
              </w:rPr>
            </w:pPr>
            <w:r>
              <w:rPr>
                <w:rFonts w:ascii="Book Antiqua" w:hAnsi="Book Antiqua"/>
                <w:sz w:val="20"/>
                <w:szCs w:val="20"/>
              </w:rPr>
              <w:t>15543,3</w:t>
            </w:r>
          </w:p>
        </w:tc>
        <w:tc>
          <w:tcPr>
            <w:tcW w:w="1734" w:type="dxa"/>
          </w:tcPr>
          <w:p w:rsidR="00F64676" w:rsidRPr="00F64676" w:rsidRDefault="006E2DF4" w:rsidP="003968C9">
            <w:pPr>
              <w:jc w:val="center"/>
              <w:rPr>
                <w:rFonts w:ascii="Book Antiqua" w:hAnsi="Book Antiqua"/>
                <w:sz w:val="20"/>
                <w:szCs w:val="20"/>
              </w:rPr>
            </w:pPr>
            <w:r>
              <w:rPr>
                <w:rFonts w:ascii="Book Antiqua" w:hAnsi="Book Antiqua"/>
                <w:sz w:val="20"/>
                <w:szCs w:val="20"/>
              </w:rPr>
              <w:t>3352,6</w:t>
            </w:r>
          </w:p>
        </w:tc>
        <w:tc>
          <w:tcPr>
            <w:tcW w:w="886" w:type="dxa"/>
          </w:tcPr>
          <w:p w:rsidR="00F64676" w:rsidRPr="00F64676" w:rsidRDefault="006E2DF4" w:rsidP="003968C9">
            <w:pPr>
              <w:jc w:val="center"/>
              <w:rPr>
                <w:rFonts w:ascii="Book Antiqua" w:hAnsi="Book Antiqua"/>
                <w:sz w:val="20"/>
                <w:szCs w:val="20"/>
              </w:rPr>
            </w:pPr>
            <w:r>
              <w:rPr>
                <w:rFonts w:ascii="Book Antiqua" w:hAnsi="Book Antiqua"/>
                <w:sz w:val="20"/>
                <w:szCs w:val="20"/>
              </w:rPr>
              <w:t>2536,0</w:t>
            </w:r>
          </w:p>
        </w:tc>
      </w:tr>
      <w:tr w:rsidR="00F64676" w:rsidTr="00DE1533">
        <w:tc>
          <w:tcPr>
            <w:tcW w:w="2381" w:type="dxa"/>
          </w:tcPr>
          <w:p w:rsidR="00F64676" w:rsidRPr="00F64676" w:rsidRDefault="00F64676" w:rsidP="00F64676">
            <w:pPr>
              <w:rPr>
                <w:rFonts w:ascii="Book Antiqua" w:hAnsi="Book Antiqua"/>
                <w:sz w:val="20"/>
                <w:szCs w:val="20"/>
              </w:rPr>
            </w:pPr>
            <w:r>
              <w:rPr>
                <w:rFonts w:ascii="Book Antiqua" w:hAnsi="Book Antiqua"/>
                <w:sz w:val="20"/>
                <w:szCs w:val="20"/>
              </w:rPr>
              <w:t>в том числе бюджета: федерального</w:t>
            </w:r>
          </w:p>
        </w:tc>
        <w:tc>
          <w:tcPr>
            <w:tcW w:w="9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5558,5</w:t>
            </w:r>
          </w:p>
        </w:tc>
        <w:tc>
          <w:tcPr>
            <w:tcW w:w="1469" w:type="dxa"/>
          </w:tcPr>
          <w:p w:rsidR="00F64676" w:rsidRPr="00F64676" w:rsidRDefault="006E2DF4" w:rsidP="003968C9">
            <w:pPr>
              <w:jc w:val="center"/>
              <w:rPr>
                <w:rFonts w:ascii="Book Antiqua" w:hAnsi="Book Antiqua"/>
                <w:sz w:val="20"/>
                <w:szCs w:val="20"/>
              </w:rPr>
            </w:pPr>
            <w:r>
              <w:rPr>
                <w:rFonts w:ascii="Book Antiqua" w:hAnsi="Book Antiqua"/>
                <w:sz w:val="20"/>
                <w:szCs w:val="20"/>
              </w:rPr>
              <w:t>5558,5</w:t>
            </w:r>
          </w:p>
        </w:tc>
        <w:tc>
          <w:tcPr>
            <w:tcW w:w="14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5558,5</w:t>
            </w:r>
          </w:p>
        </w:tc>
        <w:tc>
          <w:tcPr>
            <w:tcW w:w="1483"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c>
          <w:tcPr>
            <w:tcW w:w="1734"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c>
          <w:tcPr>
            <w:tcW w:w="886"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r>
      <w:tr w:rsidR="00F64676" w:rsidTr="00DE1533">
        <w:tc>
          <w:tcPr>
            <w:tcW w:w="2381" w:type="dxa"/>
          </w:tcPr>
          <w:p w:rsidR="00F64676" w:rsidRPr="00F64676" w:rsidRDefault="00F64676" w:rsidP="00F64676">
            <w:pPr>
              <w:rPr>
                <w:rFonts w:ascii="Book Antiqua" w:hAnsi="Book Antiqua"/>
                <w:sz w:val="20"/>
                <w:szCs w:val="20"/>
              </w:rPr>
            </w:pPr>
            <w:r>
              <w:rPr>
                <w:rFonts w:ascii="Book Antiqua" w:hAnsi="Book Antiqua"/>
                <w:sz w:val="20"/>
                <w:szCs w:val="20"/>
              </w:rPr>
              <w:t>су</w:t>
            </w:r>
            <w:r w:rsidR="006E2DF4">
              <w:rPr>
                <w:rFonts w:ascii="Book Antiqua" w:hAnsi="Book Antiqua"/>
                <w:sz w:val="20"/>
                <w:szCs w:val="20"/>
              </w:rPr>
              <w:t>бьекта Российской  Федерации</w:t>
            </w:r>
          </w:p>
        </w:tc>
        <w:tc>
          <w:tcPr>
            <w:tcW w:w="9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58402,5</w:t>
            </w:r>
          </w:p>
        </w:tc>
        <w:tc>
          <w:tcPr>
            <w:tcW w:w="1469" w:type="dxa"/>
          </w:tcPr>
          <w:p w:rsidR="00F64676" w:rsidRPr="00F64676" w:rsidRDefault="006E2DF4" w:rsidP="003968C9">
            <w:pPr>
              <w:jc w:val="center"/>
              <w:rPr>
                <w:rFonts w:ascii="Book Antiqua" w:hAnsi="Book Antiqua"/>
                <w:sz w:val="20"/>
                <w:szCs w:val="20"/>
              </w:rPr>
            </w:pPr>
            <w:r>
              <w:rPr>
                <w:rFonts w:ascii="Book Antiqua" w:hAnsi="Book Antiqua"/>
                <w:sz w:val="20"/>
                <w:szCs w:val="20"/>
              </w:rPr>
              <w:t>55866,5</w:t>
            </w:r>
          </w:p>
        </w:tc>
        <w:tc>
          <w:tcPr>
            <w:tcW w:w="14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36970,6</w:t>
            </w:r>
          </w:p>
        </w:tc>
        <w:tc>
          <w:tcPr>
            <w:tcW w:w="1483" w:type="dxa"/>
          </w:tcPr>
          <w:p w:rsidR="00F64676" w:rsidRPr="00F64676" w:rsidRDefault="006E2DF4" w:rsidP="003968C9">
            <w:pPr>
              <w:jc w:val="center"/>
              <w:rPr>
                <w:rFonts w:ascii="Book Antiqua" w:hAnsi="Book Antiqua"/>
                <w:sz w:val="20"/>
                <w:szCs w:val="20"/>
              </w:rPr>
            </w:pPr>
            <w:r>
              <w:rPr>
                <w:rFonts w:ascii="Book Antiqua" w:hAnsi="Book Antiqua"/>
                <w:sz w:val="20"/>
                <w:szCs w:val="20"/>
              </w:rPr>
              <w:t>15543,3</w:t>
            </w:r>
          </w:p>
        </w:tc>
        <w:tc>
          <w:tcPr>
            <w:tcW w:w="1734" w:type="dxa"/>
          </w:tcPr>
          <w:p w:rsidR="00F64676" w:rsidRPr="00F64676" w:rsidRDefault="006E2DF4" w:rsidP="003968C9">
            <w:pPr>
              <w:jc w:val="center"/>
              <w:rPr>
                <w:rFonts w:ascii="Book Antiqua" w:hAnsi="Book Antiqua"/>
                <w:sz w:val="20"/>
                <w:szCs w:val="20"/>
              </w:rPr>
            </w:pPr>
            <w:r>
              <w:rPr>
                <w:rFonts w:ascii="Book Antiqua" w:hAnsi="Book Antiqua"/>
                <w:sz w:val="20"/>
                <w:szCs w:val="20"/>
              </w:rPr>
              <w:t>3352,6</w:t>
            </w:r>
          </w:p>
        </w:tc>
        <w:tc>
          <w:tcPr>
            <w:tcW w:w="886" w:type="dxa"/>
          </w:tcPr>
          <w:p w:rsidR="00F64676" w:rsidRPr="00F64676" w:rsidRDefault="006E2DF4" w:rsidP="003968C9">
            <w:pPr>
              <w:jc w:val="center"/>
              <w:rPr>
                <w:rFonts w:ascii="Book Antiqua" w:hAnsi="Book Antiqua"/>
                <w:sz w:val="20"/>
                <w:szCs w:val="20"/>
              </w:rPr>
            </w:pPr>
            <w:r>
              <w:rPr>
                <w:rFonts w:ascii="Book Antiqua" w:hAnsi="Book Antiqua"/>
                <w:sz w:val="20"/>
                <w:szCs w:val="20"/>
              </w:rPr>
              <w:t>2536,0</w:t>
            </w:r>
          </w:p>
        </w:tc>
      </w:tr>
      <w:tr w:rsidR="00F64676" w:rsidTr="00DE1533">
        <w:tc>
          <w:tcPr>
            <w:tcW w:w="2381" w:type="dxa"/>
          </w:tcPr>
          <w:p w:rsidR="00F64676" w:rsidRPr="00F64676" w:rsidRDefault="006E2DF4" w:rsidP="00F64676">
            <w:pPr>
              <w:rPr>
                <w:rFonts w:ascii="Book Antiqua" w:hAnsi="Book Antiqua"/>
                <w:sz w:val="20"/>
                <w:szCs w:val="20"/>
              </w:rPr>
            </w:pPr>
            <w:r>
              <w:rPr>
                <w:rFonts w:ascii="Book Antiqua" w:hAnsi="Book Antiqua"/>
                <w:sz w:val="20"/>
                <w:szCs w:val="20"/>
              </w:rPr>
              <w:t>организаций</w:t>
            </w:r>
          </w:p>
        </w:tc>
        <w:tc>
          <w:tcPr>
            <w:tcW w:w="9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800,8</w:t>
            </w:r>
          </w:p>
        </w:tc>
        <w:tc>
          <w:tcPr>
            <w:tcW w:w="1469"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c>
          <w:tcPr>
            <w:tcW w:w="14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c>
          <w:tcPr>
            <w:tcW w:w="1483"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c>
          <w:tcPr>
            <w:tcW w:w="1734"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c>
          <w:tcPr>
            <w:tcW w:w="886" w:type="dxa"/>
          </w:tcPr>
          <w:p w:rsidR="00F64676" w:rsidRPr="00F64676" w:rsidRDefault="006E2DF4" w:rsidP="003968C9">
            <w:pPr>
              <w:jc w:val="center"/>
              <w:rPr>
                <w:rFonts w:ascii="Book Antiqua" w:hAnsi="Book Antiqua"/>
                <w:sz w:val="20"/>
                <w:szCs w:val="20"/>
              </w:rPr>
            </w:pPr>
            <w:r>
              <w:rPr>
                <w:rFonts w:ascii="Book Antiqua" w:hAnsi="Book Antiqua"/>
                <w:sz w:val="20"/>
                <w:szCs w:val="20"/>
              </w:rPr>
              <w:t>800,8</w:t>
            </w:r>
          </w:p>
        </w:tc>
      </w:tr>
      <w:tr w:rsidR="00F64676" w:rsidTr="00DE1533">
        <w:tc>
          <w:tcPr>
            <w:tcW w:w="2381" w:type="dxa"/>
          </w:tcPr>
          <w:p w:rsidR="00F64676" w:rsidRPr="00F64676" w:rsidRDefault="006E2DF4" w:rsidP="00F64676">
            <w:pPr>
              <w:rPr>
                <w:rFonts w:ascii="Book Antiqua" w:hAnsi="Book Antiqua"/>
                <w:sz w:val="20"/>
                <w:szCs w:val="20"/>
              </w:rPr>
            </w:pPr>
            <w:r>
              <w:rPr>
                <w:rFonts w:ascii="Book Antiqua" w:hAnsi="Book Antiqua"/>
                <w:sz w:val="20"/>
                <w:szCs w:val="20"/>
              </w:rPr>
              <w:t>населения</w:t>
            </w:r>
          </w:p>
        </w:tc>
        <w:tc>
          <w:tcPr>
            <w:tcW w:w="9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1284,9</w:t>
            </w:r>
          </w:p>
        </w:tc>
        <w:tc>
          <w:tcPr>
            <w:tcW w:w="1469" w:type="dxa"/>
          </w:tcPr>
          <w:p w:rsidR="00F64676" w:rsidRPr="00F64676" w:rsidRDefault="006E2DF4" w:rsidP="003968C9">
            <w:pPr>
              <w:jc w:val="center"/>
              <w:rPr>
                <w:rFonts w:ascii="Book Antiqua" w:hAnsi="Book Antiqua"/>
                <w:sz w:val="20"/>
                <w:szCs w:val="20"/>
              </w:rPr>
            </w:pPr>
            <w:r>
              <w:rPr>
                <w:rFonts w:ascii="Book Antiqua" w:hAnsi="Book Antiqua"/>
                <w:sz w:val="20"/>
                <w:szCs w:val="20"/>
              </w:rPr>
              <w:t>1284,9</w:t>
            </w:r>
          </w:p>
        </w:tc>
        <w:tc>
          <w:tcPr>
            <w:tcW w:w="1459" w:type="dxa"/>
          </w:tcPr>
          <w:p w:rsidR="00F64676" w:rsidRPr="00F64676" w:rsidRDefault="006E2DF4" w:rsidP="003968C9">
            <w:pPr>
              <w:jc w:val="center"/>
              <w:rPr>
                <w:rFonts w:ascii="Book Antiqua" w:hAnsi="Book Antiqua"/>
                <w:sz w:val="20"/>
                <w:szCs w:val="20"/>
              </w:rPr>
            </w:pPr>
            <w:r>
              <w:rPr>
                <w:rFonts w:ascii="Book Antiqua" w:hAnsi="Book Antiqua"/>
                <w:sz w:val="20"/>
                <w:szCs w:val="20"/>
              </w:rPr>
              <w:t>1284,9</w:t>
            </w:r>
          </w:p>
        </w:tc>
        <w:tc>
          <w:tcPr>
            <w:tcW w:w="1483"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c>
          <w:tcPr>
            <w:tcW w:w="1734"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c>
          <w:tcPr>
            <w:tcW w:w="886" w:type="dxa"/>
          </w:tcPr>
          <w:p w:rsidR="00F64676" w:rsidRPr="00F64676" w:rsidRDefault="006E2DF4" w:rsidP="003968C9">
            <w:pPr>
              <w:jc w:val="center"/>
              <w:rPr>
                <w:rFonts w:ascii="Book Antiqua" w:hAnsi="Book Antiqua"/>
                <w:sz w:val="20"/>
                <w:szCs w:val="20"/>
              </w:rPr>
            </w:pPr>
            <w:r>
              <w:rPr>
                <w:rFonts w:ascii="Book Antiqua" w:hAnsi="Book Antiqua"/>
                <w:sz w:val="20"/>
                <w:szCs w:val="20"/>
              </w:rPr>
              <w:t>-</w:t>
            </w:r>
          </w:p>
        </w:tc>
      </w:tr>
    </w:tbl>
    <w:p w:rsidR="003968C9" w:rsidRDefault="003968C9" w:rsidP="003968C9">
      <w:pPr>
        <w:jc w:val="center"/>
        <w:rPr>
          <w:rFonts w:ascii="Book Antiqua" w:hAnsi="Book Antiqua"/>
          <w:i/>
          <w:color w:val="FF0000"/>
          <w:sz w:val="22"/>
        </w:rPr>
      </w:pPr>
    </w:p>
    <w:p w:rsidR="00C06F68" w:rsidRDefault="00C06F68" w:rsidP="003968C9">
      <w:pPr>
        <w:jc w:val="center"/>
        <w:rPr>
          <w:rFonts w:ascii="Book Antiqua" w:hAnsi="Book Antiqua"/>
          <w:sz w:val="22"/>
        </w:rPr>
      </w:pPr>
    </w:p>
    <w:p w:rsidR="00C06F68" w:rsidRDefault="00C06F68" w:rsidP="003968C9">
      <w:pPr>
        <w:jc w:val="center"/>
        <w:rPr>
          <w:rFonts w:ascii="Book Antiqua" w:hAnsi="Book Antiqua"/>
          <w:sz w:val="22"/>
        </w:rPr>
      </w:pPr>
    </w:p>
    <w:p w:rsidR="00C06F68" w:rsidRDefault="00C06F68" w:rsidP="003968C9">
      <w:pPr>
        <w:jc w:val="center"/>
        <w:rPr>
          <w:rFonts w:ascii="Book Antiqua" w:hAnsi="Book Antiqua"/>
          <w:sz w:val="22"/>
        </w:rPr>
      </w:pPr>
    </w:p>
    <w:p w:rsidR="0019623D" w:rsidRDefault="0019623D" w:rsidP="003968C9">
      <w:pPr>
        <w:jc w:val="center"/>
        <w:rPr>
          <w:rFonts w:ascii="Book Antiqua" w:hAnsi="Book Antiqua"/>
          <w:sz w:val="22"/>
        </w:rPr>
      </w:pPr>
    </w:p>
    <w:p w:rsidR="006E2DF4" w:rsidRPr="00CD4920" w:rsidRDefault="006E2DF4" w:rsidP="003968C9">
      <w:pPr>
        <w:jc w:val="center"/>
        <w:rPr>
          <w:rFonts w:ascii="Book Antiqua" w:hAnsi="Book Antiqua"/>
        </w:rPr>
      </w:pPr>
      <w:r w:rsidRPr="00CD4920">
        <w:rPr>
          <w:rFonts w:ascii="Book Antiqua" w:hAnsi="Book Antiqua"/>
        </w:rPr>
        <w:lastRenderedPageBreak/>
        <w:t>Расходы организации</w:t>
      </w:r>
      <w:r w:rsidR="00CD4920">
        <w:rPr>
          <w:rFonts w:ascii="Book Antiqua" w:hAnsi="Book Antiqua"/>
        </w:rPr>
        <w:t>.</w:t>
      </w:r>
    </w:p>
    <w:p w:rsidR="00C06F68" w:rsidRDefault="00CD4920" w:rsidP="003968C9">
      <w:pPr>
        <w:jc w:val="center"/>
        <w:rPr>
          <w:rFonts w:ascii="Book Antiqua" w:hAnsi="Book Antiqua"/>
          <w:sz w:val="22"/>
        </w:rPr>
      </w:pPr>
      <w:r>
        <w:rPr>
          <w:rFonts w:ascii="Book Antiqua" w:hAnsi="Book Antiqua"/>
          <w:sz w:val="16"/>
        </w:rPr>
        <w:t xml:space="preserve">                                                                                                                                                                                                (в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237"/>
        <w:gridCol w:w="2472"/>
        <w:gridCol w:w="2531"/>
      </w:tblGrid>
      <w:tr w:rsidR="00273967" w:rsidTr="00DE1533">
        <w:tc>
          <w:tcPr>
            <w:tcW w:w="3936" w:type="dxa"/>
            <w:vMerge w:val="restart"/>
          </w:tcPr>
          <w:p w:rsidR="00273967" w:rsidRDefault="00273967" w:rsidP="003968C9">
            <w:pPr>
              <w:jc w:val="center"/>
              <w:rPr>
                <w:rFonts w:ascii="Book Antiqua" w:hAnsi="Book Antiqua"/>
                <w:sz w:val="22"/>
              </w:rPr>
            </w:pPr>
            <w:r>
              <w:rPr>
                <w:rFonts w:ascii="Book Antiqua" w:hAnsi="Book Antiqua"/>
                <w:sz w:val="18"/>
                <w:szCs w:val="18"/>
              </w:rPr>
              <w:t>Наименование показателей</w:t>
            </w:r>
          </w:p>
        </w:tc>
        <w:tc>
          <w:tcPr>
            <w:tcW w:w="1274" w:type="dxa"/>
            <w:vMerge w:val="restart"/>
          </w:tcPr>
          <w:p w:rsidR="00273967" w:rsidRDefault="00273967" w:rsidP="003968C9">
            <w:pPr>
              <w:jc w:val="center"/>
              <w:rPr>
                <w:rFonts w:ascii="Book Antiqua" w:hAnsi="Book Antiqua"/>
                <w:sz w:val="22"/>
              </w:rPr>
            </w:pPr>
            <w:r>
              <w:rPr>
                <w:rFonts w:ascii="Book Antiqua" w:hAnsi="Book Antiqua"/>
                <w:sz w:val="18"/>
                <w:szCs w:val="18"/>
              </w:rPr>
              <w:t>Всего</w:t>
            </w:r>
          </w:p>
        </w:tc>
        <w:tc>
          <w:tcPr>
            <w:tcW w:w="5210" w:type="dxa"/>
            <w:gridSpan w:val="2"/>
          </w:tcPr>
          <w:p w:rsidR="00273967" w:rsidRDefault="00273967" w:rsidP="00273967">
            <w:pPr>
              <w:pStyle w:val="ConsPlusNormal"/>
              <w:spacing w:line="256" w:lineRule="auto"/>
              <w:jc w:val="center"/>
              <w:rPr>
                <w:rFonts w:ascii="Book Antiqua" w:hAnsi="Book Antiqua"/>
                <w:sz w:val="22"/>
              </w:rPr>
            </w:pPr>
            <w:r>
              <w:rPr>
                <w:rFonts w:ascii="Book Antiqua" w:hAnsi="Book Antiqua"/>
                <w:sz w:val="18"/>
                <w:szCs w:val="18"/>
              </w:rPr>
              <w:t>в том числе осуществляемые</w:t>
            </w:r>
          </w:p>
        </w:tc>
      </w:tr>
      <w:tr w:rsidR="00273967" w:rsidTr="00DE1533">
        <w:tc>
          <w:tcPr>
            <w:tcW w:w="3936" w:type="dxa"/>
            <w:vMerge/>
          </w:tcPr>
          <w:p w:rsidR="00273967" w:rsidRDefault="00273967" w:rsidP="003968C9">
            <w:pPr>
              <w:jc w:val="center"/>
              <w:rPr>
                <w:rFonts w:ascii="Book Antiqua" w:hAnsi="Book Antiqua"/>
                <w:sz w:val="22"/>
              </w:rPr>
            </w:pPr>
          </w:p>
        </w:tc>
        <w:tc>
          <w:tcPr>
            <w:tcW w:w="1274" w:type="dxa"/>
            <w:vMerge/>
          </w:tcPr>
          <w:p w:rsidR="00273967" w:rsidRDefault="00273967" w:rsidP="003968C9">
            <w:pPr>
              <w:jc w:val="center"/>
              <w:rPr>
                <w:rFonts w:ascii="Book Antiqua" w:hAnsi="Book Antiqua"/>
                <w:sz w:val="22"/>
              </w:rPr>
            </w:pPr>
          </w:p>
        </w:tc>
        <w:tc>
          <w:tcPr>
            <w:tcW w:w="2605" w:type="dxa"/>
          </w:tcPr>
          <w:p w:rsidR="00273967" w:rsidRDefault="00273967" w:rsidP="003968C9">
            <w:pPr>
              <w:jc w:val="center"/>
              <w:rPr>
                <w:rFonts w:ascii="Book Antiqua" w:hAnsi="Book Antiqua"/>
                <w:sz w:val="22"/>
              </w:rPr>
            </w:pPr>
            <w:r>
              <w:rPr>
                <w:rFonts w:ascii="Book Antiqua" w:hAnsi="Book Antiqua"/>
                <w:sz w:val="18"/>
                <w:szCs w:val="18"/>
              </w:rPr>
              <w:t>за счет средств бюджетов всех уровней (субсидий)</w:t>
            </w:r>
          </w:p>
        </w:tc>
        <w:tc>
          <w:tcPr>
            <w:tcW w:w="2605" w:type="dxa"/>
          </w:tcPr>
          <w:p w:rsidR="00273967" w:rsidRDefault="00273967" w:rsidP="00273967">
            <w:pPr>
              <w:pStyle w:val="ConsPlusNormal"/>
              <w:spacing w:line="256" w:lineRule="auto"/>
              <w:ind w:firstLine="266"/>
              <w:jc w:val="center"/>
              <w:rPr>
                <w:rFonts w:ascii="Book Antiqua" w:hAnsi="Book Antiqua"/>
                <w:sz w:val="22"/>
              </w:rPr>
            </w:pPr>
            <w:r>
              <w:rPr>
                <w:rFonts w:ascii="Book Antiqua" w:hAnsi="Book Antiqua"/>
                <w:sz w:val="18"/>
                <w:szCs w:val="18"/>
              </w:rPr>
              <w:t>из них  - за счет средств на выполнение государственного (муниципального) задания</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Расходы (сумма)</w:t>
            </w:r>
          </w:p>
        </w:tc>
        <w:tc>
          <w:tcPr>
            <w:tcW w:w="1274" w:type="dxa"/>
          </w:tcPr>
          <w:p w:rsidR="00273967" w:rsidRPr="00273967" w:rsidRDefault="00273967" w:rsidP="00273967">
            <w:pPr>
              <w:jc w:val="center"/>
              <w:rPr>
                <w:rFonts w:ascii="Book Antiqua" w:hAnsi="Book Antiqua"/>
                <w:sz w:val="20"/>
                <w:szCs w:val="20"/>
              </w:rPr>
            </w:pPr>
            <w:r w:rsidRPr="00273967">
              <w:rPr>
                <w:rFonts w:ascii="Book Antiqua" w:hAnsi="Book Antiqua"/>
                <w:sz w:val="20"/>
                <w:szCs w:val="20"/>
              </w:rPr>
              <w:t>60594,0</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59719,8</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54305,2</w:t>
            </w:r>
          </w:p>
        </w:tc>
      </w:tr>
      <w:tr w:rsidR="00E147BB" w:rsidTr="00DE1533">
        <w:trPr>
          <w:trHeight w:val="994"/>
        </w:trPr>
        <w:tc>
          <w:tcPr>
            <w:tcW w:w="3936" w:type="dxa"/>
          </w:tcPr>
          <w:p w:rsidR="00E147BB" w:rsidRPr="00273967" w:rsidRDefault="00E147BB" w:rsidP="00273967">
            <w:pPr>
              <w:pStyle w:val="ad"/>
              <w:rPr>
                <w:rFonts w:ascii="Book Antiqua" w:hAnsi="Book Antiqua"/>
                <w:sz w:val="20"/>
                <w:szCs w:val="20"/>
              </w:rPr>
            </w:pPr>
            <w:r w:rsidRPr="00273967">
              <w:rPr>
                <w:rFonts w:ascii="Book Antiqua" w:hAnsi="Book Antiqua"/>
                <w:sz w:val="20"/>
                <w:szCs w:val="20"/>
              </w:rPr>
              <w:t>в том числе:</w:t>
            </w:r>
          </w:p>
          <w:p w:rsidR="00E147BB" w:rsidRPr="00273967" w:rsidRDefault="00E147BB" w:rsidP="00273967">
            <w:pPr>
              <w:pStyle w:val="ad"/>
              <w:rPr>
                <w:rFonts w:ascii="Book Antiqua" w:hAnsi="Book Antiqua"/>
                <w:sz w:val="20"/>
                <w:szCs w:val="20"/>
              </w:rPr>
            </w:pPr>
            <w:r w:rsidRPr="00273967">
              <w:rPr>
                <w:rFonts w:ascii="Book Antiqua" w:hAnsi="Book Antiqua"/>
                <w:sz w:val="20"/>
                <w:szCs w:val="20"/>
              </w:rPr>
              <w:t xml:space="preserve">оплата труда и начисления на выплаты по оплате труда (сумма </w:t>
            </w:r>
            <w:hyperlink r:id="rId27" w:anchor="Par26" w:tooltip="заработная плата" w:history="1">
              <w:r w:rsidRPr="00273967">
                <w:rPr>
                  <w:rStyle w:val="a4"/>
                  <w:rFonts w:ascii="Book Antiqua" w:hAnsi="Book Antiqua"/>
                  <w:color w:val="auto"/>
                  <w:sz w:val="20"/>
                  <w:szCs w:val="20"/>
                </w:rPr>
                <w:t>строк 03</w:t>
              </w:r>
            </w:hyperlink>
            <w:r w:rsidRPr="00273967">
              <w:rPr>
                <w:rFonts w:ascii="Book Antiqua" w:hAnsi="Book Antiqua"/>
                <w:sz w:val="20"/>
                <w:szCs w:val="20"/>
                <w:u w:val="single"/>
              </w:rPr>
              <w:t xml:space="preserve"> - </w:t>
            </w:r>
            <w:hyperlink r:id="rId28" w:anchor="Par36" w:tooltip="начисления на выплаты по оплате труда" w:history="1">
              <w:r w:rsidRPr="00273967">
                <w:rPr>
                  <w:rStyle w:val="a4"/>
                  <w:rFonts w:ascii="Book Antiqua" w:hAnsi="Book Antiqua"/>
                  <w:color w:val="auto"/>
                  <w:sz w:val="20"/>
                  <w:szCs w:val="20"/>
                </w:rPr>
                <w:t>05</w:t>
              </w:r>
            </w:hyperlink>
            <w:r w:rsidRPr="00273967">
              <w:rPr>
                <w:rFonts w:ascii="Book Antiqua" w:hAnsi="Book Antiqua"/>
                <w:sz w:val="20"/>
                <w:szCs w:val="20"/>
              </w:rPr>
              <w:t>)</w:t>
            </w:r>
          </w:p>
        </w:tc>
        <w:tc>
          <w:tcPr>
            <w:tcW w:w="1274" w:type="dxa"/>
          </w:tcPr>
          <w:p w:rsidR="00E147BB" w:rsidRDefault="00E147BB" w:rsidP="00273967">
            <w:pPr>
              <w:jc w:val="center"/>
              <w:rPr>
                <w:rFonts w:ascii="Book Antiqua" w:hAnsi="Book Antiqua"/>
                <w:sz w:val="20"/>
                <w:szCs w:val="20"/>
              </w:rPr>
            </w:pPr>
            <w:r>
              <w:rPr>
                <w:rFonts w:ascii="Book Antiqua" w:hAnsi="Book Antiqua"/>
                <w:sz w:val="20"/>
                <w:szCs w:val="20"/>
              </w:rPr>
              <w:t>46578,1</w:t>
            </w:r>
          </w:p>
          <w:p w:rsidR="00E147BB" w:rsidRDefault="00E147BB" w:rsidP="00273967">
            <w:pPr>
              <w:jc w:val="center"/>
              <w:rPr>
                <w:rFonts w:ascii="Book Antiqua" w:hAnsi="Book Antiqua"/>
                <w:sz w:val="20"/>
                <w:szCs w:val="20"/>
              </w:rPr>
            </w:pPr>
          </w:p>
        </w:tc>
        <w:tc>
          <w:tcPr>
            <w:tcW w:w="2605" w:type="dxa"/>
          </w:tcPr>
          <w:p w:rsidR="00E147BB" w:rsidRPr="00273967" w:rsidRDefault="00E147BB" w:rsidP="00273967">
            <w:pPr>
              <w:jc w:val="center"/>
              <w:rPr>
                <w:rFonts w:ascii="Book Antiqua" w:hAnsi="Book Antiqua"/>
                <w:sz w:val="20"/>
                <w:szCs w:val="20"/>
              </w:rPr>
            </w:pPr>
            <w:r>
              <w:rPr>
                <w:rFonts w:ascii="Book Antiqua" w:hAnsi="Book Antiqua"/>
                <w:sz w:val="20"/>
                <w:szCs w:val="20"/>
              </w:rPr>
              <w:t>46224,0</w:t>
            </w:r>
          </w:p>
        </w:tc>
        <w:tc>
          <w:tcPr>
            <w:tcW w:w="2605" w:type="dxa"/>
          </w:tcPr>
          <w:p w:rsidR="00E147BB" w:rsidRPr="00273967" w:rsidRDefault="00E147BB" w:rsidP="00273967">
            <w:pPr>
              <w:jc w:val="center"/>
              <w:rPr>
                <w:rFonts w:ascii="Book Antiqua" w:hAnsi="Book Antiqua"/>
                <w:sz w:val="20"/>
                <w:szCs w:val="20"/>
              </w:rPr>
            </w:pPr>
            <w:r>
              <w:rPr>
                <w:rFonts w:ascii="Book Antiqua" w:hAnsi="Book Antiqua"/>
                <w:sz w:val="20"/>
                <w:szCs w:val="20"/>
              </w:rPr>
              <w:t>45448,9</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заработная плата</w:t>
            </w:r>
          </w:p>
        </w:tc>
        <w:tc>
          <w:tcPr>
            <w:tcW w:w="1274" w:type="dxa"/>
          </w:tcPr>
          <w:p w:rsidR="00273967" w:rsidRDefault="00273967" w:rsidP="00273967">
            <w:pPr>
              <w:jc w:val="center"/>
              <w:rPr>
                <w:rFonts w:ascii="Book Antiqua" w:hAnsi="Book Antiqua"/>
                <w:sz w:val="20"/>
                <w:szCs w:val="20"/>
              </w:rPr>
            </w:pPr>
            <w:r>
              <w:rPr>
                <w:rFonts w:ascii="Book Antiqua" w:hAnsi="Book Antiqua"/>
                <w:sz w:val="20"/>
                <w:szCs w:val="20"/>
              </w:rPr>
              <w:t>35734,5</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35466,5</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34871,0</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прочие выплаты</w:t>
            </w:r>
          </w:p>
        </w:tc>
        <w:tc>
          <w:tcPr>
            <w:tcW w:w="1274" w:type="dxa"/>
          </w:tcPr>
          <w:p w:rsidR="00273967" w:rsidRDefault="00273967" w:rsidP="00273967">
            <w:pPr>
              <w:jc w:val="center"/>
              <w:rPr>
                <w:rFonts w:ascii="Book Antiqua" w:hAnsi="Book Antiqua"/>
                <w:sz w:val="20"/>
                <w:szCs w:val="20"/>
              </w:rPr>
            </w:pPr>
            <w:r>
              <w:rPr>
                <w:rFonts w:ascii="Book Antiqua" w:hAnsi="Book Antiqua"/>
                <w:sz w:val="20"/>
                <w:szCs w:val="20"/>
              </w:rPr>
              <w:t>108,2</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102,1</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102,4</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начисления на выплаты по оплате труда</w:t>
            </w:r>
          </w:p>
        </w:tc>
        <w:tc>
          <w:tcPr>
            <w:tcW w:w="1274" w:type="dxa"/>
          </w:tcPr>
          <w:p w:rsidR="00273967" w:rsidRDefault="00273967" w:rsidP="00273967">
            <w:pPr>
              <w:jc w:val="center"/>
              <w:rPr>
                <w:rFonts w:ascii="Book Antiqua" w:hAnsi="Book Antiqua"/>
                <w:sz w:val="20"/>
                <w:szCs w:val="20"/>
              </w:rPr>
            </w:pPr>
            <w:r>
              <w:rPr>
                <w:rFonts w:ascii="Book Antiqua" w:hAnsi="Book Antiqua"/>
                <w:sz w:val="20"/>
                <w:szCs w:val="20"/>
              </w:rPr>
              <w:t>10735,4</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10655,4</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10475,8</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 xml:space="preserve">оплата работ, услуг (сумма </w:t>
            </w:r>
            <w:hyperlink r:id="rId29" w:anchor="Par51" w:tooltip="услуги связи" w:history="1">
              <w:r w:rsidRPr="00273967">
                <w:rPr>
                  <w:rStyle w:val="a4"/>
                  <w:rFonts w:ascii="Book Antiqua" w:hAnsi="Book Antiqua"/>
                  <w:color w:val="auto"/>
                  <w:sz w:val="20"/>
                  <w:szCs w:val="20"/>
                  <w:u w:val="none"/>
                </w:rPr>
                <w:t>строк 07</w:t>
              </w:r>
            </w:hyperlink>
            <w:r w:rsidRPr="00273967">
              <w:rPr>
                <w:rFonts w:ascii="Book Antiqua" w:hAnsi="Book Antiqua"/>
                <w:sz w:val="20"/>
                <w:szCs w:val="20"/>
              </w:rPr>
              <w:t xml:space="preserve"> - </w:t>
            </w:r>
            <w:hyperlink r:id="rId30" w:anchor="Par76" w:tooltip="прочие работы, услуги" w:history="1">
              <w:r w:rsidRPr="00273967">
                <w:rPr>
                  <w:rStyle w:val="a4"/>
                  <w:rFonts w:ascii="Book Antiqua" w:hAnsi="Book Antiqua"/>
                  <w:color w:val="auto"/>
                  <w:sz w:val="20"/>
                  <w:szCs w:val="20"/>
                  <w:u w:val="none"/>
                </w:rPr>
                <w:t>12</w:t>
              </w:r>
            </w:hyperlink>
            <w:r w:rsidRPr="00273967">
              <w:rPr>
                <w:rFonts w:ascii="Book Antiqua" w:hAnsi="Book Antiqua"/>
                <w:sz w:val="20"/>
                <w:szCs w:val="20"/>
              </w:rPr>
              <w:t>)</w:t>
            </w:r>
          </w:p>
        </w:tc>
        <w:tc>
          <w:tcPr>
            <w:tcW w:w="1274" w:type="dxa"/>
          </w:tcPr>
          <w:p w:rsidR="00273967" w:rsidRDefault="00273967" w:rsidP="00273967">
            <w:pPr>
              <w:jc w:val="center"/>
              <w:rPr>
                <w:rFonts w:ascii="Book Antiqua" w:hAnsi="Book Antiqua"/>
                <w:sz w:val="20"/>
                <w:szCs w:val="20"/>
              </w:rPr>
            </w:pPr>
            <w:r>
              <w:rPr>
                <w:rFonts w:ascii="Book Antiqua" w:hAnsi="Book Antiqua"/>
                <w:sz w:val="20"/>
                <w:szCs w:val="20"/>
              </w:rPr>
              <w:t>11765,1</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11265,4</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8477,7</w:t>
            </w:r>
          </w:p>
        </w:tc>
      </w:tr>
      <w:tr w:rsidR="00273967" w:rsidTr="00DE1533">
        <w:trPr>
          <w:trHeight w:val="248"/>
        </w:trPr>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услуги связи</w:t>
            </w:r>
          </w:p>
        </w:tc>
        <w:tc>
          <w:tcPr>
            <w:tcW w:w="1274" w:type="dxa"/>
          </w:tcPr>
          <w:p w:rsidR="00273967" w:rsidRDefault="00273967" w:rsidP="00273967">
            <w:pPr>
              <w:jc w:val="center"/>
              <w:rPr>
                <w:rFonts w:ascii="Book Antiqua" w:hAnsi="Book Antiqua"/>
                <w:sz w:val="20"/>
                <w:szCs w:val="20"/>
              </w:rPr>
            </w:pPr>
            <w:r>
              <w:rPr>
                <w:rFonts w:ascii="Book Antiqua" w:hAnsi="Book Antiqua"/>
                <w:sz w:val="20"/>
                <w:szCs w:val="20"/>
              </w:rPr>
              <w:t>167,6</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166,9</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160,0</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транспортные услуги</w:t>
            </w:r>
          </w:p>
        </w:tc>
        <w:tc>
          <w:tcPr>
            <w:tcW w:w="1274" w:type="dxa"/>
          </w:tcPr>
          <w:p w:rsidR="00273967" w:rsidRDefault="00273967" w:rsidP="00273967">
            <w:pPr>
              <w:jc w:val="center"/>
              <w:rPr>
                <w:rFonts w:ascii="Book Antiqua" w:hAnsi="Book Antiqua"/>
                <w:sz w:val="20"/>
                <w:szCs w:val="20"/>
              </w:rPr>
            </w:pPr>
            <w:r>
              <w:rPr>
                <w:rFonts w:ascii="Book Antiqua" w:hAnsi="Book Antiqua"/>
                <w:sz w:val="20"/>
                <w:szCs w:val="20"/>
              </w:rPr>
              <w:t>13,0</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коммунальные услуги</w:t>
            </w:r>
          </w:p>
        </w:tc>
        <w:tc>
          <w:tcPr>
            <w:tcW w:w="1274" w:type="dxa"/>
          </w:tcPr>
          <w:p w:rsidR="00273967" w:rsidRPr="00273967" w:rsidRDefault="00273967" w:rsidP="00273967">
            <w:pPr>
              <w:jc w:val="center"/>
              <w:rPr>
                <w:rFonts w:ascii="Book Antiqua" w:hAnsi="Book Antiqua"/>
                <w:sz w:val="20"/>
                <w:szCs w:val="20"/>
              </w:rPr>
            </w:pPr>
            <w:r>
              <w:rPr>
                <w:rFonts w:ascii="Book Antiqua" w:hAnsi="Book Antiqua"/>
                <w:sz w:val="20"/>
                <w:szCs w:val="20"/>
              </w:rPr>
              <w:t>6457,7</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6027,7</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6027,7</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работы, услуги по содержанию имущества</w:t>
            </w:r>
          </w:p>
        </w:tc>
        <w:tc>
          <w:tcPr>
            <w:tcW w:w="1274" w:type="dxa"/>
          </w:tcPr>
          <w:p w:rsidR="00273967" w:rsidRPr="00273967" w:rsidRDefault="00273967" w:rsidP="00273967">
            <w:pPr>
              <w:jc w:val="center"/>
              <w:rPr>
                <w:rFonts w:ascii="Book Antiqua" w:hAnsi="Book Antiqua"/>
                <w:sz w:val="20"/>
                <w:szCs w:val="20"/>
              </w:rPr>
            </w:pPr>
            <w:r>
              <w:rPr>
                <w:rFonts w:ascii="Book Antiqua" w:hAnsi="Book Antiqua"/>
                <w:sz w:val="20"/>
                <w:szCs w:val="20"/>
              </w:rPr>
              <w:t>3826,9</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3799,0</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1100,0</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прочие работы, услуги</w:t>
            </w:r>
          </w:p>
        </w:tc>
        <w:tc>
          <w:tcPr>
            <w:tcW w:w="1274" w:type="dxa"/>
          </w:tcPr>
          <w:p w:rsidR="00273967" w:rsidRPr="00273967" w:rsidRDefault="00273967" w:rsidP="00273967">
            <w:pPr>
              <w:jc w:val="center"/>
              <w:rPr>
                <w:rFonts w:ascii="Book Antiqua" w:hAnsi="Book Antiqua"/>
                <w:sz w:val="20"/>
                <w:szCs w:val="20"/>
              </w:rPr>
            </w:pPr>
            <w:r>
              <w:rPr>
                <w:rFonts w:ascii="Book Antiqua" w:hAnsi="Book Antiqua"/>
                <w:sz w:val="20"/>
                <w:szCs w:val="20"/>
              </w:rPr>
              <w:t>1299,3</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1271,8</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1190,0</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социальное обеспечение</w:t>
            </w:r>
          </w:p>
        </w:tc>
        <w:tc>
          <w:tcPr>
            <w:tcW w:w="1274" w:type="dxa"/>
          </w:tcPr>
          <w:p w:rsidR="00273967" w:rsidRPr="00273967" w:rsidRDefault="00273967" w:rsidP="00273967">
            <w:pPr>
              <w:jc w:val="center"/>
              <w:rPr>
                <w:rFonts w:ascii="Book Antiqua" w:hAnsi="Book Antiqua"/>
                <w:sz w:val="20"/>
                <w:szCs w:val="20"/>
              </w:rPr>
            </w:pPr>
            <w:r>
              <w:rPr>
                <w:rFonts w:ascii="Book Antiqua" w:hAnsi="Book Antiqua"/>
                <w:sz w:val="20"/>
                <w:szCs w:val="20"/>
              </w:rPr>
              <w:t>1234,0</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1234,0</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w:t>
            </w:r>
          </w:p>
        </w:tc>
      </w:tr>
      <w:tr w:rsidR="00273967" w:rsidTr="00DE1533">
        <w:tc>
          <w:tcPr>
            <w:tcW w:w="3936" w:type="dxa"/>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прочие расходы</w:t>
            </w:r>
          </w:p>
        </w:tc>
        <w:tc>
          <w:tcPr>
            <w:tcW w:w="1274" w:type="dxa"/>
          </w:tcPr>
          <w:p w:rsidR="00273967" w:rsidRPr="00273967" w:rsidRDefault="00273967" w:rsidP="00273967">
            <w:pPr>
              <w:jc w:val="center"/>
              <w:rPr>
                <w:rFonts w:ascii="Book Antiqua" w:hAnsi="Book Antiqua"/>
                <w:sz w:val="20"/>
                <w:szCs w:val="20"/>
              </w:rPr>
            </w:pPr>
            <w:r>
              <w:rPr>
                <w:rFonts w:ascii="Book Antiqua" w:hAnsi="Book Antiqua"/>
                <w:sz w:val="20"/>
                <w:szCs w:val="20"/>
              </w:rPr>
              <w:t>1016,8</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996,4</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378,6</w:t>
            </w:r>
          </w:p>
        </w:tc>
      </w:tr>
      <w:tr w:rsidR="00273967" w:rsidTr="00DE1533">
        <w:tc>
          <w:tcPr>
            <w:tcW w:w="3936" w:type="dxa"/>
            <w:vAlign w:val="center"/>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Поступление нефинансовых активов</w:t>
            </w:r>
          </w:p>
        </w:tc>
        <w:tc>
          <w:tcPr>
            <w:tcW w:w="1274" w:type="dxa"/>
          </w:tcPr>
          <w:p w:rsidR="00273967" w:rsidRPr="00273967" w:rsidRDefault="00273967" w:rsidP="00273967">
            <w:pPr>
              <w:jc w:val="center"/>
              <w:rPr>
                <w:rFonts w:ascii="Book Antiqua" w:hAnsi="Book Antiqua"/>
                <w:sz w:val="20"/>
                <w:szCs w:val="20"/>
              </w:rPr>
            </w:pPr>
            <w:r>
              <w:rPr>
                <w:rFonts w:ascii="Book Antiqua" w:hAnsi="Book Antiqua"/>
                <w:sz w:val="20"/>
                <w:szCs w:val="20"/>
              </w:rPr>
              <w:t>5467,0</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4179,4</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1561,4</w:t>
            </w:r>
          </w:p>
        </w:tc>
      </w:tr>
      <w:tr w:rsidR="00273967" w:rsidTr="00DE1533">
        <w:tc>
          <w:tcPr>
            <w:tcW w:w="3936" w:type="dxa"/>
            <w:vAlign w:val="center"/>
          </w:tcPr>
          <w:p w:rsidR="00273967" w:rsidRPr="00273967" w:rsidRDefault="00273967" w:rsidP="00273967">
            <w:pPr>
              <w:pStyle w:val="ad"/>
              <w:rPr>
                <w:rFonts w:ascii="Book Antiqua" w:hAnsi="Book Antiqua"/>
                <w:sz w:val="20"/>
                <w:szCs w:val="20"/>
              </w:rPr>
            </w:pPr>
            <w:r w:rsidRPr="00273967">
              <w:rPr>
                <w:rFonts w:ascii="Book Antiqua" w:hAnsi="Book Antiqua"/>
                <w:sz w:val="20"/>
                <w:szCs w:val="20"/>
              </w:rPr>
              <w:t>увеличение стоимости основных средств</w:t>
            </w:r>
          </w:p>
        </w:tc>
        <w:tc>
          <w:tcPr>
            <w:tcW w:w="1274" w:type="dxa"/>
          </w:tcPr>
          <w:p w:rsidR="00273967" w:rsidRPr="00273967" w:rsidRDefault="00273967" w:rsidP="00273967">
            <w:pPr>
              <w:jc w:val="center"/>
              <w:rPr>
                <w:rFonts w:ascii="Book Antiqua" w:hAnsi="Book Antiqua"/>
                <w:sz w:val="20"/>
                <w:szCs w:val="20"/>
              </w:rPr>
            </w:pPr>
            <w:r>
              <w:rPr>
                <w:rFonts w:ascii="Book Antiqua" w:hAnsi="Book Antiqua"/>
                <w:sz w:val="20"/>
                <w:szCs w:val="20"/>
              </w:rPr>
              <w:t>2432,7</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2333,6</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181,9</w:t>
            </w:r>
          </w:p>
        </w:tc>
      </w:tr>
      <w:tr w:rsidR="00273967" w:rsidTr="00DE1533">
        <w:tc>
          <w:tcPr>
            <w:tcW w:w="3936" w:type="dxa"/>
            <w:vAlign w:val="center"/>
          </w:tcPr>
          <w:p w:rsidR="00273967" w:rsidRPr="00273967" w:rsidRDefault="00273967" w:rsidP="00273967">
            <w:pPr>
              <w:pStyle w:val="ad"/>
              <w:rPr>
                <w:rFonts w:ascii="Book Antiqua" w:hAnsi="Book Antiqua"/>
                <w:sz w:val="20"/>
                <w:szCs w:val="20"/>
              </w:rPr>
            </w:pPr>
            <w:r>
              <w:rPr>
                <w:rFonts w:ascii="Book Antiqua" w:hAnsi="Book Antiqua"/>
                <w:sz w:val="20"/>
              </w:rPr>
              <w:t>увеличение стоимости материальных запасов</w:t>
            </w:r>
          </w:p>
        </w:tc>
        <w:tc>
          <w:tcPr>
            <w:tcW w:w="1274" w:type="dxa"/>
          </w:tcPr>
          <w:p w:rsidR="00273967" w:rsidRDefault="00E147BB" w:rsidP="00273967">
            <w:pPr>
              <w:jc w:val="center"/>
              <w:rPr>
                <w:rFonts w:ascii="Book Antiqua" w:hAnsi="Book Antiqua"/>
                <w:sz w:val="20"/>
                <w:szCs w:val="20"/>
              </w:rPr>
            </w:pPr>
            <w:r>
              <w:rPr>
                <w:rFonts w:ascii="Book Antiqua" w:hAnsi="Book Antiqua"/>
                <w:sz w:val="20"/>
                <w:szCs w:val="20"/>
              </w:rPr>
              <w:t>3034,3</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1845,8</w:t>
            </w:r>
          </w:p>
        </w:tc>
        <w:tc>
          <w:tcPr>
            <w:tcW w:w="2605" w:type="dxa"/>
          </w:tcPr>
          <w:p w:rsidR="00273967" w:rsidRPr="00273967" w:rsidRDefault="00E147BB" w:rsidP="00273967">
            <w:pPr>
              <w:jc w:val="center"/>
              <w:rPr>
                <w:rFonts w:ascii="Book Antiqua" w:hAnsi="Book Antiqua"/>
                <w:sz w:val="20"/>
                <w:szCs w:val="20"/>
              </w:rPr>
            </w:pPr>
            <w:r>
              <w:rPr>
                <w:rFonts w:ascii="Book Antiqua" w:hAnsi="Book Antiqua"/>
                <w:sz w:val="20"/>
                <w:szCs w:val="20"/>
              </w:rPr>
              <w:t>1379,5</w:t>
            </w:r>
          </w:p>
        </w:tc>
      </w:tr>
    </w:tbl>
    <w:p w:rsidR="006E2DF4" w:rsidRPr="006E2DF4" w:rsidRDefault="006E2DF4" w:rsidP="003968C9">
      <w:pPr>
        <w:jc w:val="center"/>
        <w:rPr>
          <w:rFonts w:ascii="Book Antiqua" w:hAnsi="Book Antiqua"/>
          <w:sz w:val="22"/>
        </w:rPr>
      </w:pPr>
    </w:p>
    <w:p w:rsidR="007F2BB0" w:rsidRDefault="007F2BB0" w:rsidP="00437E4A">
      <w:pPr>
        <w:jc w:val="both"/>
        <w:rPr>
          <w:rFonts w:ascii="Book Antiqua" w:hAnsi="Book Antiqua"/>
          <w:i/>
          <w:color w:val="FF0000"/>
          <w:sz w:val="22"/>
        </w:rPr>
      </w:pPr>
    </w:p>
    <w:p w:rsidR="007F2BB0" w:rsidRPr="0074598D" w:rsidRDefault="007F2BB0" w:rsidP="0074598D">
      <w:pPr>
        <w:pStyle w:val="ad"/>
        <w:spacing w:line="276" w:lineRule="auto"/>
        <w:jc w:val="center"/>
        <w:rPr>
          <w:rFonts w:ascii="Book Antiqua" w:hAnsi="Book Antiqua"/>
          <w:sz w:val="24"/>
        </w:rPr>
      </w:pPr>
      <w:r w:rsidRPr="0074598D">
        <w:rPr>
          <w:rFonts w:ascii="Book Antiqua" w:hAnsi="Book Antiqua"/>
          <w:sz w:val="24"/>
        </w:rPr>
        <w:t>Заключение</w:t>
      </w:r>
    </w:p>
    <w:p w:rsidR="007F2BB0" w:rsidRPr="0074598D" w:rsidRDefault="007F2BB0" w:rsidP="0074598D">
      <w:pPr>
        <w:pStyle w:val="ad"/>
        <w:spacing w:line="276" w:lineRule="auto"/>
        <w:jc w:val="center"/>
        <w:rPr>
          <w:rFonts w:ascii="Book Antiqua" w:hAnsi="Book Antiqua"/>
          <w:sz w:val="24"/>
        </w:rPr>
      </w:pPr>
      <w:r w:rsidRPr="0074598D">
        <w:rPr>
          <w:rFonts w:ascii="Book Antiqua" w:hAnsi="Book Antiqua"/>
          <w:sz w:val="24"/>
        </w:rPr>
        <w:t>по результатам самообследования образовательной деятельности  ОГБПОУ «Рязанский многопрофильный колледж»</w:t>
      </w:r>
    </w:p>
    <w:p w:rsidR="007F2BB0" w:rsidRPr="007F2BB0" w:rsidRDefault="007F2BB0" w:rsidP="007F2BB0">
      <w:pPr>
        <w:pStyle w:val="ad"/>
        <w:spacing w:line="276" w:lineRule="auto"/>
        <w:rPr>
          <w:rFonts w:ascii="Book Antiqua" w:hAnsi="Book Antiqua"/>
        </w:rPr>
      </w:pPr>
    </w:p>
    <w:p w:rsidR="007F2BB0" w:rsidRPr="0074598D" w:rsidRDefault="007F2BB0" w:rsidP="0074598D">
      <w:pPr>
        <w:pStyle w:val="ad"/>
        <w:spacing w:line="276" w:lineRule="auto"/>
        <w:jc w:val="both"/>
        <w:rPr>
          <w:rFonts w:ascii="Book Antiqua" w:hAnsi="Book Antiqua"/>
          <w:sz w:val="24"/>
        </w:rPr>
      </w:pPr>
      <w:r w:rsidRPr="0074598D">
        <w:rPr>
          <w:rFonts w:ascii="Book Antiqua" w:hAnsi="Book Antiqua"/>
          <w:sz w:val="24"/>
        </w:rPr>
        <w:t xml:space="preserve">1. ОГБПОУ «РМПК»   осуществляет образовательную деятельность в    соответствии с правоустанавливающими документами. </w:t>
      </w:r>
    </w:p>
    <w:p w:rsidR="007F2BB0" w:rsidRPr="0074598D" w:rsidRDefault="007F2BB0" w:rsidP="0074598D">
      <w:pPr>
        <w:pStyle w:val="ad"/>
        <w:spacing w:line="276" w:lineRule="auto"/>
        <w:jc w:val="both"/>
        <w:rPr>
          <w:rFonts w:ascii="Book Antiqua" w:hAnsi="Book Antiqua"/>
          <w:sz w:val="24"/>
        </w:rPr>
      </w:pPr>
      <w:r w:rsidRPr="0074598D">
        <w:rPr>
          <w:rFonts w:ascii="Book Antiqua" w:hAnsi="Book Antiqua"/>
          <w:sz w:val="24"/>
        </w:rPr>
        <w:t>2. Представленные в отчете о  самообследовании  данные объективно отражают содержание основных направлений деятельности колледжа.</w:t>
      </w:r>
    </w:p>
    <w:p w:rsidR="007F2BB0" w:rsidRPr="0074598D" w:rsidRDefault="007F2BB0" w:rsidP="0074598D">
      <w:pPr>
        <w:pStyle w:val="ad"/>
        <w:spacing w:line="276" w:lineRule="auto"/>
        <w:jc w:val="both"/>
        <w:rPr>
          <w:rFonts w:ascii="Book Antiqua" w:hAnsi="Book Antiqua"/>
          <w:sz w:val="24"/>
        </w:rPr>
      </w:pPr>
      <w:r w:rsidRPr="0074598D">
        <w:rPr>
          <w:rFonts w:ascii="Book Antiqua" w:hAnsi="Book Antiqua"/>
          <w:sz w:val="24"/>
        </w:rPr>
        <w:t>3. Образовательные программы разработаны в соответствии с требованиями федеральных государственных образовательных стандартов и с учетом профессиональных стандартов.</w:t>
      </w:r>
    </w:p>
    <w:p w:rsidR="007F2BB0" w:rsidRPr="0074598D" w:rsidRDefault="007F2BB0" w:rsidP="0074598D">
      <w:pPr>
        <w:pStyle w:val="ad"/>
        <w:spacing w:line="276" w:lineRule="auto"/>
        <w:jc w:val="both"/>
        <w:rPr>
          <w:rFonts w:ascii="Book Antiqua" w:hAnsi="Book Antiqua"/>
          <w:sz w:val="24"/>
        </w:rPr>
      </w:pPr>
      <w:r w:rsidRPr="0074598D">
        <w:rPr>
          <w:rFonts w:ascii="Book Antiqua" w:hAnsi="Book Antiqua"/>
          <w:sz w:val="24"/>
        </w:rPr>
        <w:t>4. Образовательная деятельность по основным и дополнительным профессиональным образовательным  программам   в колледже обеспечивает соответствие уровня подготовки обучающихся и слушателей квалификационным требованиям по профессиям и специальностям.</w:t>
      </w:r>
    </w:p>
    <w:p w:rsidR="007F2BB0" w:rsidRPr="0074598D" w:rsidRDefault="007F2BB0" w:rsidP="0074598D">
      <w:pPr>
        <w:pStyle w:val="ad"/>
        <w:spacing w:line="276" w:lineRule="auto"/>
        <w:jc w:val="both"/>
        <w:rPr>
          <w:rFonts w:ascii="Book Antiqua" w:hAnsi="Book Antiqua"/>
          <w:sz w:val="24"/>
        </w:rPr>
      </w:pPr>
      <w:r w:rsidRPr="0074598D">
        <w:rPr>
          <w:rFonts w:ascii="Book Antiqua" w:hAnsi="Book Antiqua"/>
          <w:sz w:val="24"/>
        </w:rPr>
        <w:t>5. Социокультурная среда колледжа соответствует требованиям ФГОС и  обеспечивает  всестороннее развитие личности и успешную социализацию обучающихся.</w:t>
      </w:r>
    </w:p>
    <w:p w:rsidR="007F2BB0" w:rsidRPr="0074598D" w:rsidRDefault="007F2BB0" w:rsidP="0074598D">
      <w:pPr>
        <w:pStyle w:val="ad"/>
        <w:spacing w:line="276" w:lineRule="auto"/>
        <w:jc w:val="both"/>
        <w:rPr>
          <w:rFonts w:ascii="Book Antiqua" w:hAnsi="Book Antiqua"/>
          <w:sz w:val="24"/>
        </w:rPr>
      </w:pPr>
      <w:r w:rsidRPr="0074598D">
        <w:rPr>
          <w:rFonts w:ascii="Book Antiqua" w:hAnsi="Book Antiqua"/>
          <w:sz w:val="24"/>
        </w:rPr>
        <w:lastRenderedPageBreak/>
        <w:t>6. Условия реализации образовательных программ обеспечивают  соответствие</w:t>
      </w:r>
      <w:r w:rsidR="003D61F6" w:rsidRPr="0074598D">
        <w:rPr>
          <w:rFonts w:ascii="Book Antiqua" w:hAnsi="Book Antiqua"/>
          <w:sz w:val="24"/>
        </w:rPr>
        <w:t xml:space="preserve"> программно-планирующего, учебно-методического, </w:t>
      </w:r>
      <w:r w:rsidRPr="0074598D">
        <w:rPr>
          <w:rFonts w:ascii="Book Antiqua" w:hAnsi="Book Antiqua"/>
          <w:sz w:val="24"/>
        </w:rPr>
        <w:t xml:space="preserve">информационно-библиотечного, </w:t>
      </w:r>
      <w:r w:rsidR="003D61F6" w:rsidRPr="0074598D">
        <w:rPr>
          <w:rFonts w:ascii="Book Antiqua" w:hAnsi="Book Antiqua"/>
          <w:sz w:val="24"/>
        </w:rPr>
        <w:t xml:space="preserve">материально-технического, кадрового </w:t>
      </w:r>
      <w:r w:rsidRPr="0074598D">
        <w:rPr>
          <w:rFonts w:ascii="Book Antiqua" w:hAnsi="Book Antiqua"/>
          <w:sz w:val="24"/>
        </w:rPr>
        <w:t>обеспечения требований ФГОС.</w:t>
      </w:r>
    </w:p>
    <w:p w:rsidR="007F2BB0" w:rsidRPr="0074598D" w:rsidRDefault="007F2BB0" w:rsidP="0074598D">
      <w:pPr>
        <w:pStyle w:val="ad"/>
        <w:spacing w:line="276" w:lineRule="auto"/>
        <w:jc w:val="both"/>
        <w:rPr>
          <w:rFonts w:ascii="Book Antiqua" w:hAnsi="Book Antiqua"/>
          <w:sz w:val="24"/>
        </w:rPr>
      </w:pPr>
      <w:r w:rsidRPr="0074598D">
        <w:rPr>
          <w:rFonts w:ascii="Book Antiqua" w:hAnsi="Book Antiqua"/>
          <w:sz w:val="24"/>
        </w:rPr>
        <w:t>7. Выпускники</w:t>
      </w:r>
      <w:r w:rsidR="003D61F6" w:rsidRPr="0074598D">
        <w:rPr>
          <w:rFonts w:ascii="Book Antiqua" w:hAnsi="Book Antiqua"/>
          <w:sz w:val="24"/>
        </w:rPr>
        <w:t xml:space="preserve">   </w:t>
      </w:r>
      <w:r w:rsidRPr="0074598D">
        <w:rPr>
          <w:rFonts w:ascii="Book Antiqua" w:hAnsi="Book Antiqua"/>
          <w:sz w:val="24"/>
        </w:rPr>
        <w:t>востребованы</w:t>
      </w:r>
      <w:r w:rsidR="003D61F6" w:rsidRPr="0074598D">
        <w:rPr>
          <w:rFonts w:ascii="Book Antiqua" w:hAnsi="Book Antiqua"/>
          <w:sz w:val="24"/>
        </w:rPr>
        <w:t xml:space="preserve"> на рынке труда. Ведется мониторинг  </w:t>
      </w:r>
      <w:r w:rsidRPr="0074598D">
        <w:rPr>
          <w:rFonts w:ascii="Book Antiqua" w:hAnsi="Book Antiqua"/>
          <w:sz w:val="24"/>
        </w:rPr>
        <w:t>трудоустройства выпускников.</w:t>
      </w:r>
    </w:p>
    <w:p w:rsidR="003D61F6" w:rsidRDefault="003D61F6" w:rsidP="007F2BB0">
      <w:pPr>
        <w:pStyle w:val="ad"/>
        <w:spacing w:line="276" w:lineRule="auto"/>
        <w:rPr>
          <w:rFonts w:ascii="Book Antiqua" w:hAnsi="Book Antiqua"/>
        </w:rPr>
      </w:pPr>
    </w:p>
    <w:p w:rsidR="007F2BB0" w:rsidRPr="0074598D" w:rsidRDefault="007F2BB0" w:rsidP="007F2BB0">
      <w:pPr>
        <w:pStyle w:val="ad"/>
        <w:spacing w:line="276" w:lineRule="auto"/>
        <w:rPr>
          <w:rFonts w:ascii="Book Antiqua" w:hAnsi="Book Antiqua"/>
          <w:sz w:val="24"/>
        </w:rPr>
      </w:pPr>
      <w:r w:rsidRPr="0074598D">
        <w:rPr>
          <w:rFonts w:ascii="Book Antiqua" w:hAnsi="Book Antiqua"/>
          <w:sz w:val="24"/>
        </w:rPr>
        <w:t xml:space="preserve">Подписи членов комиссии по </w:t>
      </w:r>
      <w:r w:rsidR="000E3E7E">
        <w:rPr>
          <w:rFonts w:ascii="Book Antiqua" w:hAnsi="Book Antiqua"/>
          <w:sz w:val="24"/>
        </w:rPr>
        <w:t xml:space="preserve"> </w:t>
      </w:r>
      <w:r w:rsidRPr="0074598D">
        <w:rPr>
          <w:rFonts w:ascii="Book Antiqua" w:hAnsi="Book Antiqua"/>
          <w:sz w:val="24"/>
        </w:rPr>
        <w:t>самообследованию</w:t>
      </w:r>
      <w:r w:rsidR="003D61F6" w:rsidRPr="0074598D">
        <w:rPr>
          <w:rFonts w:ascii="Book Antiqua" w:hAnsi="Book Antiqua"/>
          <w:sz w:val="24"/>
        </w:rPr>
        <w:t>:</w:t>
      </w:r>
    </w:p>
    <w:p w:rsidR="004E73EF" w:rsidRPr="007F2BB0" w:rsidRDefault="004E73EF" w:rsidP="007F2BB0">
      <w:pPr>
        <w:pStyle w:val="ad"/>
        <w:spacing w:line="276" w:lineRule="auto"/>
        <w:rPr>
          <w:rFonts w:ascii="Book Antiqua" w:hAnsi="Book Antiqua"/>
        </w:rPr>
      </w:pPr>
    </w:p>
    <w:tbl>
      <w:tblPr>
        <w:tblStyle w:val="a3"/>
        <w:tblW w:w="0" w:type="auto"/>
        <w:tblInd w:w="-176" w:type="dxa"/>
        <w:tblLook w:val="04A0" w:firstRow="1" w:lastRow="0" w:firstColumn="1" w:lastColumn="0" w:noHBand="0" w:noVBand="1"/>
      </w:tblPr>
      <w:tblGrid>
        <w:gridCol w:w="4881"/>
        <w:gridCol w:w="2856"/>
        <w:gridCol w:w="2406"/>
      </w:tblGrid>
      <w:tr w:rsidR="001D0647" w:rsidTr="000E3E7E">
        <w:tc>
          <w:tcPr>
            <w:tcW w:w="5104" w:type="dxa"/>
            <w:tcBorders>
              <w:top w:val="nil"/>
              <w:left w:val="nil"/>
              <w:bottom w:val="nil"/>
              <w:right w:val="nil"/>
            </w:tcBorders>
          </w:tcPr>
          <w:p w:rsidR="001D0647" w:rsidRDefault="001D0647" w:rsidP="00582256">
            <w:pPr>
              <w:pStyle w:val="ad"/>
              <w:spacing w:line="276" w:lineRule="auto"/>
              <w:rPr>
                <w:rFonts w:ascii="Book Antiqua" w:hAnsi="Book Antiqua"/>
              </w:rPr>
            </w:pPr>
            <w:r>
              <w:rPr>
                <w:rFonts w:ascii="Book Antiqua" w:hAnsi="Book Antiqua"/>
              </w:rPr>
              <w:t>Директор колледжа, председатель комиссии</w:t>
            </w:r>
          </w:p>
        </w:tc>
        <w:tc>
          <w:tcPr>
            <w:tcW w:w="2551" w:type="dxa"/>
            <w:tcBorders>
              <w:top w:val="nil"/>
              <w:left w:val="nil"/>
              <w:bottom w:val="nil"/>
              <w:right w:val="nil"/>
            </w:tcBorders>
          </w:tcPr>
          <w:p w:rsidR="001D0647" w:rsidRDefault="000E3E7E" w:rsidP="007F2BB0">
            <w:pPr>
              <w:pStyle w:val="ad"/>
              <w:spacing w:line="276" w:lineRule="auto"/>
              <w:rPr>
                <w:rFonts w:ascii="Book Antiqua" w:hAnsi="Book Antiqua"/>
              </w:rPr>
            </w:pPr>
            <w:r>
              <w:rPr>
                <w:rFonts w:ascii="Book Antiqua" w:hAnsi="Book Antiqua"/>
              </w:rPr>
              <w:t>_____________________</w:t>
            </w:r>
          </w:p>
        </w:tc>
        <w:tc>
          <w:tcPr>
            <w:tcW w:w="2488" w:type="dxa"/>
            <w:tcBorders>
              <w:top w:val="nil"/>
              <w:left w:val="nil"/>
              <w:bottom w:val="nil"/>
              <w:right w:val="nil"/>
            </w:tcBorders>
          </w:tcPr>
          <w:p w:rsidR="001D0647" w:rsidRDefault="001D0647" w:rsidP="007F2BB0">
            <w:pPr>
              <w:pStyle w:val="ad"/>
              <w:spacing w:line="276" w:lineRule="auto"/>
              <w:rPr>
                <w:rFonts w:ascii="Book Antiqua" w:hAnsi="Book Antiqua"/>
              </w:rPr>
            </w:pPr>
            <w:r>
              <w:rPr>
                <w:rFonts w:ascii="Book Antiqua" w:hAnsi="Book Antiqua"/>
              </w:rPr>
              <w:t>Ишков С. В.</w:t>
            </w:r>
          </w:p>
        </w:tc>
      </w:tr>
      <w:tr w:rsidR="001D0647" w:rsidTr="000E3E7E">
        <w:tc>
          <w:tcPr>
            <w:tcW w:w="5104" w:type="dxa"/>
            <w:tcBorders>
              <w:top w:val="nil"/>
              <w:left w:val="nil"/>
              <w:bottom w:val="nil"/>
              <w:right w:val="nil"/>
            </w:tcBorders>
          </w:tcPr>
          <w:p w:rsidR="001D0647" w:rsidRPr="00582256" w:rsidRDefault="001D0647" w:rsidP="00582256">
            <w:pPr>
              <w:pStyle w:val="ad"/>
              <w:rPr>
                <w:rFonts w:ascii="Book Antiqua" w:hAnsi="Book Antiqua"/>
              </w:rPr>
            </w:pPr>
            <w:r w:rsidRPr="00582256">
              <w:rPr>
                <w:rFonts w:ascii="Book Antiqua" w:hAnsi="Book Antiqua"/>
              </w:rPr>
              <w:t>Зам. директора по учебной работе, заместитель председателя комиссии</w:t>
            </w:r>
          </w:p>
        </w:tc>
        <w:tc>
          <w:tcPr>
            <w:tcW w:w="2551" w:type="dxa"/>
            <w:tcBorders>
              <w:top w:val="nil"/>
              <w:left w:val="nil"/>
              <w:bottom w:val="nil"/>
              <w:right w:val="nil"/>
            </w:tcBorders>
          </w:tcPr>
          <w:p w:rsidR="001D0647" w:rsidRDefault="001D0647" w:rsidP="007F2BB0">
            <w:pPr>
              <w:pStyle w:val="ad"/>
              <w:spacing w:line="276" w:lineRule="auto"/>
              <w:rPr>
                <w:rFonts w:ascii="Book Antiqua" w:hAnsi="Book Antiqua"/>
              </w:rPr>
            </w:pPr>
          </w:p>
          <w:p w:rsidR="000E3E7E" w:rsidRDefault="000E3E7E" w:rsidP="007F2BB0">
            <w:pPr>
              <w:pStyle w:val="ad"/>
              <w:spacing w:line="276" w:lineRule="auto"/>
              <w:rPr>
                <w:rFonts w:ascii="Book Antiqua" w:hAnsi="Book Antiqua"/>
              </w:rPr>
            </w:pPr>
            <w:r>
              <w:rPr>
                <w:rFonts w:ascii="Book Antiqua" w:hAnsi="Book Antiqua"/>
              </w:rPr>
              <w:t>______________________</w:t>
            </w:r>
          </w:p>
        </w:tc>
        <w:tc>
          <w:tcPr>
            <w:tcW w:w="2488" w:type="dxa"/>
            <w:tcBorders>
              <w:top w:val="nil"/>
              <w:left w:val="nil"/>
              <w:bottom w:val="nil"/>
              <w:right w:val="nil"/>
            </w:tcBorders>
          </w:tcPr>
          <w:p w:rsidR="000E3E7E" w:rsidRDefault="000E3E7E" w:rsidP="000E3E7E">
            <w:pPr>
              <w:pStyle w:val="ad"/>
              <w:rPr>
                <w:rFonts w:ascii="Book Antiqua" w:hAnsi="Book Antiqua"/>
              </w:rPr>
            </w:pPr>
          </w:p>
          <w:p w:rsidR="001D0647" w:rsidRDefault="001D0647" w:rsidP="000E3E7E">
            <w:pPr>
              <w:pStyle w:val="ad"/>
              <w:rPr>
                <w:rFonts w:ascii="Book Antiqua" w:hAnsi="Book Antiqua"/>
              </w:rPr>
            </w:pPr>
            <w:r>
              <w:rPr>
                <w:rFonts w:ascii="Book Antiqua" w:hAnsi="Book Antiqua"/>
              </w:rPr>
              <w:t xml:space="preserve">Елсакова Е. А.      </w:t>
            </w:r>
          </w:p>
        </w:tc>
      </w:tr>
      <w:tr w:rsidR="001D0647" w:rsidTr="000E3E7E">
        <w:tc>
          <w:tcPr>
            <w:tcW w:w="5104" w:type="dxa"/>
            <w:tcBorders>
              <w:top w:val="nil"/>
              <w:left w:val="nil"/>
              <w:bottom w:val="nil"/>
              <w:right w:val="nil"/>
            </w:tcBorders>
          </w:tcPr>
          <w:p w:rsidR="001D0647" w:rsidRPr="00582256" w:rsidRDefault="001D0647" w:rsidP="00582256">
            <w:pPr>
              <w:pStyle w:val="ad"/>
              <w:rPr>
                <w:rFonts w:ascii="Book Antiqua" w:hAnsi="Book Antiqua"/>
              </w:rPr>
            </w:pPr>
            <w:r w:rsidRPr="00582256">
              <w:rPr>
                <w:rFonts w:ascii="Book Antiqua" w:hAnsi="Book Antiqua"/>
              </w:rPr>
              <w:t>члены комиссии:</w:t>
            </w:r>
          </w:p>
          <w:p w:rsidR="001D0647" w:rsidRPr="00582256" w:rsidRDefault="001D0647" w:rsidP="00582256">
            <w:pPr>
              <w:pStyle w:val="ad"/>
              <w:rPr>
                <w:rFonts w:ascii="Book Antiqua" w:hAnsi="Book Antiqua"/>
              </w:rPr>
            </w:pPr>
            <w:r w:rsidRPr="00582256">
              <w:rPr>
                <w:rFonts w:ascii="Book Antiqua" w:hAnsi="Book Antiqua"/>
              </w:rPr>
              <w:t>Заместитель директора по учебно-воспитательной работе</w:t>
            </w:r>
          </w:p>
        </w:tc>
        <w:tc>
          <w:tcPr>
            <w:tcW w:w="2551" w:type="dxa"/>
            <w:tcBorders>
              <w:top w:val="nil"/>
              <w:left w:val="nil"/>
              <w:bottom w:val="nil"/>
              <w:right w:val="nil"/>
            </w:tcBorders>
          </w:tcPr>
          <w:p w:rsidR="001D0647" w:rsidRDefault="001D0647" w:rsidP="007F2BB0">
            <w:pPr>
              <w:pStyle w:val="ad"/>
              <w:spacing w:line="276" w:lineRule="auto"/>
              <w:rPr>
                <w:rFonts w:ascii="Book Antiqua" w:hAnsi="Book Antiqua"/>
              </w:rPr>
            </w:pPr>
          </w:p>
          <w:p w:rsidR="000E3E7E" w:rsidRDefault="000E3E7E" w:rsidP="007F2BB0">
            <w:pPr>
              <w:pStyle w:val="ad"/>
              <w:spacing w:line="276" w:lineRule="auto"/>
              <w:rPr>
                <w:rFonts w:ascii="Book Antiqua" w:hAnsi="Book Antiqua"/>
              </w:rPr>
            </w:pPr>
          </w:p>
          <w:p w:rsidR="000E3E7E" w:rsidRDefault="000E3E7E" w:rsidP="007F2BB0">
            <w:pPr>
              <w:pStyle w:val="ad"/>
              <w:spacing w:line="276" w:lineRule="auto"/>
              <w:rPr>
                <w:rFonts w:ascii="Book Antiqua" w:hAnsi="Book Antiqua"/>
              </w:rPr>
            </w:pPr>
            <w:r>
              <w:rPr>
                <w:rFonts w:ascii="Book Antiqua" w:hAnsi="Book Antiqua"/>
              </w:rPr>
              <w:t>_______________________</w:t>
            </w:r>
          </w:p>
        </w:tc>
        <w:tc>
          <w:tcPr>
            <w:tcW w:w="2488" w:type="dxa"/>
            <w:tcBorders>
              <w:top w:val="nil"/>
              <w:left w:val="nil"/>
              <w:bottom w:val="nil"/>
              <w:right w:val="nil"/>
            </w:tcBorders>
          </w:tcPr>
          <w:p w:rsidR="001D0647" w:rsidRDefault="001D0647" w:rsidP="007F2BB0">
            <w:pPr>
              <w:pStyle w:val="ad"/>
              <w:spacing w:line="276" w:lineRule="auto"/>
              <w:rPr>
                <w:rFonts w:ascii="Book Antiqua" w:hAnsi="Book Antiqua"/>
              </w:rPr>
            </w:pPr>
          </w:p>
          <w:p w:rsidR="001D0647" w:rsidRDefault="001D0647" w:rsidP="007F2BB0">
            <w:pPr>
              <w:pStyle w:val="ad"/>
              <w:spacing w:line="276" w:lineRule="auto"/>
              <w:rPr>
                <w:rFonts w:ascii="Book Antiqua" w:hAnsi="Book Antiqua"/>
              </w:rPr>
            </w:pPr>
          </w:p>
          <w:p w:rsidR="001D0647" w:rsidRDefault="001D0647" w:rsidP="001D0647">
            <w:pPr>
              <w:pStyle w:val="ad"/>
              <w:spacing w:line="276" w:lineRule="auto"/>
              <w:rPr>
                <w:rFonts w:ascii="Book Antiqua" w:hAnsi="Book Antiqua"/>
              </w:rPr>
            </w:pPr>
            <w:r>
              <w:rPr>
                <w:rFonts w:ascii="Book Antiqua" w:hAnsi="Book Antiqua"/>
              </w:rPr>
              <w:t xml:space="preserve">Сазикова Л. О.        </w:t>
            </w:r>
          </w:p>
        </w:tc>
      </w:tr>
      <w:tr w:rsidR="001D0647" w:rsidTr="000E3E7E">
        <w:tc>
          <w:tcPr>
            <w:tcW w:w="5104" w:type="dxa"/>
            <w:tcBorders>
              <w:top w:val="nil"/>
              <w:left w:val="nil"/>
              <w:bottom w:val="nil"/>
              <w:right w:val="nil"/>
            </w:tcBorders>
          </w:tcPr>
          <w:p w:rsidR="001D0647" w:rsidRPr="00582256" w:rsidRDefault="001D0647" w:rsidP="00582256">
            <w:pPr>
              <w:pStyle w:val="ad"/>
              <w:rPr>
                <w:rFonts w:ascii="Book Antiqua" w:hAnsi="Book Antiqua"/>
              </w:rPr>
            </w:pPr>
            <w:r w:rsidRPr="00582256">
              <w:rPr>
                <w:rFonts w:ascii="Book Antiqua" w:hAnsi="Book Antiqua"/>
              </w:rPr>
              <w:t>Главный бухгалтер</w:t>
            </w:r>
          </w:p>
        </w:tc>
        <w:tc>
          <w:tcPr>
            <w:tcW w:w="2551" w:type="dxa"/>
            <w:tcBorders>
              <w:top w:val="nil"/>
              <w:left w:val="nil"/>
              <w:bottom w:val="nil"/>
              <w:right w:val="nil"/>
            </w:tcBorders>
          </w:tcPr>
          <w:p w:rsidR="001D0647" w:rsidRDefault="000E3E7E" w:rsidP="007F2BB0">
            <w:pPr>
              <w:pStyle w:val="ad"/>
              <w:spacing w:line="276" w:lineRule="auto"/>
              <w:rPr>
                <w:rFonts w:ascii="Book Antiqua" w:hAnsi="Book Antiqua"/>
              </w:rPr>
            </w:pPr>
            <w:r>
              <w:rPr>
                <w:rFonts w:ascii="Book Antiqua" w:hAnsi="Book Antiqua"/>
              </w:rPr>
              <w:t>_______________________</w:t>
            </w:r>
          </w:p>
        </w:tc>
        <w:tc>
          <w:tcPr>
            <w:tcW w:w="2488" w:type="dxa"/>
            <w:tcBorders>
              <w:top w:val="nil"/>
              <w:left w:val="nil"/>
              <w:bottom w:val="nil"/>
              <w:right w:val="nil"/>
            </w:tcBorders>
          </w:tcPr>
          <w:p w:rsidR="001D0647" w:rsidRDefault="001D0647" w:rsidP="007F2BB0">
            <w:pPr>
              <w:pStyle w:val="ad"/>
              <w:spacing w:line="276" w:lineRule="auto"/>
              <w:rPr>
                <w:rFonts w:ascii="Book Antiqua" w:hAnsi="Book Antiqua"/>
              </w:rPr>
            </w:pPr>
            <w:r>
              <w:rPr>
                <w:rFonts w:ascii="Book Antiqua" w:hAnsi="Book Antiqua"/>
              </w:rPr>
              <w:t>Панкратова К. С.</w:t>
            </w:r>
          </w:p>
        </w:tc>
      </w:tr>
      <w:tr w:rsidR="001D0647" w:rsidTr="000E3E7E">
        <w:tc>
          <w:tcPr>
            <w:tcW w:w="5104" w:type="dxa"/>
            <w:tcBorders>
              <w:top w:val="nil"/>
              <w:left w:val="nil"/>
              <w:bottom w:val="nil"/>
              <w:right w:val="nil"/>
            </w:tcBorders>
          </w:tcPr>
          <w:p w:rsidR="001D0647" w:rsidRPr="00582256" w:rsidRDefault="001D0647" w:rsidP="00582256">
            <w:pPr>
              <w:pStyle w:val="ad"/>
              <w:rPr>
                <w:rFonts w:ascii="Book Antiqua" w:hAnsi="Book Antiqua"/>
              </w:rPr>
            </w:pPr>
            <w:r w:rsidRPr="00582256">
              <w:rPr>
                <w:rFonts w:ascii="Book Antiqua" w:hAnsi="Book Antiqua"/>
              </w:rPr>
              <w:t>Заведующий  технологическим отделением</w:t>
            </w:r>
          </w:p>
        </w:tc>
        <w:tc>
          <w:tcPr>
            <w:tcW w:w="2551" w:type="dxa"/>
            <w:tcBorders>
              <w:top w:val="nil"/>
              <w:left w:val="nil"/>
              <w:bottom w:val="nil"/>
              <w:right w:val="nil"/>
            </w:tcBorders>
          </w:tcPr>
          <w:p w:rsidR="001D0647" w:rsidRDefault="000E3E7E" w:rsidP="007F2BB0">
            <w:pPr>
              <w:pStyle w:val="ad"/>
              <w:spacing w:line="276" w:lineRule="auto"/>
              <w:rPr>
                <w:rFonts w:ascii="Book Antiqua" w:hAnsi="Book Antiqua"/>
              </w:rPr>
            </w:pPr>
            <w:r>
              <w:rPr>
                <w:rFonts w:ascii="Book Antiqua" w:hAnsi="Book Antiqua"/>
              </w:rPr>
              <w:t>_______________________</w:t>
            </w:r>
          </w:p>
        </w:tc>
        <w:tc>
          <w:tcPr>
            <w:tcW w:w="2488" w:type="dxa"/>
            <w:tcBorders>
              <w:top w:val="nil"/>
              <w:left w:val="nil"/>
              <w:bottom w:val="nil"/>
              <w:right w:val="nil"/>
            </w:tcBorders>
          </w:tcPr>
          <w:p w:rsidR="001D0647" w:rsidRDefault="001D0647" w:rsidP="007F2BB0">
            <w:pPr>
              <w:pStyle w:val="ad"/>
              <w:spacing w:line="276" w:lineRule="auto"/>
              <w:rPr>
                <w:rFonts w:ascii="Book Antiqua" w:hAnsi="Book Antiqua"/>
              </w:rPr>
            </w:pPr>
            <w:r>
              <w:rPr>
                <w:rFonts w:ascii="Book Antiqua" w:hAnsi="Book Antiqua"/>
              </w:rPr>
              <w:t>Глазкова О. А.</w:t>
            </w:r>
          </w:p>
        </w:tc>
      </w:tr>
      <w:tr w:rsidR="001D0647" w:rsidTr="000E3E7E">
        <w:tc>
          <w:tcPr>
            <w:tcW w:w="5104" w:type="dxa"/>
            <w:tcBorders>
              <w:top w:val="nil"/>
              <w:left w:val="nil"/>
              <w:bottom w:val="nil"/>
              <w:right w:val="nil"/>
            </w:tcBorders>
          </w:tcPr>
          <w:p w:rsidR="001D0647" w:rsidRPr="00582256" w:rsidRDefault="001D0647" w:rsidP="00582256">
            <w:pPr>
              <w:pStyle w:val="ad"/>
              <w:rPr>
                <w:rFonts w:ascii="Book Antiqua" w:hAnsi="Book Antiqua"/>
              </w:rPr>
            </w:pPr>
            <w:r w:rsidRPr="00582256">
              <w:rPr>
                <w:rFonts w:ascii="Book Antiqua" w:hAnsi="Book Antiqua"/>
              </w:rPr>
              <w:t>Заведующий техническим отделением</w:t>
            </w:r>
          </w:p>
        </w:tc>
        <w:tc>
          <w:tcPr>
            <w:tcW w:w="2551" w:type="dxa"/>
            <w:tcBorders>
              <w:top w:val="nil"/>
              <w:left w:val="nil"/>
              <w:bottom w:val="nil"/>
              <w:right w:val="nil"/>
            </w:tcBorders>
          </w:tcPr>
          <w:p w:rsidR="001D0647" w:rsidRDefault="000E3E7E" w:rsidP="007F2BB0">
            <w:pPr>
              <w:pStyle w:val="ad"/>
              <w:spacing w:line="276" w:lineRule="auto"/>
              <w:rPr>
                <w:rFonts w:ascii="Book Antiqua" w:hAnsi="Book Antiqua"/>
              </w:rPr>
            </w:pPr>
            <w:r>
              <w:rPr>
                <w:rFonts w:ascii="Book Antiqua" w:hAnsi="Book Antiqua"/>
              </w:rPr>
              <w:t>_______________________</w:t>
            </w:r>
          </w:p>
        </w:tc>
        <w:tc>
          <w:tcPr>
            <w:tcW w:w="2488" w:type="dxa"/>
            <w:tcBorders>
              <w:top w:val="nil"/>
              <w:left w:val="nil"/>
              <w:bottom w:val="nil"/>
              <w:right w:val="nil"/>
            </w:tcBorders>
          </w:tcPr>
          <w:p w:rsidR="001D0647" w:rsidRDefault="001D0647" w:rsidP="007F2BB0">
            <w:pPr>
              <w:pStyle w:val="ad"/>
              <w:spacing w:line="276" w:lineRule="auto"/>
              <w:rPr>
                <w:rFonts w:ascii="Book Antiqua" w:hAnsi="Book Antiqua"/>
              </w:rPr>
            </w:pPr>
            <w:r>
              <w:rPr>
                <w:rFonts w:ascii="Book Antiqua" w:hAnsi="Book Antiqua"/>
              </w:rPr>
              <w:t>Татарников Е. А.</w:t>
            </w:r>
          </w:p>
        </w:tc>
      </w:tr>
      <w:tr w:rsidR="001D0647" w:rsidTr="000E3E7E">
        <w:tc>
          <w:tcPr>
            <w:tcW w:w="5104" w:type="dxa"/>
            <w:tcBorders>
              <w:top w:val="nil"/>
              <w:left w:val="nil"/>
              <w:bottom w:val="nil"/>
              <w:right w:val="nil"/>
            </w:tcBorders>
          </w:tcPr>
          <w:p w:rsidR="001D0647" w:rsidRPr="00582256" w:rsidRDefault="00582256" w:rsidP="00582256">
            <w:pPr>
              <w:pStyle w:val="ad"/>
              <w:rPr>
                <w:rFonts w:ascii="Book Antiqua" w:hAnsi="Book Antiqua"/>
              </w:rPr>
            </w:pPr>
            <w:r w:rsidRPr="00582256">
              <w:rPr>
                <w:rFonts w:ascii="Book Antiqua" w:hAnsi="Book Antiqua"/>
              </w:rPr>
              <w:t>Заведующий очно-заочным(вечерним) отделением</w:t>
            </w:r>
          </w:p>
        </w:tc>
        <w:tc>
          <w:tcPr>
            <w:tcW w:w="2551" w:type="dxa"/>
            <w:tcBorders>
              <w:top w:val="nil"/>
              <w:left w:val="nil"/>
              <w:bottom w:val="nil"/>
              <w:right w:val="nil"/>
            </w:tcBorders>
          </w:tcPr>
          <w:p w:rsidR="001D0647" w:rsidRDefault="001D0647" w:rsidP="007F2BB0">
            <w:pPr>
              <w:pStyle w:val="ad"/>
              <w:spacing w:line="276" w:lineRule="auto"/>
              <w:rPr>
                <w:rFonts w:ascii="Book Antiqua" w:hAnsi="Book Antiqua"/>
              </w:rPr>
            </w:pPr>
          </w:p>
          <w:p w:rsidR="000E3E7E" w:rsidRDefault="000E3E7E" w:rsidP="007F2BB0">
            <w:pPr>
              <w:pStyle w:val="ad"/>
              <w:spacing w:line="276" w:lineRule="auto"/>
              <w:rPr>
                <w:rFonts w:ascii="Book Antiqua" w:hAnsi="Book Antiqua"/>
              </w:rPr>
            </w:pPr>
            <w:r>
              <w:rPr>
                <w:rFonts w:ascii="Book Antiqua" w:hAnsi="Book Antiqua"/>
              </w:rPr>
              <w:t>_______________________</w:t>
            </w:r>
          </w:p>
        </w:tc>
        <w:tc>
          <w:tcPr>
            <w:tcW w:w="2488" w:type="dxa"/>
            <w:tcBorders>
              <w:top w:val="nil"/>
              <w:left w:val="nil"/>
              <w:bottom w:val="nil"/>
              <w:right w:val="nil"/>
            </w:tcBorders>
          </w:tcPr>
          <w:p w:rsidR="00582256" w:rsidRDefault="00582256" w:rsidP="007F2BB0">
            <w:pPr>
              <w:pStyle w:val="ad"/>
              <w:spacing w:line="276" w:lineRule="auto"/>
              <w:rPr>
                <w:rFonts w:ascii="Book Antiqua" w:hAnsi="Book Antiqua"/>
              </w:rPr>
            </w:pPr>
          </w:p>
          <w:p w:rsidR="001D0647" w:rsidRDefault="00582256" w:rsidP="007F2BB0">
            <w:pPr>
              <w:pStyle w:val="ad"/>
              <w:spacing w:line="276" w:lineRule="auto"/>
              <w:rPr>
                <w:rFonts w:ascii="Book Antiqua" w:hAnsi="Book Antiqua"/>
              </w:rPr>
            </w:pPr>
            <w:r>
              <w:rPr>
                <w:rFonts w:ascii="Book Antiqua" w:hAnsi="Book Antiqua"/>
              </w:rPr>
              <w:t>Коротаева М. В.</w:t>
            </w:r>
          </w:p>
        </w:tc>
      </w:tr>
      <w:tr w:rsidR="001D0647" w:rsidTr="000E3E7E">
        <w:tc>
          <w:tcPr>
            <w:tcW w:w="5104" w:type="dxa"/>
            <w:tcBorders>
              <w:top w:val="nil"/>
              <w:left w:val="nil"/>
              <w:bottom w:val="nil"/>
              <w:right w:val="nil"/>
            </w:tcBorders>
          </w:tcPr>
          <w:p w:rsidR="001D0647" w:rsidRPr="00582256" w:rsidRDefault="000E3E7E" w:rsidP="00582256">
            <w:pPr>
              <w:pStyle w:val="ad"/>
              <w:rPr>
                <w:rFonts w:ascii="Book Antiqua" w:hAnsi="Book Antiqua"/>
              </w:rPr>
            </w:pPr>
            <w:r w:rsidRPr="00582256">
              <w:rPr>
                <w:rFonts w:ascii="Book Antiqua" w:hAnsi="Book Antiqua"/>
              </w:rPr>
              <w:t>Старший методист</w:t>
            </w:r>
          </w:p>
        </w:tc>
        <w:tc>
          <w:tcPr>
            <w:tcW w:w="2551" w:type="dxa"/>
            <w:tcBorders>
              <w:top w:val="nil"/>
              <w:left w:val="nil"/>
              <w:bottom w:val="nil"/>
              <w:right w:val="nil"/>
            </w:tcBorders>
          </w:tcPr>
          <w:p w:rsidR="001D0647" w:rsidRDefault="000E3E7E" w:rsidP="007F2BB0">
            <w:pPr>
              <w:pStyle w:val="ad"/>
              <w:spacing w:line="276" w:lineRule="auto"/>
              <w:rPr>
                <w:rFonts w:ascii="Book Antiqua" w:hAnsi="Book Antiqua"/>
              </w:rPr>
            </w:pPr>
            <w:r>
              <w:rPr>
                <w:rFonts w:ascii="Book Antiqua" w:hAnsi="Book Antiqua"/>
              </w:rPr>
              <w:t>_______________________</w:t>
            </w:r>
          </w:p>
        </w:tc>
        <w:tc>
          <w:tcPr>
            <w:tcW w:w="2488" w:type="dxa"/>
            <w:tcBorders>
              <w:top w:val="nil"/>
              <w:left w:val="nil"/>
              <w:bottom w:val="nil"/>
              <w:right w:val="nil"/>
            </w:tcBorders>
          </w:tcPr>
          <w:p w:rsidR="001D0647" w:rsidRDefault="00582256" w:rsidP="007F2BB0">
            <w:pPr>
              <w:pStyle w:val="ad"/>
              <w:spacing w:line="276" w:lineRule="auto"/>
              <w:rPr>
                <w:rFonts w:ascii="Book Antiqua" w:hAnsi="Book Antiqua"/>
              </w:rPr>
            </w:pPr>
            <w:r>
              <w:rPr>
                <w:rFonts w:ascii="Book Antiqua" w:hAnsi="Book Antiqua"/>
              </w:rPr>
              <w:t>Тихонова  Т. Н.</w:t>
            </w:r>
          </w:p>
        </w:tc>
      </w:tr>
      <w:tr w:rsidR="001D0647" w:rsidTr="000E3E7E">
        <w:tc>
          <w:tcPr>
            <w:tcW w:w="5104" w:type="dxa"/>
            <w:tcBorders>
              <w:top w:val="nil"/>
              <w:left w:val="nil"/>
              <w:bottom w:val="nil"/>
              <w:right w:val="nil"/>
            </w:tcBorders>
          </w:tcPr>
          <w:p w:rsidR="001D0647" w:rsidRPr="00582256" w:rsidRDefault="000E3E7E" w:rsidP="00582256">
            <w:pPr>
              <w:pStyle w:val="ad"/>
              <w:rPr>
                <w:rFonts w:ascii="Book Antiqua" w:hAnsi="Book Antiqua"/>
              </w:rPr>
            </w:pPr>
            <w:r w:rsidRPr="00582256">
              <w:rPr>
                <w:rFonts w:ascii="Book Antiqua" w:hAnsi="Book Antiqua"/>
              </w:rPr>
              <w:t>Начальник административно-хозяйственного отдела</w:t>
            </w:r>
          </w:p>
        </w:tc>
        <w:tc>
          <w:tcPr>
            <w:tcW w:w="2551" w:type="dxa"/>
            <w:tcBorders>
              <w:top w:val="nil"/>
              <w:left w:val="nil"/>
              <w:bottom w:val="nil"/>
              <w:right w:val="nil"/>
            </w:tcBorders>
          </w:tcPr>
          <w:p w:rsidR="001D0647" w:rsidRDefault="001D0647" w:rsidP="007F2BB0">
            <w:pPr>
              <w:pStyle w:val="ad"/>
              <w:spacing w:line="276" w:lineRule="auto"/>
              <w:rPr>
                <w:rFonts w:ascii="Book Antiqua" w:hAnsi="Book Antiqua"/>
              </w:rPr>
            </w:pPr>
          </w:p>
          <w:p w:rsidR="000E3E7E" w:rsidRDefault="000E3E7E" w:rsidP="007F2BB0">
            <w:pPr>
              <w:pStyle w:val="ad"/>
              <w:spacing w:line="276" w:lineRule="auto"/>
              <w:rPr>
                <w:rFonts w:ascii="Book Antiqua" w:hAnsi="Book Antiqua"/>
              </w:rPr>
            </w:pPr>
            <w:r>
              <w:rPr>
                <w:rFonts w:ascii="Book Antiqua" w:hAnsi="Book Antiqua"/>
              </w:rPr>
              <w:t>________________________</w:t>
            </w:r>
          </w:p>
        </w:tc>
        <w:tc>
          <w:tcPr>
            <w:tcW w:w="2488" w:type="dxa"/>
            <w:tcBorders>
              <w:top w:val="nil"/>
              <w:left w:val="nil"/>
              <w:bottom w:val="nil"/>
              <w:right w:val="nil"/>
            </w:tcBorders>
          </w:tcPr>
          <w:p w:rsidR="001D0647" w:rsidRDefault="001D0647" w:rsidP="007F2BB0">
            <w:pPr>
              <w:pStyle w:val="ad"/>
              <w:spacing w:line="276" w:lineRule="auto"/>
              <w:rPr>
                <w:rFonts w:ascii="Book Antiqua" w:hAnsi="Book Antiqua"/>
              </w:rPr>
            </w:pPr>
          </w:p>
          <w:p w:rsidR="00582256" w:rsidRDefault="00582256" w:rsidP="007F2BB0">
            <w:pPr>
              <w:pStyle w:val="ad"/>
              <w:spacing w:line="276" w:lineRule="auto"/>
              <w:rPr>
                <w:rFonts w:ascii="Book Antiqua" w:hAnsi="Book Antiqua"/>
              </w:rPr>
            </w:pPr>
            <w:r>
              <w:rPr>
                <w:rFonts w:ascii="Book Antiqua" w:hAnsi="Book Antiqua"/>
              </w:rPr>
              <w:t>Жарикова О. В.</w:t>
            </w:r>
          </w:p>
        </w:tc>
      </w:tr>
      <w:tr w:rsidR="001D0647" w:rsidTr="000E3E7E">
        <w:tc>
          <w:tcPr>
            <w:tcW w:w="5104" w:type="dxa"/>
            <w:tcBorders>
              <w:top w:val="nil"/>
              <w:left w:val="nil"/>
              <w:bottom w:val="nil"/>
              <w:right w:val="nil"/>
            </w:tcBorders>
          </w:tcPr>
          <w:p w:rsidR="001D0647" w:rsidRPr="00582256" w:rsidRDefault="000E3E7E" w:rsidP="000E3E7E">
            <w:pPr>
              <w:pStyle w:val="ad"/>
              <w:rPr>
                <w:rFonts w:ascii="Book Antiqua" w:hAnsi="Book Antiqua"/>
              </w:rPr>
            </w:pPr>
            <w:r w:rsidRPr="00582256">
              <w:rPr>
                <w:rFonts w:ascii="Book Antiqua" w:hAnsi="Book Antiqua"/>
              </w:rPr>
              <w:t xml:space="preserve">Заведующий </w:t>
            </w:r>
            <w:r w:rsidR="00582256" w:rsidRPr="00582256">
              <w:rPr>
                <w:rFonts w:ascii="Book Antiqua" w:hAnsi="Book Antiqua"/>
              </w:rPr>
              <w:t>библиотекой</w:t>
            </w:r>
          </w:p>
        </w:tc>
        <w:tc>
          <w:tcPr>
            <w:tcW w:w="2551" w:type="dxa"/>
            <w:tcBorders>
              <w:top w:val="nil"/>
              <w:left w:val="nil"/>
              <w:bottom w:val="nil"/>
              <w:right w:val="nil"/>
            </w:tcBorders>
          </w:tcPr>
          <w:p w:rsidR="001D0647" w:rsidRDefault="000E3E7E" w:rsidP="007F2BB0">
            <w:pPr>
              <w:pStyle w:val="ad"/>
              <w:spacing w:line="276" w:lineRule="auto"/>
              <w:rPr>
                <w:rFonts w:ascii="Book Antiqua" w:hAnsi="Book Antiqua"/>
              </w:rPr>
            </w:pPr>
            <w:r>
              <w:rPr>
                <w:rFonts w:ascii="Book Antiqua" w:hAnsi="Book Antiqua"/>
              </w:rPr>
              <w:t>________________________</w:t>
            </w:r>
          </w:p>
        </w:tc>
        <w:tc>
          <w:tcPr>
            <w:tcW w:w="2488" w:type="dxa"/>
            <w:tcBorders>
              <w:top w:val="nil"/>
              <w:left w:val="nil"/>
              <w:bottom w:val="nil"/>
              <w:right w:val="nil"/>
            </w:tcBorders>
          </w:tcPr>
          <w:p w:rsidR="001D0647" w:rsidRDefault="000E3E7E" w:rsidP="007F2BB0">
            <w:pPr>
              <w:pStyle w:val="ad"/>
              <w:spacing w:line="276" w:lineRule="auto"/>
              <w:rPr>
                <w:rFonts w:ascii="Book Antiqua" w:hAnsi="Book Antiqua"/>
              </w:rPr>
            </w:pPr>
            <w:r>
              <w:rPr>
                <w:rFonts w:ascii="Book Antiqua" w:hAnsi="Book Antiqua"/>
              </w:rPr>
              <w:t>Андреева Р. В</w:t>
            </w:r>
          </w:p>
        </w:tc>
      </w:tr>
      <w:tr w:rsidR="000E3E7E" w:rsidTr="000E3E7E">
        <w:tc>
          <w:tcPr>
            <w:tcW w:w="5104" w:type="dxa"/>
            <w:tcBorders>
              <w:top w:val="nil"/>
              <w:left w:val="nil"/>
              <w:bottom w:val="nil"/>
              <w:right w:val="nil"/>
            </w:tcBorders>
          </w:tcPr>
          <w:p w:rsidR="000E3E7E" w:rsidRPr="00582256" w:rsidRDefault="000E3E7E" w:rsidP="000E3E7E">
            <w:pPr>
              <w:pStyle w:val="ad"/>
              <w:rPr>
                <w:rFonts w:ascii="Book Antiqua" w:hAnsi="Book Antiqua"/>
              </w:rPr>
            </w:pPr>
            <w:r>
              <w:rPr>
                <w:rFonts w:ascii="Book Antiqua" w:hAnsi="Book Antiqua"/>
              </w:rPr>
              <w:t>Специалист по персоналу</w:t>
            </w:r>
          </w:p>
        </w:tc>
        <w:tc>
          <w:tcPr>
            <w:tcW w:w="2551" w:type="dxa"/>
            <w:tcBorders>
              <w:top w:val="nil"/>
              <w:left w:val="nil"/>
              <w:bottom w:val="nil"/>
              <w:right w:val="nil"/>
            </w:tcBorders>
          </w:tcPr>
          <w:p w:rsidR="000E3E7E" w:rsidRDefault="000E3E7E" w:rsidP="007F2BB0">
            <w:pPr>
              <w:pStyle w:val="ad"/>
              <w:spacing w:line="276" w:lineRule="auto"/>
              <w:rPr>
                <w:rFonts w:ascii="Book Antiqua" w:hAnsi="Book Antiqua"/>
              </w:rPr>
            </w:pPr>
            <w:r>
              <w:rPr>
                <w:rFonts w:ascii="Book Antiqua" w:hAnsi="Book Antiqua"/>
              </w:rPr>
              <w:t>________________________</w:t>
            </w:r>
          </w:p>
        </w:tc>
        <w:tc>
          <w:tcPr>
            <w:tcW w:w="2488" w:type="dxa"/>
            <w:tcBorders>
              <w:top w:val="nil"/>
              <w:left w:val="nil"/>
              <w:bottom w:val="nil"/>
              <w:right w:val="nil"/>
            </w:tcBorders>
          </w:tcPr>
          <w:p w:rsidR="000E3E7E" w:rsidRDefault="000E3E7E" w:rsidP="007F2BB0">
            <w:pPr>
              <w:pStyle w:val="ad"/>
              <w:spacing w:line="276" w:lineRule="auto"/>
              <w:rPr>
                <w:rFonts w:ascii="Book Antiqua" w:hAnsi="Book Antiqua"/>
              </w:rPr>
            </w:pPr>
            <w:r>
              <w:rPr>
                <w:rFonts w:ascii="Book Antiqua" w:hAnsi="Book Antiqua"/>
              </w:rPr>
              <w:t>Колдашова  Н. И</w:t>
            </w:r>
          </w:p>
        </w:tc>
      </w:tr>
    </w:tbl>
    <w:p w:rsidR="004E73EF" w:rsidRPr="007F2BB0" w:rsidRDefault="004E73EF" w:rsidP="007F2BB0">
      <w:pPr>
        <w:pStyle w:val="ad"/>
        <w:spacing w:line="276" w:lineRule="auto"/>
        <w:rPr>
          <w:rFonts w:ascii="Book Antiqua" w:hAnsi="Book Antiqua"/>
        </w:rPr>
      </w:pPr>
    </w:p>
    <w:p w:rsidR="004E73EF" w:rsidRDefault="004E73EF"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7F2BB0">
      <w:pPr>
        <w:pStyle w:val="ad"/>
        <w:spacing w:line="276" w:lineRule="auto"/>
        <w:rPr>
          <w:rFonts w:ascii="Book Antiqua" w:hAnsi="Book Antiqua"/>
        </w:rPr>
      </w:pPr>
    </w:p>
    <w:p w:rsidR="00B44CEB" w:rsidRDefault="00B44CEB" w:rsidP="00B44CEB">
      <w:pPr>
        <w:widowControl w:val="0"/>
        <w:autoSpaceDE w:val="0"/>
        <w:autoSpaceDN w:val="0"/>
        <w:adjustRightInd w:val="0"/>
        <w:spacing w:after="150"/>
        <w:jc w:val="right"/>
        <w:rPr>
          <w:sz w:val="18"/>
        </w:rPr>
      </w:pPr>
      <w:r>
        <w:rPr>
          <w:i/>
          <w:iCs/>
          <w:sz w:val="18"/>
        </w:rPr>
        <w:lastRenderedPageBreak/>
        <w:t>Приложение N 3</w:t>
      </w:r>
    </w:p>
    <w:p w:rsidR="00B44CEB" w:rsidRDefault="00B44CEB" w:rsidP="00B44CEB">
      <w:pPr>
        <w:widowControl w:val="0"/>
        <w:autoSpaceDE w:val="0"/>
        <w:autoSpaceDN w:val="0"/>
        <w:adjustRightInd w:val="0"/>
        <w:spacing w:after="150"/>
        <w:jc w:val="right"/>
        <w:rPr>
          <w:sz w:val="18"/>
        </w:rPr>
      </w:pPr>
      <w:r>
        <w:rPr>
          <w:i/>
          <w:iCs/>
          <w:sz w:val="18"/>
        </w:rPr>
        <w:t>УТВЕРЖДЕНЫ</w:t>
      </w:r>
    </w:p>
    <w:p w:rsidR="00B44CEB" w:rsidRDefault="00B44CEB" w:rsidP="00B44CEB">
      <w:pPr>
        <w:widowControl w:val="0"/>
        <w:autoSpaceDE w:val="0"/>
        <w:autoSpaceDN w:val="0"/>
        <w:adjustRightInd w:val="0"/>
        <w:spacing w:after="150"/>
        <w:jc w:val="right"/>
        <w:rPr>
          <w:sz w:val="18"/>
        </w:rPr>
      </w:pPr>
      <w:r>
        <w:rPr>
          <w:i/>
          <w:iCs/>
          <w:sz w:val="18"/>
        </w:rPr>
        <w:t>приказом Министерства образования</w:t>
      </w:r>
    </w:p>
    <w:p w:rsidR="00B44CEB" w:rsidRDefault="00B44CEB" w:rsidP="00B44CEB">
      <w:pPr>
        <w:widowControl w:val="0"/>
        <w:autoSpaceDE w:val="0"/>
        <w:autoSpaceDN w:val="0"/>
        <w:adjustRightInd w:val="0"/>
        <w:spacing w:after="150"/>
        <w:jc w:val="right"/>
        <w:rPr>
          <w:sz w:val="18"/>
        </w:rPr>
      </w:pPr>
      <w:r>
        <w:rPr>
          <w:i/>
          <w:iCs/>
          <w:sz w:val="18"/>
        </w:rPr>
        <w:t>и науки Российской Федерации</w:t>
      </w:r>
    </w:p>
    <w:p w:rsidR="00B44CEB" w:rsidRDefault="00B44CEB" w:rsidP="00B44CEB">
      <w:pPr>
        <w:widowControl w:val="0"/>
        <w:autoSpaceDE w:val="0"/>
        <w:autoSpaceDN w:val="0"/>
        <w:adjustRightInd w:val="0"/>
        <w:spacing w:after="150"/>
        <w:jc w:val="right"/>
        <w:rPr>
          <w:sz w:val="18"/>
        </w:rPr>
      </w:pPr>
      <w:r>
        <w:rPr>
          <w:i/>
          <w:iCs/>
          <w:sz w:val="18"/>
        </w:rPr>
        <w:t xml:space="preserve">от </w:t>
      </w:r>
      <w:r>
        <w:rPr>
          <w:sz w:val="18"/>
        </w:rPr>
        <w:t>10</w:t>
      </w:r>
      <w:r>
        <w:rPr>
          <w:i/>
          <w:iCs/>
          <w:sz w:val="18"/>
        </w:rPr>
        <w:t xml:space="preserve"> декабря 2013 г. N 1324</w:t>
      </w:r>
    </w:p>
    <w:p w:rsidR="00B44CEB" w:rsidRDefault="00B44CEB" w:rsidP="00B44CEB">
      <w:pPr>
        <w:widowControl w:val="0"/>
        <w:autoSpaceDE w:val="0"/>
        <w:autoSpaceDN w:val="0"/>
        <w:adjustRightInd w:val="0"/>
        <w:spacing w:after="150"/>
        <w:jc w:val="center"/>
        <w:rPr>
          <w:b/>
          <w:bCs/>
          <w:sz w:val="22"/>
          <w:szCs w:val="36"/>
        </w:rPr>
      </w:pPr>
      <w:r w:rsidRPr="00E42E12">
        <w:rPr>
          <w:b/>
          <w:bCs/>
          <w:sz w:val="22"/>
          <w:szCs w:val="36"/>
        </w:rPr>
        <w:t>ПОКАЗАТЕЛИ ДЕЯТЕЛЬНОСТИ ПРОФЕССИОНАЛЬНОЙ ОБРАЗОВАТЕЛЬНОЙ ОРГАНИЗАЦИИ, ПОДЛЕЖАЩЕЙ САМООБСЛЕДОВАНИЮ</w:t>
      </w:r>
    </w:p>
    <w:p w:rsidR="00462F19" w:rsidRDefault="00462F19" w:rsidP="00B44CEB">
      <w:pPr>
        <w:widowControl w:val="0"/>
        <w:autoSpaceDE w:val="0"/>
        <w:autoSpaceDN w:val="0"/>
        <w:adjustRightInd w:val="0"/>
        <w:spacing w:after="150"/>
        <w:jc w:val="center"/>
        <w:rPr>
          <w:rFonts w:ascii="Book Antiqua" w:hAnsi="Book Antiqua"/>
          <w:szCs w:val="22"/>
        </w:rPr>
      </w:pPr>
      <w:r>
        <w:rPr>
          <w:rFonts w:ascii="Book Antiqua" w:hAnsi="Book Antiqua"/>
          <w:szCs w:val="22"/>
        </w:rPr>
        <w:t>Областного государственного бюджетного профессионального образовательного учреждения   «Рязанский многопрофильный колледж» (ОГБПОУ РМПК)</w:t>
      </w:r>
    </w:p>
    <w:p w:rsidR="00462F19" w:rsidRDefault="00462F19" w:rsidP="00B44CEB">
      <w:pPr>
        <w:widowControl w:val="0"/>
        <w:autoSpaceDE w:val="0"/>
        <w:autoSpaceDN w:val="0"/>
        <w:adjustRightInd w:val="0"/>
        <w:spacing w:after="150"/>
        <w:jc w:val="center"/>
      </w:pPr>
      <w:r>
        <w:rPr>
          <w:rFonts w:ascii="Book Antiqua" w:hAnsi="Book Antiqua"/>
          <w:szCs w:val="22"/>
        </w:rPr>
        <w:t>За 2018 год</w:t>
      </w:r>
      <w:r>
        <w:t xml:space="preserve"> </w:t>
      </w:r>
    </w:p>
    <w:p w:rsidR="00B44CEB" w:rsidRDefault="00B44CEB" w:rsidP="00B44CEB">
      <w:pPr>
        <w:widowControl w:val="0"/>
        <w:autoSpaceDE w:val="0"/>
        <w:autoSpaceDN w:val="0"/>
        <w:adjustRightInd w:val="0"/>
        <w:spacing w:after="150"/>
        <w:jc w:val="center"/>
      </w:pPr>
      <w:r>
        <w:t xml:space="preserve">(ред. Приказа Минобрнауки РФ </w:t>
      </w:r>
      <w:hyperlink r:id="rId31" w:anchor="l77" w:history="1">
        <w:r>
          <w:rPr>
            <w:rStyle w:val="a4"/>
          </w:rPr>
          <w:t>от 15.02.2017 N 136</w:t>
        </w:r>
      </w:hyperlink>
      <w:r>
        <w:t>)</w:t>
      </w:r>
    </w:p>
    <w:tbl>
      <w:tblPr>
        <w:tblW w:w="0" w:type="auto"/>
        <w:jc w:val="center"/>
        <w:tblCellMar>
          <w:left w:w="0" w:type="dxa"/>
          <w:right w:w="0" w:type="dxa"/>
        </w:tblCellMar>
        <w:tblLook w:val="04A0" w:firstRow="1" w:lastRow="0" w:firstColumn="1" w:lastColumn="0" w:noHBand="0" w:noVBand="1"/>
      </w:tblPr>
      <w:tblGrid>
        <w:gridCol w:w="1104"/>
        <w:gridCol w:w="6438"/>
        <w:gridCol w:w="2225"/>
      </w:tblGrid>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jc w:val="center"/>
            </w:pPr>
            <w:r>
              <w:t xml:space="preserve">N п/п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jc w:val="center"/>
            </w:pPr>
            <w:r>
              <w:t xml:space="preserve">Показатели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jc w:val="center"/>
            </w:pPr>
            <w:r>
              <w:t xml:space="preserve">Единица измерения </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Образовательная деятельность </w:t>
            </w:r>
          </w:p>
        </w:tc>
        <w:tc>
          <w:tcPr>
            <w:tcW w:w="2249"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Общая численность студентов (курсантов), обучающихся по образовательным программам подготовки квалифицированных рабочих, служащих, в том числе: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842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478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364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0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Общая численность студентов (курсантов), обучающихся по образовательным программам подготовки специалистов среднего звена, в том числе: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339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1.2.1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339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1.2.2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0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1.2.3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0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Количество реализуемых образовательных программ среднего профессионального образования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15 </w:t>
            </w:r>
            <w:r w:rsidR="00B44CEB">
              <w:t>единиц</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1.4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 студентов (курсантов), зачисленных на первый курс на очную форму обучения, за отчетный период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D3176F" w:rsidP="002A6DBF">
            <w:pPr>
              <w:widowControl w:val="0"/>
              <w:autoSpaceDE w:val="0"/>
              <w:autoSpaceDN w:val="0"/>
              <w:adjustRightInd w:val="0"/>
              <w:jc w:val="center"/>
            </w:pPr>
            <w:r>
              <w:t xml:space="preserve">275 </w:t>
            </w:r>
            <w:r w:rsidR="00B44CEB">
              <w:t>человек</w:t>
            </w:r>
          </w:p>
        </w:tc>
      </w:tr>
      <w:tr w:rsidR="00B44CEB" w:rsidTr="00B44CEB">
        <w:trPr>
          <w:jc w:val="center"/>
        </w:trPr>
        <w:tc>
          <w:tcPr>
            <w:tcW w:w="9886" w:type="dxa"/>
            <w:gridSpan w:val="3"/>
            <w:tcBorders>
              <w:top w:val="single" w:sz="6" w:space="0" w:color="auto"/>
              <w:left w:val="single" w:sz="6" w:space="0" w:color="auto"/>
              <w:bottom w:val="nil"/>
              <w:right w:val="single" w:sz="6" w:space="0" w:color="auto"/>
            </w:tcBorders>
            <w:hideMark/>
          </w:tcPr>
          <w:p w:rsidR="00B44CEB" w:rsidRDefault="00B44CEB">
            <w:pPr>
              <w:widowControl w:val="0"/>
              <w:autoSpaceDE w:val="0"/>
              <w:autoSpaceDN w:val="0"/>
              <w:adjustRightInd w:val="0"/>
            </w:pPr>
            <w:r>
              <w:t>1.5 подпункт утратил силу.</w:t>
            </w:r>
          </w:p>
        </w:tc>
      </w:tr>
      <w:tr w:rsidR="00B44CEB" w:rsidTr="00B44CEB">
        <w:trPr>
          <w:jc w:val="center"/>
        </w:trPr>
        <w:tc>
          <w:tcPr>
            <w:tcW w:w="9886" w:type="dxa"/>
            <w:gridSpan w:val="3"/>
            <w:tcBorders>
              <w:top w:val="nil"/>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32" w:anchor="l77"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1.6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255 </w:t>
            </w:r>
            <w:r w:rsidR="00B44CEB">
              <w:t>человек/</w:t>
            </w:r>
            <w:r>
              <w:t>62</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1.7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F70FAF" w:rsidP="002A6DBF">
            <w:pPr>
              <w:widowControl w:val="0"/>
              <w:autoSpaceDE w:val="0"/>
              <w:autoSpaceDN w:val="0"/>
              <w:adjustRightInd w:val="0"/>
              <w:jc w:val="center"/>
            </w:pPr>
            <w:r>
              <w:t xml:space="preserve">5 </w:t>
            </w:r>
            <w:r w:rsidR="00B44CEB">
              <w:t>человек/</w:t>
            </w:r>
            <w:r w:rsidR="002E4A98">
              <w:t xml:space="preserve"> 1 </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1.8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330 </w:t>
            </w:r>
            <w:r w:rsidR="00B44CEB">
              <w:t>человек/</w:t>
            </w:r>
            <w:r>
              <w:t xml:space="preserve">27 </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1.9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педагогических работников в общей численности работников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52 </w:t>
            </w:r>
            <w:r w:rsidR="00B44CEB">
              <w:t>человек/</w:t>
            </w:r>
            <w:r>
              <w:t xml:space="preserve"> 49 </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1.10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22 </w:t>
            </w:r>
            <w:r w:rsidR="00B44CEB">
              <w:t>человек/</w:t>
            </w:r>
            <w:r>
              <w:t xml:space="preserve"> 42</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lastRenderedPageBreak/>
              <w:t xml:space="preserve">1.11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28 </w:t>
            </w:r>
            <w:r w:rsidR="00B44CEB">
              <w:t>человек/</w:t>
            </w:r>
            <w:r>
              <w:t>54</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1.11.1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Высшая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18 </w:t>
            </w:r>
            <w:r w:rsidR="00B44CEB">
              <w:t>человек/</w:t>
            </w:r>
            <w:r>
              <w:t xml:space="preserve"> 35</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1.11.2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Первая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10</w:t>
            </w:r>
            <w:r w:rsidR="00B44CEB">
              <w:t>человек/</w:t>
            </w:r>
            <w:r>
              <w:t xml:space="preserve"> 20</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21 </w:t>
            </w:r>
            <w:r w:rsidR="00B44CEB">
              <w:t>человек/</w:t>
            </w:r>
            <w:r>
              <w:t xml:space="preserve"> 41</w:t>
            </w:r>
            <w:r w:rsidR="00B44CEB">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0 </w:t>
            </w:r>
            <w:r w:rsidR="00B44CEB">
              <w:t>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1.14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Общая численность студентов (курсантов) образовательной организации, обучающихся в филиале образовательной организации (далее - филиал)&lt;*&gt; </w:t>
            </w:r>
          </w:p>
        </w:tc>
        <w:tc>
          <w:tcPr>
            <w:tcW w:w="2249" w:type="dxa"/>
            <w:tcBorders>
              <w:top w:val="single" w:sz="6" w:space="0" w:color="auto"/>
              <w:left w:val="single" w:sz="6" w:space="0" w:color="auto"/>
              <w:bottom w:val="single" w:sz="6" w:space="0" w:color="auto"/>
              <w:right w:val="single" w:sz="6" w:space="0" w:color="auto"/>
            </w:tcBorders>
          </w:tcPr>
          <w:p w:rsidR="00B44CEB" w:rsidRDefault="002A6DBF" w:rsidP="002A6DBF">
            <w:pPr>
              <w:widowControl w:val="0"/>
              <w:autoSpaceDE w:val="0"/>
              <w:autoSpaceDN w:val="0"/>
              <w:adjustRightInd w:val="0"/>
              <w:jc w:val="center"/>
            </w:pPr>
            <w:r>
              <w:t>0 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Финансово-экономическая деятельность </w:t>
            </w:r>
          </w:p>
        </w:tc>
        <w:tc>
          <w:tcPr>
            <w:tcW w:w="2249"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2.1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Доходы образовательной организации по всем видам финансового обеспечения (деятельности)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 66046,7 тыс. руб. </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2.2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      620,2 тыс. руб. </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2.3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       71,8 тыс. руб. </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2.4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jc w:val="center"/>
            </w:pPr>
            <w:r>
              <w:t>105 %</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33" w:anchor="l77"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Инфраструктура </w:t>
            </w:r>
          </w:p>
        </w:tc>
        <w:tc>
          <w:tcPr>
            <w:tcW w:w="2249"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3.1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Общая площадь помещений, в которых осуществляется образовательная деятельность, в расчете на одного студента (курсанта)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 xml:space="preserve">51,2 </w:t>
            </w:r>
            <w:r w:rsidR="00B44CEB">
              <w:t>кв.м</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3.2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Количество компьютеров со сроком эксплуатации не более 5 лет в расчете на одного студента (курсанта)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0,08</w:t>
            </w:r>
            <w:r w:rsidR="00462F19">
              <w:t xml:space="preserve"> </w:t>
            </w:r>
            <w:r w:rsidR="00B44CEB">
              <w:t>единиц</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3.3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общежитиях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A6DBF" w:rsidP="002A6DBF">
            <w:pPr>
              <w:widowControl w:val="0"/>
              <w:autoSpaceDE w:val="0"/>
              <w:autoSpaceDN w:val="0"/>
              <w:adjustRightInd w:val="0"/>
              <w:jc w:val="center"/>
            </w:pPr>
            <w:r>
              <w:t>0 человек/%</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Обучение инвалидов и лиц с ограниченными возможностями здоровья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Единица измерения </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34" w:anchor="l77"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студентов (курсантов) из числа инвалидов и лиц с ограниченными возможностями здоровья,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 xml:space="preserve">19 </w:t>
            </w:r>
            <w:r w:rsidR="00B44CEB">
              <w:t>человек/</w:t>
            </w:r>
            <w:r>
              <w:t>1,5</w:t>
            </w:r>
            <w:r w:rsidR="00B44CEB">
              <w:t>%</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35" w:anchor="l77"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числа инвалидов и лиц с ограниченными возможностями здоровья, в общей численности студентов (курсантов) </w:t>
            </w:r>
          </w:p>
        </w:tc>
        <w:tc>
          <w:tcPr>
            <w:tcW w:w="2249" w:type="dxa"/>
            <w:tcBorders>
              <w:top w:val="single" w:sz="6" w:space="0" w:color="auto"/>
              <w:left w:val="single" w:sz="6" w:space="0" w:color="auto"/>
              <w:bottom w:val="single" w:sz="6" w:space="0" w:color="auto"/>
              <w:right w:val="single" w:sz="6" w:space="0" w:color="auto"/>
            </w:tcBorders>
          </w:tcPr>
          <w:p w:rsidR="00B44CEB" w:rsidRDefault="002E4A98" w:rsidP="002E4A98">
            <w:pPr>
              <w:widowControl w:val="0"/>
              <w:autoSpaceDE w:val="0"/>
              <w:autoSpaceDN w:val="0"/>
              <w:adjustRightInd w:val="0"/>
              <w:jc w:val="center"/>
            </w:pPr>
            <w:r>
              <w:t>19 человек/1,5%</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36" w:anchor="l77"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Общее количество адаптированных образовательных программ среднего профессионального образования, в том числе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 xml:space="preserve">0 </w:t>
            </w:r>
            <w:r w:rsidR="00B44CEB">
              <w:t>единиц</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37" w:anchor="l77"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для 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единиц</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38" w:anchor="l77"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для 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единиц</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39" w:anchor="l77"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для 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единиц</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0"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для 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единиц</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1"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для 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единиц</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2"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 xml:space="preserve">12 </w:t>
            </w:r>
            <w:r w:rsidR="00B44CEB">
              <w:t>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3"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4.3.1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 xml:space="preserve">12 </w:t>
            </w:r>
            <w:r w:rsidR="00B44CEB">
              <w:t>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4"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 xml:space="preserve">0 </w:t>
            </w:r>
            <w:r w:rsidR="00B44CEB">
              <w:t>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5"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6"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7"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2E4A98" w:rsidRDefault="002E4A98" w:rsidP="002E4A98">
            <w:pPr>
              <w:widowControl w:val="0"/>
              <w:autoSpaceDE w:val="0"/>
              <w:autoSpaceDN w:val="0"/>
              <w:adjustRightInd w:val="0"/>
              <w:jc w:val="center"/>
            </w:pPr>
            <w:r>
              <w:t>12 человек</w:t>
            </w:r>
          </w:p>
          <w:p w:rsidR="00B44CEB" w:rsidRDefault="00B44CEB" w:rsidP="002E4A98">
            <w:pPr>
              <w:widowControl w:val="0"/>
              <w:autoSpaceDE w:val="0"/>
              <w:autoSpaceDN w:val="0"/>
              <w:adjustRightInd w:val="0"/>
              <w:jc w:val="center"/>
            </w:pP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8"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49"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4.3.2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0"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1"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2"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3"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4"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5"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4.3.3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6"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7"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2E4A98" w:rsidP="002E4A98">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8"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59"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0"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1"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4.4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Общая численность инвалидов и лиц с ограниченными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2" w:anchor="l152"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возможностями здоровья, обучающихся по адаптированным образовательным программам подготовки квалифицированных рабочих, служащих, в том числе </w:t>
            </w:r>
          </w:p>
        </w:tc>
        <w:tc>
          <w:tcPr>
            <w:tcW w:w="2249"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3"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4.4.1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4"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5"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6"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7"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8"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69"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4.4.2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0"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w:t>
            </w:r>
            <w:r>
              <w:lastRenderedPageBreak/>
              <w:t xml:space="preserve">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lastRenderedPageBreak/>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1"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2"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3"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4"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 xml:space="preserve">0 человек </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5"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4.4.3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6"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7"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8"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79"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0"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1"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4.5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2"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4.5.1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3"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4"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5" w:anchor="l156"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6"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7"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8"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lastRenderedPageBreak/>
              <w:t xml:space="preserve">4.5.2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89"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 xml:space="preserve">0 человек </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0"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 xml:space="preserve">0 человек </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1"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2"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3"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4"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4.5.3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5"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6"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7"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8"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99"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0"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4.6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1"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4.6.1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E42E12" w:rsidP="00E42E12">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2"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3"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4"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5"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lastRenderedPageBreak/>
              <w:t xml:space="preserve">(ред. Приказа Минобрнауки РФ </w:t>
            </w:r>
            <w:hyperlink r:id="rId106"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7"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4.6.2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очно-заочной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8"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09" w:anchor="l160"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слуха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0"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1"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2"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3"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4.6.3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по заочной форме обучения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4"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зрения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5"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6"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нарушениями опорно-двигательного аппарата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7"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 другими нарушениями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8"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tcPr>
          <w:p w:rsidR="00B44CEB" w:rsidRDefault="00B44CEB">
            <w:pPr>
              <w:widowControl w:val="0"/>
              <w:autoSpaceDE w:val="0"/>
              <w:autoSpaceDN w:val="0"/>
              <w:adjustRightInd w:val="0"/>
            </w:pP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инвалидов и лиц с ограниченными возможностями здоровья со сложными дефектами (два и более нарушений) </w:t>
            </w:r>
          </w:p>
        </w:tc>
        <w:tc>
          <w:tcPr>
            <w:tcW w:w="2249" w:type="dxa"/>
            <w:tcBorders>
              <w:top w:val="single" w:sz="6" w:space="0" w:color="auto"/>
              <w:left w:val="single" w:sz="6" w:space="0" w:color="auto"/>
              <w:bottom w:val="single" w:sz="6" w:space="0" w:color="auto"/>
              <w:right w:val="single" w:sz="6" w:space="0" w:color="auto"/>
            </w:tcBorders>
            <w:hideMark/>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19" w:anchor="l164" w:history="1">
              <w:r>
                <w:rPr>
                  <w:rStyle w:val="a4"/>
                </w:rPr>
                <w:t>от 15.02.2017 N 136</w:t>
              </w:r>
            </w:hyperlink>
            <w:r>
              <w:t>)</w:t>
            </w:r>
          </w:p>
        </w:tc>
      </w:tr>
      <w:tr w:rsidR="00B44CEB" w:rsidTr="00B44CEB">
        <w:trPr>
          <w:jc w:val="center"/>
        </w:trPr>
        <w:tc>
          <w:tcPr>
            <w:tcW w:w="1117"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4.7 </w:t>
            </w:r>
          </w:p>
        </w:tc>
        <w:tc>
          <w:tcPr>
            <w:tcW w:w="6520" w:type="dxa"/>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2249" w:type="dxa"/>
            <w:tcBorders>
              <w:top w:val="single" w:sz="6" w:space="0" w:color="auto"/>
              <w:left w:val="single" w:sz="6" w:space="0" w:color="auto"/>
              <w:bottom w:val="single" w:sz="6" w:space="0" w:color="auto"/>
              <w:right w:val="single" w:sz="6" w:space="0" w:color="auto"/>
            </w:tcBorders>
          </w:tcPr>
          <w:p w:rsidR="00B44CEB" w:rsidRDefault="00462F19" w:rsidP="00462F19">
            <w:pPr>
              <w:widowControl w:val="0"/>
              <w:autoSpaceDE w:val="0"/>
              <w:autoSpaceDN w:val="0"/>
              <w:adjustRightInd w:val="0"/>
              <w:jc w:val="center"/>
            </w:pPr>
            <w:r>
              <w:t>0 человек</w:t>
            </w:r>
          </w:p>
        </w:tc>
      </w:tr>
      <w:tr w:rsidR="00B44CEB" w:rsidTr="00B44CEB">
        <w:trPr>
          <w:jc w:val="center"/>
        </w:trPr>
        <w:tc>
          <w:tcPr>
            <w:tcW w:w="9886" w:type="dxa"/>
            <w:gridSpan w:val="3"/>
            <w:tcBorders>
              <w:top w:val="single" w:sz="6" w:space="0" w:color="auto"/>
              <w:left w:val="single" w:sz="6" w:space="0" w:color="auto"/>
              <w:bottom w:val="single" w:sz="6" w:space="0" w:color="auto"/>
              <w:right w:val="single" w:sz="6" w:space="0" w:color="auto"/>
            </w:tcBorders>
            <w:hideMark/>
          </w:tcPr>
          <w:p w:rsidR="00B44CEB" w:rsidRDefault="00B44CEB">
            <w:pPr>
              <w:widowControl w:val="0"/>
              <w:autoSpaceDE w:val="0"/>
              <w:autoSpaceDN w:val="0"/>
              <w:adjustRightInd w:val="0"/>
            </w:pPr>
            <w:r>
              <w:t xml:space="preserve">(ред. Приказа Минобрнауки РФ </w:t>
            </w:r>
            <w:hyperlink r:id="rId120" w:anchor="l164" w:history="1">
              <w:r>
                <w:rPr>
                  <w:rStyle w:val="a4"/>
                </w:rPr>
                <w:t>от 15.02.2017 N 136</w:t>
              </w:r>
            </w:hyperlink>
            <w:r>
              <w:t>)</w:t>
            </w:r>
          </w:p>
        </w:tc>
      </w:tr>
    </w:tbl>
    <w:p w:rsidR="00B44CEB" w:rsidRDefault="00B44CEB" w:rsidP="00462F19">
      <w:pPr>
        <w:widowControl w:val="0"/>
        <w:pBdr>
          <w:bottom w:val="single" w:sz="6" w:space="1" w:color="auto"/>
        </w:pBdr>
        <w:autoSpaceDE w:val="0"/>
        <w:autoSpaceDN w:val="0"/>
        <w:adjustRightInd w:val="0"/>
        <w:jc w:val="both"/>
      </w:pPr>
    </w:p>
    <w:p w:rsidR="00462F19" w:rsidRDefault="00462F19" w:rsidP="00462F19">
      <w:pPr>
        <w:widowControl w:val="0"/>
        <w:pBdr>
          <w:bottom w:val="single" w:sz="6" w:space="1" w:color="auto"/>
        </w:pBdr>
        <w:autoSpaceDE w:val="0"/>
        <w:autoSpaceDN w:val="0"/>
        <w:adjustRightInd w:val="0"/>
        <w:jc w:val="both"/>
      </w:pPr>
    </w:p>
    <w:p w:rsidR="00462F19" w:rsidRDefault="00462F19" w:rsidP="00462F19">
      <w:pPr>
        <w:widowControl w:val="0"/>
        <w:pBdr>
          <w:bottom w:val="single" w:sz="6" w:space="1" w:color="auto"/>
        </w:pBdr>
        <w:autoSpaceDE w:val="0"/>
        <w:autoSpaceDN w:val="0"/>
        <w:adjustRightInd w:val="0"/>
        <w:jc w:val="center"/>
      </w:pPr>
      <w:r>
        <w:t>Директор колледжа _____________________ С. В. Ишков</w:t>
      </w:r>
    </w:p>
    <w:p w:rsidR="00462F19" w:rsidRDefault="00462F19" w:rsidP="00462F19">
      <w:pPr>
        <w:widowControl w:val="0"/>
        <w:pBdr>
          <w:bottom w:val="single" w:sz="6" w:space="1" w:color="auto"/>
        </w:pBdr>
        <w:autoSpaceDE w:val="0"/>
        <w:autoSpaceDN w:val="0"/>
        <w:adjustRightInd w:val="0"/>
        <w:jc w:val="both"/>
      </w:pPr>
    </w:p>
    <w:p w:rsidR="00462F19" w:rsidRDefault="00462F19" w:rsidP="00462F19">
      <w:pPr>
        <w:widowControl w:val="0"/>
        <w:pBdr>
          <w:bottom w:val="single" w:sz="6" w:space="1" w:color="auto"/>
        </w:pBdr>
        <w:autoSpaceDE w:val="0"/>
        <w:autoSpaceDN w:val="0"/>
        <w:adjustRightInd w:val="0"/>
        <w:jc w:val="both"/>
      </w:pPr>
    </w:p>
    <w:p w:rsidR="00462F19" w:rsidRDefault="00462F19" w:rsidP="00462F19">
      <w:pPr>
        <w:widowControl w:val="0"/>
        <w:pBdr>
          <w:bottom w:val="single" w:sz="6" w:space="1" w:color="auto"/>
        </w:pBdr>
        <w:autoSpaceDE w:val="0"/>
        <w:autoSpaceDN w:val="0"/>
        <w:adjustRightInd w:val="0"/>
        <w:jc w:val="both"/>
      </w:pPr>
    </w:p>
    <w:p w:rsidR="00462F19" w:rsidRDefault="00462F19" w:rsidP="00462F19">
      <w:pPr>
        <w:widowControl w:val="0"/>
        <w:pBdr>
          <w:bottom w:val="single" w:sz="6" w:space="1" w:color="auto"/>
        </w:pBdr>
        <w:autoSpaceDE w:val="0"/>
        <w:autoSpaceDN w:val="0"/>
        <w:adjustRightInd w:val="0"/>
        <w:jc w:val="both"/>
      </w:pPr>
    </w:p>
    <w:p w:rsidR="00462F19" w:rsidRDefault="00462F19" w:rsidP="00462F19">
      <w:pPr>
        <w:widowControl w:val="0"/>
        <w:pBdr>
          <w:bottom w:val="single" w:sz="6" w:space="1" w:color="auto"/>
        </w:pBdr>
        <w:autoSpaceDE w:val="0"/>
        <w:autoSpaceDN w:val="0"/>
        <w:adjustRightInd w:val="0"/>
        <w:jc w:val="both"/>
      </w:pPr>
    </w:p>
    <w:sectPr w:rsidR="00462F19" w:rsidSect="0000498C">
      <w:pgSz w:w="11906" w:h="16838"/>
      <w:pgMar w:top="851"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8D" w:rsidRDefault="00F3358D">
      <w:r>
        <w:separator/>
      </w:r>
    </w:p>
  </w:endnote>
  <w:endnote w:type="continuationSeparator" w:id="0">
    <w:p w:rsidR="00F3358D" w:rsidRDefault="00F3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7" w:rsidRDefault="00732947" w:rsidP="00C829A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32947" w:rsidRDefault="00732947" w:rsidP="007B5FC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7" w:rsidRDefault="00732947" w:rsidP="00C829A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C480C">
      <w:rPr>
        <w:rStyle w:val="a9"/>
        <w:noProof/>
      </w:rPr>
      <w:t>20</w:t>
    </w:r>
    <w:r>
      <w:rPr>
        <w:rStyle w:val="a9"/>
      </w:rPr>
      <w:fldChar w:fldCharType="end"/>
    </w:r>
  </w:p>
  <w:p w:rsidR="00732947" w:rsidRDefault="00732947" w:rsidP="007B5FC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8D" w:rsidRDefault="00F3358D">
      <w:r>
        <w:separator/>
      </w:r>
    </w:p>
  </w:footnote>
  <w:footnote w:type="continuationSeparator" w:id="0">
    <w:p w:rsidR="00F3358D" w:rsidRDefault="00F33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761"/>
    <w:multiLevelType w:val="multilevel"/>
    <w:tmpl w:val="39F005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9A2EEA"/>
    <w:multiLevelType w:val="hybridMultilevel"/>
    <w:tmpl w:val="35682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62099"/>
    <w:multiLevelType w:val="hybridMultilevel"/>
    <w:tmpl w:val="A3267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37406EA"/>
    <w:multiLevelType w:val="hybridMultilevel"/>
    <w:tmpl w:val="DEA4F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C53852"/>
    <w:multiLevelType w:val="hybridMultilevel"/>
    <w:tmpl w:val="87264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B283B"/>
    <w:multiLevelType w:val="hybridMultilevel"/>
    <w:tmpl w:val="A3963B90"/>
    <w:lvl w:ilvl="0" w:tplc="B5680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006A58"/>
    <w:multiLevelType w:val="hybridMultilevel"/>
    <w:tmpl w:val="4E6E6BE6"/>
    <w:lvl w:ilvl="0" w:tplc="E72620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3B6006A"/>
    <w:multiLevelType w:val="hybridMultilevel"/>
    <w:tmpl w:val="45CAB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02BE1"/>
    <w:multiLevelType w:val="hybridMultilevel"/>
    <w:tmpl w:val="5EAC8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33088"/>
    <w:multiLevelType w:val="multilevel"/>
    <w:tmpl w:val="062C37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1D8444D"/>
    <w:multiLevelType w:val="hybridMultilevel"/>
    <w:tmpl w:val="DAA8FDD8"/>
    <w:lvl w:ilvl="0" w:tplc="1D103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C71574"/>
    <w:multiLevelType w:val="hybridMultilevel"/>
    <w:tmpl w:val="6E30B170"/>
    <w:lvl w:ilvl="0" w:tplc="B5680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400657"/>
    <w:multiLevelType w:val="hybridMultilevel"/>
    <w:tmpl w:val="A1DAA5A6"/>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3" w15:restartNumberingAfterBreak="0">
    <w:nsid w:val="46770039"/>
    <w:multiLevelType w:val="hybridMultilevel"/>
    <w:tmpl w:val="76528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308A2"/>
    <w:multiLevelType w:val="multilevel"/>
    <w:tmpl w:val="CAA81BCE"/>
    <w:lvl w:ilvl="0">
      <w:start w:val="1"/>
      <w:numFmt w:val="decimal"/>
      <w:lvlText w:val="%1."/>
      <w:lvlJc w:val="left"/>
      <w:pPr>
        <w:ind w:left="360" w:hanging="360"/>
      </w:pPr>
      <w:rPr>
        <w:rFonts w:hint="default"/>
        <w:sz w:val="24"/>
      </w:rPr>
    </w:lvl>
    <w:lvl w:ilvl="1">
      <w:start w:val="1"/>
      <w:numFmt w:val="decimal"/>
      <w:lvlText w:val="%1.%2."/>
      <w:lvlJc w:val="left"/>
      <w:pPr>
        <w:ind w:left="900" w:hanging="72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620" w:hanging="108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2340" w:hanging="144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3060" w:hanging="1800"/>
      </w:pPr>
      <w:rPr>
        <w:rFonts w:hint="default"/>
        <w:sz w:val="24"/>
      </w:rPr>
    </w:lvl>
    <w:lvl w:ilvl="8">
      <w:start w:val="1"/>
      <w:numFmt w:val="decimal"/>
      <w:lvlText w:val="%1.%2.%3.%4.%5.%6.%7.%8.%9."/>
      <w:lvlJc w:val="left"/>
      <w:pPr>
        <w:ind w:left="3240" w:hanging="1800"/>
      </w:pPr>
      <w:rPr>
        <w:rFonts w:hint="default"/>
        <w:sz w:val="24"/>
      </w:rPr>
    </w:lvl>
  </w:abstractNum>
  <w:abstractNum w:abstractNumId="15" w15:restartNumberingAfterBreak="0">
    <w:nsid w:val="5505578D"/>
    <w:multiLevelType w:val="hybridMultilevel"/>
    <w:tmpl w:val="1234D71A"/>
    <w:lvl w:ilvl="0" w:tplc="1D103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38582A"/>
    <w:multiLevelType w:val="hybridMultilevel"/>
    <w:tmpl w:val="2146DB74"/>
    <w:lvl w:ilvl="0" w:tplc="E726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B1422"/>
    <w:multiLevelType w:val="hybridMultilevel"/>
    <w:tmpl w:val="ADBC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7E6765"/>
    <w:multiLevelType w:val="hybridMultilevel"/>
    <w:tmpl w:val="DB283AE2"/>
    <w:lvl w:ilvl="0" w:tplc="E726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AF27CC"/>
    <w:multiLevelType w:val="multilevel"/>
    <w:tmpl w:val="1292ADB2"/>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20" w15:restartNumberingAfterBreak="0">
    <w:nsid w:val="62FF166E"/>
    <w:multiLevelType w:val="hybridMultilevel"/>
    <w:tmpl w:val="801AEF76"/>
    <w:lvl w:ilvl="0" w:tplc="E7262056">
      <w:start w:val="1"/>
      <w:numFmt w:val="bullet"/>
      <w:lvlText w:val=""/>
      <w:lvlJc w:val="left"/>
      <w:pPr>
        <w:ind w:left="780" w:hanging="360"/>
      </w:pPr>
      <w:rPr>
        <w:rFonts w:ascii="Symbol" w:hAnsi="Symbol" w:hint="default"/>
      </w:rPr>
    </w:lvl>
    <w:lvl w:ilvl="1" w:tplc="0E0C5C68">
      <w:numFmt w:val="bullet"/>
      <w:lvlText w:val=""/>
      <w:lvlJc w:val="left"/>
      <w:pPr>
        <w:ind w:left="1440" w:hanging="360"/>
      </w:pPr>
      <w:rPr>
        <w:rFonts w:ascii="Book Antiqua" w:eastAsia="Times New Roman" w:hAnsi="Book Antiqu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F735C4"/>
    <w:multiLevelType w:val="hybridMultilevel"/>
    <w:tmpl w:val="A7FE4836"/>
    <w:lvl w:ilvl="0" w:tplc="E7262056">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2" w15:restartNumberingAfterBreak="0">
    <w:nsid w:val="654F55DD"/>
    <w:multiLevelType w:val="hybridMultilevel"/>
    <w:tmpl w:val="97A29240"/>
    <w:lvl w:ilvl="0" w:tplc="072EBBAA">
      <w:start w:val="1"/>
      <w:numFmt w:val="decimal"/>
      <w:lvlText w:val="%1."/>
      <w:lvlJc w:val="left"/>
      <w:pPr>
        <w:ind w:left="1068" w:hanging="360"/>
      </w:pPr>
      <w:rPr>
        <w:rFonts w:ascii="Book Antiqua" w:hAnsi="Book Antiqua" w:cs="Times New Roman"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57913D4"/>
    <w:multiLevelType w:val="hybridMultilevel"/>
    <w:tmpl w:val="5EAC8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F07EC9"/>
    <w:multiLevelType w:val="hybridMultilevel"/>
    <w:tmpl w:val="578AA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F30C1"/>
    <w:multiLevelType w:val="hybridMultilevel"/>
    <w:tmpl w:val="BCD24FF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0"/>
  </w:num>
  <w:num w:numId="6">
    <w:abstractNumId w:val="17"/>
  </w:num>
  <w:num w:numId="7">
    <w:abstractNumId w:val="21"/>
  </w:num>
  <w:num w:numId="8">
    <w:abstractNumId w:val="4"/>
  </w:num>
  <w:num w:numId="9">
    <w:abstractNumId w:val="1"/>
  </w:num>
  <w:num w:numId="10">
    <w:abstractNumId w:val="9"/>
  </w:num>
  <w:num w:numId="11">
    <w:abstractNumId w:val="14"/>
  </w:num>
  <w:num w:numId="12">
    <w:abstractNumId w:val="0"/>
  </w:num>
  <w:num w:numId="13">
    <w:abstractNumId w:val="23"/>
  </w:num>
  <w:num w:numId="14">
    <w:abstractNumId w:val="8"/>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3"/>
  </w:num>
  <w:num w:numId="24">
    <w:abstractNumId w:val="6"/>
  </w:num>
  <w:num w:numId="25">
    <w:abstractNumId w:val="18"/>
  </w:num>
  <w:num w:numId="2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56"/>
    <w:rsid w:val="0000014B"/>
    <w:rsid w:val="00000B1E"/>
    <w:rsid w:val="000043ED"/>
    <w:rsid w:val="0000498C"/>
    <w:rsid w:val="0000589F"/>
    <w:rsid w:val="00006961"/>
    <w:rsid w:val="0000721A"/>
    <w:rsid w:val="000132C8"/>
    <w:rsid w:val="000150BB"/>
    <w:rsid w:val="00040571"/>
    <w:rsid w:val="000411BB"/>
    <w:rsid w:val="000413CE"/>
    <w:rsid w:val="00045FD2"/>
    <w:rsid w:val="00050575"/>
    <w:rsid w:val="00050E9D"/>
    <w:rsid w:val="00054B32"/>
    <w:rsid w:val="00060313"/>
    <w:rsid w:val="000606A5"/>
    <w:rsid w:val="00060A07"/>
    <w:rsid w:val="00061E41"/>
    <w:rsid w:val="000629BA"/>
    <w:rsid w:val="00062BC3"/>
    <w:rsid w:val="00066341"/>
    <w:rsid w:val="00072788"/>
    <w:rsid w:val="000808FB"/>
    <w:rsid w:val="00084338"/>
    <w:rsid w:val="0008492E"/>
    <w:rsid w:val="00084B9A"/>
    <w:rsid w:val="00084CCF"/>
    <w:rsid w:val="000878AC"/>
    <w:rsid w:val="00090B09"/>
    <w:rsid w:val="000A6554"/>
    <w:rsid w:val="000B406B"/>
    <w:rsid w:val="000B4A7F"/>
    <w:rsid w:val="000B56EF"/>
    <w:rsid w:val="000C2472"/>
    <w:rsid w:val="000C49D7"/>
    <w:rsid w:val="000C4C01"/>
    <w:rsid w:val="000C4F38"/>
    <w:rsid w:val="000C5426"/>
    <w:rsid w:val="000C72ED"/>
    <w:rsid w:val="000D0250"/>
    <w:rsid w:val="000D031C"/>
    <w:rsid w:val="000D075C"/>
    <w:rsid w:val="000D2C3D"/>
    <w:rsid w:val="000D6B3E"/>
    <w:rsid w:val="000E2240"/>
    <w:rsid w:val="000E3E7E"/>
    <w:rsid w:val="000F2C4E"/>
    <w:rsid w:val="000F7F7A"/>
    <w:rsid w:val="00100D20"/>
    <w:rsid w:val="00102294"/>
    <w:rsid w:val="00102809"/>
    <w:rsid w:val="00106D15"/>
    <w:rsid w:val="001117B9"/>
    <w:rsid w:val="0011597A"/>
    <w:rsid w:val="00116EE3"/>
    <w:rsid w:val="00117984"/>
    <w:rsid w:val="001210A8"/>
    <w:rsid w:val="00125E04"/>
    <w:rsid w:val="0013196C"/>
    <w:rsid w:val="001324FE"/>
    <w:rsid w:val="00133A11"/>
    <w:rsid w:val="00134AD0"/>
    <w:rsid w:val="00136123"/>
    <w:rsid w:val="001376A6"/>
    <w:rsid w:val="0014197A"/>
    <w:rsid w:val="00143794"/>
    <w:rsid w:val="001463C0"/>
    <w:rsid w:val="001503C3"/>
    <w:rsid w:val="00164AAF"/>
    <w:rsid w:val="00166E4F"/>
    <w:rsid w:val="00167926"/>
    <w:rsid w:val="00172772"/>
    <w:rsid w:val="001816A8"/>
    <w:rsid w:val="00184FA3"/>
    <w:rsid w:val="00185BEE"/>
    <w:rsid w:val="001915F3"/>
    <w:rsid w:val="0019623D"/>
    <w:rsid w:val="001A1D1C"/>
    <w:rsid w:val="001A51A4"/>
    <w:rsid w:val="001B24F1"/>
    <w:rsid w:val="001B359D"/>
    <w:rsid w:val="001B4F4B"/>
    <w:rsid w:val="001C0A1E"/>
    <w:rsid w:val="001C0B37"/>
    <w:rsid w:val="001C265A"/>
    <w:rsid w:val="001C5DA0"/>
    <w:rsid w:val="001D0647"/>
    <w:rsid w:val="001D4D1C"/>
    <w:rsid w:val="001D61C2"/>
    <w:rsid w:val="001D6695"/>
    <w:rsid w:val="001E1617"/>
    <w:rsid w:val="001E3DE3"/>
    <w:rsid w:val="001F371C"/>
    <w:rsid w:val="001F3C1E"/>
    <w:rsid w:val="001F7551"/>
    <w:rsid w:val="002049A4"/>
    <w:rsid w:val="0020544B"/>
    <w:rsid w:val="00207CF5"/>
    <w:rsid w:val="00214578"/>
    <w:rsid w:val="002164F0"/>
    <w:rsid w:val="00223DE1"/>
    <w:rsid w:val="0023638C"/>
    <w:rsid w:val="002369FF"/>
    <w:rsid w:val="002374E4"/>
    <w:rsid w:val="00246ABD"/>
    <w:rsid w:val="00252A4C"/>
    <w:rsid w:val="002559BA"/>
    <w:rsid w:val="0026039A"/>
    <w:rsid w:val="00261BB5"/>
    <w:rsid w:val="002622B5"/>
    <w:rsid w:val="002628EC"/>
    <w:rsid w:val="00263028"/>
    <w:rsid w:val="0026361D"/>
    <w:rsid w:val="002729B6"/>
    <w:rsid w:val="00273967"/>
    <w:rsid w:val="00274816"/>
    <w:rsid w:val="002779C2"/>
    <w:rsid w:val="00277E8A"/>
    <w:rsid w:val="002804B7"/>
    <w:rsid w:val="00283562"/>
    <w:rsid w:val="00286009"/>
    <w:rsid w:val="00291EBB"/>
    <w:rsid w:val="002933AD"/>
    <w:rsid w:val="002940E1"/>
    <w:rsid w:val="002A1B75"/>
    <w:rsid w:val="002A24BC"/>
    <w:rsid w:val="002A3BBA"/>
    <w:rsid w:val="002A6DBF"/>
    <w:rsid w:val="002B241A"/>
    <w:rsid w:val="002B28BB"/>
    <w:rsid w:val="002B5773"/>
    <w:rsid w:val="002C1B96"/>
    <w:rsid w:val="002C53D1"/>
    <w:rsid w:val="002C6B1F"/>
    <w:rsid w:val="002D00F8"/>
    <w:rsid w:val="002D1F1F"/>
    <w:rsid w:val="002D1F49"/>
    <w:rsid w:val="002D22E8"/>
    <w:rsid w:val="002D437B"/>
    <w:rsid w:val="002D4F25"/>
    <w:rsid w:val="002D5E43"/>
    <w:rsid w:val="002D7290"/>
    <w:rsid w:val="002E4A98"/>
    <w:rsid w:val="002E5EC5"/>
    <w:rsid w:val="002E6B1D"/>
    <w:rsid w:val="002F3653"/>
    <w:rsid w:val="002F616D"/>
    <w:rsid w:val="002F6977"/>
    <w:rsid w:val="002F7248"/>
    <w:rsid w:val="003004FF"/>
    <w:rsid w:val="00304749"/>
    <w:rsid w:val="00305354"/>
    <w:rsid w:val="0030559A"/>
    <w:rsid w:val="00307B40"/>
    <w:rsid w:val="00315BF7"/>
    <w:rsid w:val="00335F08"/>
    <w:rsid w:val="00341AA4"/>
    <w:rsid w:val="00347703"/>
    <w:rsid w:val="00350C7D"/>
    <w:rsid w:val="00355CCC"/>
    <w:rsid w:val="00370DAC"/>
    <w:rsid w:val="0037261A"/>
    <w:rsid w:val="00377E21"/>
    <w:rsid w:val="00380EEF"/>
    <w:rsid w:val="0038670F"/>
    <w:rsid w:val="00387403"/>
    <w:rsid w:val="00391987"/>
    <w:rsid w:val="00391BD4"/>
    <w:rsid w:val="0039582A"/>
    <w:rsid w:val="003968C9"/>
    <w:rsid w:val="003A22CE"/>
    <w:rsid w:val="003A4B60"/>
    <w:rsid w:val="003B0A30"/>
    <w:rsid w:val="003B1AA7"/>
    <w:rsid w:val="003B271F"/>
    <w:rsid w:val="003B4B19"/>
    <w:rsid w:val="003B71F1"/>
    <w:rsid w:val="003C5998"/>
    <w:rsid w:val="003C7008"/>
    <w:rsid w:val="003C7845"/>
    <w:rsid w:val="003C7CE7"/>
    <w:rsid w:val="003D1487"/>
    <w:rsid w:val="003D182F"/>
    <w:rsid w:val="003D2A6A"/>
    <w:rsid w:val="003D3787"/>
    <w:rsid w:val="003D61F6"/>
    <w:rsid w:val="003D6BAD"/>
    <w:rsid w:val="003D7112"/>
    <w:rsid w:val="003E189D"/>
    <w:rsid w:val="003E1AF6"/>
    <w:rsid w:val="003E1CB1"/>
    <w:rsid w:val="003E26E6"/>
    <w:rsid w:val="003E594A"/>
    <w:rsid w:val="003F6901"/>
    <w:rsid w:val="003F6FB3"/>
    <w:rsid w:val="004017DE"/>
    <w:rsid w:val="00404396"/>
    <w:rsid w:val="004057C0"/>
    <w:rsid w:val="004153F7"/>
    <w:rsid w:val="00416104"/>
    <w:rsid w:val="00424079"/>
    <w:rsid w:val="00424095"/>
    <w:rsid w:val="00424D2D"/>
    <w:rsid w:val="004307BB"/>
    <w:rsid w:val="00434AA8"/>
    <w:rsid w:val="0043508F"/>
    <w:rsid w:val="00435971"/>
    <w:rsid w:val="00437D33"/>
    <w:rsid w:val="00437E4A"/>
    <w:rsid w:val="00441DB2"/>
    <w:rsid w:val="0044291A"/>
    <w:rsid w:val="0045414A"/>
    <w:rsid w:val="0046133C"/>
    <w:rsid w:val="00462F19"/>
    <w:rsid w:val="00464C5B"/>
    <w:rsid w:val="004657CA"/>
    <w:rsid w:val="00465C61"/>
    <w:rsid w:val="00465F60"/>
    <w:rsid w:val="0046665F"/>
    <w:rsid w:val="00470E6C"/>
    <w:rsid w:val="00471B7D"/>
    <w:rsid w:val="00471C85"/>
    <w:rsid w:val="004726B1"/>
    <w:rsid w:val="0048009B"/>
    <w:rsid w:val="00480F87"/>
    <w:rsid w:val="004821D9"/>
    <w:rsid w:val="004828C2"/>
    <w:rsid w:val="00483B82"/>
    <w:rsid w:val="004840D6"/>
    <w:rsid w:val="0048531D"/>
    <w:rsid w:val="00485F84"/>
    <w:rsid w:val="00490EA7"/>
    <w:rsid w:val="00491018"/>
    <w:rsid w:val="004922ED"/>
    <w:rsid w:val="004A2A2A"/>
    <w:rsid w:val="004A3292"/>
    <w:rsid w:val="004A6A83"/>
    <w:rsid w:val="004B40A2"/>
    <w:rsid w:val="004B547E"/>
    <w:rsid w:val="004B5D81"/>
    <w:rsid w:val="004C20CA"/>
    <w:rsid w:val="004C24A3"/>
    <w:rsid w:val="004C3AA1"/>
    <w:rsid w:val="004C7196"/>
    <w:rsid w:val="004D4DD1"/>
    <w:rsid w:val="004D54D0"/>
    <w:rsid w:val="004D6B2B"/>
    <w:rsid w:val="004D6B6C"/>
    <w:rsid w:val="004E1387"/>
    <w:rsid w:val="004E1966"/>
    <w:rsid w:val="004E6E46"/>
    <w:rsid w:val="004E73EF"/>
    <w:rsid w:val="004F3DD8"/>
    <w:rsid w:val="005031A0"/>
    <w:rsid w:val="00504244"/>
    <w:rsid w:val="00504D5F"/>
    <w:rsid w:val="00507FAB"/>
    <w:rsid w:val="00510BA2"/>
    <w:rsid w:val="00520BE7"/>
    <w:rsid w:val="0052163C"/>
    <w:rsid w:val="00521A9B"/>
    <w:rsid w:val="005228E5"/>
    <w:rsid w:val="005229B2"/>
    <w:rsid w:val="00523BBA"/>
    <w:rsid w:val="00525C58"/>
    <w:rsid w:val="00527E5F"/>
    <w:rsid w:val="00531AF1"/>
    <w:rsid w:val="005342B3"/>
    <w:rsid w:val="00534A39"/>
    <w:rsid w:val="0053649A"/>
    <w:rsid w:val="005523DB"/>
    <w:rsid w:val="00552BEC"/>
    <w:rsid w:val="00555D47"/>
    <w:rsid w:val="005617E8"/>
    <w:rsid w:val="0056210F"/>
    <w:rsid w:val="00563FFD"/>
    <w:rsid w:val="00564054"/>
    <w:rsid w:val="005643F3"/>
    <w:rsid w:val="00571DEB"/>
    <w:rsid w:val="00575604"/>
    <w:rsid w:val="00582256"/>
    <w:rsid w:val="00583A4C"/>
    <w:rsid w:val="005873FA"/>
    <w:rsid w:val="00587919"/>
    <w:rsid w:val="00590392"/>
    <w:rsid w:val="0059206A"/>
    <w:rsid w:val="005946F0"/>
    <w:rsid w:val="005A252E"/>
    <w:rsid w:val="005B0789"/>
    <w:rsid w:val="005B5F93"/>
    <w:rsid w:val="005B6C34"/>
    <w:rsid w:val="005B71BD"/>
    <w:rsid w:val="005B7E44"/>
    <w:rsid w:val="005C4ECB"/>
    <w:rsid w:val="005C513F"/>
    <w:rsid w:val="005C6E93"/>
    <w:rsid w:val="005D099E"/>
    <w:rsid w:val="005D0F04"/>
    <w:rsid w:val="005E31D6"/>
    <w:rsid w:val="005E3366"/>
    <w:rsid w:val="005E4CCF"/>
    <w:rsid w:val="005E5E94"/>
    <w:rsid w:val="005E7045"/>
    <w:rsid w:val="005F11EE"/>
    <w:rsid w:val="005F1846"/>
    <w:rsid w:val="005F6E67"/>
    <w:rsid w:val="005F7B1F"/>
    <w:rsid w:val="005F7C66"/>
    <w:rsid w:val="00604490"/>
    <w:rsid w:val="006072DD"/>
    <w:rsid w:val="00607A3A"/>
    <w:rsid w:val="0061236F"/>
    <w:rsid w:val="0061562B"/>
    <w:rsid w:val="00615C35"/>
    <w:rsid w:val="00616462"/>
    <w:rsid w:val="00620D5F"/>
    <w:rsid w:val="00621799"/>
    <w:rsid w:val="00623E6E"/>
    <w:rsid w:val="00632B2F"/>
    <w:rsid w:val="00634F5A"/>
    <w:rsid w:val="00636CEA"/>
    <w:rsid w:val="00640571"/>
    <w:rsid w:val="00643B6D"/>
    <w:rsid w:val="00644061"/>
    <w:rsid w:val="00646AAD"/>
    <w:rsid w:val="0065155B"/>
    <w:rsid w:val="006536C6"/>
    <w:rsid w:val="00653DF2"/>
    <w:rsid w:val="00655B14"/>
    <w:rsid w:val="006646B9"/>
    <w:rsid w:val="00664738"/>
    <w:rsid w:val="006650AB"/>
    <w:rsid w:val="00665EC6"/>
    <w:rsid w:val="0066649D"/>
    <w:rsid w:val="006748D7"/>
    <w:rsid w:val="00676BF4"/>
    <w:rsid w:val="0068073F"/>
    <w:rsid w:val="00682A70"/>
    <w:rsid w:val="006845AA"/>
    <w:rsid w:val="00684AE4"/>
    <w:rsid w:val="006877B8"/>
    <w:rsid w:val="00691A23"/>
    <w:rsid w:val="0069557E"/>
    <w:rsid w:val="006958C5"/>
    <w:rsid w:val="006A1553"/>
    <w:rsid w:val="006A1DD5"/>
    <w:rsid w:val="006B185B"/>
    <w:rsid w:val="006B3FBA"/>
    <w:rsid w:val="006B4248"/>
    <w:rsid w:val="006B44FA"/>
    <w:rsid w:val="006C57F5"/>
    <w:rsid w:val="006C5D89"/>
    <w:rsid w:val="006C79C4"/>
    <w:rsid w:val="006D06FD"/>
    <w:rsid w:val="006D2184"/>
    <w:rsid w:val="006D6B65"/>
    <w:rsid w:val="006D7992"/>
    <w:rsid w:val="006E28DF"/>
    <w:rsid w:val="006E2BAE"/>
    <w:rsid w:val="006E2DF4"/>
    <w:rsid w:val="006E430A"/>
    <w:rsid w:val="006E772E"/>
    <w:rsid w:val="006E785A"/>
    <w:rsid w:val="006F2946"/>
    <w:rsid w:val="006F32A1"/>
    <w:rsid w:val="006F7335"/>
    <w:rsid w:val="006F76BB"/>
    <w:rsid w:val="00700C07"/>
    <w:rsid w:val="007026CF"/>
    <w:rsid w:val="00703964"/>
    <w:rsid w:val="00704CF0"/>
    <w:rsid w:val="00711C0F"/>
    <w:rsid w:val="007137D1"/>
    <w:rsid w:val="00717985"/>
    <w:rsid w:val="00721776"/>
    <w:rsid w:val="00722A6E"/>
    <w:rsid w:val="00723D65"/>
    <w:rsid w:val="00724309"/>
    <w:rsid w:val="00726F13"/>
    <w:rsid w:val="0072739C"/>
    <w:rsid w:val="00730E2D"/>
    <w:rsid w:val="007324DD"/>
    <w:rsid w:val="00732947"/>
    <w:rsid w:val="00733592"/>
    <w:rsid w:val="00733B6D"/>
    <w:rsid w:val="0074205B"/>
    <w:rsid w:val="00742C34"/>
    <w:rsid w:val="00743D36"/>
    <w:rsid w:val="007456F8"/>
    <w:rsid w:val="0074598D"/>
    <w:rsid w:val="00745A5A"/>
    <w:rsid w:val="0074666F"/>
    <w:rsid w:val="0076235D"/>
    <w:rsid w:val="00765480"/>
    <w:rsid w:val="00767BA7"/>
    <w:rsid w:val="00773982"/>
    <w:rsid w:val="00775AA6"/>
    <w:rsid w:val="00780314"/>
    <w:rsid w:val="00791338"/>
    <w:rsid w:val="00791D9D"/>
    <w:rsid w:val="007926EB"/>
    <w:rsid w:val="00797138"/>
    <w:rsid w:val="00797F3C"/>
    <w:rsid w:val="007A0FEE"/>
    <w:rsid w:val="007A1461"/>
    <w:rsid w:val="007A34F3"/>
    <w:rsid w:val="007A3B7C"/>
    <w:rsid w:val="007A538F"/>
    <w:rsid w:val="007A7D51"/>
    <w:rsid w:val="007B07ED"/>
    <w:rsid w:val="007B2301"/>
    <w:rsid w:val="007B274F"/>
    <w:rsid w:val="007B3839"/>
    <w:rsid w:val="007B4AE3"/>
    <w:rsid w:val="007B5FC7"/>
    <w:rsid w:val="007C0755"/>
    <w:rsid w:val="007C7BC8"/>
    <w:rsid w:val="007D4026"/>
    <w:rsid w:val="007D4AA4"/>
    <w:rsid w:val="007D6AD3"/>
    <w:rsid w:val="007E312E"/>
    <w:rsid w:val="007E47C4"/>
    <w:rsid w:val="007E4B9B"/>
    <w:rsid w:val="007E645B"/>
    <w:rsid w:val="007F2BB0"/>
    <w:rsid w:val="007F442C"/>
    <w:rsid w:val="007F505B"/>
    <w:rsid w:val="007F70A3"/>
    <w:rsid w:val="008002B3"/>
    <w:rsid w:val="008021D3"/>
    <w:rsid w:val="00802A94"/>
    <w:rsid w:val="0081474A"/>
    <w:rsid w:val="00817520"/>
    <w:rsid w:val="0082038F"/>
    <w:rsid w:val="0082297C"/>
    <w:rsid w:val="008237A5"/>
    <w:rsid w:val="00831EFF"/>
    <w:rsid w:val="00833643"/>
    <w:rsid w:val="00835097"/>
    <w:rsid w:val="00836713"/>
    <w:rsid w:val="00840BDE"/>
    <w:rsid w:val="0084460D"/>
    <w:rsid w:val="00845576"/>
    <w:rsid w:val="00855C0C"/>
    <w:rsid w:val="008605B1"/>
    <w:rsid w:val="00862C6A"/>
    <w:rsid w:val="00862FB4"/>
    <w:rsid w:val="00874BC0"/>
    <w:rsid w:val="00874FEA"/>
    <w:rsid w:val="00881391"/>
    <w:rsid w:val="00882507"/>
    <w:rsid w:val="008840C7"/>
    <w:rsid w:val="00885A9C"/>
    <w:rsid w:val="00886932"/>
    <w:rsid w:val="00894097"/>
    <w:rsid w:val="008958D4"/>
    <w:rsid w:val="008977D3"/>
    <w:rsid w:val="008A24EE"/>
    <w:rsid w:val="008A662D"/>
    <w:rsid w:val="008B3CB6"/>
    <w:rsid w:val="008B3F9D"/>
    <w:rsid w:val="008C15BF"/>
    <w:rsid w:val="008C56E1"/>
    <w:rsid w:val="008D3100"/>
    <w:rsid w:val="008E127A"/>
    <w:rsid w:val="008E1358"/>
    <w:rsid w:val="008E1E5A"/>
    <w:rsid w:val="008E3C1F"/>
    <w:rsid w:val="008E3D1B"/>
    <w:rsid w:val="008E452C"/>
    <w:rsid w:val="008F289F"/>
    <w:rsid w:val="008F338D"/>
    <w:rsid w:val="008F34AD"/>
    <w:rsid w:val="008F7787"/>
    <w:rsid w:val="0090261E"/>
    <w:rsid w:val="00905D0B"/>
    <w:rsid w:val="00911159"/>
    <w:rsid w:val="009175D8"/>
    <w:rsid w:val="00920D65"/>
    <w:rsid w:val="009244A8"/>
    <w:rsid w:val="00926E25"/>
    <w:rsid w:val="009322EA"/>
    <w:rsid w:val="00936133"/>
    <w:rsid w:val="009521BE"/>
    <w:rsid w:val="00952D16"/>
    <w:rsid w:val="00952D91"/>
    <w:rsid w:val="00953CBD"/>
    <w:rsid w:val="00954BF2"/>
    <w:rsid w:val="00956A28"/>
    <w:rsid w:val="00967E2B"/>
    <w:rsid w:val="00970914"/>
    <w:rsid w:val="00977B2A"/>
    <w:rsid w:val="0098001E"/>
    <w:rsid w:val="00985A01"/>
    <w:rsid w:val="00986023"/>
    <w:rsid w:val="0099202E"/>
    <w:rsid w:val="009943C4"/>
    <w:rsid w:val="0099479E"/>
    <w:rsid w:val="009A44BC"/>
    <w:rsid w:val="009A7A88"/>
    <w:rsid w:val="009A7D79"/>
    <w:rsid w:val="009B0678"/>
    <w:rsid w:val="009B61F2"/>
    <w:rsid w:val="009C0CF6"/>
    <w:rsid w:val="009C4B39"/>
    <w:rsid w:val="009C5D59"/>
    <w:rsid w:val="009C7D7E"/>
    <w:rsid w:val="009D2DAB"/>
    <w:rsid w:val="009D313B"/>
    <w:rsid w:val="009E4087"/>
    <w:rsid w:val="009F4AC8"/>
    <w:rsid w:val="009F5DFF"/>
    <w:rsid w:val="00A01004"/>
    <w:rsid w:val="00A010AE"/>
    <w:rsid w:val="00A0776D"/>
    <w:rsid w:val="00A13F6D"/>
    <w:rsid w:val="00A2174D"/>
    <w:rsid w:val="00A26A8C"/>
    <w:rsid w:val="00A311A5"/>
    <w:rsid w:val="00A333EC"/>
    <w:rsid w:val="00A37F99"/>
    <w:rsid w:val="00A44D4F"/>
    <w:rsid w:val="00A46BEE"/>
    <w:rsid w:val="00A57F47"/>
    <w:rsid w:val="00A63442"/>
    <w:rsid w:val="00A64832"/>
    <w:rsid w:val="00A67383"/>
    <w:rsid w:val="00A67B6C"/>
    <w:rsid w:val="00A75CD1"/>
    <w:rsid w:val="00A8023C"/>
    <w:rsid w:val="00A80C32"/>
    <w:rsid w:val="00A80C8F"/>
    <w:rsid w:val="00A830CD"/>
    <w:rsid w:val="00A8614D"/>
    <w:rsid w:val="00A87CE9"/>
    <w:rsid w:val="00A87ED4"/>
    <w:rsid w:val="00A94318"/>
    <w:rsid w:val="00A94935"/>
    <w:rsid w:val="00A94A10"/>
    <w:rsid w:val="00A972C1"/>
    <w:rsid w:val="00A97DEF"/>
    <w:rsid w:val="00AA30A8"/>
    <w:rsid w:val="00AB3C06"/>
    <w:rsid w:val="00AB450D"/>
    <w:rsid w:val="00AB7DF2"/>
    <w:rsid w:val="00AC0492"/>
    <w:rsid w:val="00AC149E"/>
    <w:rsid w:val="00AC21F0"/>
    <w:rsid w:val="00AC35E8"/>
    <w:rsid w:val="00AC46E1"/>
    <w:rsid w:val="00AC4E66"/>
    <w:rsid w:val="00AC525C"/>
    <w:rsid w:val="00AC7D98"/>
    <w:rsid w:val="00AD192A"/>
    <w:rsid w:val="00AD2D40"/>
    <w:rsid w:val="00AD3374"/>
    <w:rsid w:val="00AD39CA"/>
    <w:rsid w:val="00AD5A98"/>
    <w:rsid w:val="00AD5FE4"/>
    <w:rsid w:val="00AD7E57"/>
    <w:rsid w:val="00AE00D6"/>
    <w:rsid w:val="00AE4599"/>
    <w:rsid w:val="00AE6C05"/>
    <w:rsid w:val="00AE6EEC"/>
    <w:rsid w:val="00AF2600"/>
    <w:rsid w:val="00AF37E8"/>
    <w:rsid w:val="00AF55DF"/>
    <w:rsid w:val="00B058CA"/>
    <w:rsid w:val="00B062B3"/>
    <w:rsid w:val="00B11A60"/>
    <w:rsid w:val="00B11AF6"/>
    <w:rsid w:val="00B17F19"/>
    <w:rsid w:val="00B200DC"/>
    <w:rsid w:val="00B30389"/>
    <w:rsid w:val="00B3799F"/>
    <w:rsid w:val="00B37B2E"/>
    <w:rsid w:val="00B42883"/>
    <w:rsid w:val="00B44CEB"/>
    <w:rsid w:val="00B452A8"/>
    <w:rsid w:val="00B50B87"/>
    <w:rsid w:val="00B51A70"/>
    <w:rsid w:val="00B5327C"/>
    <w:rsid w:val="00B56C3C"/>
    <w:rsid w:val="00B60EA9"/>
    <w:rsid w:val="00B610B8"/>
    <w:rsid w:val="00B61489"/>
    <w:rsid w:val="00B64A1D"/>
    <w:rsid w:val="00B70796"/>
    <w:rsid w:val="00B7140F"/>
    <w:rsid w:val="00B72614"/>
    <w:rsid w:val="00B74FA2"/>
    <w:rsid w:val="00B75D0F"/>
    <w:rsid w:val="00B75E49"/>
    <w:rsid w:val="00B77CA3"/>
    <w:rsid w:val="00B82C3B"/>
    <w:rsid w:val="00B8458B"/>
    <w:rsid w:val="00B85D76"/>
    <w:rsid w:val="00B87956"/>
    <w:rsid w:val="00B96CA3"/>
    <w:rsid w:val="00B9757F"/>
    <w:rsid w:val="00BA2C7E"/>
    <w:rsid w:val="00BA5E18"/>
    <w:rsid w:val="00BA6459"/>
    <w:rsid w:val="00BB0886"/>
    <w:rsid w:val="00BB202B"/>
    <w:rsid w:val="00BB213D"/>
    <w:rsid w:val="00BB2583"/>
    <w:rsid w:val="00BB43A5"/>
    <w:rsid w:val="00BB6607"/>
    <w:rsid w:val="00BC197C"/>
    <w:rsid w:val="00BC2A39"/>
    <w:rsid w:val="00BC45A1"/>
    <w:rsid w:val="00BC7E24"/>
    <w:rsid w:val="00BD0E61"/>
    <w:rsid w:val="00BD126E"/>
    <w:rsid w:val="00BD2D37"/>
    <w:rsid w:val="00BD54B2"/>
    <w:rsid w:val="00BD69F9"/>
    <w:rsid w:val="00BD72DC"/>
    <w:rsid w:val="00BE02D2"/>
    <w:rsid w:val="00BE68EB"/>
    <w:rsid w:val="00BE6972"/>
    <w:rsid w:val="00BE6D56"/>
    <w:rsid w:val="00C002B6"/>
    <w:rsid w:val="00C03759"/>
    <w:rsid w:val="00C05985"/>
    <w:rsid w:val="00C06F68"/>
    <w:rsid w:val="00C072D9"/>
    <w:rsid w:val="00C10939"/>
    <w:rsid w:val="00C12D51"/>
    <w:rsid w:val="00C145BF"/>
    <w:rsid w:val="00C146C4"/>
    <w:rsid w:val="00C14BD8"/>
    <w:rsid w:val="00C15D3E"/>
    <w:rsid w:val="00C26557"/>
    <w:rsid w:val="00C30272"/>
    <w:rsid w:val="00C324A5"/>
    <w:rsid w:val="00C35A91"/>
    <w:rsid w:val="00C36E91"/>
    <w:rsid w:val="00C3716B"/>
    <w:rsid w:val="00C40019"/>
    <w:rsid w:val="00C42B54"/>
    <w:rsid w:val="00C44E24"/>
    <w:rsid w:val="00C479A2"/>
    <w:rsid w:val="00C56183"/>
    <w:rsid w:val="00C57ACA"/>
    <w:rsid w:val="00C60D4F"/>
    <w:rsid w:val="00C639A9"/>
    <w:rsid w:val="00C700FC"/>
    <w:rsid w:val="00C736B2"/>
    <w:rsid w:val="00C772F5"/>
    <w:rsid w:val="00C816ED"/>
    <w:rsid w:val="00C8299B"/>
    <w:rsid w:val="00C829AB"/>
    <w:rsid w:val="00C82D84"/>
    <w:rsid w:val="00C84BFC"/>
    <w:rsid w:val="00C85201"/>
    <w:rsid w:val="00C85C81"/>
    <w:rsid w:val="00C87EC4"/>
    <w:rsid w:val="00C909E8"/>
    <w:rsid w:val="00C928C3"/>
    <w:rsid w:val="00C93BD9"/>
    <w:rsid w:val="00C94C43"/>
    <w:rsid w:val="00CA4E32"/>
    <w:rsid w:val="00CA58C6"/>
    <w:rsid w:val="00CA7D46"/>
    <w:rsid w:val="00CB1580"/>
    <w:rsid w:val="00CB369E"/>
    <w:rsid w:val="00CB7A0D"/>
    <w:rsid w:val="00CC2C4F"/>
    <w:rsid w:val="00CD0197"/>
    <w:rsid w:val="00CD340D"/>
    <w:rsid w:val="00CD37F1"/>
    <w:rsid w:val="00CD429E"/>
    <w:rsid w:val="00CD4920"/>
    <w:rsid w:val="00CD72BF"/>
    <w:rsid w:val="00CE02EE"/>
    <w:rsid w:val="00CE3852"/>
    <w:rsid w:val="00CE59D9"/>
    <w:rsid w:val="00CE75E1"/>
    <w:rsid w:val="00CF20A4"/>
    <w:rsid w:val="00CF2AAB"/>
    <w:rsid w:val="00CF343E"/>
    <w:rsid w:val="00CF7C16"/>
    <w:rsid w:val="00D00C92"/>
    <w:rsid w:val="00D12A4A"/>
    <w:rsid w:val="00D12FBC"/>
    <w:rsid w:val="00D16641"/>
    <w:rsid w:val="00D173A4"/>
    <w:rsid w:val="00D2214A"/>
    <w:rsid w:val="00D2232F"/>
    <w:rsid w:val="00D3176F"/>
    <w:rsid w:val="00D34F66"/>
    <w:rsid w:val="00D36EA4"/>
    <w:rsid w:val="00D37D52"/>
    <w:rsid w:val="00D403F4"/>
    <w:rsid w:val="00D416D7"/>
    <w:rsid w:val="00D535E3"/>
    <w:rsid w:val="00D53BFD"/>
    <w:rsid w:val="00D702EB"/>
    <w:rsid w:val="00D70A7F"/>
    <w:rsid w:val="00D71CA6"/>
    <w:rsid w:val="00D76FE1"/>
    <w:rsid w:val="00D802C7"/>
    <w:rsid w:val="00D81D50"/>
    <w:rsid w:val="00D82E83"/>
    <w:rsid w:val="00D86909"/>
    <w:rsid w:val="00D91BB2"/>
    <w:rsid w:val="00D93F48"/>
    <w:rsid w:val="00D96AAA"/>
    <w:rsid w:val="00DA3F09"/>
    <w:rsid w:val="00DA4ECC"/>
    <w:rsid w:val="00DB1B12"/>
    <w:rsid w:val="00DB7E56"/>
    <w:rsid w:val="00DC3EB9"/>
    <w:rsid w:val="00DC616F"/>
    <w:rsid w:val="00DE1533"/>
    <w:rsid w:val="00DE2F8F"/>
    <w:rsid w:val="00DE3C28"/>
    <w:rsid w:val="00DE5F44"/>
    <w:rsid w:val="00DF0C78"/>
    <w:rsid w:val="00DF35E3"/>
    <w:rsid w:val="00DF5AB8"/>
    <w:rsid w:val="00DF7F30"/>
    <w:rsid w:val="00E002F6"/>
    <w:rsid w:val="00E022E8"/>
    <w:rsid w:val="00E03933"/>
    <w:rsid w:val="00E04C38"/>
    <w:rsid w:val="00E147BB"/>
    <w:rsid w:val="00E15A28"/>
    <w:rsid w:val="00E2113B"/>
    <w:rsid w:val="00E22E4D"/>
    <w:rsid w:val="00E23E0A"/>
    <w:rsid w:val="00E30221"/>
    <w:rsid w:val="00E3116E"/>
    <w:rsid w:val="00E36BE5"/>
    <w:rsid w:val="00E42095"/>
    <w:rsid w:val="00E42E12"/>
    <w:rsid w:val="00E438AD"/>
    <w:rsid w:val="00E44D8F"/>
    <w:rsid w:val="00E50448"/>
    <w:rsid w:val="00E52091"/>
    <w:rsid w:val="00E53843"/>
    <w:rsid w:val="00E5616E"/>
    <w:rsid w:val="00E56BFE"/>
    <w:rsid w:val="00E575F6"/>
    <w:rsid w:val="00E61923"/>
    <w:rsid w:val="00E62448"/>
    <w:rsid w:val="00E67106"/>
    <w:rsid w:val="00E77E5B"/>
    <w:rsid w:val="00E808E0"/>
    <w:rsid w:val="00E80959"/>
    <w:rsid w:val="00E812EC"/>
    <w:rsid w:val="00E86F37"/>
    <w:rsid w:val="00E872FC"/>
    <w:rsid w:val="00E90807"/>
    <w:rsid w:val="00E920EC"/>
    <w:rsid w:val="00E97F23"/>
    <w:rsid w:val="00EA59CA"/>
    <w:rsid w:val="00EA669F"/>
    <w:rsid w:val="00EB0562"/>
    <w:rsid w:val="00EB2E4F"/>
    <w:rsid w:val="00EC0F14"/>
    <w:rsid w:val="00EC106D"/>
    <w:rsid w:val="00EC22C3"/>
    <w:rsid w:val="00EC480C"/>
    <w:rsid w:val="00ED4A7F"/>
    <w:rsid w:val="00ED7644"/>
    <w:rsid w:val="00ED79D0"/>
    <w:rsid w:val="00EE0068"/>
    <w:rsid w:val="00EE2E95"/>
    <w:rsid w:val="00EE2F3D"/>
    <w:rsid w:val="00EE3DAD"/>
    <w:rsid w:val="00EF0FAC"/>
    <w:rsid w:val="00EF51CF"/>
    <w:rsid w:val="00EF521D"/>
    <w:rsid w:val="00EF6D9D"/>
    <w:rsid w:val="00F042C5"/>
    <w:rsid w:val="00F06817"/>
    <w:rsid w:val="00F06B9B"/>
    <w:rsid w:val="00F1133F"/>
    <w:rsid w:val="00F123E6"/>
    <w:rsid w:val="00F13C77"/>
    <w:rsid w:val="00F14F0F"/>
    <w:rsid w:val="00F22566"/>
    <w:rsid w:val="00F23568"/>
    <w:rsid w:val="00F245C5"/>
    <w:rsid w:val="00F25BAC"/>
    <w:rsid w:val="00F26CFD"/>
    <w:rsid w:val="00F3358D"/>
    <w:rsid w:val="00F361CE"/>
    <w:rsid w:val="00F3677F"/>
    <w:rsid w:val="00F37C10"/>
    <w:rsid w:val="00F41EDB"/>
    <w:rsid w:val="00F460D7"/>
    <w:rsid w:val="00F4624E"/>
    <w:rsid w:val="00F52FEF"/>
    <w:rsid w:val="00F54709"/>
    <w:rsid w:val="00F550CF"/>
    <w:rsid w:val="00F57E21"/>
    <w:rsid w:val="00F64676"/>
    <w:rsid w:val="00F70FAF"/>
    <w:rsid w:val="00F7232B"/>
    <w:rsid w:val="00F74329"/>
    <w:rsid w:val="00F755D2"/>
    <w:rsid w:val="00F7645E"/>
    <w:rsid w:val="00F80DEF"/>
    <w:rsid w:val="00F810AC"/>
    <w:rsid w:val="00F81176"/>
    <w:rsid w:val="00F81BBB"/>
    <w:rsid w:val="00F81EF9"/>
    <w:rsid w:val="00F8246A"/>
    <w:rsid w:val="00F86C56"/>
    <w:rsid w:val="00F8789D"/>
    <w:rsid w:val="00F91569"/>
    <w:rsid w:val="00F922C0"/>
    <w:rsid w:val="00F954F4"/>
    <w:rsid w:val="00F97747"/>
    <w:rsid w:val="00FA07C0"/>
    <w:rsid w:val="00FA2325"/>
    <w:rsid w:val="00FA5A4E"/>
    <w:rsid w:val="00FB02C1"/>
    <w:rsid w:val="00FB1A0F"/>
    <w:rsid w:val="00FB4501"/>
    <w:rsid w:val="00FB48EE"/>
    <w:rsid w:val="00FB51A0"/>
    <w:rsid w:val="00FC1651"/>
    <w:rsid w:val="00FC4A8E"/>
    <w:rsid w:val="00FD18CE"/>
    <w:rsid w:val="00FD25AB"/>
    <w:rsid w:val="00FD4749"/>
    <w:rsid w:val="00FD4B1B"/>
    <w:rsid w:val="00FE0ABF"/>
    <w:rsid w:val="00FF328D"/>
    <w:rsid w:val="00FF59BD"/>
    <w:rsid w:val="00FF72C6"/>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EDB33C6-352B-461E-B255-B0E4B68B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C3C"/>
    <w:rPr>
      <w:sz w:val="24"/>
      <w:szCs w:val="24"/>
    </w:rPr>
  </w:style>
  <w:style w:type="paragraph" w:styleId="1">
    <w:name w:val="heading 1"/>
    <w:basedOn w:val="a"/>
    <w:next w:val="a"/>
    <w:link w:val="10"/>
    <w:uiPriority w:val="9"/>
    <w:qFormat/>
    <w:rsid w:val="00FF59BD"/>
    <w:pPr>
      <w:keepNext/>
      <w:keepLines/>
      <w:spacing w:before="48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59BD"/>
    <w:rPr>
      <w:rFonts w:ascii="Cambria" w:hAnsi="Cambria"/>
      <w:b/>
      <w:bCs/>
      <w:color w:val="365F91"/>
      <w:sz w:val="28"/>
      <w:szCs w:val="28"/>
    </w:rPr>
  </w:style>
  <w:style w:type="table" w:styleId="a3">
    <w:name w:val="Table Grid"/>
    <w:basedOn w:val="a1"/>
    <w:uiPriority w:val="59"/>
    <w:rsid w:val="00B8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B87956"/>
    <w:rPr>
      <w:color w:val="0000FF"/>
      <w:u w:val="single"/>
    </w:rPr>
  </w:style>
  <w:style w:type="paragraph" w:customStyle="1" w:styleId="ConsPlusNonformat">
    <w:name w:val="ConsPlusNonformat"/>
    <w:uiPriority w:val="99"/>
    <w:rsid w:val="00B87956"/>
    <w:pPr>
      <w:widowControl w:val="0"/>
      <w:autoSpaceDE w:val="0"/>
      <w:autoSpaceDN w:val="0"/>
      <w:adjustRightInd w:val="0"/>
    </w:pPr>
    <w:rPr>
      <w:rFonts w:ascii="Courier New" w:hAnsi="Courier New" w:cs="Courier New"/>
    </w:rPr>
  </w:style>
  <w:style w:type="paragraph" w:styleId="a5">
    <w:name w:val="footer"/>
    <w:basedOn w:val="a"/>
    <w:link w:val="a6"/>
    <w:uiPriority w:val="99"/>
    <w:rsid w:val="00B87956"/>
    <w:pPr>
      <w:tabs>
        <w:tab w:val="center" w:pos="4677"/>
        <w:tab w:val="right" w:pos="9355"/>
      </w:tabs>
    </w:pPr>
  </w:style>
  <w:style w:type="character" w:customStyle="1" w:styleId="a6">
    <w:name w:val="Нижний колонтитул Знак"/>
    <w:link w:val="a5"/>
    <w:uiPriority w:val="99"/>
    <w:rsid w:val="00424095"/>
    <w:rPr>
      <w:sz w:val="24"/>
      <w:szCs w:val="24"/>
    </w:rPr>
  </w:style>
  <w:style w:type="paragraph" w:customStyle="1" w:styleId="ConsPlusCell">
    <w:name w:val="ConsPlusCell"/>
    <w:uiPriority w:val="99"/>
    <w:rsid w:val="00B87956"/>
    <w:pPr>
      <w:widowControl w:val="0"/>
      <w:autoSpaceDE w:val="0"/>
      <w:autoSpaceDN w:val="0"/>
      <w:adjustRightInd w:val="0"/>
    </w:pPr>
    <w:rPr>
      <w:rFonts w:ascii="Arial" w:hAnsi="Arial" w:cs="Arial"/>
    </w:rPr>
  </w:style>
  <w:style w:type="paragraph" w:styleId="a7">
    <w:name w:val="Body Text Indent"/>
    <w:basedOn w:val="a"/>
    <w:link w:val="a8"/>
    <w:uiPriority w:val="99"/>
    <w:rsid w:val="00D16641"/>
    <w:pPr>
      <w:tabs>
        <w:tab w:val="left" w:pos="5103"/>
      </w:tabs>
      <w:ind w:firstLine="1418"/>
    </w:pPr>
    <w:rPr>
      <w:sz w:val="28"/>
      <w:szCs w:val="20"/>
    </w:rPr>
  </w:style>
  <w:style w:type="character" w:customStyle="1" w:styleId="a8">
    <w:name w:val="Основной текст с отступом Знак"/>
    <w:link w:val="a7"/>
    <w:uiPriority w:val="99"/>
    <w:rsid w:val="00EE3DAD"/>
    <w:rPr>
      <w:sz w:val="28"/>
    </w:rPr>
  </w:style>
  <w:style w:type="character" w:styleId="a9">
    <w:name w:val="page number"/>
    <w:basedOn w:val="a0"/>
    <w:rsid w:val="00B062B3"/>
  </w:style>
  <w:style w:type="paragraph" w:styleId="aa">
    <w:name w:val="Balloon Text"/>
    <w:basedOn w:val="a"/>
    <w:link w:val="ab"/>
    <w:uiPriority w:val="99"/>
    <w:rsid w:val="00465C61"/>
    <w:rPr>
      <w:rFonts w:ascii="Tahoma" w:hAnsi="Tahoma"/>
      <w:sz w:val="16"/>
      <w:szCs w:val="16"/>
      <w:lang w:val="x-none" w:eastAsia="x-none"/>
    </w:rPr>
  </w:style>
  <w:style w:type="character" w:customStyle="1" w:styleId="ab">
    <w:name w:val="Текст выноски Знак"/>
    <w:link w:val="aa"/>
    <w:uiPriority w:val="99"/>
    <w:rsid w:val="00465C61"/>
    <w:rPr>
      <w:rFonts w:ascii="Tahoma" w:hAnsi="Tahoma" w:cs="Tahoma"/>
      <w:sz w:val="16"/>
      <w:szCs w:val="16"/>
    </w:rPr>
  </w:style>
  <w:style w:type="character" w:customStyle="1" w:styleId="FontStyle14">
    <w:name w:val="Font Style14"/>
    <w:uiPriority w:val="99"/>
    <w:rsid w:val="0014197A"/>
    <w:rPr>
      <w:rFonts w:ascii="Times New Roman" w:hAnsi="Times New Roman" w:cs="Times New Roman"/>
      <w:sz w:val="18"/>
      <w:szCs w:val="18"/>
    </w:rPr>
  </w:style>
  <w:style w:type="paragraph" w:customStyle="1" w:styleId="Style4">
    <w:name w:val="Style4"/>
    <w:basedOn w:val="a"/>
    <w:uiPriority w:val="99"/>
    <w:rsid w:val="0014197A"/>
    <w:pPr>
      <w:widowControl w:val="0"/>
      <w:autoSpaceDE w:val="0"/>
      <w:autoSpaceDN w:val="0"/>
      <w:adjustRightInd w:val="0"/>
      <w:spacing w:line="230" w:lineRule="exact"/>
    </w:pPr>
  </w:style>
  <w:style w:type="character" w:customStyle="1" w:styleId="FontStyle143">
    <w:name w:val="Font Style143"/>
    <w:uiPriority w:val="99"/>
    <w:rsid w:val="0014197A"/>
    <w:rPr>
      <w:rFonts w:ascii="Arial" w:hAnsi="Arial" w:cs="Arial"/>
      <w:sz w:val="14"/>
      <w:szCs w:val="14"/>
    </w:rPr>
  </w:style>
  <w:style w:type="character" w:customStyle="1" w:styleId="FontStyle15">
    <w:name w:val="Font Style15"/>
    <w:uiPriority w:val="99"/>
    <w:rsid w:val="000E2240"/>
    <w:rPr>
      <w:rFonts w:ascii="Times New Roman" w:hAnsi="Times New Roman" w:cs="Times New Roman"/>
      <w:b/>
      <w:bCs/>
      <w:sz w:val="18"/>
      <w:szCs w:val="18"/>
    </w:rPr>
  </w:style>
  <w:style w:type="paragraph" w:styleId="ac">
    <w:name w:val="List Paragraph"/>
    <w:basedOn w:val="a"/>
    <w:uiPriority w:val="34"/>
    <w:qFormat/>
    <w:rsid w:val="003004FF"/>
    <w:pPr>
      <w:ind w:left="720"/>
      <w:contextualSpacing/>
    </w:pPr>
    <w:rPr>
      <w:rFonts w:ascii="Calibri" w:hAnsi="Calibri"/>
      <w:sz w:val="22"/>
      <w:szCs w:val="22"/>
      <w:lang w:eastAsia="en-US"/>
    </w:rPr>
  </w:style>
  <w:style w:type="paragraph" w:styleId="ad">
    <w:name w:val="No Spacing"/>
    <w:uiPriority w:val="1"/>
    <w:qFormat/>
    <w:rsid w:val="003A4B60"/>
    <w:rPr>
      <w:rFonts w:ascii="Calibri" w:eastAsia="Calibri" w:hAnsi="Calibri"/>
      <w:sz w:val="22"/>
      <w:szCs w:val="22"/>
      <w:lang w:eastAsia="en-US"/>
    </w:rPr>
  </w:style>
  <w:style w:type="paragraph" w:customStyle="1" w:styleId="ConsPlusNormal">
    <w:name w:val="ConsPlusNormal"/>
    <w:rsid w:val="00072788"/>
    <w:pPr>
      <w:widowControl w:val="0"/>
      <w:autoSpaceDE w:val="0"/>
      <w:autoSpaceDN w:val="0"/>
      <w:adjustRightInd w:val="0"/>
      <w:ind w:firstLine="720"/>
    </w:pPr>
    <w:rPr>
      <w:rFonts w:ascii="Arial" w:hAnsi="Arial" w:cs="Arial"/>
    </w:rPr>
  </w:style>
  <w:style w:type="character" w:styleId="ae">
    <w:name w:val="FollowedHyperlink"/>
    <w:uiPriority w:val="99"/>
    <w:unhideWhenUsed/>
    <w:rsid w:val="00EE3DAD"/>
    <w:rPr>
      <w:color w:val="800080"/>
      <w:u w:val="single"/>
    </w:rPr>
  </w:style>
  <w:style w:type="character" w:customStyle="1" w:styleId="apple-converted-space">
    <w:name w:val="apple-converted-space"/>
    <w:rsid w:val="003D1487"/>
  </w:style>
  <w:style w:type="paragraph" w:styleId="af">
    <w:name w:val="Normal (Web)"/>
    <w:basedOn w:val="a"/>
    <w:uiPriority w:val="99"/>
    <w:unhideWhenUsed/>
    <w:rsid w:val="00BD69F9"/>
    <w:pPr>
      <w:spacing w:before="100" w:beforeAutospacing="1" w:after="100" w:afterAutospacing="1"/>
    </w:pPr>
  </w:style>
  <w:style w:type="character" w:styleId="af0">
    <w:name w:val="Strong"/>
    <w:uiPriority w:val="22"/>
    <w:qFormat/>
    <w:rsid w:val="00BD69F9"/>
    <w:rPr>
      <w:b/>
      <w:bCs/>
    </w:rPr>
  </w:style>
  <w:style w:type="character" w:styleId="af1">
    <w:name w:val="Emphasis"/>
    <w:uiPriority w:val="20"/>
    <w:qFormat/>
    <w:rsid w:val="001F7551"/>
    <w:rPr>
      <w:i/>
      <w:iCs/>
    </w:rPr>
  </w:style>
  <w:style w:type="paragraph" w:customStyle="1" w:styleId="af2">
    <w:name w:val="Прижатый влево"/>
    <w:basedOn w:val="a"/>
    <w:next w:val="a"/>
    <w:uiPriority w:val="99"/>
    <w:rsid w:val="00BA5E18"/>
    <w:pPr>
      <w:widowControl w:val="0"/>
      <w:autoSpaceDE w:val="0"/>
      <w:autoSpaceDN w:val="0"/>
      <w:adjustRightInd w:val="0"/>
    </w:pPr>
    <w:rPr>
      <w:rFonts w:ascii="Arial" w:eastAsiaTheme="minorEastAsia" w:hAnsi="Arial" w:cs="Arial"/>
      <w:sz w:val="26"/>
      <w:szCs w:val="26"/>
    </w:rPr>
  </w:style>
  <w:style w:type="paragraph" w:styleId="3">
    <w:name w:val="Body Text 3"/>
    <w:basedOn w:val="a"/>
    <w:link w:val="30"/>
    <w:uiPriority w:val="99"/>
    <w:rsid w:val="00F13C77"/>
    <w:pPr>
      <w:spacing w:after="120"/>
    </w:pPr>
    <w:rPr>
      <w:sz w:val="16"/>
      <w:szCs w:val="16"/>
    </w:rPr>
  </w:style>
  <w:style w:type="character" w:customStyle="1" w:styleId="30">
    <w:name w:val="Основной текст 3 Знак"/>
    <w:basedOn w:val="a0"/>
    <w:link w:val="3"/>
    <w:uiPriority w:val="99"/>
    <w:rsid w:val="00F13C77"/>
    <w:rPr>
      <w:sz w:val="16"/>
      <w:szCs w:val="16"/>
    </w:rPr>
  </w:style>
  <w:style w:type="character" w:customStyle="1" w:styleId="2">
    <w:name w:val="Основной текст (2)"/>
    <w:basedOn w:val="a0"/>
    <w:rsid w:val="006072DD"/>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2Exact">
    <w:name w:val="Основной текст (2) Exact"/>
    <w:basedOn w:val="a0"/>
    <w:rsid w:val="006072DD"/>
    <w:rPr>
      <w:rFonts w:ascii="Arial" w:eastAsia="Arial" w:hAnsi="Arial" w:cs="Arial" w:hint="default"/>
      <w:b w:val="0"/>
      <w:bCs w:val="0"/>
      <w:i w:val="0"/>
      <w:iCs w:val="0"/>
      <w:smallCaps w:val="0"/>
      <w:strike w:val="0"/>
      <w:dstrike w:val="0"/>
      <w:sz w:val="15"/>
      <w:szCs w:val="15"/>
      <w:u w:val="none"/>
      <w:effect w:val="none"/>
    </w:rPr>
  </w:style>
  <w:style w:type="character" w:customStyle="1" w:styleId="4Exact">
    <w:name w:val="Основной текст (4) Exact"/>
    <w:basedOn w:val="a0"/>
    <w:link w:val="4"/>
    <w:locked/>
    <w:rsid w:val="00684AE4"/>
    <w:rPr>
      <w:rFonts w:ascii="Arial" w:eastAsia="Arial" w:hAnsi="Arial" w:cs="Arial"/>
      <w:sz w:val="14"/>
      <w:szCs w:val="14"/>
      <w:shd w:val="clear" w:color="auto" w:fill="FFFFFF"/>
    </w:rPr>
  </w:style>
  <w:style w:type="paragraph" w:customStyle="1" w:styleId="4">
    <w:name w:val="Основной текст (4)"/>
    <w:basedOn w:val="a"/>
    <w:link w:val="4Exact"/>
    <w:rsid w:val="00684AE4"/>
    <w:pPr>
      <w:widowControl w:val="0"/>
      <w:shd w:val="clear" w:color="auto" w:fill="FFFFFF"/>
      <w:spacing w:line="0" w:lineRule="atLeast"/>
      <w:jc w:val="both"/>
    </w:pPr>
    <w:rPr>
      <w:rFonts w:ascii="Arial" w:eastAsia="Arial" w:hAnsi="Arial" w:cs="Arial"/>
      <w:sz w:val="14"/>
      <w:szCs w:val="14"/>
    </w:rPr>
  </w:style>
  <w:style w:type="character" w:customStyle="1" w:styleId="47">
    <w:name w:val="Основной текст (4) + 7"/>
    <w:aliases w:val="5 pt Exact"/>
    <w:basedOn w:val="4Exact"/>
    <w:rsid w:val="00684AE4"/>
    <w:rPr>
      <w:rFonts w:ascii="Arial" w:eastAsia="Arial" w:hAnsi="Arial" w:cs="Arial"/>
      <w:color w:val="000000"/>
      <w:spacing w:val="0"/>
      <w:w w:val="100"/>
      <w:position w:val="0"/>
      <w:sz w:val="15"/>
      <w:szCs w:val="15"/>
      <w:u w:val="single"/>
      <w:shd w:val="clear" w:color="auto" w:fill="FFFFFF"/>
      <w:lang w:val="ru-RU" w:eastAsia="ru-RU" w:bidi="ru-RU"/>
    </w:rPr>
  </w:style>
  <w:style w:type="paragraph" w:styleId="af3">
    <w:name w:val="header"/>
    <w:basedOn w:val="a"/>
    <w:link w:val="af4"/>
    <w:uiPriority w:val="99"/>
    <w:unhideWhenUsed/>
    <w:rsid w:val="003E594A"/>
    <w:pPr>
      <w:tabs>
        <w:tab w:val="center" w:pos="4677"/>
        <w:tab w:val="right" w:pos="9355"/>
      </w:tabs>
    </w:pPr>
  </w:style>
  <w:style w:type="character" w:customStyle="1" w:styleId="af4">
    <w:name w:val="Верхний колонтитул Знак"/>
    <w:basedOn w:val="a0"/>
    <w:link w:val="af3"/>
    <w:uiPriority w:val="99"/>
    <w:rsid w:val="003E594A"/>
    <w:rPr>
      <w:sz w:val="24"/>
      <w:szCs w:val="24"/>
    </w:rPr>
  </w:style>
  <w:style w:type="paragraph" w:customStyle="1" w:styleId="msonormal0">
    <w:name w:val="msonormal"/>
    <w:basedOn w:val="a"/>
    <w:rsid w:val="004E73EF"/>
    <w:pPr>
      <w:spacing w:before="100" w:beforeAutospacing="1" w:after="100" w:afterAutospacing="1"/>
    </w:pPr>
  </w:style>
  <w:style w:type="paragraph" w:styleId="af5">
    <w:name w:val="Body Text"/>
    <w:basedOn w:val="a"/>
    <w:link w:val="af6"/>
    <w:uiPriority w:val="99"/>
    <w:unhideWhenUsed/>
    <w:rsid w:val="008F34AD"/>
    <w:pPr>
      <w:spacing w:after="120"/>
    </w:pPr>
  </w:style>
  <w:style w:type="character" w:customStyle="1" w:styleId="af6">
    <w:name w:val="Основной текст Знак"/>
    <w:basedOn w:val="a0"/>
    <w:link w:val="af5"/>
    <w:uiPriority w:val="99"/>
    <w:rsid w:val="008F34AD"/>
    <w:rPr>
      <w:sz w:val="24"/>
      <w:szCs w:val="24"/>
    </w:rPr>
  </w:style>
  <w:style w:type="paragraph" w:styleId="20">
    <w:name w:val="Body Text 2"/>
    <w:basedOn w:val="a"/>
    <w:link w:val="21"/>
    <w:semiHidden/>
    <w:unhideWhenUsed/>
    <w:rsid w:val="00437E4A"/>
    <w:pPr>
      <w:spacing w:after="120" w:line="480" w:lineRule="auto"/>
    </w:pPr>
    <w:rPr>
      <w:rFonts w:ascii="Calibri" w:hAnsi="Calibri"/>
      <w:sz w:val="22"/>
      <w:szCs w:val="22"/>
    </w:rPr>
  </w:style>
  <w:style w:type="character" w:customStyle="1" w:styleId="21">
    <w:name w:val="Основной текст 2 Знак"/>
    <w:basedOn w:val="a0"/>
    <w:link w:val="20"/>
    <w:semiHidden/>
    <w:rsid w:val="00437E4A"/>
    <w:rPr>
      <w:rFonts w:ascii="Calibri" w:hAnsi="Calibri"/>
      <w:sz w:val="22"/>
      <w:szCs w:val="22"/>
    </w:rPr>
  </w:style>
  <w:style w:type="paragraph" w:styleId="af7">
    <w:name w:val="Title"/>
    <w:basedOn w:val="a"/>
    <w:link w:val="af8"/>
    <w:qFormat/>
    <w:rsid w:val="004840D6"/>
    <w:pPr>
      <w:spacing w:line="360" w:lineRule="auto"/>
      <w:jc w:val="center"/>
    </w:pPr>
    <w:rPr>
      <w:b/>
      <w:bCs/>
      <w:sz w:val="28"/>
    </w:rPr>
  </w:style>
  <w:style w:type="character" w:customStyle="1" w:styleId="af8">
    <w:name w:val="Заголовок Знак"/>
    <w:basedOn w:val="a0"/>
    <w:link w:val="af7"/>
    <w:rsid w:val="004840D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
      <w:bodyDiv w:val="1"/>
      <w:marLeft w:val="0"/>
      <w:marRight w:val="0"/>
      <w:marTop w:val="0"/>
      <w:marBottom w:val="0"/>
      <w:divBdr>
        <w:top w:val="none" w:sz="0" w:space="0" w:color="auto"/>
        <w:left w:val="none" w:sz="0" w:space="0" w:color="auto"/>
        <w:bottom w:val="none" w:sz="0" w:space="0" w:color="auto"/>
        <w:right w:val="none" w:sz="0" w:space="0" w:color="auto"/>
      </w:divBdr>
      <w:divsChild>
        <w:div w:id="1795564032">
          <w:marLeft w:val="60"/>
          <w:marRight w:val="60"/>
          <w:marTop w:val="100"/>
          <w:marBottom w:val="100"/>
          <w:divBdr>
            <w:top w:val="none" w:sz="0" w:space="0" w:color="auto"/>
            <w:left w:val="none" w:sz="0" w:space="0" w:color="auto"/>
            <w:bottom w:val="none" w:sz="0" w:space="0" w:color="auto"/>
            <w:right w:val="none" w:sz="0" w:space="0" w:color="auto"/>
          </w:divBdr>
        </w:div>
      </w:divsChild>
    </w:div>
    <w:div w:id="4093917">
      <w:bodyDiv w:val="1"/>
      <w:marLeft w:val="0"/>
      <w:marRight w:val="0"/>
      <w:marTop w:val="0"/>
      <w:marBottom w:val="0"/>
      <w:divBdr>
        <w:top w:val="none" w:sz="0" w:space="0" w:color="auto"/>
        <w:left w:val="none" w:sz="0" w:space="0" w:color="auto"/>
        <w:bottom w:val="none" w:sz="0" w:space="0" w:color="auto"/>
        <w:right w:val="none" w:sz="0" w:space="0" w:color="auto"/>
      </w:divBdr>
    </w:div>
    <w:div w:id="4476905">
      <w:bodyDiv w:val="1"/>
      <w:marLeft w:val="0"/>
      <w:marRight w:val="0"/>
      <w:marTop w:val="0"/>
      <w:marBottom w:val="0"/>
      <w:divBdr>
        <w:top w:val="none" w:sz="0" w:space="0" w:color="auto"/>
        <w:left w:val="none" w:sz="0" w:space="0" w:color="auto"/>
        <w:bottom w:val="none" w:sz="0" w:space="0" w:color="auto"/>
        <w:right w:val="none" w:sz="0" w:space="0" w:color="auto"/>
      </w:divBdr>
    </w:div>
    <w:div w:id="14577584">
      <w:bodyDiv w:val="1"/>
      <w:marLeft w:val="0"/>
      <w:marRight w:val="0"/>
      <w:marTop w:val="0"/>
      <w:marBottom w:val="0"/>
      <w:divBdr>
        <w:top w:val="none" w:sz="0" w:space="0" w:color="auto"/>
        <w:left w:val="none" w:sz="0" w:space="0" w:color="auto"/>
        <w:bottom w:val="none" w:sz="0" w:space="0" w:color="auto"/>
        <w:right w:val="none" w:sz="0" w:space="0" w:color="auto"/>
      </w:divBdr>
    </w:div>
    <w:div w:id="15087314">
      <w:bodyDiv w:val="1"/>
      <w:marLeft w:val="0"/>
      <w:marRight w:val="0"/>
      <w:marTop w:val="0"/>
      <w:marBottom w:val="0"/>
      <w:divBdr>
        <w:top w:val="none" w:sz="0" w:space="0" w:color="auto"/>
        <w:left w:val="none" w:sz="0" w:space="0" w:color="auto"/>
        <w:bottom w:val="none" w:sz="0" w:space="0" w:color="auto"/>
        <w:right w:val="none" w:sz="0" w:space="0" w:color="auto"/>
      </w:divBdr>
    </w:div>
    <w:div w:id="19938053">
      <w:bodyDiv w:val="1"/>
      <w:marLeft w:val="0"/>
      <w:marRight w:val="0"/>
      <w:marTop w:val="0"/>
      <w:marBottom w:val="0"/>
      <w:divBdr>
        <w:top w:val="none" w:sz="0" w:space="0" w:color="auto"/>
        <w:left w:val="none" w:sz="0" w:space="0" w:color="auto"/>
        <w:bottom w:val="none" w:sz="0" w:space="0" w:color="auto"/>
        <w:right w:val="none" w:sz="0" w:space="0" w:color="auto"/>
      </w:divBdr>
    </w:div>
    <w:div w:id="20521547">
      <w:bodyDiv w:val="1"/>
      <w:marLeft w:val="0"/>
      <w:marRight w:val="0"/>
      <w:marTop w:val="0"/>
      <w:marBottom w:val="0"/>
      <w:divBdr>
        <w:top w:val="none" w:sz="0" w:space="0" w:color="auto"/>
        <w:left w:val="none" w:sz="0" w:space="0" w:color="auto"/>
        <w:bottom w:val="none" w:sz="0" w:space="0" w:color="auto"/>
        <w:right w:val="none" w:sz="0" w:space="0" w:color="auto"/>
      </w:divBdr>
    </w:div>
    <w:div w:id="27805268">
      <w:bodyDiv w:val="1"/>
      <w:marLeft w:val="0"/>
      <w:marRight w:val="0"/>
      <w:marTop w:val="0"/>
      <w:marBottom w:val="0"/>
      <w:divBdr>
        <w:top w:val="none" w:sz="0" w:space="0" w:color="auto"/>
        <w:left w:val="none" w:sz="0" w:space="0" w:color="auto"/>
        <w:bottom w:val="none" w:sz="0" w:space="0" w:color="auto"/>
        <w:right w:val="none" w:sz="0" w:space="0" w:color="auto"/>
      </w:divBdr>
    </w:div>
    <w:div w:id="34545681">
      <w:bodyDiv w:val="1"/>
      <w:marLeft w:val="0"/>
      <w:marRight w:val="0"/>
      <w:marTop w:val="0"/>
      <w:marBottom w:val="0"/>
      <w:divBdr>
        <w:top w:val="none" w:sz="0" w:space="0" w:color="auto"/>
        <w:left w:val="none" w:sz="0" w:space="0" w:color="auto"/>
        <w:bottom w:val="none" w:sz="0" w:space="0" w:color="auto"/>
        <w:right w:val="none" w:sz="0" w:space="0" w:color="auto"/>
      </w:divBdr>
    </w:div>
    <w:div w:id="35082862">
      <w:bodyDiv w:val="1"/>
      <w:marLeft w:val="0"/>
      <w:marRight w:val="0"/>
      <w:marTop w:val="0"/>
      <w:marBottom w:val="0"/>
      <w:divBdr>
        <w:top w:val="none" w:sz="0" w:space="0" w:color="auto"/>
        <w:left w:val="none" w:sz="0" w:space="0" w:color="auto"/>
        <w:bottom w:val="none" w:sz="0" w:space="0" w:color="auto"/>
        <w:right w:val="none" w:sz="0" w:space="0" w:color="auto"/>
      </w:divBdr>
    </w:div>
    <w:div w:id="37125276">
      <w:bodyDiv w:val="1"/>
      <w:marLeft w:val="0"/>
      <w:marRight w:val="0"/>
      <w:marTop w:val="0"/>
      <w:marBottom w:val="0"/>
      <w:divBdr>
        <w:top w:val="none" w:sz="0" w:space="0" w:color="auto"/>
        <w:left w:val="none" w:sz="0" w:space="0" w:color="auto"/>
        <w:bottom w:val="none" w:sz="0" w:space="0" w:color="auto"/>
        <w:right w:val="none" w:sz="0" w:space="0" w:color="auto"/>
      </w:divBdr>
    </w:div>
    <w:div w:id="38945492">
      <w:bodyDiv w:val="1"/>
      <w:marLeft w:val="0"/>
      <w:marRight w:val="0"/>
      <w:marTop w:val="0"/>
      <w:marBottom w:val="0"/>
      <w:divBdr>
        <w:top w:val="none" w:sz="0" w:space="0" w:color="auto"/>
        <w:left w:val="none" w:sz="0" w:space="0" w:color="auto"/>
        <w:bottom w:val="none" w:sz="0" w:space="0" w:color="auto"/>
        <w:right w:val="none" w:sz="0" w:space="0" w:color="auto"/>
      </w:divBdr>
    </w:div>
    <w:div w:id="40793330">
      <w:bodyDiv w:val="1"/>
      <w:marLeft w:val="0"/>
      <w:marRight w:val="0"/>
      <w:marTop w:val="0"/>
      <w:marBottom w:val="0"/>
      <w:divBdr>
        <w:top w:val="none" w:sz="0" w:space="0" w:color="auto"/>
        <w:left w:val="none" w:sz="0" w:space="0" w:color="auto"/>
        <w:bottom w:val="none" w:sz="0" w:space="0" w:color="auto"/>
        <w:right w:val="none" w:sz="0" w:space="0" w:color="auto"/>
      </w:divBdr>
    </w:div>
    <w:div w:id="47339836">
      <w:bodyDiv w:val="1"/>
      <w:marLeft w:val="0"/>
      <w:marRight w:val="0"/>
      <w:marTop w:val="0"/>
      <w:marBottom w:val="0"/>
      <w:divBdr>
        <w:top w:val="none" w:sz="0" w:space="0" w:color="auto"/>
        <w:left w:val="none" w:sz="0" w:space="0" w:color="auto"/>
        <w:bottom w:val="none" w:sz="0" w:space="0" w:color="auto"/>
        <w:right w:val="none" w:sz="0" w:space="0" w:color="auto"/>
      </w:divBdr>
    </w:div>
    <w:div w:id="50622153">
      <w:bodyDiv w:val="1"/>
      <w:marLeft w:val="0"/>
      <w:marRight w:val="0"/>
      <w:marTop w:val="0"/>
      <w:marBottom w:val="0"/>
      <w:divBdr>
        <w:top w:val="none" w:sz="0" w:space="0" w:color="auto"/>
        <w:left w:val="none" w:sz="0" w:space="0" w:color="auto"/>
        <w:bottom w:val="none" w:sz="0" w:space="0" w:color="auto"/>
        <w:right w:val="none" w:sz="0" w:space="0" w:color="auto"/>
      </w:divBdr>
    </w:div>
    <w:div w:id="53358032">
      <w:bodyDiv w:val="1"/>
      <w:marLeft w:val="0"/>
      <w:marRight w:val="0"/>
      <w:marTop w:val="0"/>
      <w:marBottom w:val="0"/>
      <w:divBdr>
        <w:top w:val="none" w:sz="0" w:space="0" w:color="auto"/>
        <w:left w:val="none" w:sz="0" w:space="0" w:color="auto"/>
        <w:bottom w:val="none" w:sz="0" w:space="0" w:color="auto"/>
        <w:right w:val="none" w:sz="0" w:space="0" w:color="auto"/>
      </w:divBdr>
    </w:div>
    <w:div w:id="64499912">
      <w:bodyDiv w:val="1"/>
      <w:marLeft w:val="0"/>
      <w:marRight w:val="0"/>
      <w:marTop w:val="0"/>
      <w:marBottom w:val="0"/>
      <w:divBdr>
        <w:top w:val="none" w:sz="0" w:space="0" w:color="auto"/>
        <w:left w:val="none" w:sz="0" w:space="0" w:color="auto"/>
        <w:bottom w:val="none" w:sz="0" w:space="0" w:color="auto"/>
        <w:right w:val="none" w:sz="0" w:space="0" w:color="auto"/>
      </w:divBdr>
    </w:div>
    <w:div w:id="67460035">
      <w:bodyDiv w:val="1"/>
      <w:marLeft w:val="0"/>
      <w:marRight w:val="0"/>
      <w:marTop w:val="0"/>
      <w:marBottom w:val="0"/>
      <w:divBdr>
        <w:top w:val="none" w:sz="0" w:space="0" w:color="auto"/>
        <w:left w:val="none" w:sz="0" w:space="0" w:color="auto"/>
        <w:bottom w:val="none" w:sz="0" w:space="0" w:color="auto"/>
        <w:right w:val="none" w:sz="0" w:space="0" w:color="auto"/>
      </w:divBdr>
    </w:div>
    <w:div w:id="70153586">
      <w:bodyDiv w:val="1"/>
      <w:marLeft w:val="0"/>
      <w:marRight w:val="0"/>
      <w:marTop w:val="0"/>
      <w:marBottom w:val="0"/>
      <w:divBdr>
        <w:top w:val="none" w:sz="0" w:space="0" w:color="auto"/>
        <w:left w:val="none" w:sz="0" w:space="0" w:color="auto"/>
        <w:bottom w:val="none" w:sz="0" w:space="0" w:color="auto"/>
        <w:right w:val="none" w:sz="0" w:space="0" w:color="auto"/>
      </w:divBdr>
    </w:div>
    <w:div w:id="75174600">
      <w:bodyDiv w:val="1"/>
      <w:marLeft w:val="0"/>
      <w:marRight w:val="0"/>
      <w:marTop w:val="0"/>
      <w:marBottom w:val="0"/>
      <w:divBdr>
        <w:top w:val="none" w:sz="0" w:space="0" w:color="auto"/>
        <w:left w:val="none" w:sz="0" w:space="0" w:color="auto"/>
        <w:bottom w:val="none" w:sz="0" w:space="0" w:color="auto"/>
        <w:right w:val="none" w:sz="0" w:space="0" w:color="auto"/>
      </w:divBdr>
    </w:div>
    <w:div w:id="81269039">
      <w:bodyDiv w:val="1"/>
      <w:marLeft w:val="0"/>
      <w:marRight w:val="0"/>
      <w:marTop w:val="0"/>
      <w:marBottom w:val="0"/>
      <w:divBdr>
        <w:top w:val="none" w:sz="0" w:space="0" w:color="auto"/>
        <w:left w:val="none" w:sz="0" w:space="0" w:color="auto"/>
        <w:bottom w:val="none" w:sz="0" w:space="0" w:color="auto"/>
        <w:right w:val="none" w:sz="0" w:space="0" w:color="auto"/>
      </w:divBdr>
    </w:div>
    <w:div w:id="84885181">
      <w:bodyDiv w:val="1"/>
      <w:marLeft w:val="0"/>
      <w:marRight w:val="0"/>
      <w:marTop w:val="0"/>
      <w:marBottom w:val="0"/>
      <w:divBdr>
        <w:top w:val="none" w:sz="0" w:space="0" w:color="auto"/>
        <w:left w:val="none" w:sz="0" w:space="0" w:color="auto"/>
        <w:bottom w:val="none" w:sz="0" w:space="0" w:color="auto"/>
        <w:right w:val="none" w:sz="0" w:space="0" w:color="auto"/>
      </w:divBdr>
    </w:div>
    <w:div w:id="85002996">
      <w:bodyDiv w:val="1"/>
      <w:marLeft w:val="0"/>
      <w:marRight w:val="0"/>
      <w:marTop w:val="0"/>
      <w:marBottom w:val="0"/>
      <w:divBdr>
        <w:top w:val="none" w:sz="0" w:space="0" w:color="auto"/>
        <w:left w:val="none" w:sz="0" w:space="0" w:color="auto"/>
        <w:bottom w:val="none" w:sz="0" w:space="0" w:color="auto"/>
        <w:right w:val="none" w:sz="0" w:space="0" w:color="auto"/>
      </w:divBdr>
    </w:div>
    <w:div w:id="86080423">
      <w:bodyDiv w:val="1"/>
      <w:marLeft w:val="0"/>
      <w:marRight w:val="0"/>
      <w:marTop w:val="0"/>
      <w:marBottom w:val="0"/>
      <w:divBdr>
        <w:top w:val="none" w:sz="0" w:space="0" w:color="auto"/>
        <w:left w:val="none" w:sz="0" w:space="0" w:color="auto"/>
        <w:bottom w:val="none" w:sz="0" w:space="0" w:color="auto"/>
        <w:right w:val="none" w:sz="0" w:space="0" w:color="auto"/>
      </w:divBdr>
    </w:div>
    <w:div w:id="96482701">
      <w:bodyDiv w:val="1"/>
      <w:marLeft w:val="0"/>
      <w:marRight w:val="0"/>
      <w:marTop w:val="0"/>
      <w:marBottom w:val="0"/>
      <w:divBdr>
        <w:top w:val="none" w:sz="0" w:space="0" w:color="auto"/>
        <w:left w:val="none" w:sz="0" w:space="0" w:color="auto"/>
        <w:bottom w:val="none" w:sz="0" w:space="0" w:color="auto"/>
        <w:right w:val="none" w:sz="0" w:space="0" w:color="auto"/>
      </w:divBdr>
    </w:div>
    <w:div w:id="99304590">
      <w:bodyDiv w:val="1"/>
      <w:marLeft w:val="0"/>
      <w:marRight w:val="0"/>
      <w:marTop w:val="0"/>
      <w:marBottom w:val="0"/>
      <w:divBdr>
        <w:top w:val="none" w:sz="0" w:space="0" w:color="auto"/>
        <w:left w:val="none" w:sz="0" w:space="0" w:color="auto"/>
        <w:bottom w:val="none" w:sz="0" w:space="0" w:color="auto"/>
        <w:right w:val="none" w:sz="0" w:space="0" w:color="auto"/>
      </w:divBdr>
    </w:div>
    <w:div w:id="100732260">
      <w:bodyDiv w:val="1"/>
      <w:marLeft w:val="0"/>
      <w:marRight w:val="0"/>
      <w:marTop w:val="0"/>
      <w:marBottom w:val="0"/>
      <w:divBdr>
        <w:top w:val="none" w:sz="0" w:space="0" w:color="auto"/>
        <w:left w:val="none" w:sz="0" w:space="0" w:color="auto"/>
        <w:bottom w:val="none" w:sz="0" w:space="0" w:color="auto"/>
        <w:right w:val="none" w:sz="0" w:space="0" w:color="auto"/>
      </w:divBdr>
    </w:div>
    <w:div w:id="105387873">
      <w:bodyDiv w:val="1"/>
      <w:marLeft w:val="0"/>
      <w:marRight w:val="0"/>
      <w:marTop w:val="0"/>
      <w:marBottom w:val="0"/>
      <w:divBdr>
        <w:top w:val="none" w:sz="0" w:space="0" w:color="auto"/>
        <w:left w:val="none" w:sz="0" w:space="0" w:color="auto"/>
        <w:bottom w:val="none" w:sz="0" w:space="0" w:color="auto"/>
        <w:right w:val="none" w:sz="0" w:space="0" w:color="auto"/>
      </w:divBdr>
    </w:div>
    <w:div w:id="105544381">
      <w:bodyDiv w:val="1"/>
      <w:marLeft w:val="0"/>
      <w:marRight w:val="0"/>
      <w:marTop w:val="0"/>
      <w:marBottom w:val="0"/>
      <w:divBdr>
        <w:top w:val="none" w:sz="0" w:space="0" w:color="auto"/>
        <w:left w:val="none" w:sz="0" w:space="0" w:color="auto"/>
        <w:bottom w:val="none" w:sz="0" w:space="0" w:color="auto"/>
        <w:right w:val="none" w:sz="0" w:space="0" w:color="auto"/>
      </w:divBdr>
    </w:div>
    <w:div w:id="108279107">
      <w:bodyDiv w:val="1"/>
      <w:marLeft w:val="0"/>
      <w:marRight w:val="0"/>
      <w:marTop w:val="0"/>
      <w:marBottom w:val="0"/>
      <w:divBdr>
        <w:top w:val="none" w:sz="0" w:space="0" w:color="auto"/>
        <w:left w:val="none" w:sz="0" w:space="0" w:color="auto"/>
        <w:bottom w:val="none" w:sz="0" w:space="0" w:color="auto"/>
        <w:right w:val="none" w:sz="0" w:space="0" w:color="auto"/>
      </w:divBdr>
    </w:div>
    <w:div w:id="108403986">
      <w:bodyDiv w:val="1"/>
      <w:marLeft w:val="0"/>
      <w:marRight w:val="0"/>
      <w:marTop w:val="0"/>
      <w:marBottom w:val="0"/>
      <w:divBdr>
        <w:top w:val="none" w:sz="0" w:space="0" w:color="auto"/>
        <w:left w:val="none" w:sz="0" w:space="0" w:color="auto"/>
        <w:bottom w:val="none" w:sz="0" w:space="0" w:color="auto"/>
        <w:right w:val="none" w:sz="0" w:space="0" w:color="auto"/>
      </w:divBdr>
    </w:div>
    <w:div w:id="111483001">
      <w:bodyDiv w:val="1"/>
      <w:marLeft w:val="0"/>
      <w:marRight w:val="0"/>
      <w:marTop w:val="0"/>
      <w:marBottom w:val="0"/>
      <w:divBdr>
        <w:top w:val="none" w:sz="0" w:space="0" w:color="auto"/>
        <w:left w:val="none" w:sz="0" w:space="0" w:color="auto"/>
        <w:bottom w:val="none" w:sz="0" w:space="0" w:color="auto"/>
        <w:right w:val="none" w:sz="0" w:space="0" w:color="auto"/>
      </w:divBdr>
    </w:div>
    <w:div w:id="112136320">
      <w:bodyDiv w:val="1"/>
      <w:marLeft w:val="0"/>
      <w:marRight w:val="0"/>
      <w:marTop w:val="0"/>
      <w:marBottom w:val="0"/>
      <w:divBdr>
        <w:top w:val="none" w:sz="0" w:space="0" w:color="auto"/>
        <w:left w:val="none" w:sz="0" w:space="0" w:color="auto"/>
        <w:bottom w:val="none" w:sz="0" w:space="0" w:color="auto"/>
        <w:right w:val="none" w:sz="0" w:space="0" w:color="auto"/>
      </w:divBdr>
    </w:div>
    <w:div w:id="112794104">
      <w:bodyDiv w:val="1"/>
      <w:marLeft w:val="0"/>
      <w:marRight w:val="0"/>
      <w:marTop w:val="0"/>
      <w:marBottom w:val="0"/>
      <w:divBdr>
        <w:top w:val="none" w:sz="0" w:space="0" w:color="auto"/>
        <w:left w:val="none" w:sz="0" w:space="0" w:color="auto"/>
        <w:bottom w:val="none" w:sz="0" w:space="0" w:color="auto"/>
        <w:right w:val="none" w:sz="0" w:space="0" w:color="auto"/>
      </w:divBdr>
    </w:div>
    <w:div w:id="112945161">
      <w:bodyDiv w:val="1"/>
      <w:marLeft w:val="0"/>
      <w:marRight w:val="0"/>
      <w:marTop w:val="0"/>
      <w:marBottom w:val="0"/>
      <w:divBdr>
        <w:top w:val="none" w:sz="0" w:space="0" w:color="auto"/>
        <w:left w:val="none" w:sz="0" w:space="0" w:color="auto"/>
        <w:bottom w:val="none" w:sz="0" w:space="0" w:color="auto"/>
        <w:right w:val="none" w:sz="0" w:space="0" w:color="auto"/>
      </w:divBdr>
    </w:div>
    <w:div w:id="114174931">
      <w:bodyDiv w:val="1"/>
      <w:marLeft w:val="0"/>
      <w:marRight w:val="0"/>
      <w:marTop w:val="0"/>
      <w:marBottom w:val="0"/>
      <w:divBdr>
        <w:top w:val="none" w:sz="0" w:space="0" w:color="auto"/>
        <w:left w:val="none" w:sz="0" w:space="0" w:color="auto"/>
        <w:bottom w:val="none" w:sz="0" w:space="0" w:color="auto"/>
        <w:right w:val="none" w:sz="0" w:space="0" w:color="auto"/>
      </w:divBdr>
    </w:div>
    <w:div w:id="114372251">
      <w:bodyDiv w:val="1"/>
      <w:marLeft w:val="0"/>
      <w:marRight w:val="0"/>
      <w:marTop w:val="0"/>
      <w:marBottom w:val="0"/>
      <w:divBdr>
        <w:top w:val="none" w:sz="0" w:space="0" w:color="auto"/>
        <w:left w:val="none" w:sz="0" w:space="0" w:color="auto"/>
        <w:bottom w:val="none" w:sz="0" w:space="0" w:color="auto"/>
        <w:right w:val="none" w:sz="0" w:space="0" w:color="auto"/>
      </w:divBdr>
    </w:div>
    <w:div w:id="114567425">
      <w:bodyDiv w:val="1"/>
      <w:marLeft w:val="0"/>
      <w:marRight w:val="0"/>
      <w:marTop w:val="0"/>
      <w:marBottom w:val="0"/>
      <w:divBdr>
        <w:top w:val="none" w:sz="0" w:space="0" w:color="auto"/>
        <w:left w:val="none" w:sz="0" w:space="0" w:color="auto"/>
        <w:bottom w:val="none" w:sz="0" w:space="0" w:color="auto"/>
        <w:right w:val="none" w:sz="0" w:space="0" w:color="auto"/>
      </w:divBdr>
    </w:div>
    <w:div w:id="116998636">
      <w:bodyDiv w:val="1"/>
      <w:marLeft w:val="0"/>
      <w:marRight w:val="0"/>
      <w:marTop w:val="0"/>
      <w:marBottom w:val="0"/>
      <w:divBdr>
        <w:top w:val="none" w:sz="0" w:space="0" w:color="auto"/>
        <w:left w:val="none" w:sz="0" w:space="0" w:color="auto"/>
        <w:bottom w:val="none" w:sz="0" w:space="0" w:color="auto"/>
        <w:right w:val="none" w:sz="0" w:space="0" w:color="auto"/>
      </w:divBdr>
    </w:div>
    <w:div w:id="121846477">
      <w:bodyDiv w:val="1"/>
      <w:marLeft w:val="0"/>
      <w:marRight w:val="0"/>
      <w:marTop w:val="0"/>
      <w:marBottom w:val="0"/>
      <w:divBdr>
        <w:top w:val="none" w:sz="0" w:space="0" w:color="auto"/>
        <w:left w:val="none" w:sz="0" w:space="0" w:color="auto"/>
        <w:bottom w:val="none" w:sz="0" w:space="0" w:color="auto"/>
        <w:right w:val="none" w:sz="0" w:space="0" w:color="auto"/>
      </w:divBdr>
    </w:div>
    <w:div w:id="121963319">
      <w:bodyDiv w:val="1"/>
      <w:marLeft w:val="0"/>
      <w:marRight w:val="0"/>
      <w:marTop w:val="0"/>
      <w:marBottom w:val="0"/>
      <w:divBdr>
        <w:top w:val="none" w:sz="0" w:space="0" w:color="auto"/>
        <w:left w:val="none" w:sz="0" w:space="0" w:color="auto"/>
        <w:bottom w:val="none" w:sz="0" w:space="0" w:color="auto"/>
        <w:right w:val="none" w:sz="0" w:space="0" w:color="auto"/>
      </w:divBdr>
    </w:div>
    <w:div w:id="124323590">
      <w:bodyDiv w:val="1"/>
      <w:marLeft w:val="0"/>
      <w:marRight w:val="0"/>
      <w:marTop w:val="0"/>
      <w:marBottom w:val="0"/>
      <w:divBdr>
        <w:top w:val="none" w:sz="0" w:space="0" w:color="auto"/>
        <w:left w:val="none" w:sz="0" w:space="0" w:color="auto"/>
        <w:bottom w:val="none" w:sz="0" w:space="0" w:color="auto"/>
        <w:right w:val="none" w:sz="0" w:space="0" w:color="auto"/>
      </w:divBdr>
    </w:div>
    <w:div w:id="127237691">
      <w:bodyDiv w:val="1"/>
      <w:marLeft w:val="0"/>
      <w:marRight w:val="0"/>
      <w:marTop w:val="0"/>
      <w:marBottom w:val="0"/>
      <w:divBdr>
        <w:top w:val="none" w:sz="0" w:space="0" w:color="auto"/>
        <w:left w:val="none" w:sz="0" w:space="0" w:color="auto"/>
        <w:bottom w:val="none" w:sz="0" w:space="0" w:color="auto"/>
        <w:right w:val="none" w:sz="0" w:space="0" w:color="auto"/>
      </w:divBdr>
    </w:div>
    <w:div w:id="129250590">
      <w:bodyDiv w:val="1"/>
      <w:marLeft w:val="0"/>
      <w:marRight w:val="0"/>
      <w:marTop w:val="0"/>
      <w:marBottom w:val="0"/>
      <w:divBdr>
        <w:top w:val="none" w:sz="0" w:space="0" w:color="auto"/>
        <w:left w:val="none" w:sz="0" w:space="0" w:color="auto"/>
        <w:bottom w:val="none" w:sz="0" w:space="0" w:color="auto"/>
        <w:right w:val="none" w:sz="0" w:space="0" w:color="auto"/>
      </w:divBdr>
    </w:div>
    <w:div w:id="130558266">
      <w:bodyDiv w:val="1"/>
      <w:marLeft w:val="0"/>
      <w:marRight w:val="0"/>
      <w:marTop w:val="0"/>
      <w:marBottom w:val="0"/>
      <w:divBdr>
        <w:top w:val="none" w:sz="0" w:space="0" w:color="auto"/>
        <w:left w:val="none" w:sz="0" w:space="0" w:color="auto"/>
        <w:bottom w:val="none" w:sz="0" w:space="0" w:color="auto"/>
        <w:right w:val="none" w:sz="0" w:space="0" w:color="auto"/>
      </w:divBdr>
    </w:div>
    <w:div w:id="132262435">
      <w:bodyDiv w:val="1"/>
      <w:marLeft w:val="0"/>
      <w:marRight w:val="0"/>
      <w:marTop w:val="0"/>
      <w:marBottom w:val="0"/>
      <w:divBdr>
        <w:top w:val="none" w:sz="0" w:space="0" w:color="auto"/>
        <w:left w:val="none" w:sz="0" w:space="0" w:color="auto"/>
        <w:bottom w:val="none" w:sz="0" w:space="0" w:color="auto"/>
        <w:right w:val="none" w:sz="0" w:space="0" w:color="auto"/>
      </w:divBdr>
      <w:divsChild>
        <w:div w:id="1196305870">
          <w:marLeft w:val="60"/>
          <w:marRight w:val="60"/>
          <w:marTop w:val="100"/>
          <w:marBottom w:val="100"/>
          <w:divBdr>
            <w:top w:val="none" w:sz="0" w:space="0" w:color="auto"/>
            <w:left w:val="none" w:sz="0" w:space="0" w:color="auto"/>
            <w:bottom w:val="none" w:sz="0" w:space="0" w:color="auto"/>
            <w:right w:val="none" w:sz="0" w:space="0" w:color="auto"/>
          </w:divBdr>
        </w:div>
      </w:divsChild>
    </w:div>
    <w:div w:id="134177804">
      <w:bodyDiv w:val="1"/>
      <w:marLeft w:val="0"/>
      <w:marRight w:val="0"/>
      <w:marTop w:val="0"/>
      <w:marBottom w:val="0"/>
      <w:divBdr>
        <w:top w:val="none" w:sz="0" w:space="0" w:color="auto"/>
        <w:left w:val="none" w:sz="0" w:space="0" w:color="auto"/>
        <w:bottom w:val="none" w:sz="0" w:space="0" w:color="auto"/>
        <w:right w:val="none" w:sz="0" w:space="0" w:color="auto"/>
      </w:divBdr>
    </w:div>
    <w:div w:id="134494249">
      <w:bodyDiv w:val="1"/>
      <w:marLeft w:val="0"/>
      <w:marRight w:val="0"/>
      <w:marTop w:val="0"/>
      <w:marBottom w:val="0"/>
      <w:divBdr>
        <w:top w:val="none" w:sz="0" w:space="0" w:color="auto"/>
        <w:left w:val="none" w:sz="0" w:space="0" w:color="auto"/>
        <w:bottom w:val="none" w:sz="0" w:space="0" w:color="auto"/>
        <w:right w:val="none" w:sz="0" w:space="0" w:color="auto"/>
      </w:divBdr>
    </w:div>
    <w:div w:id="135490061">
      <w:bodyDiv w:val="1"/>
      <w:marLeft w:val="0"/>
      <w:marRight w:val="0"/>
      <w:marTop w:val="0"/>
      <w:marBottom w:val="0"/>
      <w:divBdr>
        <w:top w:val="none" w:sz="0" w:space="0" w:color="auto"/>
        <w:left w:val="none" w:sz="0" w:space="0" w:color="auto"/>
        <w:bottom w:val="none" w:sz="0" w:space="0" w:color="auto"/>
        <w:right w:val="none" w:sz="0" w:space="0" w:color="auto"/>
      </w:divBdr>
    </w:div>
    <w:div w:id="136802725">
      <w:bodyDiv w:val="1"/>
      <w:marLeft w:val="0"/>
      <w:marRight w:val="0"/>
      <w:marTop w:val="0"/>
      <w:marBottom w:val="0"/>
      <w:divBdr>
        <w:top w:val="none" w:sz="0" w:space="0" w:color="auto"/>
        <w:left w:val="none" w:sz="0" w:space="0" w:color="auto"/>
        <w:bottom w:val="none" w:sz="0" w:space="0" w:color="auto"/>
        <w:right w:val="none" w:sz="0" w:space="0" w:color="auto"/>
      </w:divBdr>
    </w:div>
    <w:div w:id="137233666">
      <w:bodyDiv w:val="1"/>
      <w:marLeft w:val="0"/>
      <w:marRight w:val="0"/>
      <w:marTop w:val="0"/>
      <w:marBottom w:val="0"/>
      <w:divBdr>
        <w:top w:val="none" w:sz="0" w:space="0" w:color="auto"/>
        <w:left w:val="none" w:sz="0" w:space="0" w:color="auto"/>
        <w:bottom w:val="none" w:sz="0" w:space="0" w:color="auto"/>
        <w:right w:val="none" w:sz="0" w:space="0" w:color="auto"/>
      </w:divBdr>
    </w:div>
    <w:div w:id="138301939">
      <w:bodyDiv w:val="1"/>
      <w:marLeft w:val="0"/>
      <w:marRight w:val="0"/>
      <w:marTop w:val="0"/>
      <w:marBottom w:val="0"/>
      <w:divBdr>
        <w:top w:val="none" w:sz="0" w:space="0" w:color="auto"/>
        <w:left w:val="none" w:sz="0" w:space="0" w:color="auto"/>
        <w:bottom w:val="none" w:sz="0" w:space="0" w:color="auto"/>
        <w:right w:val="none" w:sz="0" w:space="0" w:color="auto"/>
      </w:divBdr>
    </w:div>
    <w:div w:id="140928167">
      <w:bodyDiv w:val="1"/>
      <w:marLeft w:val="0"/>
      <w:marRight w:val="0"/>
      <w:marTop w:val="0"/>
      <w:marBottom w:val="0"/>
      <w:divBdr>
        <w:top w:val="none" w:sz="0" w:space="0" w:color="auto"/>
        <w:left w:val="none" w:sz="0" w:space="0" w:color="auto"/>
        <w:bottom w:val="none" w:sz="0" w:space="0" w:color="auto"/>
        <w:right w:val="none" w:sz="0" w:space="0" w:color="auto"/>
      </w:divBdr>
    </w:div>
    <w:div w:id="141578844">
      <w:bodyDiv w:val="1"/>
      <w:marLeft w:val="0"/>
      <w:marRight w:val="0"/>
      <w:marTop w:val="0"/>
      <w:marBottom w:val="0"/>
      <w:divBdr>
        <w:top w:val="none" w:sz="0" w:space="0" w:color="auto"/>
        <w:left w:val="none" w:sz="0" w:space="0" w:color="auto"/>
        <w:bottom w:val="none" w:sz="0" w:space="0" w:color="auto"/>
        <w:right w:val="none" w:sz="0" w:space="0" w:color="auto"/>
      </w:divBdr>
    </w:div>
    <w:div w:id="142281538">
      <w:bodyDiv w:val="1"/>
      <w:marLeft w:val="0"/>
      <w:marRight w:val="0"/>
      <w:marTop w:val="0"/>
      <w:marBottom w:val="0"/>
      <w:divBdr>
        <w:top w:val="none" w:sz="0" w:space="0" w:color="auto"/>
        <w:left w:val="none" w:sz="0" w:space="0" w:color="auto"/>
        <w:bottom w:val="none" w:sz="0" w:space="0" w:color="auto"/>
        <w:right w:val="none" w:sz="0" w:space="0" w:color="auto"/>
      </w:divBdr>
    </w:div>
    <w:div w:id="144519454">
      <w:bodyDiv w:val="1"/>
      <w:marLeft w:val="0"/>
      <w:marRight w:val="0"/>
      <w:marTop w:val="0"/>
      <w:marBottom w:val="0"/>
      <w:divBdr>
        <w:top w:val="none" w:sz="0" w:space="0" w:color="auto"/>
        <w:left w:val="none" w:sz="0" w:space="0" w:color="auto"/>
        <w:bottom w:val="none" w:sz="0" w:space="0" w:color="auto"/>
        <w:right w:val="none" w:sz="0" w:space="0" w:color="auto"/>
      </w:divBdr>
    </w:div>
    <w:div w:id="144976915">
      <w:bodyDiv w:val="1"/>
      <w:marLeft w:val="0"/>
      <w:marRight w:val="0"/>
      <w:marTop w:val="0"/>
      <w:marBottom w:val="0"/>
      <w:divBdr>
        <w:top w:val="none" w:sz="0" w:space="0" w:color="auto"/>
        <w:left w:val="none" w:sz="0" w:space="0" w:color="auto"/>
        <w:bottom w:val="none" w:sz="0" w:space="0" w:color="auto"/>
        <w:right w:val="none" w:sz="0" w:space="0" w:color="auto"/>
      </w:divBdr>
    </w:div>
    <w:div w:id="147943483">
      <w:bodyDiv w:val="1"/>
      <w:marLeft w:val="0"/>
      <w:marRight w:val="0"/>
      <w:marTop w:val="0"/>
      <w:marBottom w:val="0"/>
      <w:divBdr>
        <w:top w:val="none" w:sz="0" w:space="0" w:color="auto"/>
        <w:left w:val="none" w:sz="0" w:space="0" w:color="auto"/>
        <w:bottom w:val="none" w:sz="0" w:space="0" w:color="auto"/>
        <w:right w:val="none" w:sz="0" w:space="0" w:color="auto"/>
      </w:divBdr>
    </w:div>
    <w:div w:id="150174861">
      <w:bodyDiv w:val="1"/>
      <w:marLeft w:val="0"/>
      <w:marRight w:val="0"/>
      <w:marTop w:val="0"/>
      <w:marBottom w:val="0"/>
      <w:divBdr>
        <w:top w:val="none" w:sz="0" w:space="0" w:color="auto"/>
        <w:left w:val="none" w:sz="0" w:space="0" w:color="auto"/>
        <w:bottom w:val="none" w:sz="0" w:space="0" w:color="auto"/>
        <w:right w:val="none" w:sz="0" w:space="0" w:color="auto"/>
      </w:divBdr>
    </w:div>
    <w:div w:id="151457662">
      <w:bodyDiv w:val="1"/>
      <w:marLeft w:val="0"/>
      <w:marRight w:val="0"/>
      <w:marTop w:val="0"/>
      <w:marBottom w:val="0"/>
      <w:divBdr>
        <w:top w:val="none" w:sz="0" w:space="0" w:color="auto"/>
        <w:left w:val="none" w:sz="0" w:space="0" w:color="auto"/>
        <w:bottom w:val="none" w:sz="0" w:space="0" w:color="auto"/>
        <w:right w:val="none" w:sz="0" w:space="0" w:color="auto"/>
      </w:divBdr>
    </w:div>
    <w:div w:id="156043165">
      <w:bodyDiv w:val="1"/>
      <w:marLeft w:val="0"/>
      <w:marRight w:val="0"/>
      <w:marTop w:val="0"/>
      <w:marBottom w:val="0"/>
      <w:divBdr>
        <w:top w:val="none" w:sz="0" w:space="0" w:color="auto"/>
        <w:left w:val="none" w:sz="0" w:space="0" w:color="auto"/>
        <w:bottom w:val="none" w:sz="0" w:space="0" w:color="auto"/>
        <w:right w:val="none" w:sz="0" w:space="0" w:color="auto"/>
      </w:divBdr>
    </w:div>
    <w:div w:id="158739611">
      <w:bodyDiv w:val="1"/>
      <w:marLeft w:val="0"/>
      <w:marRight w:val="0"/>
      <w:marTop w:val="0"/>
      <w:marBottom w:val="0"/>
      <w:divBdr>
        <w:top w:val="none" w:sz="0" w:space="0" w:color="auto"/>
        <w:left w:val="none" w:sz="0" w:space="0" w:color="auto"/>
        <w:bottom w:val="none" w:sz="0" w:space="0" w:color="auto"/>
        <w:right w:val="none" w:sz="0" w:space="0" w:color="auto"/>
      </w:divBdr>
    </w:div>
    <w:div w:id="160783448">
      <w:bodyDiv w:val="1"/>
      <w:marLeft w:val="0"/>
      <w:marRight w:val="0"/>
      <w:marTop w:val="0"/>
      <w:marBottom w:val="0"/>
      <w:divBdr>
        <w:top w:val="none" w:sz="0" w:space="0" w:color="auto"/>
        <w:left w:val="none" w:sz="0" w:space="0" w:color="auto"/>
        <w:bottom w:val="none" w:sz="0" w:space="0" w:color="auto"/>
        <w:right w:val="none" w:sz="0" w:space="0" w:color="auto"/>
      </w:divBdr>
    </w:div>
    <w:div w:id="162286018">
      <w:bodyDiv w:val="1"/>
      <w:marLeft w:val="0"/>
      <w:marRight w:val="0"/>
      <w:marTop w:val="0"/>
      <w:marBottom w:val="0"/>
      <w:divBdr>
        <w:top w:val="none" w:sz="0" w:space="0" w:color="auto"/>
        <w:left w:val="none" w:sz="0" w:space="0" w:color="auto"/>
        <w:bottom w:val="none" w:sz="0" w:space="0" w:color="auto"/>
        <w:right w:val="none" w:sz="0" w:space="0" w:color="auto"/>
      </w:divBdr>
    </w:div>
    <w:div w:id="166217282">
      <w:bodyDiv w:val="1"/>
      <w:marLeft w:val="0"/>
      <w:marRight w:val="0"/>
      <w:marTop w:val="0"/>
      <w:marBottom w:val="0"/>
      <w:divBdr>
        <w:top w:val="none" w:sz="0" w:space="0" w:color="auto"/>
        <w:left w:val="none" w:sz="0" w:space="0" w:color="auto"/>
        <w:bottom w:val="none" w:sz="0" w:space="0" w:color="auto"/>
        <w:right w:val="none" w:sz="0" w:space="0" w:color="auto"/>
      </w:divBdr>
    </w:div>
    <w:div w:id="169373955">
      <w:bodyDiv w:val="1"/>
      <w:marLeft w:val="0"/>
      <w:marRight w:val="0"/>
      <w:marTop w:val="0"/>
      <w:marBottom w:val="0"/>
      <w:divBdr>
        <w:top w:val="none" w:sz="0" w:space="0" w:color="auto"/>
        <w:left w:val="none" w:sz="0" w:space="0" w:color="auto"/>
        <w:bottom w:val="none" w:sz="0" w:space="0" w:color="auto"/>
        <w:right w:val="none" w:sz="0" w:space="0" w:color="auto"/>
      </w:divBdr>
    </w:div>
    <w:div w:id="171065696">
      <w:bodyDiv w:val="1"/>
      <w:marLeft w:val="0"/>
      <w:marRight w:val="0"/>
      <w:marTop w:val="0"/>
      <w:marBottom w:val="0"/>
      <w:divBdr>
        <w:top w:val="none" w:sz="0" w:space="0" w:color="auto"/>
        <w:left w:val="none" w:sz="0" w:space="0" w:color="auto"/>
        <w:bottom w:val="none" w:sz="0" w:space="0" w:color="auto"/>
        <w:right w:val="none" w:sz="0" w:space="0" w:color="auto"/>
      </w:divBdr>
    </w:div>
    <w:div w:id="173541680">
      <w:bodyDiv w:val="1"/>
      <w:marLeft w:val="0"/>
      <w:marRight w:val="0"/>
      <w:marTop w:val="0"/>
      <w:marBottom w:val="0"/>
      <w:divBdr>
        <w:top w:val="none" w:sz="0" w:space="0" w:color="auto"/>
        <w:left w:val="none" w:sz="0" w:space="0" w:color="auto"/>
        <w:bottom w:val="none" w:sz="0" w:space="0" w:color="auto"/>
        <w:right w:val="none" w:sz="0" w:space="0" w:color="auto"/>
      </w:divBdr>
    </w:div>
    <w:div w:id="182326043">
      <w:bodyDiv w:val="1"/>
      <w:marLeft w:val="0"/>
      <w:marRight w:val="0"/>
      <w:marTop w:val="0"/>
      <w:marBottom w:val="0"/>
      <w:divBdr>
        <w:top w:val="none" w:sz="0" w:space="0" w:color="auto"/>
        <w:left w:val="none" w:sz="0" w:space="0" w:color="auto"/>
        <w:bottom w:val="none" w:sz="0" w:space="0" w:color="auto"/>
        <w:right w:val="none" w:sz="0" w:space="0" w:color="auto"/>
      </w:divBdr>
    </w:div>
    <w:div w:id="183400128">
      <w:bodyDiv w:val="1"/>
      <w:marLeft w:val="0"/>
      <w:marRight w:val="0"/>
      <w:marTop w:val="0"/>
      <w:marBottom w:val="0"/>
      <w:divBdr>
        <w:top w:val="none" w:sz="0" w:space="0" w:color="auto"/>
        <w:left w:val="none" w:sz="0" w:space="0" w:color="auto"/>
        <w:bottom w:val="none" w:sz="0" w:space="0" w:color="auto"/>
        <w:right w:val="none" w:sz="0" w:space="0" w:color="auto"/>
      </w:divBdr>
    </w:div>
    <w:div w:id="183640289">
      <w:bodyDiv w:val="1"/>
      <w:marLeft w:val="0"/>
      <w:marRight w:val="0"/>
      <w:marTop w:val="0"/>
      <w:marBottom w:val="0"/>
      <w:divBdr>
        <w:top w:val="none" w:sz="0" w:space="0" w:color="auto"/>
        <w:left w:val="none" w:sz="0" w:space="0" w:color="auto"/>
        <w:bottom w:val="none" w:sz="0" w:space="0" w:color="auto"/>
        <w:right w:val="none" w:sz="0" w:space="0" w:color="auto"/>
      </w:divBdr>
    </w:div>
    <w:div w:id="185099940">
      <w:bodyDiv w:val="1"/>
      <w:marLeft w:val="0"/>
      <w:marRight w:val="0"/>
      <w:marTop w:val="0"/>
      <w:marBottom w:val="0"/>
      <w:divBdr>
        <w:top w:val="none" w:sz="0" w:space="0" w:color="auto"/>
        <w:left w:val="none" w:sz="0" w:space="0" w:color="auto"/>
        <w:bottom w:val="none" w:sz="0" w:space="0" w:color="auto"/>
        <w:right w:val="none" w:sz="0" w:space="0" w:color="auto"/>
      </w:divBdr>
    </w:div>
    <w:div w:id="201282651">
      <w:bodyDiv w:val="1"/>
      <w:marLeft w:val="0"/>
      <w:marRight w:val="0"/>
      <w:marTop w:val="0"/>
      <w:marBottom w:val="0"/>
      <w:divBdr>
        <w:top w:val="none" w:sz="0" w:space="0" w:color="auto"/>
        <w:left w:val="none" w:sz="0" w:space="0" w:color="auto"/>
        <w:bottom w:val="none" w:sz="0" w:space="0" w:color="auto"/>
        <w:right w:val="none" w:sz="0" w:space="0" w:color="auto"/>
      </w:divBdr>
    </w:div>
    <w:div w:id="201484339">
      <w:bodyDiv w:val="1"/>
      <w:marLeft w:val="0"/>
      <w:marRight w:val="0"/>
      <w:marTop w:val="0"/>
      <w:marBottom w:val="0"/>
      <w:divBdr>
        <w:top w:val="none" w:sz="0" w:space="0" w:color="auto"/>
        <w:left w:val="none" w:sz="0" w:space="0" w:color="auto"/>
        <w:bottom w:val="none" w:sz="0" w:space="0" w:color="auto"/>
        <w:right w:val="none" w:sz="0" w:space="0" w:color="auto"/>
      </w:divBdr>
    </w:div>
    <w:div w:id="202905541">
      <w:bodyDiv w:val="1"/>
      <w:marLeft w:val="0"/>
      <w:marRight w:val="0"/>
      <w:marTop w:val="0"/>
      <w:marBottom w:val="0"/>
      <w:divBdr>
        <w:top w:val="none" w:sz="0" w:space="0" w:color="auto"/>
        <w:left w:val="none" w:sz="0" w:space="0" w:color="auto"/>
        <w:bottom w:val="none" w:sz="0" w:space="0" w:color="auto"/>
        <w:right w:val="none" w:sz="0" w:space="0" w:color="auto"/>
      </w:divBdr>
    </w:div>
    <w:div w:id="204878192">
      <w:bodyDiv w:val="1"/>
      <w:marLeft w:val="0"/>
      <w:marRight w:val="0"/>
      <w:marTop w:val="0"/>
      <w:marBottom w:val="0"/>
      <w:divBdr>
        <w:top w:val="none" w:sz="0" w:space="0" w:color="auto"/>
        <w:left w:val="none" w:sz="0" w:space="0" w:color="auto"/>
        <w:bottom w:val="none" w:sz="0" w:space="0" w:color="auto"/>
        <w:right w:val="none" w:sz="0" w:space="0" w:color="auto"/>
      </w:divBdr>
    </w:div>
    <w:div w:id="207886691">
      <w:bodyDiv w:val="1"/>
      <w:marLeft w:val="0"/>
      <w:marRight w:val="0"/>
      <w:marTop w:val="0"/>
      <w:marBottom w:val="0"/>
      <w:divBdr>
        <w:top w:val="none" w:sz="0" w:space="0" w:color="auto"/>
        <w:left w:val="none" w:sz="0" w:space="0" w:color="auto"/>
        <w:bottom w:val="none" w:sz="0" w:space="0" w:color="auto"/>
        <w:right w:val="none" w:sz="0" w:space="0" w:color="auto"/>
      </w:divBdr>
    </w:div>
    <w:div w:id="210845802">
      <w:bodyDiv w:val="1"/>
      <w:marLeft w:val="0"/>
      <w:marRight w:val="0"/>
      <w:marTop w:val="0"/>
      <w:marBottom w:val="0"/>
      <w:divBdr>
        <w:top w:val="none" w:sz="0" w:space="0" w:color="auto"/>
        <w:left w:val="none" w:sz="0" w:space="0" w:color="auto"/>
        <w:bottom w:val="none" w:sz="0" w:space="0" w:color="auto"/>
        <w:right w:val="none" w:sz="0" w:space="0" w:color="auto"/>
      </w:divBdr>
    </w:div>
    <w:div w:id="215702108">
      <w:bodyDiv w:val="1"/>
      <w:marLeft w:val="0"/>
      <w:marRight w:val="0"/>
      <w:marTop w:val="0"/>
      <w:marBottom w:val="0"/>
      <w:divBdr>
        <w:top w:val="none" w:sz="0" w:space="0" w:color="auto"/>
        <w:left w:val="none" w:sz="0" w:space="0" w:color="auto"/>
        <w:bottom w:val="none" w:sz="0" w:space="0" w:color="auto"/>
        <w:right w:val="none" w:sz="0" w:space="0" w:color="auto"/>
      </w:divBdr>
    </w:div>
    <w:div w:id="217669389">
      <w:bodyDiv w:val="1"/>
      <w:marLeft w:val="0"/>
      <w:marRight w:val="0"/>
      <w:marTop w:val="0"/>
      <w:marBottom w:val="0"/>
      <w:divBdr>
        <w:top w:val="none" w:sz="0" w:space="0" w:color="auto"/>
        <w:left w:val="none" w:sz="0" w:space="0" w:color="auto"/>
        <w:bottom w:val="none" w:sz="0" w:space="0" w:color="auto"/>
        <w:right w:val="none" w:sz="0" w:space="0" w:color="auto"/>
      </w:divBdr>
    </w:div>
    <w:div w:id="218443104">
      <w:bodyDiv w:val="1"/>
      <w:marLeft w:val="0"/>
      <w:marRight w:val="0"/>
      <w:marTop w:val="0"/>
      <w:marBottom w:val="0"/>
      <w:divBdr>
        <w:top w:val="none" w:sz="0" w:space="0" w:color="auto"/>
        <w:left w:val="none" w:sz="0" w:space="0" w:color="auto"/>
        <w:bottom w:val="none" w:sz="0" w:space="0" w:color="auto"/>
        <w:right w:val="none" w:sz="0" w:space="0" w:color="auto"/>
      </w:divBdr>
    </w:div>
    <w:div w:id="222716911">
      <w:bodyDiv w:val="1"/>
      <w:marLeft w:val="0"/>
      <w:marRight w:val="0"/>
      <w:marTop w:val="0"/>
      <w:marBottom w:val="0"/>
      <w:divBdr>
        <w:top w:val="none" w:sz="0" w:space="0" w:color="auto"/>
        <w:left w:val="none" w:sz="0" w:space="0" w:color="auto"/>
        <w:bottom w:val="none" w:sz="0" w:space="0" w:color="auto"/>
        <w:right w:val="none" w:sz="0" w:space="0" w:color="auto"/>
      </w:divBdr>
    </w:div>
    <w:div w:id="223176665">
      <w:bodyDiv w:val="1"/>
      <w:marLeft w:val="0"/>
      <w:marRight w:val="0"/>
      <w:marTop w:val="0"/>
      <w:marBottom w:val="0"/>
      <w:divBdr>
        <w:top w:val="none" w:sz="0" w:space="0" w:color="auto"/>
        <w:left w:val="none" w:sz="0" w:space="0" w:color="auto"/>
        <w:bottom w:val="none" w:sz="0" w:space="0" w:color="auto"/>
        <w:right w:val="none" w:sz="0" w:space="0" w:color="auto"/>
      </w:divBdr>
    </w:div>
    <w:div w:id="224025334">
      <w:bodyDiv w:val="1"/>
      <w:marLeft w:val="0"/>
      <w:marRight w:val="0"/>
      <w:marTop w:val="0"/>
      <w:marBottom w:val="0"/>
      <w:divBdr>
        <w:top w:val="none" w:sz="0" w:space="0" w:color="auto"/>
        <w:left w:val="none" w:sz="0" w:space="0" w:color="auto"/>
        <w:bottom w:val="none" w:sz="0" w:space="0" w:color="auto"/>
        <w:right w:val="none" w:sz="0" w:space="0" w:color="auto"/>
      </w:divBdr>
    </w:div>
    <w:div w:id="224032628">
      <w:bodyDiv w:val="1"/>
      <w:marLeft w:val="0"/>
      <w:marRight w:val="0"/>
      <w:marTop w:val="0"/>
      <w:marBottom w:val="0"/>
      <w:divBdr>
        <w:top w:val="none" w:sz="0" w:space="0" w:color="auto"/>
        <w:left w:val="none" w:sz="0" w:space="0" w:color="auto"/>
        <w:bottom w:val="none" w:sz="0" w:space="0" w:color="auto"/>
        <w:right w:val="none" w:sz="0" w:space="0" w:color="auto"/>
      </w:divBdr>
    </w:div>
    <w:div w:id="231505346">
      <w:bodyDiv w:val="1"/>
      <w:marLeft w:val="0"/>
      <w:marRight w:val="0"/>
      <w:marTop w:val="0"/>
      <w:marBottom w:val="0"/>
      <w:divBdr>
        <w:top w:val="none" w:sz="0" w:space="0" w:color="auto"/>
        <w:left w:val="none" w:sz="0" w:space="0" w:color="auto"/>
        <w:bottom w:val="none" w:sz="0" w:space="0" w:color="auto"/>
        <w:right w:val="none" w:sz="0" w:space="0" w:color="auto"/>
      </w:divBdr>
    </w:div>
    <w:div w:id="233056433">
      <w:bodyDiv w:val="1"/>
      <w:marLeft w:val="0"/>
      <w:marRight w:val="0"/>
      <w:marTop w:val="0"/>
      <w:marBottom w:val="0"/>
      <w:divBdr>
        <w:top w:val="none" w:sz="0" w:space="0" w:color="auto"/>
        <w:left w:val="none" w:sz="0" w:space="0" w:color="auto"/>
        <w:bottom w:val="none" w:sz="0" w:space="0" w:color="auto"/>
        <w:right w:val="none" w:sz="0" w:space="0" w:color="auto"/>
      </w:divBdr>
    </w:div>
    <w:div w:id="233782632">
      <w:bodyDiv w:val="1"/>
      <w:marLeft w:val="0"/>
      <w:marRight w:val="0"/>
      <w:marTop w:val="0"/>
      <w:marBottom w:val="0"/>
      <w:divBdr>
        <w:top w:val="none" w:sz="0" w:space="0" w:color="auto"/>
        <w:left w:val="none" w:sz="0" w:space="0" w:color="auto"/>
        <w:bottom w:val="none" w:sz="0" w:space="0" w:color="auto"/>
        <w:right w:val="none" w:sz="0" w:space="0" w:color="auto"/>
      </w:divBdr>
    </w:div>
    <w:div w:id="234510835">
      <w:bodyDiv w:val="1"/>
      <w:marLeft w:val="0"/>
      <w:marRight w:val="0"/>
      <w:marTop w:val="0"/>
      <w:marBottom w:val="0"/>
      <w:divBdr>
        <w:top w:val="none" w:sz="0" w:space="0" w:color="auto"/>
        <w:left w:val="none" w:sz="0" w:space="0" w:color="auto"/>
        <w:bottom w:val="none" w:sz="0" w:space="0" w:color="auto"/>
        <w:right w:val="none" w:sz="0" w:space="0" w:color="auto"/>
      </w:divBdr>
    </w:div>
    <w:div w:id="235944442">
      <w:bodyDiv w:val="1"/>
      <w:marLeft w:val="0"/>
      <w:marRight w:val="0"/>
      <w:marTop w:val="0"/>
      <w:marBottom w:val="0"/>
      <w:divBdr>
        <w:top w:val="none" w:sz="0" w:space="0" w:color="auto"/>
        <w:left w:val="none" w:sz="0" w:space="0" w:color="auto"/>
        <w:bottom w:val="none" w:sz="0" w:space="0" w:color="auto"/>
        <w:right w:val="none" w:sz="0" w:space="0" w:color="auto"/>
      </w:divBdr>
    </w:div>
    <w:div w:id="237595075">
      <w:bodyDiv w:val="1"/>
      <w:marLeft w:val="0"/>
      <w:marRight w:val="0"/>
      <w:marTop w:val="0"/>
      <w:marBottom w:val="0"/>
      <w:divBdr>
        <w:top w:val="none" w:sz="0" w:space="0" w:color="auto"/>
        <w:left w:val="none" w:sz="0" w:space="0" w:color="auto"/>
        <w:bottom w:val="none" w:sz="0" w:space="0" w:color="auto"/>
        <w:right w:val="none" w:sz="0" w:space="0" w:color="auto"/>
      </w:divBdr>
    </w:div>
    <w:div w:id="238835876">
      <w:bodyDiv w:val="1"/>
      <w:marLeft w:val="0"/>
      <w:marRight w:val="0"/>
      <w:marTop w:val="0"/>
      <w:marBottom w:val="0"/>
      <w:divBdr>
        <w:top w:val="none" w:sz="0" w:space="0" w:color="auto"/>
        <w:left w:val="none" w:sz="0" w:space="0" w:color="auto"/>
        <w:bottom w:val="none" w:sz="0" w:space="0" w:color="auto"/>
        <w:right w:val="none" w:sz="0" w:space="0" w:color="auto"/>
      </w:divBdr>
    </w:div>
    <w:div w:id="240917899">
      <w:bodyDiv w:val="1"/>
      <w:marLeft w:val="0"/>
      <w:marRight w:val="0"/>
      <w:marTop w:val="0"/>
      <w:marBottom w:val="0"/>
      <w:divBdr>
        <w:top w:val="none" w:sz="0" w:space="0" w:color="auto"/>
        <w:left w:val="none" w:sz="0" w:space="0" w:color="auto"/>
        <w:bottom w:val="none" w:sz="0" w:space="0" w:color="auto"/>
        <w:right w:val="none" w:sz="0" w:space="0" w:color="auto"/>
      </w:divBdr>
    </w:div>
    <w:div w:id="243298141">
      <w:bodyDiv w:val="1"/>
      <w:marLeft w:val="0"/>
      <w:marRight w:val="0"/>
      <w:marTop w:val="0"/>
      <w:marBottom w:val="0"/>
      <w:divBdr>
        <w:top w:val="none" w:sz="0" w:space="0" w:color="auto"/>
        <w:left w:val="none" w:sz="0" w:space="0" w:color="auto"/>
        <w:bottom w:val="none" w:sz="0" w:space="0" w:color="auto"/>
        <w:right w:val="none" w:sz="0" w:space="0" w:color="auto"/>
      </w:divBdr>
    </w:div>
    <w:div w:id="244340339">
      <w:bodyDiv w:val="1"/>
      <w:marLeft w:val="0"/>
      <w:marRight w:val="0"/>
      <w:marTop w:val="0"/>
      <w:marBottom w:val="0"/>
      <w:divBdr>
        <w:top w:val="none" w:sz="0" w:space="0" w:color="auto"/>
        <w:left w:val="none" w:sz="0" w:space="0" w:color="auto"/>
        <w:bottom w:val="none" w:sz="0" w:space="0" w:color="auto"/>
        <w:right w:val="none" w:sz="0" w:space="0" w:color="auto"/>
      </w:divBdr>
    </w:div>
    <w:div w:id="245040633">
      <w:bodyDiv w:val="1"/>
      <w:marLeft w:val="0"/>
      <w:marRight w:val="0"/>
      <w:marTop w:val="0"/>
      <w:marBottom w:val="0"/>
      <w:divBdr>
        <w:top w:val="none" w:sz="0" w:space="0" w:color="auto"/>
        <w:left w:val="none" w:sz="0" w:space="0" w:color="auto"/>
        <w:bottom w:val="none" w:sz="0" w:space="0" w:color="auto"/>
        <w:right w:val="none" w:sz="0" w:space="0" w:color="auto"/>
      </w:divBdr>
    </w:div>
    <w:div w:id="256914835">
      <w:bodyDiv w:val="1"/>
      <w:marLeft w:val="0"/>
      <w:marRight w:val="0"/>
      <w:marTop w:val="0"/>
      <w:marBottom w:val="0"/>
      <w:divBdr>
        <w:top w:val="none" w:sz="0" w:space="0" w:color="auto"/>
        <w:left w:val="none" w:sz="0" w:space="0" w:color="auto"/>
        <w:bottom w:val="none" w:sz="0" w:space="0" w:color="auto"/>
        <w:right w:val="none" w:sz="0" w:space="0" w:color="auto"/>
      </w:divBdr>
    </w:div>
    <w:div w:id="257829174">
      <w:bodyDiv w:val="1"/>
      <w:marLeft w:val="0"/>
      <w:marRight w:val="0"/>
      <w:marTop w:val="0"/>
      <w:marBottom w:val="0"/>
      <w:divBdr>
        <w:top w:val="none" w:sz="0" w:space="0" w:color="auto"/>
        <w:left w:val="none" w:sz="0" w:space="0" w:color="auto"/>
        <w:bottom w:val="none" w:sz="0" w:space="0" w:color="auto"/>
        <w:right w:val="none" w:sz="0" w:space="0" w:color="auto"/>
      </w:divBdr>
    </w:div>
    <w:div w:id="260841826">
      <w:bodyDiv w:val="1"/>
      <w:marLeft w:val="0"/>
      <w:marRight w:val="0"/>
      <w:marTop w:val="0"/>
      <w:marBottom w:val="0"/>
      <w:divBdr>
        <w:top w:val="none" w:sz="0" w:space="0" w:color="auto"/>
        <w:left w:val="none" w:sz="0" w:space="0" w:color="auto"/>
        <w:bottom w:val="none" w:sz="0" w:space="0" w:color="auto"/>
        <w:right w:val="none" w:sz="0" w:space="0" w:color="auto"/>
      </w:divBdr>
    </w:div>
    <w:div w:id="261688629">
      <w:bodyDiv w:val="1"/>
      <w:marLeft w:val="0"/>
      <w:marRight w:val="0"/>
      <w:marTop w:val="0"/>
      <w:marBottom w:val="0"/>
      <w:divBdr>
        <w:top w:val="none" w:sz="0" w:space="0" w:color="auto"/>
        <w:left w:val="none" w:sz="0" w:space="0" w:color="auto"/>
        <w:bottom w:val="none" w:sz="0" w:space="0" w:color="auto"/>
        <w:right w:val="none" w:sz="0" w:space="0" w:color="auto"/>
      </w:divBdr>
    </w:div>
    <w:div w:id="262421204">
      <w:bodyDiv w:val="1"/>
      <w:marLeft w:val="0"/>
      <w:marRight w:val="0"/>
      <w:marTop w:val="0"/>
      <w:marBottom w:val="0"/>
      <w:divBdr>
        <w:top w:val="none" w:sz="0" w:space="0" w:color="auto"/>
        <w:left w:val="none" w:sz="0" w:space="0" w:color="auto"/>
        <w:bottom w:val="none" w:sz="0" w:space="0" w:color="auto"/>
        <w:right w:val="none" w:sz="0" w:space="0" w:color="auto"/>
      </w:divBdr>
    </w:div>
    <w:div w:id="270287164">
      <w:bodyDiv w:val="1"/>
      <w:marLeft w:val="0"/>
      <w:marRight w:val="0"/>
      <w:marTop w:val="0"/>
      <w:marBottom w:val="0"/>
      <w:divBdr>
        <w:top w:val="none" w:sz="0" w:space="0" w:color="auto"/>
        <w:left w:val="none" w:sz="0" w:space="0" w:color="auto"/>
        <w:bottom w:val="none" w:sz="0" w:space="0" w:color="auto"/>
        <w:right w:val="none" w:sz="0" w:space="0" w:color="auto"/>
      </w:divBdr>
    </w:div>
    <w:div w:id="273681718">
      <w:bodyDiv w:val="1"/>
      <w:marLeft w:val="0"/>
      <w:marRight w:val="0"/>
      <w:marTop w:val="0"/>
      <w:marBottom w:val="0"/>
      <w:divBdr>
        <w:top w:val="none" w:sz="0" w:space="0" w:color="auto"/>
        <w:left w:val="none" w:sz="0" w:space="0" w:color="auto"/>
        <w:bottom w:val="none" w:sz="0" w:space="0" w:color="auto"/>
        <w:right w:val="none" w:sz="0" w:space="0" w:color="auto"/>
      </w:divBdr>
    </w:div>
    <w:div w:id="280890210">
      <w:bodyDiv w:val="1"/>
      <w:marLeft w:val="0"/>
      <w:marRight w:val="0"/>
      <w:marTop w:val="0"/>
      <w:marBottom w:val="0"/>
      <w:divBdr>
        <w:top w:val="none" w:sz="0" w:space="0" w:color="auto"/>
        <w:left w:val="none" w:sz="0" w:space="0" w:color="auto"/>
        <w:bottom w:val="none" w:sz="0" w:space="0" w:color="auto"/>
        <w:right w:val="none" w:sz="0" w:space="0" w:color="auto"/>
      </w:divBdr>
    </w:div>
    <w:div w:id="282079133">
      <w:bodyDiv w:val="1"/>
      <w:marLeft w:val="0"/>
      <w:marRight w:val="0"/>
      <w:marTop w:val="0"/>
      <w:marBottom w:val="0"/>
      <w:divBdr>
        <w:top w:val="none" w:sz="0" w:space="0" w:color="auto"/>
        <w:left w:val="none" w:sz="0" w:space="0" w:color="auto"/>
        <w:bottom w:val="none" w:sz="0" w:space="0" w:color="auto"/>
        <w:right w:val="none" w:sz="0" w:space="0" w:color="auto"/>
      </w:divBdr>
    </w:div>
    <w:div w:id="282660423">
      <w:bodyDiv w:val="1"/>
      <w:marLeft w:val="0"/>
      <w:marRight w:val="0"/>
      <w:marTop w:val="0"/>
      <w:marBottom w:val="0"/>
      <w:divBdr>
        <w:top w:val="none" w:sz="0" w:space="0" w:color="auto"/>
        <w:left w:val="none" w:sz="0" w:space="0" w:color="auto"/>
        <w:bottom w:val="none" w:sz="0" w:space="0" w:color="auto"/>
        <w:right w:val="none" w:sz="0" w:space="0" w:color="auto"/>
      </w:divBdr>
    </w:div>
    <w:div w:id="283123481">
      <w:bodyDiv w:val="1"/>
      <w:marLeft w:val="0"/>
      <w:marRight w:val="0"/>
      <w:marTop w:val="0"/>
      <w:marBottom w:val="0"/>
      <w:divBdr>
        <w:top w:val="none" w:sz="0" w:space="0" w:color="auto"/>
        <w:left w:val="none" w:sz="0" w:space="0" w:color="auto"/>
        <w:bottom w:val="none" w:sz="0" w:space="0" w:color="auto"/>
        <w:right w:val="none" w:sz="0" w:space="0" w:color="auto"/>
      </w:divBdr>
    </w:div>
    <w:div w:id="283587146">
      <w:bodyDiv w:val="1"/>
      <w:marLeft w:val="0"/>
      <w:marRight w:val="0"/>
      <w:marTop w:val="0"/>
      <w:marBottom w:val="0"/>
      <w:divBdr>
        <w:top w:val="none" w:sz="0" w:space="0" w:color="auto"/>
        <w:left w:val="none" w:sz="0" w:space="0" w:color="auto"/>
        <w:bottom w:val="none" w:sz="0" w:space="0" w:color="auto"/>
        <w:right w:val="none" w:sz="0" w:space="0" w:color="auto"/>
      </w:divBdr>
    </w:div>
    <w:div w:id="286009477">
      <w:bodyDiv w:val="1"/>
      <w:marLeft w:val="0"/>
      <w:marRight w:val="0"/>
      <w:marTop w:val="0"/>
      <w:marBottom w:val="0"/>
      <w:divBdr>
        <w:top w:val="none" w:sz="0" w:space="0" w:color="auto"/>
        <w:left w:val="none" w:sz="0" w:space="0" w:color="auto"/>
        <w:bottom w:val="none" w:sz="0" w:space="0" w:color="auto"/>
        <w:right w:val="none" w:sz="0" w:space="0" w:color="auto"/>
      </w:divBdr>
    </w:div>
    <w:div w:id="288246752">
      <w:bodyDiv w:val="1"/>
      <w:marLeft w:val="0"/>
      <w:marRight w:val="0"/>
      <w:marTop w:val="0"/>
      <w:marBottom w:val="0"/>
      <w:divBdr>
        <w:top w:val="none" w:sz="0" w:space="0" w:color="auto"/>
        <w:left w:val="none" w:sz="0" w:space="0" w:color="auto"/>
        <w:bottom w:val="none" w:sz="0" w:space="0" w:color="auto"/>
        <w:right w:val="none" w:sz="0" w:space="0" w:color="auto"/>
      </w:divBdr>
    </w:div>
    <w:div w:id="293369753">
      <w:bodyDiv w:val="1"/>
      <w:marLeft w:val="0"/>
      <w:marRight w:val="0"/>
      <w:marTop w:val="0"/>
      <w:marBottom w:val="0"/>
      <w:divBdr>
        <w:top w:val="none" w:sz="0" w:space="0" w:color="auto"/>
        <w:left w:val="none" w:sz="0" w:space="0" w:color="auto"/>
        <w:bottom w:val="none" w:sz="0" w:space="0" w:color="auto"/>
        <w:right w:val="none" w:sz="0" w:space="0" w:color="auto"/>
      </w:divBdr>
    </w:div>
    <w:div w:id="293603673">
      <w:bodyDiv w:val="1"/>
      <w:marLeft w:val="0"/>
      <w:marRight w:val="0"/>
      <w:marTop w:val="0"/>
      <w:marBottom w:val="0"/>
      <w:divBdr>
        <w:top w:val="none" w:sz="0" w:space="0" w:color="auto"/>
        <w:left w:val="none" w:sz="0" w:space="0" w:color="auto"/>
        <w:bottom w:val="none" w:sz="0" w:space="0" w:color="auto"/>
        <w:right w:val="none" w:sz="0" w:space="0" w:color="auto"/>
      </w:divBdr>
    </w:div>
    <w:div w:id="293683678">
      <w:bodyDiv w:val="1"/>
      <w:marLeft w:val="0"/>
      <w:marRight w:val="0"/>
      <w:marTop w:val="0"/>
      <w:marBottom w:val="0"/>
      <w:divBdr>
        <w:top w:val="none" w:sz="0" w:space="0" w:color="auto"/>
        <w:left w:val="none" w:sz="0" w:space="0" w:color="auto"/>
        <w:bottom w:val="none" w:sz="0" w:space="0" w:color="auto"/>
        <w:right w:val="none" w:sz="0" w:space="0" w:color="auto"/>
      </w:divBdr>
    </w:div>
    <w:div w:id="296492461">
      <w:bodyDiv w:val="1"/>
      <w:marLeft w:val="0"/>
      <w:marRight w:val="0"/>
      <w:marTop w:val="0"/>
      <w:marBottom w:val="0"/>
      <w:divBdr>
        <w:top w:val="none" w:sz="0" w:space="0" w:color="auto"/>
        <w:left w:val="none" w:sz="0" w:space="0" w:color="auto"/>
        <w:bottom w:val="none" w:sz="0" w:space="0" w:color="auto"/>
        <w:right w:val="none" w:sz="0" w:space="0" w:color="auto"/>
      </w:divBdr>
    </w:div>
    <w:div w:id="300158467">
      <w:bodyDiv w:val="1"/>
      <w:marLeft w:val="0"/>
      <w:marRight w:val="0"/>
      <w:marTop w:val="0"/>
      <w:marBottom w:val="0"/>
      <w:divBdr>
        <w:top w:val="none" w:sz="0" w:space="0" w:color="auto"/>
        <w:left w:val="none" w:sz="0" w:space="0" w:color="auto"/>
        <w:bottom w:val="none" w:sz="0" w:space="0" w:color="auto"/>
        <w:right w:val="none" w:sz="0" w:space="0" w:color="auto"/>
      </w:divBdr>
    </w:div>
    <w:div w:id="304435177">
      <w:bodyDiv w:val="1"/>
      <w:marLeft w:val="0"/>
      <w:marRight w:val="0"/>
      <w:marTop w:val="0"/>
      <w:marBottom w:val="0"/>
      <w:divBdr>
        <w:top w:val="none" w:sz="0" w:space="0" w:color="auto"/>
        <w:left w:val="none" w:sz="0" w:space="0" w:color="auto"/>
        <w:bottom w:val="none" w:sz="0" w:space="0" w:color="auto"/>
        <w:right w:val="none" w:sz="0" w:space="0" w:color="auto"/>
      </w:divBdr>
    </w:div>
    <w:div w:id="308441096">
      <w:bodyDiv w:val="1"/>
      <w:marLeft w:val="0"/>
      <w:marRight w:val="0"/>
      <w:marTop w:val="0"/>
      <w:marBottom w:val="0"/>
      <w:divBdr>
        <w:top w:val="none" w:sz="0" w:space="0" w:color="auto"/>
        <w:left w:val="none" w:sz="0" w:space="0" w:color="auto"/>
        <w:bottom w:val="none" w:sz="0" w:space="0" w:color="auto"/>
        <w:right w:val="none" w:sz="0" w:space="0" w:color="auto"/>
      </w:divBdr>
    </w:div>
    <w:div w:id="309871995">
      <w:bodyDiv w:val="1"/>
      <w:marLeft w:val="0"/>
      <w:marRight w:val="0"/>
      <w:marTop w:val="0"/>
      <w:marBottom w:val="0"/>
      <w:divBdr>
        <w:top w:val="none" w:sz="0" w:space="0" w:color="auto"/>
        <w:left w:val="none" w:sz="0" w:space="0" w:color="auto"/>
        <w:bottom w:val="none" w:sz="0" w:space="0" w:color="auto"/>
        <w:right w:val="none" w:sz="0" w:space="0" w:color="auto"/>
      </w:divBdr>
    </w:div>
    <w:div w:id="317345514">
      <w:bodyDiv w:val="1"/>
      <w:marLeft w:val="0"/>
      <w:marRight w:val="0"/>
      <w:marTop w:val="0"/>
      <w:marBottom w:val="0"/>
      <w:divBdr>
        <w:top w:val="none" w:sz="0" w:space="0" w:color="auto"/>
        <w:left w:val="none" w:sz="0" w:space="0" w:color="auto"/>
        <w:bottom w:val="none" w:sz="0" w:space="0" w:color="auto"/>
        <w:right w:val="none" w:sz="0" w:space="0" w:color="auto"/>
      </w:divBdr>
    </w:div>
    <w:div w:id="320738834">
      <w:bodyDiv w:val="1"/>
      <w:marLeft w:val="0"/>
      <w:marRight w:val="0"/>
      <w:marTop w:val="0"/>
      <w:marBottom w:val="0"/>
      <w:divBdr>
        <w:top w:val="none" w:sz="0" w:space="0" w:color="auto"/>
        <w:left w:val="none" w:sz="0" w:space="0" w:color="auto"/>
        <w:bottom w:val="none" w:sz="0" w:space="0" w:color="auto"/>
        <w:right w:val="none" w:sz="0" w:space="0" w:color="auto"/>
      </w:divBdr>
    </w:div>
    <w:div w:id="325135263">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30068065">
      <w:bodyDiv w:val="1"/>
      <w:marLeft w:val="0"/>
      <w:marRight w:val="0"/>
      <w:marTop w:val="0"/>
      <w:marBottom w:val="0"/>
      <w:divBdr>
        <w:top w:val="none" w:sz="0" w:space="0" w:color="auto"/>
        <w:left w:val="none" w:sz="0" w:space="0" w:color="auto"/>
        <w:bottom w:val="none" w:sz="0" w:space="0" w:color="auto"/>
        <w:right w:val="none" w:sz="0" w:space="0" w:color="auto"/>
      </w:divBdr>
    </w:div>
    <w:div w:id="332339741">
      <w:bodyDiv w:val="1"/>
      <w:marLeft w:val="0"/>
      <w:marRight w:val="0"/>
      <w:marTop w:val="0"/>
      <w:marBottom w:val="0"/>
      <w:divBdr>
        <w:top w:val="none" w:sz="0" w:space="0" w:color="auto"/>
        <w:left w:val="none" w:sz="0" w:space="0" w:color="auto"/>
        <w:bottom w:val="none" w:sz="0" w:space="0" w:color="auto"/>
        <w:right w:val="none" w:sz="0" w:space="0" w:color="auto"/>
      </w:divBdr>
    </w:div>
    <w:div w:id="334723052">
      <w:bodyDiv w:val="1"/>
      <w:marLeft w:val="0"/>
      <w:marRight w:val="0"/>
      <w:marTop w:val="0"/>
      <w:marBottom w:val="0"/>
      <w:divBdr>
        <w:top w:val="none" w:sz="0" w:space="0" w:color="auto"/>
        <w:left w:val="none" w:sz="0" w:space="0" w:color="auto"/>
        <w:bottom w:val="none" w:sz="0" w:space="0" w:color="auto"/>
        <w:right w:val="none" w:sz="0" w:space="0" w:color="auto"/>
      </w:divBdr>
    </w:div>
    <w:div w:id="337539420">
      <w:bodyDiv w:val="1"/>
      <w:marLeft w:val="0"/>
      <w:marRight w:val="0"/>
      <w:marTop w:val="0"/>
      <w:marBottom w:val="0"/>
      <w:divBdr>
        <w:top w:val="none" w:sz="0" w:space="0" w:color="auto"/>
        <w:left w:val="none" w:sz="0" w:space="0" w:color="auto"/>
        <w:bottom w:val="none" w:sz="0" w:space="0" w:color="auto"/>
        <w:right w:val="none" w:sz="0" w:space="0" w:color="auto"/>
      </w:divBdr>
    </w:div>
    <w:div w:id="338851062">
      <w:bodyDiv w:val="1"/>
      <w:marLeft w:val="0"/>
      <w:marRight w:val="0"/>
      <w:marTop w:val="0"/>
      <w:marBottom w:val="0"/>
      <w:divBdr>
        <w:top w:val="none" w:sz="0" w:space="0" w:color="auto"/>
        <w:left w:val="none" w:sz="0" w:space="0" w:color="auto"/>
        <w:bottom w:val="none" w:sz="0" w:space="0" w:color="auto"/>
        <w:right w:val="none" w:sz="0" w:space="0" w:color="auto"/>
      </w:divBdr>
    </w:div>
    <w:div w:id="345907920">
      <w:bodyDiv w:val="1"/>
      <w:marLeft w:val="0"/>
      <w:marRight w:val="0"/>
      <w:marTop w:val="0"/>
      <w:marBottom w:val="0"/>
      <w:divBdr>
        <w:top w:val="none" w:sz="0" w:space="0" w:color="auto"/>
        <w:left w:val="none" w:sz="0" w:space="0" w:color="auto"/>
        <w:bottom w:val="none" w:sz="0" w:space="0" w:color="auto"/>
        <w:right w:val="none" w:sz="0" w:space="0" w:color="auto"/>
      </w:divBdr>
    </w:div>
    <w:div w:id="346248980">
      <w:bodyDiv w:val="1"/>
      <w:marLeft w:val="0"/>
      <w:marRight w:val="0"/>
      <w:marTop w:val="0"/>
      <w:marBottom w:val="0"/>
      <w:divBdr>
        <w:top w:val="none" w:sz="0" w:space="0" w:color="auto"/>
        <w:left w:val="none" w:sz="0" w:space="0" w:color="auto"/>
        <w:bottom w:val="none" w:sz="0" w:space="0" w:color="auto"/>
        <w:right w:val="none" w:sz="0" w:space="0" w:color="auto"/>
      </w:divBdr>
    </w:div>
    <w:div w:id="349796948">
      <w:bodyDiv w:val="1"/>
      <w:marLeft w:val="0"/>
      <w:marRight w:val="0"/>
      <w:marTop w:val="0"/>
      <w:marBottom w:val="0"/>
      <w:divBdr>
        <w:top w:val="none" w:sz="0" w:space="0" w:color="auto"/>
        <w:left w:val="none" w:sz="0" w:space="0" w:color="auto"/>
        <w:bottom w:val="none" w:sz="0" w:space="0" w:color="auto"/>
        <w:right w:val="none" w:sz="0" w:space="0" w:color="auto"/>
      </w:divBdr>
    </w:div>
    <w:div w:id="350382213">
      <w:bodyDiv w:val="1"/>
      <w:marLeft w:val="0"/>
      <w:marRight w:val="0"/>
      <w:marTop w:val="0"/>
      <w:marBottom w:val="0"/>
      <w:divBdr>
        <w:top w:val="none" w:sz="0" w:space="0" w:color="auto"/>
        <w:left w:val="none" w:sz="0" w:space="0" w:color="auto"/>
        <w:bottom w:val="none" w:sz="0" w:space="0" w:color="auto"/>
        <w:right w:val="none" w:sz="0" w:space="0" w:color="auto"/>
      </w:divBdr>
    </w:div>
    <w:div w:id="350684611">
      <w:bodyDiv w:val="1"/>
      <w:marLeft w:val="0"/>
      <w:marRight w:val="0"/>
      <w:marTop w:val="0"/>
      <w:marBottom w:val="0"/>
      <w:divBdr>
        <w:top w:val="none" w:sz="0" w:space="0" w:color="auto"/>
        <w:left w:val="none" w:sz="0" w:space="0" w:color="auto"/>
        <w:bottom w:val="none" w:sz="0" w:space="0" w:color="auto"/>
        <w:right w:val="none" w:sz="0" w:space="0" w:color="auto"/>
      </w:divBdr>
    </w:div>
    <w:div w:id="356808988">
      <w:bodyDiv w:val="1"/>
      <w:marLeft w:val="0"/>
      <w:marRight w:val="0"/>
      <w:marTop w:val="0"/>
      <w:marBottom w:val="0"/>
      <w:divBdr>
        <w:top w:val="none" w:sz="0" w:space="0" w:color="auto"/>
        <w:left w:val="none" w:sz="0" w:space="0" w:color="auto"/>
        <w:bottom w:val="none" w:sz="0" w:space="0" w:color="auto"/>
        <w:right w:val="none" w:sz="0" w:space="0" w:color="auto"/>
      </w:divBdr>
    </w:div>
    <w:div w:id="358361435">
      <w:bodyDiv w:val="1"/>
      <w:marLeft w:val="0"/>
      <w:marRight w:val="0"/>
      <w:marTop w:val="0"/>
      <w:marBottom w:val="0"/>
      <w:divBdr>
        <w:top w:val="none" w:sz="0" w:space="0" w:color="auto"/>
        <w:left w:val="none" w:sz="0" w:space="0" w:color="auto"/>
        <w:bottom w:val="none" w:sz="0" w:space="0" w:color="auto"/>
        <w:right w:val="none" w:sz="0" w:space="0" w:color="auto"/>
      </w:divBdr>
    </w:div>
    <w:div w:id="358970789">
      <w:bodyDiv w:val="1"/>
      <w:marLeft w:val="0"/>
      <w:marRight w:val="0"/>
      <w:marTop w:val="0"/>
      <w:marBottom w:val="0"/>
      <w:divBdr>
        <w:top w:val="none" w:sz="0" w:space="0" w:color="auto"/>
        <w:left w:val="none" w:sz="0" w:space="0" w:color="auto"/>
        <w:bottom w:val="none" w:sz="0" w:space="0" w:color="auto"/>
        <w:right w:val="none" w:sz="0" w:space="0" w:color="auto"/>
      </w:divBdr>
    </w:div>
    <w:div w:id="362249012">
      <w:bodyDiv w:val="1"/>
      <w:marLeft w:val="0"/>
      <w:marRight w:val="0"/>
      <w:marTop w:val="0"/>
      <w:marBottom w:val="0"/>
      <w:divBdr>
        <w:top w:val="none" w:sz="0" w:space="0" w:color="auto"/>
        <w:left w:val="none" w:sz="0" w:space="0" w:color="auto"/>
        <w:bottom w:val="none" w:sz="0" w:space="0" w:color="auto"/>
        <w:right w:val="none" w:sz="0" w:space="0" w:color="auto"/>
      </w:divBdr>
    </w:div>
    <w:div w:id="363209684">
      <w:bodyDiv w:val="1"/>
      <w:marLeft w:val="0"/>
      <w:marRight w:val="0"/>
      <w:marTop w:val="0"/>
      <w:marBottom w:val="0"/>
      <w:divBdr>
        <w:top w:val="none" w:sz="0" w:space="0" w:color="auto"/>
        <w:left w:val="none" w:sz="0" w:space="0" w:color="auto"/>
        <w:bottom w:val="none" w:sz="0" w:space="0" w:color="auto"/>
        <w:right w:val="none" w:sz="0" w:space="0" w:color="auto"/>
      </w:divBdr>
    </w:div>
    <w:div w:id="364985463">
      <w:bodyDiv w:val="1"/>
      <w:marLeft w:val="0"/>
      <w:marRight w:val="0"/>
      <w:marTop w:val="0"/>
      <w:marBottom w:val="0"/>
      <w:divBdr>
        <w:top w:val="none" w:sz="0" w:space="0" w:color="auto"/>
        <w:left w:val="none" w:sz="0" w:space="0" w:color="auto"/>
        <w:bottom w:val="none" w:sz="0" w:space="0" w:color="auto"/>
        <w:right w:val="none" w:sz="0" w:space="0" w:color="auto"/>
      </w:divBdr>
    </w:div>
    <w:div w:id="365376144">
      <w:bodyDiv w:val="1"/>
      <w:marLeft w:val="0"/>
      <w:marRight w:val="0"/>
      <w:marTop w:val="0"/>
      <w:marBottom w:val="0"/>
      <w:divBdr>
        <w:top w:val="none" w:sz="0" w:space="0" w:color="auto"/>
        <w:left w:val="none" w:sz="0" w:space="0" w:color="auto"/>
        <w:bottom w:val="none" w:sz="0" w:space="0" w:color="auto"/>
        <w:right w:val="none" w:sz="0" w:space="0" w:color="auto"/>
      </w:divBdr>
    </w:div>
    <w:div w:id="366639458">
      <w:bodyDiv w:val="1"/>
      <w:marLeft w:val="0"/>
      <w:marRight w:val="0"/>
      <w:marTop w:val="0"/>
      <w:marBottom w:val="0"/>
      <w:divBdr>
        <w:top w:val="none" w:sz="0" w:space="0" w:color="auto"/>
        <w:left w:val="none" w:sz="0" w:space="0" w:color="auto"/>
        <w:bottom w:val="none" w:sz="0" w:space="0" w:color="auto"/>
        <w:right w:val="none" w:sz="0" w:space="0" w:color="auto"/>
      </w:divBdr>
    </w:div>
    <w:div w:id="366806497">
      <w:bodyDiv w:val="1"/>
      <w:marLeft w:val="0"/>
      <w:marRight w:val="0"/>
      <w:marTop w:val="0"/>
      <w:marBottom w:val="0"/>
      <w:divBdr>
        <w:top w:val="none" w:sz="0" w:space="0" w:color="auto"/>
        <w:left w:val="none" w:sz="0" w:space="0" w:color="auto"/>
        <w:bottom w:val="none" w:sz="0" w:space="0" w:color="auto"/>
        <w:right w:val="none" w:sz="0" w:space="0" w:color="auto"/>
      </w:divBdr>
    </w:div>
    <w:div w:id="367877161">
      <w:bodyDiv w:val="1"/>
      <w:marLeft w:val="0"/>
      <w:marRight w:val="0"/>
      <w:marTop w:val="0"/>
      <w:marBottom w:val="0"/>
      <w:divBdr>
        <w:top w:val="none" w:sz="0" w:space="0" w:color="auto"/>
        <w:left w:val="none" w:sz="0" w:space="0" w:color="auto"/>
        <w:bottom w:val="none" w:sz="0" w:space="0" w:color="auto"/>
        <w:right w:val="none" w:sz="0" w:space="0" w:color="auto"/>
      </w:divBdr>
    </w:div>
    <w:div w:id="374815749">
      <w:bodyDiv w:val="1"/>
      <w:marLeft w:val="0"/>
      <w:marRight w:val="0"/>
      <w:marTop w:val="0"/>
      <w:marBottom w:val="0"/>
      <w:divBdr>
        <w:top w:val="none" w:sz="0" w:space="0" w:color="auto"/>
        <w:left w:val="none" w:sz="0" w:space="0" w:color="auto"/>
        <w:bottom w:val="none" w:sz="0" w:space="0" w:color="auto"/>
        <w:right w:val="none" w:sz="0" w:space="0" w:color="auto"/>
      </w:divBdr>
    </w:div>
    <w:div w:id="375471601">
      <w:bodyDiv w:val="1"/>
      <w:marLeft w:val="0"/>
      <w:marRight w:val="0"/>
      <w:marTop w:val="0"/>
      <w:marBottom w:val="0"/>
      <w:divBdr>
        <w:top w:val="none" w:sz="0" w:space="0" w:color="auto"/>
        <w:left w:val="none" w:sz="0" w:space="0" w:color="auto"/>
        <w:bottom w:val="none" w:sz="0" w:space="0" w:color="auto"/>
        <w:right w:val="none" w:sz="0" w:space="0" w:color="auto"/>
      </w:divBdr>
    </w:div>
    <w:div w:id="379479134">
      <w:bodyDiv w:val="1"/>
      <w:marLeft w:val="0"/>
      <w:marRight w:val="0"/>
      <w:marTop w:val="0"/>
      <w:marBottom w:val="0"/>
      <w:divBdr>
        <w:top w:val="none" w:sz="0" w:space="0" w:color="auto"/>
        <w:left w:val="none" w:sz="0" w:space="0" w:color="auto"/>
        <w:bottom w:val="none" w:sz="0" w:space="0" w:color="auto"/>
        <w:right w:val="none" w:sz="0" w:space="0" w:color="auto"/>
      </w:divBdr>
    </w:div>
    <w:div w:id="381442570">
      <w:bodyDiv w:val="1"/>
      <w:marLeft w:val="0"/>
      <w:marRight w:val="0"/>
      <w:marTop w:val="0"/>
      <w:marBottom w:val="0"/>
      <w:divBdr>
        <w:top w:val="none" w:sz="0" w:space="0" w:color="auto"/>
        <w:left w:val="none" w:sz="0" w:space="0" w:color="auto"/>
        <w:bottom w:val="none" w:sz="0" w:space="0" w:color="auto"/>
        <w:right w:val="none" w:sz="0" w:space="0" w:color="auto"/>
      </w:divBdr>
    </w:div>
    <w:div w:id="383648763">
      <w:bodyDiv w:val="1"/>
      <w:marLeft w:val="0"/>
      <w:marRight w:val="0"/>
      <w:marTop w:val="0"/>
      <w:marBottom w:val="0"/>
      <w:divBdr>
        <w:top w:val="none" w:sz="0" w:space="0" w:color="auto"/>
        <w:left w:val="none" w:sz="0" w:space="0" w:color="auto"/>
        <w:bottom w:val="none" w:sz="0" w:space="0" w:color="auto"/>
        <w:right w:val="none" w:sz="0" w:space="0" w:color="auto"/>
      </w:divBdr>
    </w:div>
    <w:div w:id="385572725">
      <w:bodyDiv w:val="1"/>
      <w:marLeft w:val="0"/>
      <w:marRight w:val="0"/>
      <w:marTop w:val="0"/>
      <w:marBottom w:val="0"/>
      <w:divBdr>
        <w:top w:val="none" w:sz="0" w:space="0" w:color="auto"/>
        <w:left w:val="none" w:sz="0" w:space="0" w:color="auto"/>
        <w:bottom w:val="none" w:sz="0" w:space="0" w:color="auto"/>
        <w:right w:val="none" w:sz="0" w:space="0" w:color="auto"/>
      </w:divBdr>
    </w:div>
    <w:div w:id="386416971">
      <w:bodyDiv w:val="1"/>
      <w:marLeft w:val="0"/>
      <w:marRight w:val="0"/>
      <w:marTop w:val="0"/>
      <w:marBottom w:val="0"/>
      <w:divBdr>
        <w:top w:val="none" w:sz="0" w:space="0" w:color="auto"/>
        <w:left w:val="none" w:sz="0" w:space="0" w:color="auto"/>
        <w:bottom w:val="none" w:sz="0" w:space="0" w:color="auto"/>
        <w:right w:val="none" w:sz="0" w:space="0" w:color="auto"/>
      </w:divBdr>
    </w:div>
    <w:div w:id="393163375">
      <w:bodyDiv w:val="1"/>
      <w:marLeft w:val="0"/>
      <w:marRight w:val="0"/>
      <w:marTop w:val="0"/>
      <w:marBottom w:val="0"/>
      <w:divBdr>
        <w:top w:val="none" w:sz="0" w:space="0" w:color="auto"/>
        <w:left w:val="none" w:sz="0" w:space="0" w:color="auto"/>
        <w:bottom w:val="none" w:sz="0" w:space="0" w:color="auto"/>
        <w:right w:val="none" w:sz="0" w:space="0" w:color="auto"/>
      </w:divBdr>
    </w:div>
    <w:div w:id="393166977">
      <w:bodyDiv w:val="1"/>
      <w:marLeft w:val="0"/>
      <w:marRight w:val="0"/>
      <w:marTop w:val="0"/>
      <w:marBottom w:val="0"/>
      <w:divBdr>
        <w:top w:val="none" w:sz="0" w:space="0" w:color="auto"/>
        <w:left w:val="none" w:sz="0" w:space="0" w:color="auto"/>
        <w:bottom w:val="none" w:sz="0" w:space="0" w:color="auto"/>
        <w:right w:val="none" w:sz="0" w:space="0" w:color="auto"/>
      </w:divBdr>
    </w:div>
    <w:div w:id="397021375">
      <w:bodyDiv w:val="1"/>
      <w:marLeft w:val="0"/>
      <w:marRight w:val="0"/>
      <w:marTop w:val="0"/>
      <w:marBottom w:val="0"/>
      <w:divBdr>
        <w:top w:val="none" w:sz="0" w:space="0" w:color="auto"/>
        <w:left w:val="none" w:sz="0" w:space="0" w:color="auto"/>
        <w:bottom w:val="none" w:sz="0" w:space="0" w:color="auto"/>
        <w:right w:val="none" w:sz="0" w:space="0" w:color="auto"/>
      </w:divBdr>
    </w:div>
    <w:div w:id="403263043">
      <w:bodyDiv w:val="1"/>
      <w:marLeft w:val="0"/>
      <w:marRight w:val="0"/>
      <w:marTop w:val="0"/>
      <w:marBottom w:val="0"/>
      <w:divBdr>
        <w:top w:val="none" w:sz="0" w:space="0" w:color="auto"/>
        <w:left w:val="none" w:sz="0" w:space="0" w:color="auto"/>
        <w:bottom w:val="none" w:sz="0" w:space="0" w:color="auto"/>
        <w:right w:val="none" w:sz="0" w:space="0" w:color="auto"/>
      </w:divBdr>
    </w:div>
    <w:div w:id="408888791">
      <w:bodyDiv w:val="1"/>
      <w:marLeft w:val="0"/>
      <w:marRight w:val="0"/>
      <w:marTop w:val="0"/>
      <w:marBottom w:val="0"/>
      <w:divBdr>
        <w:top w:val="none" w:sz="0" w:space="0" w:color="auto"/>
        <w:left w:val="none" w:sz="0" w:space="0" w:color="auto"/>
        <w:bottom w:val="none" w:sz="0" w:space="0" w:color="auto"/>
        <w:right w:val="none" w:sz="0" w:space="0" w:color="auto"/>
      </w:divBdr>
    </w:div>
    <w:div w:id="409233319">
      <w:bodyDiv w:val="1"/>
      <w:marLeft w:val="0"/>
      <w:marRight w:val="0"/>
      <w:marTop w:val="0"/>
      <w:marBottom w:val="0"/>
      <w:divBdr>
        <w:top w:val="none" w:sz="0" w:space="0" w:color="auto"/>
        <w:left w:val="none" w:sz="0" w:space="0" w:color="auto"/>
        <w:bottom w:val="none" w:sz="0" w:space="0" w:color="auto"/>
        <w:right w:val="none" w:sz="0" w:space="0" w:color="auto"/>
      </w:divBdr>
    </w:div>
    <w:div w:id="409885726">
      <w:bodyDiv w:val="1"/>
      <w:marLeft w:val="0"/>
      <w:marRight w:val="0"/>
      <w:marTop w:val="0"/>
      <w:marBottom w:val="0"/>
      <w:divBdr>
        <w:top w:val="none" w:sz="0" w:space="0" w:color="auto"/>
        <w:left w:val="none" w:sz="0" w:space="0" w:color="auto"/>
        <w:bottom w:val="none" w:sz="0" w:space="0" w:color="auto"/>
        <w:right w:val="none" w:sz="0" w:space="0" w:color="auto"/>
      </w:divBdr>
    </w:div>
    <w:div w:id="417675383">
      <w:bodyDiv w:val="1"/>
      <w:marLeft w:val="0"/>
      <w:marRight w:val="0"/>
      <w:marTop w:val="0"/>
      <w:marBottom w:val="0"/>
      <w:divBdr>
        <w:top w:val="none" w:sz="0" w:space="0" w:color="auto"/>
        <w:left w:val="none" w:sz="0" w:space="0" w:color="auto"/>
        <w:bottom w:val="none" w:sz="0" w:space="0" w:color="auto"/>
        <w:right w:val="none" w:sz="0" w:space="0" w:color="auto"/>
      </w:divBdr>
    </w:div>
    <w:div w:id="418064234">
      <w:bodyDiv w:val="1"/>
      <w:marLeft w:val="0"/>
      <w:marRight w:val="0"/>
      <w:marTop w:val="0"/>
      <w:marBottom w:val="0"/>
      <w:divBdr>
        <w:top w:val="none" w:sz="0" w:space="0" w:color="auto"/>
        <w:left w:val="none" w:sz="0" w:space="0" w:color="auto"/>
        <w:bottom w:val="none" w:sz="0" w:space="0" w:color="auto"/>
        <w:right w:val="none" w:sz="0" w:space="0" w:color="auto"/>
      </w:divBdr>
    </w:div>
    <w:div w:id="418216760">
      <w:bodyDiv w:val="1"/>
      <w:marLeft w:val="0"/>
      <w:marRight w:val="0"/>
      <w:marTop w:val="0"/>
      <w:marBottom w:val="0"/>
      <w:divBdr>
        <w:top w:val="none" w:sz="0" w:space="0" w:color="auto"/>
        <w:left w:val="none" w:sz="0" w:space="0" w:color="auto"/>
        <w:bottom w:val="none" w:sz="0" w:space="0" w:color="auto"/>
        <w:right w:val="none" w:sz="0" w:space="0" w:color="auto"/>
      </w:divBdr>
    </w:div>
    <w:div w:id="419528057">
      <w:bodyDiv w:val="1"/>
      <w:marLeft w:val="0"/>
      <w:marRight w:val="0"/>
      <w:marTop w:val="0"/>
      <w:marBottom w:val="0"/>
      <w:divBdr>
        <w:top w:val="none" w:sz="0" w:space="0" w:color="auto"/>
        <w:left w:val="none" w:sz="0" w:space="0" w:color="auto"/>
        <w:bottom w:val="none" w:sz="0" w:space="0" w:color="auto"/>
        <w:right w:val="none" w:sz="0" w:space="0" w:color="auto"/>
      </w:divBdr>
    </w:div>
    <w:div w:id="421148481">
      <w:bodyDiv w:val="1"/>
      <w:marLeft w:val="0"/>
      <w:marRight w:val="0"/>
      <w:marTop w:val="0"/>
      <w:marBottom w:val="0"/>
      <w:divBdr>
        <w:top w:val="none" w:sz="0" w:space="0" w:color="auto"/>
        <w:left w:val="none" w:sz="0" w:space="0" w:color="auto"/>
        <w:bottom w:val="none" w:sz="0" w:space="0" w:color="auto"/>
        <w:right w:val="none" w:sz="0" w:space="0" w:color="auto"/>
      </w:divBdr>
    </w:div>
    <w:div w:id="421529143">
      <w:bodyDiv w:val="1"/>
      <w:marLeft w:val="0"/>
      <w:marRight w:val="0"/>
      <w:marTop w:val="0"/>
      <w:marBottom w:val="0"/>
      <w:divBdr>
        <w:top w:val="none" w:sz="0" w:space="0" w:color="auto"/>
        <w:left w:val="none" w:sz="0" w:space="0" w:color="auto"/>
        <w:bottom w:val="none" w:sz="0" w:space="0" w:color="auto"/>
        <w:right w:val="none" w:sz="0" w:space="0" w:color="auto"/>
      </w:divBdr>
    </w:div>
    <w:div w:id="421755903">
      <w:bodyDiv w:val="1"/>
      <w:marLeft w:val="0"/>
      <w:marRight w:val="0"/>
      <w:marTop w:val="0"/>
      <w:marBottom w:val="0"/>
      <w:divBdr>
        <w:top w:val="none" w:sz="0" w:space="0" w:color="auto"/>
        <w:left w:val="none" w:sz="0" w:space="0" w:color="auto"/>
        <w:bottom w:val="none" w:sz="0" w:space="0" w:color="auto"/>
        <w:right w:val="none" w:sz="0" w:space="0" w:color="auto"/>
      </w:divBdr>
    </w:div>
    <w:div w:id="430902018">
      <w:bodyDiv w:val="1"/>
      <w:marLeft w:val="0"/>
      <w:marRight w:val="0"/>
      <w:marTop w:val="0"/>
      <w:marBottom w:val="0"/>
      <w:divBdr>
        <w:top w:val="none" w:sz="0" w:space="0" w:color="auto"/>
        <w:left w:val="none" w:sz="0" w:space="0" w:color="auto"/>
        <w:bottom w:val="none" w:sz="0" w:space="0" w:color="auto"/>
        <w:right w:val="none" w:sz="0" w:space="0" w:color="auto"/>
      </w:divBdr>
    </w:div>
    <w:div w:id="433014841">
      <w:bodyDiv w:val="1"/>
      <w:marLeft w:val="0"/>
      <w:marRight w:val="0"/>
      <w:marTop w:val="0"/>
      <w:marBottom w:val="0"/>
      <w:divBdr>
        <w:top w:val="none" w:sz="0" w:space="0" w:color="auto"/>
        <w:left w:val="none" w:sz="0" w:space="0" w:color="auto"/>
        <w:bottom w:val="none" w:sz="0" w:space="0" w:color="auto"/>
        <w:right w:val="none" w:sz="0" w:space="0" w:color="auto"/>
      </w:divBdr>
    </w:div>
    <w:div w:id="433941881">
      <w:bodyDiv w:val="1"/>
      <w:marLeft w:val="0"/>
      <w:marRight w:val="0"/>
      <w:marTop w:val="0"/>
      <w:marBottom w:val="0"/>
      <w:divBdr>
        <w:top w:val="none" w:sz="0" w:space="0" w:color="auto"/>
        <w:left w:val="none" w:sz="0" w:space="0" w:color="auto"/>
        <w:bottom w:val="none" w:sz="0" w:space="0" w:color="auto"/>
        <w:right w:val="none" w:sz="0" w:space="0" w:color="auto"/>
      </w:divBdr>
    </w:div>
    <w:div w:id="444422832">
      <w:bodyDiv w:val="1"/>
      <w:marLeft w:val="0"/>
      <w:marRight w:val="0"/>
      <w:marTop w:val="0"/>
      <w:marBottom w:val="0"/>
      <w:divBdr>
        <w:top w:val="none" w:sz="0" w:space="0" w:color="auto"/>
        <w:left w:val="none" w:sz="0" w:space="0" w:color="auto"/>
        <w:bottom w:val="none" w:sz="0" w:space="0" w:color="auto"/>
        <w:right w:val="none" w:sz="0" w:space="0" w:color="auto"/>
      </w:divBdr>
    </w:div>
    <w:div w:id="444927923">
      <w:bodyDiv w:val="1"/>
      <w:marLeft w:val="0"/>
      <w:marRight w:val="0"/>
      <w:marTop w:val="0"/>
      <w:marBottom w:val="0"/>
      <w:divBdr>
        <w:top w:val="none" w:sz="0" w:space="0" w:color="auto"/>
        <w:left w:val="none" w:sz="0" w:space="0" w:color="auto"/>
        <w:bottom w:val="none" w:sz="0" w:space="0" w:color="auto"/>
        <w:right w:val="none" w:sz="0" w:space="0" w:color="auto"/>
      </w:divBdr>
    </w:div>
    <w:div w:id="445659838">
      <w:bodyDiv w:val="1"/>
      <w:marLeft w:val="0"/>
      <w:marRight w:val="0"/>
      <w:marTop w:val="0"/>
      <w:marBottom w:val="0"/>
      <w:divBdr>
        <w:top w:val="none" w:sz="0" w:space="0" w:color="auto"/>
        <w:left w:val="none" w:sz="0" w:space="0" w:color="auto"/>
        <w:bottom w:val="none" w:sz="0" w:space="0" w:color="auto"/>
        <w:right w:val="none" w:sz="0" w:space="0" w:color="auto"/>
      </w:divBdr>
    </w:div>
    <w:div w:id="451827403">
      <w:bodyDiv w:val="1"/>
      <w:marLeft w:val="0"/>
      <w:marRight w:val="0"/>
      <w:marTop w:val="0"/>
      <w:marBottom w:val="0"/>
      <w:divBdr>
        <w:top w:val="none" w:sz="0" w:space="0" w:color="auto"/>
        <w:left w:val="none" w:sz="0" w:space="0" w:color="auto"/>
        <w:bottom w:val="none" w:sz="0" w:space="0" w:color="auto"/>
        <w:right w:val="none" w:sz="0" w:space="0" w:color="auto"/>
      </w:divBdr>
    </w:div>
    <w:div w:id="454064727">
      <w:bodyDiv w:val="1"/>
      <w:marLeft w:val="0"/>
      <w:marRight w:val="0"/>
      <w:marTop w:val="0"/>
      <w:marBottom w:val="0"/>
      <w:divBdr>
        <w:top w:val="none" w:sz="0" w:space="0" w:color="auto"/>
        <w:left w:val="none" w:sz="0" w:space="0" w:color="auto"/>
        <w:bottom w:val="none" w:sz="0" w:space="0" w:color="auto"/>
        <w:right w:val="none" w:sz="0" w:space="0" w:color="auto"/>
      </w:divBdr>
    </w:div>
    <w:div w:id="458063346">
      <w:bodyDiv w:val="1"/>
      <w:marLeft w:val="0"/>
      <w:marRight w:val="0"/>
      <w:marTop w:val="0"/>
      <w:marBottom w:val="0"/>
      <w:divBdr>
        <w:top w:val="none" w:sz="0" w:space="0" w:color="auto"/>
        <w:left w:val="none" w:sz="0" w:space="0" w:color="auto"/>
        <w:bottom w:val="none" w:sz="0" w:space="0" w:color="auto"/>
        <w:right w:val="none" w:sz="0" w:space="0" w:color="auto"/>
      </w:divBdr>
    </w:div>
    <w:div w:id="461459477">
      <w:bodyDiv w:val="1"/>
      <w:marLeft w:val="0"/>
      <w:marRight w:val="0"/>
      <w:marTop w:val="0"/>
      <w:marBottom w:val="0"/>
      <w:divBdr>
        <w:top w:val="none" w:sz="0" w:space="0" w:color="auto"/>
        <w:left w:val="none" w:sz="0" w:space="0" w:color="auto"/>
        <w:bottom w:val="none" w:sz="0" w:space="0" w:color="auto"/>
        <w:right w:val="none" w:sz="0" w:space="0" w:color="auto"/>
      </w:divBdr>
    </w:div>
    <w:div w:id="464083343">
      <w:bodyDiv w:val="1"/>
      <w:marLeft w:val="0"/>
      <w:marRight w:val="0"/>
      <w:marTop w:val="0"/>
      <w:marBottom w:val="0"/>
      <w:divBdr>
        <w:top w:val="none" w:sz="0" w:space="0" w:color="auto"/>
        <w:left w:val="none" w:sz="0" w:space="0" w:color="auto"/>
        <w:bottom w:val="none" w:sz="0" w:space="0" w:color="auto"/>
        <w:right w:val="none" w:sz="0" w:space="0" w:color="auto"/>
      </w:divBdr>
    </w:div>
    <w:div w:id="469321083">
      <w:bodyDiv w:val="1"/>
      <w:marLeft w:val="0"/>
      <w:marRight w:val="0"/>
      <w:marTop w:val="0"/>
      <w:marBottom w:val="0"/>
      <w:divBdr>
        <w:top w:val="none" w:sz="0" w:space="0" w:color="auto"/>
        <w:left w:val="none" w:sz="0" w:space="0" w:color="auto"/>
        <w:bottom w:val="none" w:sz="0" w:space="0" w:color="auto"/>
        <w:right w:val="none" w:sz="0" w:space="0" w:color="auto"/>
      </w:divBdr>
    </w:div>
    <w:div w:id="472605356">
      <w:bodyDiv w:val="1"/>
      <w:marLeft w:val="0"/>
      <w:marRight w:val="0"/>
      <w:marTop w:val="0"/>
      <w:marBottom w:val="0"/>
      <w:divBdr>
        <w:top w:val="none" w:sz="0" w:space="0" w:color="auto"/>
        <w:left w:val="none" w:sz="0" w:space="0" w:color="auto"/>
        <w:bottom w:val="none" w:sz="0" w:space="0" w:color="auto"/>
        <w:right w:val="none" w:sz="0" w:space="0" w:color="auto"/>
      </w:divBdr>
    </w:div>
    <w:div w:id="473329804">
      <w:bodyDiv w:val="1"/>
      <w:marLeft w:val="0"/>
      <w:marRight w:val="0"/>
      <w:marTop w:val="0"/>
      <w:marBottom w:val="0"/>
      <w:divBdr>
        <w:top w:val="none" w:sz="0" w:space="0" w:color="auto"/>
        <w:left w:val="none" w:sz="0" w:space="0" w:color="auto"/>
        <w:bottom w:val="none" w:sz="0" w:space="0" w:color="auto"/>
        <w:right w:val="none" w:sz="0" w:space="0" w:color="auto"/>
      </w:divBdr>
    </w:div>
    <w:div w:id="475341657">
      <w:bodyDiv w:val="1"/>
      <w:marLeft w:val="0"/>
      <w:marRight w:val="0"/>
      <w:marTop w:val="0"/>
      <w:marBottom w:val="0"/>
      <w:divBdr>
        <w:top w:val="none" w:sz="0" w:space="0" w:color="auto"/>
        <w:left w:val="none" w:sz="0" w:space="0" w:color="auto"/>
        <w:bottom w:val="none" w:sz="0" w:space="0" w:color="auto"/>
        <w:right w:val="none" w:sz="0" w:space="0" w:color="auto"/>
      </w:divBdr>
    </w:div>
    <w:div w:id="477377962">
      <w:bodyDiv w:val="1"/>
      <w:marLeft w:val="0"/>
      <w:marRight w:val="0"/>
      <w:marTop w:val="0"/>
      <w:marBottom w:val="0"/>
      <w:divBdr>
        <w:top w:val="none" w:sz="0" w:space="0" w:color="auto"/>
        <w:left w:val="none" w:sz="0" w:space="0" w:color="auto"/>
        <w:bottom w:val="none" w:sz="0" w:space="0" w:color="auto"/>
        <w:right w:val="none" w:sz="0" w:space="0" w:color="auto"/>
      </w:divBdr>
    </w:div>
    <w:div w:id="480002228">
      <w:bodyDiv w:val="1"/>
      <w:marLeft w:val="0"/>
      <w:marRight w:val="0"/>
      <w:marTop w:val="0"/>
      <w:marBottom w:val="0"/>
      <w:divBdr>
        <w:top w:val="none" w:sz="0" w:space="0" w:color="auto"/>
        <w:left w:val="none" w:sz="0" w:space="0" w:color="auto"/>
        <w:bottom w:val="none" w:sz="0" w:space="0" w:color="auto"/>
        <w:right w:val="none" w:sz="0" w:space="0" w:color="auto"/>
      </w:divBdr>
    </w:div>
    <w:div w:id="482477275">
      <w:bodyDiv w:val="1"/>
      <w:marLeft w:val="0"/>
      <w:marRight w:val="0"/>
      <w:marTop w:val="0"/>
      <w:marBottom w:val="0"/>
      <w:divBdr>
        <w:top w:val="none" w:sz="0" w:space="0" w:color="auto"/>
        <w:left w:val="none" w:sz="0" w:space="0" w:color="auto"/>
        <w:bottom w:val="none" w:sz="0" w:space="0" w:color="auto"/>
        <w:right w:val="none" w:sz="0" w:space="0" w:color="auto"/>
      </w:divBdr>
    </w:div>
    <w:div w:id="482504202">
      <w:bodyDiv w:val="1"/>
      <w:marLeft w:val="0"/>
      <w:marRight w:val="0"/>
      <w:marTop w:val="0"/>
      <w:marBottom w:val="0"/>
      <w:divBdr>
        <w:top w:val="none" w:sz="0" w:space="0" w:color="auto"/>
        <w:left w:val="none" w:sz="0" w:space="0" w:color="auto"/>
        <w:bottom w:val="none" w:sz="0" w:space="0" w:color="auto"/>
        <w:right w:val="none" w:sz="0" w:space="0" w:color="auto"/>
      </w:divBdr>
    </w:div>
    <w:div w:id="484778809">
      <w:bodyDiv w:val="1"/>
      <w:marLeft w:val="0"/>
      <w:marRight w:val="0"/>
      <w:marTop w:val="0"/>
      <w:marBottom w:val="0"/>
      <w:divBdr>
        <w:top w:val="none" w:sz="0" w:space="0" w:color="auto"/>
        <w:left w:val="none" w:sz="0" w:space="0" w:color="auto"/>
        <w:bottom w:val="none" w:sz="0" w:space="0" w:color="auto"/>
        <w:right w:val="none" w:sz="0" w:space="0" w:color="auto"/>
      </w:divBdr>
    </w:div>
    <w:div w:id="486937478">
      <w:bodyDiv w:val="1"/>
      <w:marLeft w:val="0"/>
      <w:marRight w:val="0"/>
      <w:marTop w:val="0"/>
      <w:marBottom w:val="0"/>
      <w:divBdr>
        <w:top w:val="none" w:sz="0" w:space="0" w:color="auto"/>
        <w:left w:val="none" w:sz="0" w:space="0" w:color="auto"/>
        <w:bottom w:val="none" w:sz="0" w:space="0" w:color="auto"/>
        <w:right w:val="none" w:sz="0" w:space="0" w:color="auto"/>
      </w:divBdr>
    </w:div>
    <w:div w:id="487021967">
      <w:bodyDiv w:val="1"/>
      <w:marLeft w:val="0"/>
      <w:marRight w:val="0"/>
      <w:marTop w:val="0"/>
      <w:marBottom w:val="0"/>
      <w:divBdr>
        <w:top w:val="none" w:sz="0" w:space="0" w:color="auto"/>
        <w:left w:val="none" w:sz="0" w:space="0" w:color="auto"/>
        <w:bottom w:val="none" w:sz="0" w:space="0" w:color="auto"/>
        <w:right w:val="none" w:sz="0" w:space="0" w:color="auto"/>
      </w:divBdr>
    </w:div>
    <w:div w:id="488133010">
      <w:bodyDiv w:val="1"/>
      <w:marLeft w:val="0"/>
      <w:marRight w:val="0"/>
      <w:marTop w:val="0"/>
      <w:marBottom w:val="0"/>
      <w:divBdr>
        <w:top w:val="none" w:sz="0" w:space="0" w:color="auto"/>
        <w:left w:val="none" w:sz="0" w:space="0" w:color="auto"/>
        <w:bottom w:val="none" w:sz="0" w:space="0" w:color="auto"/>
        <w:right w:val="none" w:sz="0" w:space="0" w:color="auto"/>
      </w:divBdr>
    </w:div>
    <w:div w:id="491408228">
      <w:bodyDiv w:val="1"/>
      <w:marLeft w:val="0"/>
      <w:marRight w:val="0"/>
      <w:marTop w:val="0"/>
      <w:marBottom w:val="0"/>
      <w:divBdr>
        <w:top w:val="none" w:sz="0" w:space="0" w:color="auto"/>
        <w:left w:val="none" w:sz="0" w:space="0" w:color="auto"/>
        <w:bottom w:val="none" w:sz="0" w:space="0" w:color="auto"/>
        <w:right w:val="none" w:sz="0" w:space="0" w:color="auto"/>
      </w:divBdr>
    </w:div>
    <w:div w:id="495154319">
      <w:bodyDiv w:val="1"/>
      <w:marLeft w:val="0"/>
      <w:marRight w:val="0"/>
      <w:marTop w:val="0"/>
      <w:marBottom w:val="0"/>
      <w:divBdr>
        <w:top w:val="none" w:sz="0" w:space="0" w:color="auto"/>
        <w:left w:val="none" w:sz="0" w:space="0" w:color="auto"/>
        <w:bottom w:val="none" w:sz="0" w:space="0" w:color="auto"/>
        <w:right w:val="none" w:sz="0" w:space="0" w:color="auto"/>
      </w:divBdr>
    </w:div>
    <w:div w:id="495732854">
      <w:bodyDiv w:val="1"/>
      <w:marLeft w:val="0"/>
      <w:marRight w:val="0"/>
      <w:marTop w:val="0"/>
      <w:marBottom w:val="0"/>
      <w:divBdr>
        <w:top w:val="none" w:sz="0" w:space="0" w:color="auto"/>
        <w:left w:val="none" w:sz="0" w:space="0" w:color="auto"/>
        <w:bottom w:val="none" w:sz="0" w:space="0" w:color="auto"/>
        <w:right w:val="none" w:sz="0" w:space="0" w:color="auto"/>
      </w:divBdr>
    </w:div>
    <w:div w:id="498816494">
      <w:bodyDiv w:val="1"/>
      <w:marLeft w:val="0"/>
      <w:marRight w:val="0"/>
      <w:marTop w:val="0"/>
      <w:marBottom w:val="0"/>
      <w:divBdr>
        <w:top w:val="none" w:sz="0" w:space="0" w:color="auto"/>
        <w:left w:val="none" w:sz="0" w:space="0" w:color="auto"/>
        <w:bottom w:val="none" w:sz="0" w:space="0" w:color="auto"/>
        <w:right w:val="none" w:sz="0" w:space="0" w:color="auto"/>
      </w:divBdr>
    </w:div>
    <w:div w:id="500198287">
      <w:bodyDiv w:val="1"/>
      <w:marLeft w:val="0"/>
      <w:marRight w:val="0"/>
      <w:marTop w:val="0"/>
      <w:marBottom w:val="0"/>
      <w:divBdr>
        <w:top w:val="none" w:sz="0" w:space="0" w:color="auto"/>
        <w:left w:val="none" w:sz="0" w:space="0" w:color="auto"/>
        <w:bottom w:val="none" w:sz="0" w:space="0" w:color="auto"/>
        <w:right w:val="none" w:sz="0" w:space="0" w:color="auto"/>
      </w:divBdr>
    </w:div>
    <w:div w:id="504631616">
      <w:bodyDiv w:val="1"/>
      <w:marLeft w:val="0"/>
      <w:marRight w:val="0"/>
      <w:marTop w:val="0"/>
      <w:marBottom w:val="0"/>
      <w:divBdr>
        <w:top w:val="none" w:sz="0" w:space="0" w:color="auto"/>
        <w:left w:val="none" w:sz="0" w:space="0" w:color="auto"/>
        <w:bottom w:val="none" w:sz="0" w:space="0" w:color="auto"/>
        <w:right w:val="none" w:sz="0" w:space="0" w:color="auto"/>
      </w:divBdr>
    </w:div>
    <w:div w:id="506017283">
      <w:bodyDiv w:val="1"/>
      <w:marLeft w:val="0"/>
      <w:marRight w:val="0"/>
      <w:marTop w:val="0"/>
      <w:marBottom w:val="0"/>
      <w:divBdr>
        <w:top w:val="none" w:sz="0" w:space="0" w:color="auto"/>
        <w:left w:val="none" w:sz="0" w:space="0" w:color="auto"/>
        <w:bottom w:val="none" w:sz="0" w:space="0" w:color="auto"/>
        <w:right w:val="none" w:sz="0" w:space="0" w:color="auto"/>
      </w:divBdr>
    </w:div>
    <w:div w:id="508520884">
      <w:bodyDiv w:val="1"/>
      <w:marLeft w:val="0"/>
      <w:marRight w:val="0"/>
      <w:marTop w:val="0"/>
      <w:marBottom w:val="0"/>
      <w:divBdr>
        <w:top w:val="none" w:sz="0" w:space="0" w:color="auto"/>
        <w:left w:val="none" w:sz="0" w:space="0" w:color="auto"/>
        <w:bottom w:val="none" w:sz="0" w:space="0" w:color="auto"/>
        <w:right w:val="none" w:sz="0" w:space="0" w:color="auto"/>
      </w:divBdr>
    </w:div>
    <w:div w:id="509418558">
      <w:bodyDiv w:val="1"/>
      <w:marLeft w:val="0"/>
      <w:marRight w:val="0"/>
      <w:marTop w:val="0"/>
      <w:marBottom w:val="0"/>
      <w:divBdr>
        <w:top w:val="none" w:sz="0" w:space="0" w:color="auto"/>
        <w:left w:val="none" w:sz="0" w:space="0" w:color="auto"/>
        <w:bottom w:val="none" w:sz="0" w:space="0" w:color="auto"/>
        <w:right w:val="none" w:sz="0" w:space="0" w:color="auto"/>
      </w:divBdr>
    </w:div>
    <w:div w:id="509875736">
      <w:bodyDiv w:val="1"/>
      <w:marLeft w:val="0"/>
      <w:marRight w:val="0"/>
      <w:marTop w:val="0"/>
      <w:marBottom w:val="0"/>
      <w:divBdr>
        <w:top w:val="none" w:sz="0" w:space="0" w:color="auto"/>
        <w:left w:val="none" w:sz="0" w:space="0" w:color="auto"/>
        <w:bottom w:val="none" w:sz="0" w:space="0" w:color="auto"/>
        <w:right w:val="none" w:sz="0" w:space="0" w:color="auto"/>
      </w:divBdr>
    </w:div>
    <w:div w:id="510339736">
      <w:bodyDiv w:val="1"/>
      <w:marLeft w:val="0"/>
      <w:marRight w:val="0"/>
      <w:marTop w:val="0"/>
      <w:marBottom w:val="0"/>
      <w:divBdr>
        <w:top w:val="none" w:sz="0" w:space="0" w:color="auto"/>
        <w:left w:val="none" w:sz="0" w:space="0" w:color="auto"/>
        <w:bottom w:val="none" w:sz="0" w:space="0" w:color="auto"/>
        <w:right w:val="none" w:sz="0" w:space="0" w:color="auto"/>
      </w:divBdr>
    </w:div>
    <w:div w:id="512261800">
      <w:bodyDiv w:val="1"/>
      <w:marLeft w:val="0"/>
      <w:marRight w:val="0"/>
      <w:marTop w:val="0"/>
      <w:marBottom w:val="0"/>
      <w:divBdr>
        <w:top w:val="none" w:sz="0" w:space="0" w:color="auto"/>
        <w:left w:val="none" w:sz="0" w:space="0" w:color="auto"/>
        <w:bottom w:val="none" w:sz="0" w:space="0" w:color="auto"/>
        <w:right w:val="none" w:sz="0" w:space="0" w:color="auto"/>
      </w:divBdr>
    </w:div>
    <w:div w:id="512502014">
      <w:bodyDiv w:val="1"/>
      <w:marLeft w:val="0"/>
      <w:marRight w:val="0"/>
      <w:marTop w:val="0"/>
      <w:marBottom w:val="0"/>
      <w:divBdr>
        <w:top w:val="none" w:sz="0" w:space="0" w:color="auto"/>
        <w:left w:val="none" w:sz="0" w:space="0" w:color="auto"/>
        <w:bottom w:val="none" w:sz="0" w:space="0" w:color="auto"/>
        <w:right w:val="none" w:sz="0" w:space="0" w:color="auto"/>
      </w:divBdr>
    </w:div>
    <w:div w:id="516702265">
      <w:bodyDiv w:val="1"/>
      <w:marLeft w:val="0"/>
      <w:marRight w:val="0"/>
      <w:marTop w:val="0"/>
      <w:marBottom w:val="0"/>
      <w:divBdr>
        <w:top w:val="none" w:sz="0" w:space="0" w:color="auto"/>
        <w:left w:val="none" w:sz="0" w:space="0" w:color="auto"/>
        <w:bottom w:val="none" w:sz="0" w:space="0" w:color="auto"/>
        <w:right w:val="none" w:sz="0" w:space="0" w:color="auto"/>
      </w:divBdr>
    </w:div>
    <w:div w:id="517042368">
      <w:bodyDiv w:val="1"/>
      <w:marLeft w:val="0"/>
      <w:marRight w:val="0"/>
      <w:marTop w:val="0"/>
      <w:marBottom w:val="0"/>
      <w:divBdr>
        <w:top w:val="none" w:sz="0" w:space="0" w:color="auto"/>
        <w:left w:val="none" w:sz="0" w:space="0" w:color="auto"/>
        <w:bottom w:val="none" w:sz="0" w:space="0" w:color="auto"/>
        <w:right w:val="none" w:sz="0" w:space="0" w:color="auto"/>
      </w:divBdr>
    </w:div>
    <w:div w:id="518272772">
      <w:bodyDiv w:val="1"/>
      <w:marLeft w:val="0"/>
      <w:marRight w:val="0"/>
      <w:marTop w:val="0"/>
      <w:marBottom w:val="0"/>
      <w:divBdr>
        <w:top w:val="none" w:sz="0" w:space="0" w:color="auto"/>
        <w:left w:val="none" w:sz="0" w:space="0" w:color="auto"/>
        <w:bottom w:val="none" w:sz="0" w:space="0" w:color="auto"/>
        <w:right w:val="none" w:sz="0" w:space="0" w:color="auto"/>
      </w:divBdr>
    </w:div>
    <w:div w:id="520626246">
      <w:bodyDiv w:val="1"/>
      <w:marLeft w:val="0"/>
      <w:marRight w:val="0"/>
      <w:marTop w:val="0"/>
      <w:marBottom w:val="0"/>
      <w:divBdr>
        <w:top w:val="none" w:sz="0" w:space="0" w:color="auto"/>
        <w:left w:val="none" w:sz="0" w:space="0" w:color="auto"/>
        <w:bottom w:val="none" w:sz="0" w:space="0" w:color="auto"/>
        <w:right w:val="none" w:sz="0" w:space="0" w:color="auto"/>
      </w:divBdr>
    </w:div>
    <w:div w:id="523132816">
      <w:bodyDiv w:val="1"/>
      <w:marLeft w:val="0"/>
      <w:marRight w:val="0"/>
      <w:marTop w:val="0"/>
      <w:marBottom w:val="0"/>
      <w:divBdr>
        <w:top w:val="none" w:sz="0" w:space="0" w:color="auto"/>
        <w:left w:val="none" w:sz="0" w:space="0" w:color="auto"/>
        <w:bottom w:val="none" w:sz="0" w:space="0" w:color="auto"/>
        <w:right w:val="none" w:sz="0" w:space="0" w:color="auto"/>
      </w:divBdr>
    </w:div>
    <w:div w:id="535242678">
      <w:bodyDiv w:val="1"/>
      <w:marLeft w:val="0"/>
      <w:marRight w:val="0"/>
      <w:marTop w:val="0"/>
      <w:marBottom w:val="0"/>
      <w:divBdr>
        <w:top w:val="none" w:sz="0" w:space="0" w:color="auto"/>
        <w:left w:val="none" w:sz="0" w:space="0" w:color="auto"/>
        <w:bottom w:val="none" w:sz="0" w:space="0" w:color="auto"/>
        <w:right w:val="none" w:sz="0" w:space="0" w:color="auto"/>
      </w:divBdr>
    </w:div>
    <w:div w:id="535318010">
      <w:bodyDiv w:val="1"/>
      <w:marLeft w:val="0"/>
      <w:marRight w:val="0"/>
      <w:marTop w:val="0"/>
      <w:marBottom w:val="0"/>
      <w:divBdr>
        <w:top w:val="none" w:sz="0" w:space="0" w:color="auto"/>
        <w:left w:val="none" w:sz="0" w:space="0" w:color="auto"/>
        <w:bottom w:val="none" w:sz="0" w:space="0" w:color="auto"/>
        <w:right w:val="none" w:sz="0" w:space="0" w:color="auto"/>
      </w:divBdr>
    </w:div>
    <w:div w:id="537663122">
      <w:bodyDiv w:val="1"/>
      <w:marLeft w:val="0"/>
      <w:marRight w:val="0"/>
      <w:marTop w:val="0"/>
      <w:marBottom w:val="0"/>
      <w:divBdr>
        <w:top w:val="none" w:sz="0" w:space="0" w:color="auto"/>
        <w:left w:val="none" w:sz="0" w:space="0" w:color="auto"/>
        <w:bottom w:val="none" w:sz="0" w:space="0" w:color="auto"/>
        <w:right w:val="none" w:sz="0" w:space="0" w:color="auto"/>
      </w:divBdr>
    </w:div>
    <w:div w:id="538592519">
      <w:bodyDiv w:val="1"/>
      <w:marLeft w:val="0"/>
      <w:marRight w:val="0"/>
      <w:marTop w:val="0"/>
      <w:marBottom w:val="0"/>
      <w:divBdr>
        <w:top w:val="none" w:sz="0" w:space="0" w:color="auto"/>
        <w:left w:val="none" w:sz="0" w:space="0" w:color="auto"/>
        <w:bottom w:val="none" w:sz="0" w:space="0" w:color="auto"/>
        <w:right w:val="none" w:sz="0" w:space="0" w:color="auto"/>
      </w:divBdr>
    </w:div>
    <w:div w:id="540241838">
      <w:bodyDiv w:val="1"/>
      <w:marLeft w:val="0"/>
      <w:marRight w:val="0"/>
      <w:marTop w:val="0"/>
      <w:marBottom w:val="0"/>
      <w:divBdr>
        <w:top w:val="none" w:sz="0" w:space="0" w:color="auto"/>
        <w:left w:val="none" w:sz="0" w:space="0" w:color="auto"/>
        <w:bottom w:val="none" w:sz="0" w:space="0" w:color="auto"/>
        <w:right w:val="none" w:sz="0" w:space="0" w:color="auto"/>
      </w:divBdr>
    </w:div>
    <w:div w:id="542715626">
      <w:bodyDiv w:val="1"/>
      <w:marLeft w:val="0"/>
      <w:marRight w:val="0"/>
      <w:marTop w:val="0"/>
      <w:marBottom w:val="0"/>
      <w:divBdr>
        <w:top w:val="none" w:sz="0" w:space="0" w:color="auto"/>
        <w:left w:val="none" w:sz="0" w:space="0" w:color="auto"/>
        <w:bottom w:val="none" w:sz="0" w:space="0" w:color="auto"/>
        <w:right w:val="none" w:sz="0" w:space="0" w:color="auto"/>
      </w:divBdr>
    </w:div>
    <w:div w:id="544024123">
      <w:bodyDiv w:val="1"/>
      <w:marLeft w:val="0"/>
      <w:marRight w:val="0"/>
      <w:marTop w:val="0"/>
      <w:marBottom w:val="0"/>
      <w:divBdr>
        <w:top w:val="none" w:sz="0" w:space="0" w:color="auto"/>
        <w:left w:val="none" w:sz="0" w:space="0" w:color="auto"/>
        <w:bottom w:val="none" w:sz="0" w:space="0" w:color="auto"/>
        <w:right w:val="none" w:sz="0" w:space="0" w:color="auto"/>
      </w:divBdr>
    </w:div>
    <w:div w:id="544366063">
      <w:bodyDiv w:val="1"/>
      <w:marLeft w:val="0"/>
      <w:marRight w:val="0"/>
      <w:marTop w:val="0"/>
      <w:marBottom w:val="0"/>
      <w:divBdr>
        <w:top w:val="none" w:sz="0" w:space="0" w:color="auto"/>
        <w:left w:val="none" w:sz="0" w:space="0" w:color="auto"/>
        <w:bottom w:val="none" w:sz="0" w:space="0" w:color="auto"/>
        <w:right w:val="none" w:sz="0" w:space="0" w:color="auto"/>
      </w:divBdr>
    </w:div>
    <w:div w:id="555119748">
      <w:bodyDiv w:val="1"/>
      <w:marLeft w:val="0"/>
      <w:marRight w:val="0"/>
      <w:marTop w:val="0"/>
      <w:marBottom w:val="0"/>
      <w:divBdr>
        <w:top w:val="none" w:sz="0" w:space="0" w:color="auto"/>
        <w:left w:val="none" w:sz="0" w:space="0" w:color="auto"/>
        <w:bottom w:val="none" w:sz="0" w:space="0" w:color="auto"/>
        <w:right w:val="none" w:sz="0" w:space="0" w:color="auto"/>
      </w:divBdr>
    </w:div>
    <w:div w:id="557057517">
      <w:bodyDiv w:val="1"/>
      <w:marLeft w:val="0"/>
      <w:marRight w:val="0"/>
      <w:marTop w:val="0"/>
      <w:marBottom w:val="0"/>
      <w:divBdr>
        <w:top w:val="none" w:sz="0" w:space="0" w:color="auto"/>
        <w:left w:val="none" w:sz="0" w:space="0" w:color="auto"/>
        <w:bottom w:val="none" w:sz="0" w:space="0" w:color="auto"/>
        <w:right w:val="none" w:sz="0" w:space="0" w:color="auto"/>
      </w:divBdr>
    </w:div>
    <w:div w:id="558591426">
      <w:bodyDiv w:val="1"/>
      <w:marLeft w:val="0"/>
      <w:marRight w:val="0"/>
      <w:marTop w:val="0"/>
      <w:marBottom w:val="0"/>
      <w:divBdr>
        <w:top w:val="none" w:sz="0" w:space="0" w:color="auto"/>
        <w:left w:val="none" w:sz="0" w:space="0" w:color="auto"/>
        <w:bottom w:val="none" w:sz="0" w:space="0" w:color="auto"/>
        <w:right w:val="none" w:sz="0" w:space="0" w:color="auto"/>
      </w:divBdr>
    </w:div>
    <w:div w:id="559051113">
      <w:bodyDiv w:val="1"/>
      <w:marLeft w:val="0"/>
      <w:marRight w:val="0"/>
      <w:marTop w:val="0"/>
      <w:marBottom w:val="0"/>
      <w:divBdr>
        <w:top w:val="none" w:sz="0" w:space="0" w:color="auto"/>
        <w:left w:val="none" w:sz="0" w:space="0" w:color="auto"/>
        <w:bottom w:val="none" w:sz="0" w:space="0" w:color="auto"/>
        <w:right w:val="none" w:sz="0" w:space="0" w:color="auto"/>
      </w:divBdr>
    </w:div>
    <w:div w:id="562444390">
      <w:bodyDiv w:val="1"/>
      <w:marLeft w:val="0"/>
      <w:marRight w:val="0"/>
      <w:marTop w:val="0"/>
      <w:marBottom w:val="0"/>
      <w:divBdr>
        <w:top w:val="none" w:sz="0" w:space="0" w:color="auto"/>
        <w:left w:val="none" w:sz="0" w:space="0" w:color="auto"/>
        <w:bottom w:val="none" w:sz="0" w:space="0" w:color="auto"/>
        <w:right w:val="none" w:sz="0" w:space="0" w:color="auto"/>
      </w:divBdr>
    </w:div>
    <w:div w:id="562445501">
      <w:bodyDiv w:val="1"/>
      <w:marLeft w:val="0"/>
      <w:marRight w:val="0"/>
      <w:marTop w:val="0"/>
      <w:marBottom w:val="0"/>
      <w:divBdr>
        <w:top w:val="none" w:sz="0" w:space="0" w:color="auto"/>
        <w:left w:val="none" w:sz="0" w:space="0" w:color="auto"/>
        <w:bottom w:val="none" w:sz="0" w:space="0" w:color="auto"/>
        <w:right w:val="none" w:sz="0" w:space="0" w:color="auto"/>
      </w:divBdr>
    </w:div>
    <w:div w:id="565188762">
      <w:bodyDiv w:val="1"/>
      <w:marLeft w:val="0"/>
      <w:marRight w:val="0"/>
      <w:marTop w:val="0"/>
      <w:marBottom w:val="0"/>
      <w:divBdr>
        <w:top w:val="none" w:sz="0" w:space="0" w:color="auto"/>
        <w:left w:val="none" w:sz="0" w:space="0" w:color="auto"/>
        <w:bottom w:val="none" w:sz="0" w:space="0" w:color="auto"/>
        <w:right w:val="none" w:sz="0" w:space="0" w:color="auto"/>
      </w:divBdr>
    </w:div>
    <w:div w:id="572005961">
      <w:bodyDiv w:val="1"/>
      <w:marLeft w:val="0"/>
      <w:marRight w:val="0"/>
      <w:marTop w:val="0"/>
      <w:marBottom w:val="0"/>
      <w:divBdr>
        <w:top w:val="none" w:sz="0" w:space="0" w:color="auto"/>
        <w:left w:val="none" w:sz="0" w:space="0" w:color="auto"/>
        <w:bottom w:val="none" w:sz="0" w:space="0" w:color="auto"/>
        <w:right w:val="none" w:sz="0" w:space="0" w:color="auto"/>
      </w:divBdr>
    </w:div>
    <w:div w:id="572857473">
      <w:bodyDiv w:val="1"/>
      <w:marLeft w:val="0"/>
      <w:marRight w:val="0"/>
      <w:marTop w:val="0"/>
      <w:marBottom w:val="0"/>
      <w:divBdr>
        <w:top w:val="none" w:sz="0" w:space="0" w:color="auto"/>
        <w:left w:val="none" w:sz="0" w:space="0" w:color="auto"/>
        <w:bottom w:val="none" w:sz="0" w:space="0" w:color="auto"/>
        <w:right w:val="none" w:sz="0" w:space="0" w:color="auto"/>
      </w:divBdr>
    </w:div>
    <w:div w:id="573779083">
      <w:bodyDiv w:val="1"/>
      <w:marLeft w:val="0"/>
      <w:marRight w:val="0"/>
      <w:marTop w:val="0"/>
      <w:marBottom w:val="0"/>
      <w:divBdr>
        <w:top w:val="none" w:sz="0" w:space="0" w:color="auto"/>
        <w:left w:val="none" w:sz="0" w:space="0" w:color="auto"/>
        <w:bottom w:val="none" w:sz="0" w:space="0" w:color="auto"/>
        <w:right w:val="none" w:sz="0" w:space="0" w:color="auto"/>
      </w:divBdr>
    </w:div>
    <w:div w:id="576012039">
      <w:bodyDiv w:val="1"/>
      <w:marLeft w:val="0"/>
      <w:marRight w:val="0"/>
      <w:marTop w:val="0"/>
      <w:marBottom w:val="0"/>
      <w:divBdr>
        <w:top w:val="none" w:sz="0" w:space="0" w:color="auto"/>
        <w:left w:val="none" w:sz="0" w:space="0" w:color="auto"/>
        <w:bottom w:val="none" w:sz="0" w:space="0" w:color="auto"/>
        <w:right w:val="none" w:sz="0" w:space="0" w:color="auto"/>
      </w:divBdr>
    </w:div>
    <w:div w:id="576980152">
      <w:bodyDiv w:val="1"/>
      <w:marLeft w:val="0"/>
      <w:marRight w:val="0"/>
      <w:marTop w:val="0"/>
      <w:marBottom w:val="0"/>
      <w:divBdr>
        <w:top w:val="none" w:sz="0" w:space="0" w:color="auto"/>
        <w:left w:val="none" w:sz="0" w:space="0" w:color="auto"/>
        <w:bottom w:val="none" w:sz="0" w:space="0" w:color="auto"/>
        <w:right w:val="none" w:sz="0" w:space="0" w:color="auto"/>
      </w:divBdr>
    </w:div>
    <w:div w:id="578365672">
      <w:bodyDiv w:val="1"/>
      <w:marLeft w:val="0"/>
      <w:marRight w:val="0"/>
      <w:marTop w:val="0"/>
      <w:marBottom w:val="0"/>
      <w:divBdr>
        <w:top w:val="none" w:sz="0" w:space="0" w:color="auto"/>
        <w:left w:val="none" w:sz="0" w:space="0" w:color="auto"/>
        <w:bottom w:val="none" w:sz="0" w:space="0" w:color="auto"/>
        <w:right w:val="none" w:sz="0" w:space="0" w:color="auto"/>
      </w:divBdr>
    </w:div>
    <w:div w:id="582690277">
      <w:bodyDiv w:val="1"/>
      <w:marLeft w:val="0"/>
      <w:marRight w:val="0"/>
      <w:marTop w:val="0"/>
      <w:marBottom w:val="0"/>
      <w:divBdr>
        <w:top w:val="none" w:sz="0" w:space="0" w:color="auto"/>
        <w:left w:val="none" w:sz="0" w:space="0" w:color="auto"/>
        <w:bottom w:val="none" w:sz="0" w:space="0" w:color="auto"/>
        <w:right w:val="none" w:sz="0" w:space="0" w:color="auto"/>
      </w:divBdr>
    </w:div>
    <w:div w:id="583151567">
      <w:bodyDiv w:val="1"/>
      <w:marLeft w:val="0"/>
      <w:marRight w:val="0"/>
      <w:marTop w:val="0"/>
      <w:marBottom w:val="0"/>
      <w:divBdr>
        <w:top w:val="none" w:sz="0" w:space="0" w:color="auto"/>
        <w:left w:val="none" w:sz="0" w:space="0" w:color="auto"/>
        <w:bottom w:val="none" w:sz="0" w:space="0" w:color="auto"/>
        <w:right w:val="none" w:sz="0" w:space="0" w:color="auto"/>
      </w:divBdr>
    </w:div>
    <w:div w:id="589194480">
      <w:bodyDiv w:val="1"/>
      <w:marLeft w:val="0"/>
      <w:marRight w:val="0"/>
      <w:marTop w:val="0"/>
      <w:marBottom w:val="0"/>
      <w:divBdr>
        <w:top w:val="none" w:sz="0" w:space="0" w:color="auto"/>
        <w:left w:val="none" w:sz="0" w:space="0" w:color="auto"/>
        <w:bottom w:val="none" w:sz="0" w:space="0" w:color="auto"/>
        <w:right w:val="none" w:sz="0" w:space="0" w:color="auto"/>
      </w:divBdr>
    </w:div>
    <w:div w:id="589853021">
      <w:bodyDiv w:val="1"/>
      <w:marLeft w:val="0"/>
      <w:marRight w:val="0"/>
      <w:marTop w:val="0"/>
      <w:marBottom w:val="0"/>
      <w:divBdr>
        <w:top w:val="none" w:sz="0" w:space="0" w:color="auto"/>
        <w:left w:val="none" w:sz="0" w:space="0" w:color="auto"/>
        <w:bottom w:val="none" w:sz="0" w:space="0" w:color="auto"/>
        <w:right w:val="none" w:sz="0" w:space="0" w:color="auto"/>
      </w:divBdr>
    </w:div>
    <w:div w:id="592126158">
      <w:bodyDiv w:val="1"/>
      <w:marLeft w:val="0"/>
      <w:marRight w:val="0"/>
      <w:marTop w:val="0"/>
      <w:marBottom w:val="0"/>
      <w:divBdr>
        <w:top w:val="none" w:sz="0" w:space="0" w:color="auto"/>
        <w:left w:val="none" w:sz="0" w:space="0" w:color="auto"/>
        <w:bottom w:val="none" w:sz="0" w:space="0" w:color="auto"/>
        <w:right w:val="none" w:sz="0" w:space="0" w:color="auto"/>
      </w:divBdr>
    </w:div>
    <w:div w:id="593825838">
      <w:bodyDiv w:val="1"/>
      <w:marLeft w:val="0"/>
      <w:marRight w:val="0"/>
      <w:marTop w:val="0"/>
      <w:marBottom w:val="0"/>
      <w:divBdr>
        <w:top w:val="none" w:sz="0" w:space="0" w:color="auto"/>
        <w:left w:val="none" w:sz="0" w:space="0" w:color="auto"/>
        <w:bottom w:val="none" w:sz="0" w:space="0" w:color="auto"/>
        <w:right w:val="none" w:sz="0" w:space="0" w:color="auto"/>
      </w:divBdr>
    </w:div>
    <w:div w:id="599024077">
      <w:bodyDiv w:val="1"/>
      <w:marLeft w:val="0"/>
      <w:marRight w:val="0"/>
      <w:marTop w:val="0"/>
      <w:marBottom w:val="0"/>
      <w:divBdr>
        <w:top w:val="none" w:sz="0" w:space="0" w:color="auto"/>
        <w:left w:val="none" w:sz="0" w:space="0" w:color="auto"/>
        <w:bottom w:val="none" w:sz="0" w:space="0" w:color="auto"/>
        <w:right w:val="none" w:sz="0" w:space="0" w:color="auto"/>
      </w:divBdr>
    </w:div>
    <w:div w:id="605887841">
      <w:bodyDiv w:val="1"/>
      <w:marLeft w:val="0"/>
      <w:marRight w:val="0"/>
      <w:marTop w:val="0"/>
      <w:marBottom w:val="0"/>
      <w:divBdr>
        <w:top w:val="none" w:sz="0" w:space="0" w:color="auto"/>
        <w:left w:val="none" w:sz="0" w:space="0" w:color="auto"/>
        <w:bottom w:val="none" w:sz="0" w:space="0" w:color="auto"/>
        <w:right w:val="none" w:sz="0" w:space="0" w:color="auto"/>
      </w:divBdr>
    </w:div>
    <w:div w:id="606043396">
      <w:bodyDiv w:val="1"/>
      <w:marLeft w:val="0"/>
      <w:marRight w:val="0"/>
      <w:marTop w:val="0"/>
      <w:marBottom w:val="0"/>
      <w:divBdr>
        <w:top w:val="none" w:sz="0" w:space="0" w:color="auto"/>
        <w:left w:val="none" w:sz="0" w:space="0" w:color="auto"/>
        <w:bottom w:val="none" w:sz="0" w:space="0" w:color="auto"/>
        <w:right w:val="none" w:sz="0" w:space="0" w:color="auto"/>
      </w:divBdr>
    </w:div>
    <w:div w:id="610861497">
      <w:bodyDiv w:val="1"/>
      <w:marLeft w:val="0"/>
      <w:marRight w:val="0"/>
      <w:marTop w:val="0"/>
      <w:marBottom w:val="0"/>
      <w:divBdr>
        <w:top w:val="none" w:sz="0" w:space="0" w:color="auto"/>
        <w:left w:val="none" w:sz="0" w:space="0" w:color="auto"/>
        <w:bottom w:val="none" w:sz="0" w:space="0" w:color="auto"/>
        <w:right w:val="none" w:sz="0" w:space="0" w:color="auto"/>
      </w:divBdr>
    </w:div>
    <w:div w:id="611715554">
      <w:bodyDiv w:val="1"/>
      <w:marLeft w:val="0"/>
      <w:marRight w:val="0"/>
      <w:marTop w:val="0"/>
      <w:marBottom w:val="0"/>
      <w:divBdr>
        <w:top w:val="none" w:sz="0" w:space="0" w:color="auto"/>
        <w:left w:val="none" w:sz="0" w:space="0" w:color="auto"/>
        <w:bottom w:val="none" w:sz="0" w:space="0" w:color="auto"/>
        <w:right w:val="none" w:sz="0" w:space="0" w:color="auto"/>
      </w:divBdr>
    </w:div>
    <w:div w:id="613748495">
      <w:bodyDiv w:val="1"/>
      <w:marLeft w:val="0"/>
      <w:marRight w:val="0"/>
      <w:marTop w:val="0"/>
      <w:marBottom w:val="0"/>
      <w:divBdr>
        <w:top w:val="none" w:sz="0" w:space="0" w:color="auto"/>
        <w:left w:val="none" w:sz="0" w:space="0" w:color="auto"/>
        <w:bottom w:val="none" w:sz="0" w:space="0" w:color="auto"/>
        <w:right w:val="none" w:sz="0" w:space="0" w:color="auto"/>
      </w:divBdr>
    </w:div>
    <w:div w:id="618298039">
      <w:bodyDiv w:val="1"/>
      <w:marLeft w:val="0"/>
      <w:marRight w:val="0"/>
      <w:marTop w:val="0"/>
      <w:marBottom w:val="0"/>
      <w:divBdr>
        <w:top w:val="none" w:sz="0" w:space="0" w:color="auto"/>
        <w:left w:val="none" w:sz="0" w:space="0" w:color="auto"/>
        <w:bottom w:val="none" w:sz="0" w:space="0" w:color="auto"/>
        <w:right w:val="none" w:sz="0" w:space="0" w:color="auto"/>
      </w:divBdr>
    </w:div>
    <w:div w:id="619260659">
      <w:bodyDiv w:val="1"/>
      <w:marLeft w:val="0"/>
      <w:marRight w:val="0"/>
      <w:marTop w:val="0"/>
      <w:marBottom w:val="0"/>
      <w:divBdr>
        <w:top w:val="none" w:sz="0" w:space="0" w:color="auto"/>
        <w:left w:val="none" w:sz="0" w:space="0" w:color="auto"/>
        <w:bottom w:val="none" w:sz="0" w:space="0" w:color="auto"/>
        <w:right w:val="none" w:sz="0" w:space="0" w:color="auto"/>
      </w:divBdr>
    </w:div>
    <w:div w:id="625620092">
      <w:bodyDiv w:val="1"/>
      <w:marLeft w:val="0"/>
      <w:marRight w:val="0"/>
      <w:marTop w:val="0"/>
      <w:marBottom w:val="0"/>
      <w:divBdr>
        <w:top w:val="none" w:sz="0" w:space="0" w:color="auto"/>
        <w:left w:val="none" w:sz="0" w:space="0" w:color="auto"/>
        <w:bottom w:val="none" w:sz="0" w:space="0" w:color="auto"/>
        <w:right w:val="none" w:sz="0" w:space="0" w:color="auto"/>
      </w:divBdr>
    </w:div>
    <w:div w:id="626669240">
      <w:bodyDiv w:val="1"/>
      <w:marLeft w:val="0"/>
      <w:marRight w:val="0"/>
      <w:marTop w:val="0"/>
      <w:marBottom w:val="0"/>
      <w:divBdr>
        <w:top w:val="none" w:sz="0" w:space="0" w:color="auto"/>
        <w:left w:val="none" w:sz="0" w:space="0" w:color="auto"/>
        <w:bottom w:val="none" w:sz="0" w:space="0" w:color="auto"/>
        <w:right w:val="none" w:sz="0" w:space="0" w:color="auto"/>
      </w:divBdr>
    </w:div>
    <w:div w:id="628558525">
      <w:bodyDiv w:val="1"/>
      <w:marLeft w:val="0"/>
      <w:marRight w:val="0"/>
      <w:marTop w:val="0"/>
      <w:marBottom w:val="0"/>
      <w:divBdr>
        <w:top w:val="none" w:sz="0" w:space="0" w:color="auto"/>
        <w:left w:val="none" w:sz="0" w:space="0" w:color="auto"/>
        <w:bottom w:val="none" w:sz="0" w:space="0" w:color="auto"/>
        <w:right w:val="none" w:sz="0" w:space="0" w:color="auto"/>
      </w:divBdr>
    </w:div>
    <w:div w:id="628629817">
      <w:bodyDiv w:val="1"/>
      <w:marLeft w:val="0"/>
      <w:marRight w:val="0"/>
      <w:marTop w:val="0"/>
      <w:marBottom w:val="0"/>
      <w:divBdr>
        <w:top w:val="none" w:sz="0" w:space="0" w:color="auto"/>
        <w:left w:val="none" w:sz="0" w:space="0" w:color="auto"/>
        <w:bottom w:val="none" w:sz="0" w:space="0" w:color="auto"/>
        <w:right w:val="none" w:sz="0" w:space="0" w:color="auto"/>
      </w:divBdr>
    </w:div>
    <w:div w:id="629092931">
      <w:bodyDiv w:val="1"/>
      <w:marLeft w:val="0"/>
      <w:marRight w:val="0"/>
      <w:marTop w:val="0"/>
      <w:marBottom w:val="0"/>
      <w:divBdr>
        <w:top w:val="none" w:sz="0" w:space="0" w:color="auto"/>
        <w:left w:val="none" w:sz="0" w:space="0" w:color="auto"/>
        <w:bottom w:val="none" w:sz="0" w:space="0" w:color="auto"/>
        <w:right w:val="none" w:sz="0" w:space="0" w:color="auto"/>
      </w:divBdr>
    </w:div>
    <w:div w:id="633171399">
      <w:bodyDiv w:val="1"/>
      <w:marLeft w:val="0"/>
      <w:marRight w:val="0"/>
      <w:marTop w:val="0"/>
      <w:marBottom w:val="0"/>
      <w:divBdr>
        <w:top w:val="none" w:sz="0" w:space="0" w:color="auto"/>
        <w:left w:val="none" w:sz="0" w:space="0" w:color="auto"/>
        <w:bottom w:val="none" w:sz="0" w:space="0" w:color="auto"/>
        <w:right w:val="none" w:sz="0" w:space="0" w:color="auto"/>
      </w:divBdr>
    </w:div>
    <w:div w:id="639765860">
      <w:bodyDiv w:val="1"/>
      <w:marLeft w:val="0"/>
      <w:marRight w:val="0"/>
      <w:marTop w:val="0"/>
      <w:marBottom w:val="0"/>
      <w:divBdr>
        <w:top w:val="none" w:sz="0" w:space="0" w:color="auto"/>
        <w:left w:val="none" w:sz="0" w:space="0" w:color="auto"/>
        <w:bottom w:val="none" w:sz="0" w:space="0" w:color="auto"/>
        <w:right w:val="none" w:sz="0" w:space="0" w:color="auto"/>
      </w:divBdr>
    </w:div>
    <w:div w:id="640961817">
      <w:bodyDiv w:val="1"/>
      <w:marLeft w:val="0"/>
      <w:marRight w:val="0"/>
      <w:marTop w:val="0"/>
      <w:marBottom w:val="0"/>
      <w:divBdr>
        <w:top w:val="none" w:sz="0" w:space="0" w:color="auto"/>
        <w:left w:val="none" w:sz="0" w:space="0" w:color="auto"/>
        <w:bottom w:val="none" w:sz="0" w:space="0" w:color="auto"/>
        <w:right w:val="none" w:sz="0" w:space="0" w:color="auto"/>
      </w:divBdr>
    </w:div>
    <w:div w:id="642389628">
      <w:bodyDiv w:val="1"/>
      <w:marLeft w:val="0"/>
      <w:marRight w:val="0"/>
      <w:marTop w:val="0"/>
      <w:marBottom w:val="0"/>
      <w:divBdr>
        <w:top w:val="none" w:sz="0" w:space="0" w:color="auto"/>
        <w:left w:val="none" w:sz="0" w:space="0" w:color="auto"/>
        <w:bottom w:val="none" w:sz="0" w:space="0" w:color="auto"/>
        <w:right w:val="none" w:sz="0" w:space="0" w:color="auto"/>
      </w:divBdr>
    </w:div>
    <w:div w:id="642737467">
      <w:bodyDiv w:val="1"/>
      <w:marLeft w:val="0"/>
      <w:marRight w:val="0"/>
      <w:marTop w:val="0"/>
      <w:marBottom w:val="0"/>
      <w:divBdr>
        <w:top w:val="none" w:sz="0" w:space="0" w:color="auto"/>
        <w:left w:val="none" w:sz="0" w:space="0" w:color="auto"/>
        <w:bottom w:val="none" w:sz="0" w:space="0" w:color="auto"/>
        <w:right w:val="none" w:sz="0" w:space="0" w:color="auto"/>
      </w:divBdr>
    </w:div>
    <w:div w:id="643700830">
      <w:bodyDiv w:val="1"/>
      <w:marLeft w:val="0"/>
      <w:marRight w:val="0"/>
      <w:marTop w:val="0"/>
      <w:marBottom w:val="0"/>
      <w:divBdr>
        <w:top w:val="none" w:sz="0" w:space="0" w:color="auto"/>
        <w:left w:val="none" w:sz="0" w:space="0" w:color="auto"/>
        <w:bottom w:val="none" w:sz="0" w:space="0" w:color="auto"/>
        <w:right w:val="none" w:sz="0" w:space="0" w:color="auto"/>
      </w:divBdr>
    </w:div>
    <w:div w:id="644043495">
      <w:bodyDiv w:val="1"/>
      <w:marLeft w:val="0"/>
      <w:marRight w:val="0"/>
      <w:marTop w:val="0"/>
      <w:marBottom w:val="0"/>
      <w:divBdr>
        <w:top w:val="none" w:sz="0" w:space="0" w:color="auto"/>
        <w:left w:val="none" w:sz="0" w:space="0" w:color="auto"/>
        <w:bottom w:val="none" w:sz="0" w:space="0" w:color="auto"/>
        <w:right w:val="none" w:sz="0" w:space="0" w:color="auto"/>
      </w:divBdr>
    </w:div>
    <w:div w:id="653725718">
      <w:bodyDiv w:val="1"/>
      <w:marLeft w:val="0"/>
      <w:marRight w:val="0"/>
      <w:marTop w:val="0"/>
      <w:marBottom w:val="0"/>
      <w:divBdr>
        <w:top w:val="none" w:sz="0" w:space="0" w:color="auto"/>
        <w:left w:val="none" w:sz="0" w:space="0" w:color="auto"/>
        <w:bottom w:val="none" w:sz="0" w:space="0" w:color="auto"/>
        <w:right w:val="none" w:sz="0" w:space="0" w:color="auto"/>
      </w:divBdr>
    </w:div>
    <w:div w:id="656615807">
      <w:bodyDiv w:val="1"/>
      <w:marLeft w:val="0"/>
      <w:marRight w:val="0"/>
      <w:marTop w:val="0"/>
      <w:marBottom w:val="0"/>
      <w:divBdr>
        <w:top w:val="none" w:sz="0" w:space="0" w:color="auto"/>
        <w:left w:val="none" w:sz="0" w:space="0" w:color="auto"/>
        <w:bottom w:val="none" w:sz="0" w:space="0" w:color="auto"/>
        <w:right w:val="none" w:sz="0" w:space="0" w:color="auto"/>
      </w:divBdr>
    </w:div>
    <w:div w:id="656806594">
      <w:bodyDiv w:val="1"/>
      <w:marLeft w:val="0"/>
      <w:marRight w:val="0"/>
      <w:marTop w:val="0"/>
      <w:marBottom w:val="0"/>
      <w:divBdr>
        <w:top w:val="none" w:sz="0" w:space="0" w:color="auto"/>
        <w:left w:val="none" w:sz="0" w:space="0" w:color="auto"/>
        <w:bottom w:val="none" w:sz="0" w:space="0" w:color="auto"/>
        <w:right w:val="none" w:sz="0" w:space="0" w:color="auto"/>
      </w:divBdr>
    </w:div>
    <w:div w:id="656959592">
      <w:bodyDiv w:val="1"/>
      <w:marLeft w:val="0"/>
      <w:marRight w:val="0"/>
      <w:marTop w:val="0"/>
      <w:marBottom w:val="0"/>
      <w:divBdr>
        <w:top w:val="none" w:sz="0" w:space="0" w:color="auto"/>
        <w:left w:val="none" w:sz="0" w:space="0" w:color="auto"/>
        <w:bottom w:val="none" w:sz="0" w:space="0" w:color="auto"/>
        <w:right w:val="none" w:sz="0" w:space="0" w:color="auto"/>
      </w:divBdr>
    </w:div>
    <w:div w:id="658003016">
      <w:bodyDiv w:val="1"/>
      <w:marLeft w:val="0"/>
      <w:marRight w:val="0"/>
      <w:marTop w:val="0"/>
      <w:marBottom w:val="0"/>
      <w:divBdr>
        <w:top w:val="none" w:sz="0" w:space="0" w:color="auto"/>
        <w:left w:val="none" w:sz="0" w:space="0" w:color="auto"/>
        <w:bottom w:val="none" w:sz="0" w:space="0" w:color="auto"/>
        <w:right w:val="none" w:sz="0" w:space="0" w:color="auto"/>
      </w:divBdr>
    </w:div>
    <w:div w:id="658580511">
      <w:bodyDiv w:val="1"/>
      <w:marLeft w:val="0"/>
      <w:marRight w:val="0"/>
      <w:marTop w:val="0"/>
      <w:marBottom w:val="0"/>
      <w:divBdr>
        <w:top w:val="none" w:sz="0" w:space="0" w:color="auto"/>
        <w:left w:val="none" w:sz="0" w:space="0" w:color="auto"/>
        <w:bottom w:val="none" w:sz="0" w:space="0" w:color="auto"/>
        <w:right w:val="none" w:sz="0" w:space="0" w:color="auto"/>
      </w:divBdr>
    </w:div>
    <w:div w:id="660154520">
      <w:bodyDiv w:val="1"/>
      <w:marLeft w:val="0"/>
      <w:marRight w:val="0"/>
      <w:marTop w:val="0"/>
      <w:marBottom w:val="0"/>
      <w:divBdr>
        <w:top w:val="none" w:sz="0" w:space="0" w:color="auto"/>
        <w:left w:val="none" w:sz="0" w:space="0" w:color="auto"/>
        <w:bottom w:val="none" w:sz="0" w:space="0" w:color="auto"/>
        <w:right w:val="none" w:sz="0" w:space="0" w:color="auto"/>
      </w:divBdr>
    </w:div>
    <w:div w:id="661549592">
      <w:bodyDiv w:val="1"/>
      <w:marLeft w:val="0"/>
      <w:marRight w:val="0"/>
      <w:marTop w:val="0"/>
      <w:marBottom w:val="0"/>
      <w:divBdr>
        <w:top w:val="none" w:sz="0" w:space="0" w:color="auto"/>
        <w:left w:val="none" w:sz="0" w:space="0" w:color="auto"/>
        <w:bottom w:val="none" w:sz="0" w:space="0" w:color="auto"/>
        <w:right w:val="none" w:sz="0" w:space="0" w:color="auto"/>
      </w:divBdr>
    </w:div>
    <w:div w:id="669479742">
      <w:bodyDiv w:val="1"/>
      <w:marLeft w:val="0"/>
      <w:marRight w:val="0"/>
      <w:marTop w:val="0"/>
      <w:marBottom w:val="0"/>
      <w:divBdr>
        <w:top w:val="none" w:sz="0" w:space="0" w:color="auto"/>
        <w:left w:val="none" w:sz="0" w:space="0" w:color="auto"/>
        <w:bottom w:val="none" w:sz="0" w:space="0" w:color="auto"/>
        <w:right w:val="none" w:sz="0" w:space="0" w:color="auto"/>
      </w:divBdr>
    </w:div>
    <w:div w:id="677195799">
      <w:bodyDiv w:val="1"/>
      <w:marLeft w:val="0"/>
      <w:marRight w:val="0"/>
      <w:marTop w:val="0"/>
      <w:marBottom w:val="0"/>
      <w:divBdr>
        <w:top w:val="none" w:sz="0" w:space="0" w:color="auto"/>
        <w:left w:val="none" w:sz="0" w:space="0" w:color="auto"/>
        <w:bottom w:val="none" w:sz="0" w:space="0" w:color="auto"/>
        <w:right w:val="none" w:sz="0" w:space="0" w:color="auto"/>
      </w:divBdr>
    </w:div>
    <w:div w:id="684328078">
      <w:bodyDiv w:val="1"/>
      <w:marLeft w:val="0"/>
      <w:marRight w:val="0"/>
      <w:marTop w:val="0"/>
      <w:marBottom w:val="0"/>
      <w:divBdr>
        <w:top w:val="none" w:sz="0" w:space="0" w:color="auto"/>
        <w:left w:val="none" w:sz="0" w:space="0" w:color="auto"/>
        <w:bottom w:val="none" w:sz="0" w:space="0" w:color="auto"/>
        <w:right w:val="none" w:sz="0" w:space="0" w:color="auto"/>
      </w:divBdr>
    </w:div>
    <w:div w:id="688143644">
      <w:bodyDiv w:val="1"/>
      <w:marLeft w:val="0"/>
      <w:marRight w:val="0"/>
      <w:marTop w:val="0"/>
      <w:marBottom w:val="0"/>
      <w:divBdr>
        <w:top w:val="none" w:sz="0" w:space="0" w:color="auto"/>
        <w:left w:val="none" w:sz="0" w:space="0" w:color="auto"/>
        <w:bottom w:val="none" w:sz="0" w:space="0" w:color="auto"/>
        <w:right w:val="none" w:sz="0" w:space="0" w:color="auto"/>
      </w:divBdr>
    </w:div>
    <w:div w:id="689835313">
      <w:bodyDiv w:val="1"/>
      <w:marLeft w:val="0"/>
      <w:marRight w:val="0"/>
      <w:marTop w:val="0"/>
      <w:marBottom w:val="0"/>
      <w:divBdr>
        <w:top w:val="none" w:sz="0" w:space="0" w:color="auto"/>
        <w:left w:val="none" w:sz="0" w:space="0" w:color="auto"/>
        <w:bottom w:val="none" w:sz="0" w:space="0" w:color="auto"/>
        <w:right w:val="none" w:sz="0" w:space="0" w:color="auto"/>
      </w:divBdr>
    </w:div>
    <w:div w:id="690109122">
      <w:bodyDiv w:val="1"/>
      <w:marLeft w:val="0"/>
      <w:marRight w:val="0"/>
      <w:marTop w:val="0"/>
      <w:marBottom w:val="0"/>
      <w:divBdr>
        <w:top w:val="none" w:sz="0" w:space="0" w:color="auto"/>
        <w:left w:val="none" w:sz="0" w:space="0" w:color="auto"/>
        <w:bottom w:val="none" w:sz="0" w:space="0" w:color="auto"/>
        <w:right w:val="none" w:sz="0" w:space="0" w:color="auto"/>
      </w:divBdr>
    </w:div>
    <w:div w:id="690111951">
      <w:bodyDiv w:val="1"/>
      <w:marLeft w:val="0"/>
      <w:marRight w:val="0"/>
      <w:marTop w:val="0"/>
      <w:marBottom w:val="0"/>
      <w:divBdr>
        <w:top w:val="none" w:sz="0" w:space="0" w:color="auto"/>
        <w:left w:val="none" w:sz="0" w:space="0" w:color="auto"/>
        <w:bottom w:val="none" w:sz="0" w:space="0" w:color="auto"/>
        <w:right w:val="none" w:sz="0" w:space="0" w:color="auto"/>
      </w:divBdr>
    </w:div>
    <w:div w:id="690841189">
      <w:bodyDiv w:val="1"/>
      <w:marLeft w:val="0"/>
      <w:marRight w:val="0"/>
      <w:marTop w:val="0"/>
      <w:marBottom w:val="0"/>
      <w:divBdr>
        <w:top w:val="none" w:sz="0" w:space="0" w:color="auto"/>
        <w:left w:val="none" w:sz="0" w:space="0" w:color="auto"/>
        <w:bottom w:val="none" w:sz="0" w:space="0" w:color="auto"/>
        <w:right w:val="none" w:sz="0" w:space="0" w:color="auto"/>
      </w:divBdr>
    </w:div>
    <w:div w:id="693313304">
      <w:bodyDiv w:val="1"/>
      <w:marLeft w:val="0"/>
      <w:marRight w:val="0"/>
      <w:marTop w:val="0"/>
      <w:marBottom w:val="0"/>
      <w:divBdr>
        <w:top w:val="none" w:sz="0" w:space="0" w:color="auto"/>
        <w:left w:val="none" w:sz="0" w:space="0" w:color="auto"/>
        <w:bottom w:val="none" w:sz="0" w:space="0" w:color="auto"/>
        <w:right w:val="none" w:sz="0" w:space="0" w:color="auto"/>
      </w:divBdr>
    </w:div>
    <w:div w:id="706296457">
      <w:bodyDiv w:val="1"/>
      <w:marLeft w:val="0"/>
      <w:marRight w:val="0"/>
      <w:marTop w:val="0"/>
      <w:marBottom w:val="0"/>
      <w:divBdr>
        <w:top w:val="none" w:sz="0" w:space="0" w:color="auto"/>
        <w:left w:val="none" w:sz="0" w:space="0" w:color="auto"/>
        <w:bottom w:val="none" w:sz="0" w:space="0" w:color="auto"/>
        <w:right w:val="none" w:sz="0" w:space="0" w:color="auto"/>
      </w:divBdr>
    </w:div>
    <w:div w:id="711417911">
      <w:bodyDiv w:val="1"/>
      <w:marLeft w:val="0"/>
      <w:marRight w:val="0"/>
      <w:marTop w:val="0"/>
      <w:marBottom w:val="0"/>
      <w:divBdr>
        <w:top w:val="none" w:sz="0" w:space="0" w:color="auto"/>
        <w:left w:val="none" w:sz="0" w:space="0" w:color="auto"/>
        <w:bottom w:val="none" w:sz="0" w:space="0" w:color="auto"/>
        <w:right w:val="none" w:sz="0" w:space="0" w:color="auto"/>
      </w:divBdr>
    </w:div>
    <w:div w:id="714306638">
      <w:bodyDiv w:val="1"/>
      <w:marLeft w:val="0"/>
      <w:marRight w:val="0"/>
      <w:marTop w:val="0"/>
      <w:marBottom w:val="0"/>
      <w:divBdr>
        <w:top w:val="none" w:sz="0" w:space="0" w:color="auto"/>
        <w:left w:val="none" w:sz="0" w:space="0" w:color="auto"/>
        <w:bottom w:val="none" w:sz="0" w:space="0" w:color="auto"/>
        <w:right w:val="none" w:sz="0" w:space="0" w:color="auto"/>
      </w:divBdr>
    </w:div>
    <w:div w:id="718748341">
      <w:bodyDiv w:val="1"/>
      <w:marLeft w:val="0"/>
      <w:marRight w:val="0"/>
      <w:marTop w:val="0"/>
      <w:marBottom w:val="0"/>
      <w:divBdr>
        <w:top w:val="none" w:sz="0" w:space="0" w:color="auto"/>
        <w:left w:val="none" w:sz="0" w:space="0" w:color="auto"/>
        <w:bottom w:val="none" w:sz="0" w:space="0" w:color="auto"/>
        <w:right w:val="none" w:sz="0" w:space="0" w:color="auto"/>
      </w:divBdr>
    </w:div>
    <w:div w:id="719521654">
      <w:bodyDiv w:val="1"/>
      <w:marLeft w:val="0"/>
      <w:marRight w:val="0"/>
      <w:marTop w:val="0"/>
      <w:marBottom w:val="0"/>
      <w:divBdr>
        <w:top w:val="none" w:sz="0" w:space="0" w:color="auto"/>
        <w:left w:val="none" w:sz="0" w:space="0" w:color="auto"/>
        <w:bottom w:val="none" w:sz="0" w:space="0" w:color="auto"/>
        <w:right w:val="none" w:sz="0" w:space="0" w:color="auto"/>
      </w:divBdr>
    </w:div>
    <w:div w:id="727656233">
      <w:bodyDiv w:val="1"/>
      <w:marLeft w:val="0"/>
      <w:marRight w:val="0"/>
      <w:marTop w:val="0"/>
      <w:marBottom w:val="0"/>
      <w:divBdr>
        <w:top w:val="none" w:sz="0" w:space="0" w:color="auto"/>
        <w:left w:val="none" w:sz="0" w:space="0" w:color="auto"/>
        <w:bottom w:val="none" w:sz="0" w:space="0" w:color="auto"/>
        <w:right w:val="none" w:sz="0" w:space="0" w:color="auto"/>
      </w:divBdr>
    </w:div>
    <w:div w:id="728384464">
      <w:bodyDiv w:val="1"/>
      <w:marLeft w:val="0"/>
      <w:marRight w:val="0"/>
      <w:marTop w:val="0"/>
      <w:marBottom w:val="0"/>
      <w:divBdr>
        <w:top w:val="none" w:sz="0" w:space="0" w:color="auto"/>
        <w:left w:val="none" w:sz="0" w:space="0" w:color="auto"/>
        <w:bottom w:val="none" w:sz="0" w:space="0" w:color="auto"/>
        <w:right w:val="none" w:sz="0" w:space="0" w:color="auto"/>
      </w:divBdr>
    </w:div>
    <w:div w:id="739402381">
      <w:bodyDiv w:val="1"/>
      <w:marLeft w:val="0"/>
      <w:marRight w:val="0"/>
      <w:marTop w:val="0"/>
      <w:marBottom w:val="0"/>
      <w:divBdr>
        <w:top w:val="none" w:sz="0" w:space="0" w:color="auto"/>
        <w:left w:val="none" w:sz="0" w:space="0" w:color="auto"/>
        <w:bottom w:val="none" w:sz="0" w:space="0" w:color="auto"/>
        <w:right w:val="none" w:sz="0" w:space="0" w:color="auto"/>
      </w:divBdr>
    </w:div>
    <w:div w:id="739672045">
      <w:bodyDiv w:val="1"/>
      <w:marLeft w:val="0"/>
      <w:marRight w:val="0"/>
      <w:marTop w:val="0"/>
      <w:marBottom w:val="0"/>
      <w:divBdr>
        <w:top w:val="none" w:sz="0" w:space="0" w:color="auto"/>
        <w:left w:val="none" w:sz="0" w:space="0" w:color="auto"/>
        <w:bottom w:val="none" w:sz="0" w:space="0" w:color="auto"/>
        <w:right w:val="none" w:sz="0" w:space="0" w:color="auto"/>
      </w:divBdr>
    </w:div>
    <w:div w:id="741831349">
      <w:bodyDiv w:val="1"/>
      <w:marLeft w:val="0"/>
      <w:marRight w:val="0"/>
      <w:marTop w:val="0"/>
      <w:marBottom w:val="0"/>
      <w:divBdr>
        <w:top w:val="none" w:sz="0" w:space="0" w:color="auto"/>
        <w:left w:val="none" w:sz="0" w:space="0" w:color="auto"/>
        <w:bottom w:val="none" w:sz="0" w:space="0" w:color="auto"/>
        <w:right w:val="none" w:sz="0" w:space="0" w:color="auto"/>
      </w:divBdr>
    </w:div>
    <w:div w:id="742723232">
      <w:bodyDiv w:val="1"/>
      <w:marLeft w:val="0"/>
      <w:marRight w:val="0"/>
      <w:marTop w:val="0"/>
      <w:marBottom w:val="0"/>
      <w:divBdr>
        <w:top w:val="none" w:sz="0" w:space="0" w:color="auto"/>
        <w:left w:val="none" w:sz="0" w:space="0" w:color="auto"/>
        <w:bottom w:val="none" w:sz="0" w:space="0" w:color="auto"/>
        <w:right w:val="none" w:sz="0" w:space="0" w:color="auto"/>
      </w:divBdr>
    </w:div>
    <w:div w:id="742794276">
      <w:bodyDiv w:val="1"/>
      <w:marLeft w:val="0"/>
      <w:marRight w:val="0"/>
      <w:marTop w:val="0"/>
      <w:marBottom w:val="0"/>
      <w:divBdr>
        <w:top w:val="none" w:sz="0" w:space="0" w:color="auto"/>
        <w:left w:val="none" w:sz="0" w:space="0" w:color="auto"/>
        <w:bottom w:val="none" w:sz="0" w:space="0" w:color="auto"/>
        <w:right w:val="none" w:sz="0" w:space="0" w:color="auto"/>
      </w:divBdr>
    </w:div>
    <w:div w:id="743335404">
      <w:bodyDiv w:val="1"/>
      <w:marLeft w:val="0"/>
      <w:marRight w:val="0"/>
      <w:marTop w:val="0"/>
      <w:marBottom w:val="0"/>
      <w:divBdr>
        <w:top w:val="none" w:sz="0" w:space="0" w:color="auto"/>
        <w:left w:val="none" w:sz="0" w:space="0" w:color="auto"/>
        <w:bottom w:val="none" w:sz="0" w:space="0" w:color="auto"/>
        <w:right w:val="none" w:sz="0" w:space="0" w:color="auto"/>
      </w:divBdr>
    </w:div>
    <w:div w:id="743651426">
      <w:bodyDiv w:val="1"/>
      <w:marLeft w:val="0"/>
      <w:marRight w:val="0"/>
      <w:marTop w:val="0"/>
      <w:marBottom w:val="0"/>
      <w:divBdr>
        <w:top w:val="none" w:sz="0" w:space="0" w:color="auto"/>
        <w:left w:val="none" w:sz="0" w:space="0" w:color="auto"/>
        <w:bottom w:val="none" w:sz="0" w:space="0" w:color="auto"/>
        <w:right w:val="none" w:sz="0" w:space="0" w:color="auto"/>
      </w:divBdr>
    </w:div>
    <w:div w:id="746339536">
      <w:bodyDiv w:val="1"/>
      <w:marLeft w:val="0"/>
      <w:marRight w:val="0"/>
      <w:marTop w:val="0"/>
      <w:marBottom w:val="0"/>
      <w:divBdr>
        <w:top w:val="none" w:sz="0" w:space="0" w:color="auto"/>
        <w:left w:val="none" w:sz="0" w:space="0" w:color="auto"/>
        <w:bottom w:val="none" w:sz="0" w:space="0" w:color="auto"/>
        <w:right w:val="none" w:sz="0" w:space="0" w:color="auto"/>
      </w:divBdr>
    </w:div>
    <w:div w:id="753674175">
      <w:bodyDiv w:val="1"/>
      <w:marLeft w:val="0"/>
      <w:marRight w:val="0"/>
      <w:marTop w:val="0"/>
      <w:marBottom w:val="0"/>
      <w:divBdr>
        <w:top w:val="none" w:sz="0" w:space="0" w:color="auto"/>
        <w:left w:val="none" w:sz="0" w:space="0" w:color="auto"/>
        <w:bottom w:val="none" w:sz="0" w:space="0" w:color="auto"/>
        <w:right w:val="none" w:sz="0" w:space="0" w:color="auto"/>
      </w:divBdr>
    </w:div>
    <w:div w:id="759444582">
      <w:bodyDiv w:val="1"/>
      <w:marLeft w:val="0"/>
      <w:marRight w:val="0"/>
      <w:marTop w:val="0"/>
      <w:marBottom w:val="0"/>
      <w:divBdr>
        <w:top w:val="none" w:sz="0" w:space="0" w:color="auto"/>
        <w:left w:val="none" w:sz="0" w:space="0" w:color="auto"/>
        <w:bottom w:val="none" w:sz="0" w:space="0" w:color="auto"/>
        <w:right w:val="none" w:sz="0" w:space="0" w:color="auto"/>
      </w:divBdr>
    </w:div>
    <w:div w:id="761149525">
      <w:bodyDiv w:val="1"/>
      <w:marLeft w:val="0"/>
      <w:marRight w:val="0"/>
      <w:marTop w:val="0"/>
      <w:marBottom w:val="0"/>
      <w:divBdr>
        <w:top w:val="none" w:sz="0" w:space="0" w:color="auto"/>
        <w:left w:val="none" w:sz="0" w:space="0" w:color="auto"/>
        <w:bottom w:val="none" w:sz="0" w:space="0" w:color="auto"/>
        <w:right w:val="none" w:sz="0" w:space="0" w:color="auto"/>
      </w:divBdr>
    </w:div>
    <w:div w:id="767241309">
      <w:bodyDiv w:val="1"/>
      <w:marLeft w:val="0"/>
      <w:marRight w:val="0"/>
      <w:marTop w:val="0"/>
      <w:marBottom w:val="0"/>
      <w:divBdr>
        <w:top w:val="none" w:sz="0" w:space="0" w:color="auto"/>
        <w:left w:val="none" w:sz="0" w:space="0" w:color="auto"/>
        <w:bottom w:val="none" w:sz="0" w:space="0" w:color="auto"/>
        <w:right w:val="none" w:sz="0" w:space="0" w:color="auto"/>
      </w:divBdr>
    </w:div>
    <w:div w:id="772896643">
      <w:bodyDiv w:val="1"/>
      <w:marLeft w:val="0"/>
      <w:marRight w:val="0"/>
      <w:marTop w:val="0"/>
      <w:marBottom w:val="0"/>
      <w:divBdr>
        <w:top w:val="none" w:sz="0" w:space="0" w:color="auto"/>
        <w:left w:val="none" w:sz="0" w:space="0" w:color="auto"/>
        <w:bottom w:val="none" w:sz="0" w:space="0" w:color="auto"/>
        <w:right w:val="none" w:sz="0" w:space="0" w:color="auto"/>
      </w:divBdr>
    </w:div>
    <w:div w:id="773479282">
      <w:bodyDiv w:val="1"/>
      <w:marLeft w:val="0"/>
      <w:marRight w:val="0"/>
      <w:marTop w:val="0"/>
      <w:marBottom w:val="0"/>
      <w:divBdr>
        <w:top w:val="none" w:sz="0" w:space="0" w:color="auto"/>
        <w:left w:val="none" w:sz="0" w:space="0" w:color="auto"/>
        <w:bottom w:val="none" w:sz="0" w:space="0" w:color="auto"/>
        <w:right w:val="none" w:sz="0" w:space="0" w:color="auto"/>
      </w:divBdr>
    </w:div>
    <w:div w:id="775753703">
      <w:bodyDiv w:val="1"/>
      <w:marLeft w:val="0"/>
      <w:marRight w:val="0"/>
      <w:marTop w:val="0"/>
      <w:marBottom w:val="0"/>
      <w:divBdr>
        <w:top w:val="none" w:sz="0" w:space="0" w:color="auto"/>
        <w:left w:val="none" w:sz="0" w:space="0" w:color="auto"/>
        <w:bottom w:val="none" w:sz="0" w:space="0" w:color="auto"/>
        <w:right w:val="none" w:sz="0" w:space="0" w:color="auto"/>
      </w:divBdr>
    </w:div>
    <w:div w:id="776950176">
      <w:bodyDiv w:val="1"/>
      <w:marLeft w:val="0"/>
      <w:marRight w:val="0"/>
      <w:marTop w:val="0"/>
      <w:marBottom w:val="0"/>
      <w:divBdr>
        <w:top w:val="none" w:sz="0" w:space="0" w:color="auto"/>
        <w:left w:val="none" w:sz="0" w:space="0" w:color="auto"/>
        <w:bottom w:val="none" w:sz="0" w:space="0" w:color="auto"/>
        <w:right w:val="none" w:sz="0" w:space="0" w:color="auto"/>
      </w:divBdr>
    </w:div>
    <w:div w:id="780759897">
      <w:bodyDiv w:val="1"/>
      <w:marLeft w:val="0"/>
      <w:marRight w:val="0"/>
      <w:marTop w:val="0"/>
      <w:marBottom w:val="0"/>
      <w:divBdr>
        <w:top w:val="none" w:sz="0" w:space="0" w:color="auto"/>
        <w:left w:val="none" w:sz="0" w:space="0" w:color="auto"/>
        <w:bottom w:val="none" w:sz="0" w:space="0" w:color="auto"/>
        <w:right w:val="none" w:sz="0" w:space="0" w:color="auto"/>
      </w:divBdr>
    </w:div>
    <w:div w:id="780950578">
      <w:bodyDiv w:val="1"/>
      <w:marLeft w:val="0"/>
      <w:marRight w:val="0"/>
      <w:marTop w:val="0"/>
      <w:marBottom w:val="0"/>
      <w:divBdr>
        <w:top w:val="none" w:sz="0" w:space="0" w:color="auto"/>
        <w:left w:val="none" w:sz="0" w:space="0" w:color="auto"/>
        <w:bottom w:val="none" w:sz="0" w:space="0" w:color="auto"/>
        <w:right w:val="none" w:sz="0" w:space="0" w:color="auto"/>
      </w:divBdr>
    </w:div>
    <w:div w:id="781724376">
      <w:bodyDiv w:val="1"/>
      <w:marLeft w:val="0"/>
      <w:marRight w:val="0"/>
      <w:marTop w:val="0"/>
      <w:marBottom w:val="0"/>
      <w:divBdr>
        <w:top w:val="none" w:sz="0" w:space="0" w:color="auto"/>
        <w:left w:val="none" w:sz="0" w:space="0" w:color="auto"/>
        <w:bottom w:val="none" w:sz="0" w:space="0" w:color="auto"/>
        <w:right w:val="none" w:sz="0" w:space="0" w:color="auto"/>
      </w:divBdr>
    </w:div>
    <w:div w:id="788400035">
      <w:bodyDiv w:val="1"/>
      <w:marLeft w:val="0"/>
      <w:marRight w:val="0"/>
      <w:marTop w:val="0"/>
      <w:marBottom w:val="0"/>
      <w:divBdr>
        <w:top w:val="none" w:sz="0" w:space="0" w:color="auto"/>
        <w:left w:val="none" w:sz="0" w:space="0" w:color="auto"/>
        <w:bottom w:val="none" w:sz="0" w:space="0" w:color="auto"/>
        <w:right w:val="none" w:sz="0" w:space="0" w:color="auto"/>
      </w:divBdr>
    </w:div>
    <w:div w:id="791048814">
      <w:bodyDiv w:val="1"/>
      <w:marLeft w:val="0"/>
      <w:marRight w:val="0"/>
      <w:marTop w:val="0"/>
      <w:marBottom w:val="0"/>
      <w:divBdr>
        <w:top w:val="none" w:sz="0" w:space="0" w:color="auto"/>
        <w:left w:val="none" w:sz="0" w:space="0" w:color="auto"/>
        <w:bottom w:val="none" w:sz="0" w:space="0" w:color="auto"/>
        <w:right w:val="none" w:sz="0" w:space="0" w:color="auto"/>
      </w:divBdr>
    </w:div>
    <w:div w:id="791248042">
      <w:bodyDiv w:val="1"/>
      <w:marLeft w:val="0"/>
      <w:marRight w:val="0"/>
      <w:marTop w:val="0"/>
      <w:marBottom w:val="0"/>
      <w:divBdr>
        <w:top w:val="none" w:sz="0" w:space="0" w:color="auto"/>
        <w:left w:val="none" w:sz="0" w:space="0" w:color="auto"/>
        <w:bottom w:val="none" w:sz="0" w:space="0" w:color="auto"/>
        <w:right w:val="none" w:sz="0" w:space="0" w:color="auto"/>
      </w:divBdr>
    </w:div>
    <w:div w:id="791822044">
      <w:bodyDiv w:val="1"/>
      <w:marLeft w:val="0"/>
      <w:marRight w:val="0"/>
      <w:marTop w:val="0"/>
      <w:marBottom w:val="0"/>
      <w:divBdr>
        <w:top w:val="none" w:sz="0" w:space="0" w:color="auto"/>
        <w:left w:val="none" w:sz="0" w:space="0" w:color="auto"/>
        <w:bottom w:val="none" w:sz="0" w:space="0" w:color="auto"/>
        <w:right w:val="none" w:sz="0" w:space="0" w:color="auto"/>
      </w:divBdr>
    </w:div>
    <w:div w:id="793065888">
      <w:bodyDiv w:val="1"/>
      <w:marLeft w:val="0"/>
      <w:marRight w:val="0"/>
      <w:marTop w:val="0"/>
      <w:marBottom w:val="0"/>
      <w:divBdr>
        <w:top w:val="none" w:sz="0" w:space="0" w:color="auto"/>
        <w:left w:val="none" w:sz="0" w:space="0" w:color="auto"/>
        <w:bottom w:val="none" w:sz="0" w:space="0" w:color="auto"/>
        <w:right w:val="none" w:sz="0" w:space="0" w:color="auto"/>
      </w:divBdr>
    </w:div>
    <w:div w:id="793406600">
      <w:bodyDiv w:val="1"/>
      <w:marLeft w:val="0"/>
      <w:marRight w:val="0"/>
      <w:marTop w:val="0"/>
      <w:marBottom w:val="0"/>
      <w:divBdr>
        <w:top w:val="none" w:sz="0" w:space="0" w:color="auto"/>
        <w:left w:val="none" w:sz="0" w:space="0" w:color="auto"/>
        <w:bottom w:val="none" w:sz="0" w:space="0" w:color="auto"/>
        <w:right w:val="none" w:sz="0" w:space="0" w:color="auto"/>
      </w:divBdr>
    </w:div>
    <w:div w:id="793787387">
      <w:bodyDiv w:val="1"/>
      <w:marLeft w:val="0"/>
      <w:marRight w:val="0"/>
      <w:marTop w:val="0"/>
      <w:marBottom w:val="0"/>
      <w:divBdr>
        <w:top w:val="none" w:sz="0" w:space="0" w:color="auto"/>
        <w:left w:val="none" w:sz="0" w:space="0" w:color="auto"/>
        <w:bottom w:val="none" w:sz="0" w:space="0" w:color="auto"/>
        <w:right w:val="none" w:sz="0" w:space="0" w:color="auto"/>
      </w:divBdr>
    </w:div>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796879360">
      <w:bodyDiv w:val="1"/>
      <w:marLeft w:val="0"/>
      <w:marRight w:val="0"/>
      <w:marTop w:val="0"/>
      <w:marBottom w:val="0"/>
      <w:divBdr>
        <w:top w:val="none" w:sz="0" w:space="0" w:color="auto"/>
        <w:left w:val="none" w:sz="0" w:space="0" w:color="auto"/>
        <w:bottom w:val="none" w:sz="0" w:space="0" w:color="auto"/>
        <w:right w:val="none" w:sz="0" w:space="0" w:color="auto"/>
      </w:divBdr>
    </w:div>
    <w:div w:id="796917889">
      <w:bodyDiv w:val="1"/>
      <w:marLeft w:val="0"/>
      <w:marRight w:val="0"/>
      <w:marTop w:val="0"/>
      <w:marBottom w:val="0"/>
      <w:divBdr>
        <w:top w:val="none" w:sz="0" w:space="0" w:color="auto"/>
        <w:left w:val="none" w:sz="0" w:space="0" w:color="auto"/>
        <w:bottom w:val="none" w:sz="0" w:space="0" w:color="auto"/>
        <w:right w:val="none" w:sz="0" w:space="0" w:color="auto"/>
      </w:divBdr>
    </w:div>
    <w:div w:id="798567409">
      <w:bodyDiv w:val="1"/>
      <w:marLeft w:val="0"/>
      <w:marRight w:val="0"/>
      <w:marTop w:val="0"/>
      <w:marBottom w:val="0"/>
      <w:divBdr>
        <w:top w:val="none" w:sz="0" w:space="0" w:color="auto"/>
        <w:left w:val="none" w:sz="0" w:space="0" w:color="auto"/>
        <w:bottom w:val="none" w:sz="0" w:space="0" w:color="auto"/>
        <w:right w:val="none" w:sz="0" w:space="0" w:color="auto"/>
      </w:divBdr>
    </w:div>
    <w:div w:id="799109500">
      <w:bodyDiv w:val="1"/>
      <w:marLeft w:val="0"/>
      <w:marRight w:val="0"/>
      <w:marTop w:val="0"/>
      <w:marBottom w:val="0"/>
      <w:divBdr>
        <w:top w:val="none" w:sz="0" w:space="0" w:color="auto"/>
        <w:left w:val="none" w:sz="0" w:space="0" w:color="auto"/>
        <w:bottom w:val="none" w:sz="0" w:space="0" w:color="auto"/>
        <w:right w:val="none" w:sz="0" w:space="0" w:color="auto"/>
      </w:divBdr>
    </w:div>
    <w:div w:id="799617909">
      <w:bodyDiv w:val="1"/>
      <w:marLeft w:val="0"/>
      <w:marRight w:val="0"/>
      <w:marTop w:val="0"/>
      <w:marBottom w:val="0"/>
      <w:divBdr>
        <w:top w:val="none" w:sz="0" w:space="0" w:color="auto"/>
        <w:left w:val="none" w:sz="0" w:space="0" w:color="auto"/>
        <w:bottom w:val="none" w:sz="0" w:space="0" w:color="auto"/>
        <w:right w:val="none" w:sz="0" w:space="0" w:color="auto"/>
      </w:divBdr>
    </w:div>
    <w:div w:id="803695726">
      <w:bodyDiv w:val="1"/>
      <w:marLeft w:val="0"/>
      <w:marRight w:val="0"/>
      <w:marTop w:val="0"/>
      <w:marBottom w:val="0"/>
      <w:divBdr>
        <w:top w:val="none" w:sz="0" w:space="0" w:color="auto"/>
        <w:left w:val="none" w:sz="0" w:space="0" w:color="auto"/>
        <w:bottom w:val="none" w:sz="0" w:space="0" w:color="auto"/>
        <w:right w:val="none" w:sz="0" w:space="0" w:color="auto"/>
      </w:divBdr>
    </w:div>
    <w:div w:id="805511818">
      <w:bodyDiv w:val="1"/>
      <w:marLeft w:val="0"/>
      <w:marRight w:val="0"/>
      <w:marTop w:val="0"/>
      <w:marBottom w:val="0"/>
      <w:divBdr>
        <w:top w:val="none" w:sz="0" w:space="0" w:color="auto"/>
        <w:left w:val="none" w:sz="0" w:space="0" w:color="auto"/>
        <w:bottom w:val="none" w:sz="0" w:space="0" w:color="auto"/>
        <w:right w:val="none" w:sz="0" w:space="0" w:color="auto"/>
      </w:divBdr>
    </w:div>
    <w:div w:id="806624064">
      <w:bodyDiv w:val="1"/>
      <w:marLeft w:val="0"/>
      <w:marRight w:val="0"/>
      <w:marTop w:val="0"/>
      <w:marBottom w:val="0"/>
      <w:divBdr>
        <w:top w:val="none" w:sz="0" w:space="0" w:color="auto"/>
        <w:left w:val="none" w:sz="0" w:space="0" w:color="auto"/>
        <w:bottom w:val="none" w:sz="0" w:space="0" w:color="auto"/>
        <w:right w:val="none" w:sz="0" w:space="0" w:color="auto"/>
      </w:divBdr>
    </w:div>
    <w:div w:id="813378385">
      <w:bodyDiv w:val="1"/>
      <w:marLeft w:val="0"/>
      <w:marRight w:val="0"/>
      <w:marTop w:val="0"/>
      <w:marBottom w:val="0"/>
      <w:divBdr>
        <w:top w:val="none" w:sz="0" w:space="0" w:color="auto"/>
        <w:left w:val="none" w:sz="0" w:space="0" w:color="auto"/>
        <w:bottom w:val="none" w:sz="0" w:space="0" w:color="auto"/>
        <w:right w:val="none" w:sz="0" w:space="0" w:color="auto"/>
      </w:divBdr>
    </w:div>
    <w:div w:id="813448043">
      <w:bodyDiv w:val="1"/>
      <w:marLeft w:val="0"/>
      <w:marRight w:val="0"/>
      <w:marTop w:val="0"/>
      <w:marBottom w:val="0"/>
      <w:divBdr>
        <w:top w:val="none" w:sz="0" w:space="0" w:color="auto"/>
        <w:left w:val="none" w:sz="0" w:space="0" w:color="auto"/>
        <w:bottom w:val="none" w:sz="0" w:space="0" w:color="auto"/>
        <w:right w:val="none" w:sz="0" w:space="0" w:color="auto"/>
      </w:divBdr>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20656684">
      <w:bodyDiv w:val="1"/>
      <w:marLeft w:val="0"/>
      <w:marRight w:val="0"/>
      <w:marTop w:val="0"/>
      <w:marBottom w:val="0"/>
      <w:divBdr>
        <w:top w:val="none" w:sz="0" w:space="0" w:color="auto"/>
        <w:left w:val="none" w:sz="0" w:space="0" w:color="auto"/>
        <w:bottom w:val="none" w:sz="0" w:space="0" w:color="auto"/>
        <w:right w:val="none" w:sz="0" w:space="0" w:color="auto"/>
      </w:divBdr>
    </w:div>
    <w:div w:id="820854310">
      <w:bodyDiv w:val="1"/>
      <w:marLeft w:val="0"/>
      <w:marRight w:val="0"/>
      <w:marTop w:val="0"/>
      <w:marBottom w:val="0"/>
      <w:divBdr>
        <w:top w:val="none" w:sz="0" w:space="0" w:color="auto"/>
        <w:left w:val="none" w:sz="0" w:space="0" w:color="auto"/>
        <w:bottom w:val="none" w:sz="0" w:space="0" w:color="auto"/>
        <w:right w:val="none" w:sz="0" w:space="0" w:color="auto"/>
      </w:divBdr>
    </w:div>
    <w:div w:id="822701566">
      <w:bodyDiv w:val="1"/>
      <w:marLeft w:val="0"/>
      <w:marRight w:val="0"/>
      <w:marTop w:val="0"/>
      <w:marBottom w:val="0"/>
      <w:divBdr>
        <w:top w:val="none" w:sz="0" w:space="0" w:color="auto"/>
        <w:left w:val="none" w:sz="0" w:space="0" w:color="auto"/>
        <w:bottom w:val="none" w:sz="0" w:space="0" w:color="auto"/>
        <w:right w:val="none" w:sz="0" w:space="0" w:color="auto"/>
      </w:divBdr>
    </w:div>
    <w:div w:id="823012189">
      <w:bodyDiv w:val="1"/>
      <w:marLeft w:val="0"/>
      <w:marRight w:val="0"/>
      <w:marTop w:val="0"/>
      <w:marBottom w:val="0"/>
      <w:divBdr>
        <w:top w:val="none" w:sz="0" w:space="0" w:color="auto"/>
        <w:left w:val="none" w:sz="0" w:space="0" w:color="auto"/>
        <w:bottom w:val="none" w:sz="0" w:space="0" w:color="auto"/>
        <w:right w:val="none" w:sz="0" w:space="0" w:color="auto"/>
      </w:divBdr>
    </w:div>
    <w:div w:id="826243860">
      <w:bodyDiv w:val="1"/>
      <w:marLeft w:val="0"/>
      <w:marRight w:val="0"/>
      <w:marTop w:val="0"/>
      <w:marBottom w:val="0"/>
      <w:divBdr>
        <w:top w:val="none" w:sz="0" w:space="0" w:color="auto"/>
        <w:left w:val="none" w:sz="0" w:space="0" w:color="auto"/>
        <w:bottom w:val="none" w:sz="0" w:space="0" w:color="auto"/>
        <w:right w:val="none" w:sz="0" w:space="0" w:color="auto"/>
      </w:divBdr>
    </w:div>
    <w:div w:id="831677830">
      <w:bodyDiv w:val="1"/>
      <w:marLeft w:val="0"/>
      <w:marRight w:val="0"/>
      <w:marTop w:val="0"/>
      <w:marBottom w:val="0"/>
      <w:divBdr>
        <w:top w:val="none" w:sz="0" w:space="0" w:color="auto"/>
        <w:left w:val="none" w:sz="0" w:space="0" w:color="auto"/>
        <w:bottom w:val="none" w:sz="0" w:space="0" w:color="auto"/>
        <w:right w:val="none" w:sz="0" w:space="0" w:color="auto"/>
      </w:divBdr>
    </w:div>
    <w:div w:id="835151261">
      <w:bodyDiv w:val="1"/>
      <w:marLeft w:val="0"/>
      <w:marRight w:val="0"/>
      <w:marTop w:val="0"/>
      <w:marBottom w:val="0"/>
      <w:divBdr>
        <w:top w:val="none" w:sz="0" w:space="0" w:color="auto"/>
        <w:left w:val="none" w:sz="0" w:space="0" w:color="auto"/>
        <w:bottom w:val="none" w:sz="0" w:space="0" w:color="auto"/>
        <w:right w:val="none" w:sz="0" w:space="0" w:color="auto"/>
      </w:divBdr>
    </w:div>
    <w:div w:id="836188380">
      <w:bodyDiv w:val="1"/>
      <w:marLeft w:val="0"/>
      <w:marRight w:val="0"/>
      <w:marTop w:val="0"/>
      <w:marBottom w:val="0"/>
      <w:divBdr>
        <w:top w:val="none" w:sz="0" w:space="0" w:color="auto"/>
        <w:left w:val="none" w:sz="0" w:space="0" w:color="auto"/>
        <w:bottom w:val="none" w:sz="0" w:space="0" w:color="auto"/>
        <w:right w:val="none" w:sz="0" w:space="0" w:color="auto"/>
      </w:divBdr>
    </w:div>
    <w:div w:id="837233780">
      <w:bodyDiv w:val="1"/>
      <w:marLeft w:val="0"/>
      <w:marRight w:val="0"/>
      <w:marTop w:val="0"/>
      <w:marBottom w:val="0"/>
      <w:divBdr>
        <w:top w:val="none" w:sz="0" w:space="0" w:color="auto"/>
        <w:left w:val="none" w:sz="0" w:space="0" w:color="auto"/>
        <w:bottom w:val="none" w:sz="0" w:space="0" w:color="auto"/>
        <w:right w:val="none" w:sz="0" w:space="0" w:color="auto"/>
      </w:divBdr>
    </w:div>
    <w:div w:id="839853214">
      <w:bodyDiv w:val="1"/>
      <w:marLeft w:val="0"/>
      <w:marRight w:val="0"/>
      <w:marTop w:val="0"/>
      <w:marBottom w:val="0"/>
      <w:divBdr>
        <w:top w:val="none" w:sz="0" w:space="0" w:color="auto"/>
        <w:left w:val="none" w:sz="0" w:space="0" w:color="auto"/>
        <w:bottom w:val="none" w:sz="0" w:space="0" w:color="auto"/>
        <w:right w:val="none" w:sz="0" w:space="0" w:color="auto"/>
      </w:divBdr>
    </w:div>
    <w:div w:id="841513072">
      <w:bodyDiv w:val="1"/>
      <w:marLeft w:val="0"/>
      <w:marRight w:val="0"/>
      <w:marTop w:val="0"/>
      <w:marBottom w:val="0"/>
      <w:divBdr>
        <w:top w:val="none" w:sz="0" w:space="0" w:color="auto"/>
        <w:left w:val="none" w:sz="0" w:space="0" w:color="auto"/>
        <w:bottom w:val="none" w:sz="0" w:space="0" w:color="auto"/>
        <w:right w:val="none" w:sz="0" w:space="0" w:color="auto"/>
      </w:divBdr>
    </w:div>
    <w:div w:id="845947608">
      <w:bodyDiv w:val="1"/>
      <w:marLeft w:val="0"/>
      <w:marRight w:val="0"/>
      <w:marTop w:val="0"/>
      <w:marBottom w:val="0"/>
      <w:divBdr>
        <w:top w:val="none" w:sz="0" w:space="0" w:color="auto"/>
        <w:left w:val="none" w:sz="0" w:space="0" w:color="auto"/>
        <w:bottom w:val="none" w:sz="0" w:space="0" w:color="auto"/>
        <w:right w:val="none" w:sz="0" w:space="0" w:color="auto"/>
      </w:divBdr>
    </w:div>
    <w:div w:id="848258175">
      <w:bodyDiv w:val="1"/>
      <w:marLeft w:val="0"/>
      <w:marRight w:val="0"/>
      <w:marTop w:val="0"/>
      <w:marBottom w:val="0"/>
      <w:divBdr>
        <w:top w:val="none" w:sz="0" w:space="0" w:color="auto"/>
        <w:left w:val="none" w:sz="0" w:space="0" w:color="auto"/>
        <w:bottom w:val="none" w:sz="0" w:space="0" w:color="auto"/>
        <w:right w:val="none" w:sz="0" w:space="0" w:color="auto"/>
      </w:divBdr>
    </w:div>
    <w:div w:id="849225557">
      <w:bodyDiv w:val="1"/>
      <w:marLeft w:val="0"/>
      <w:marRight w:val="0"/>
      <w:marTop w:val="0"/>
      <w:marBottom w:val="0"/>
      <w:divBdr>
        <w:top w:val="none" w:sz="0" w:space="0" w:color="auto"/>
        <w:left w:val="none" w:sz="0" w:space="0" w:color="auto"/>
        <w:bottom w:val="none" w:sz="0" w:space="0" w:color="auto"/>
        <w:right w:val="none" w:sz="0" w:space="0" w:color="auto"/>
      </w:divBdr>
    </w:div>
    <w:div w:id="849560872">
      <w:bodyDiv w:val="1"/>
      <w:marLeft w:val="0"/>
      <w:marRight w:val="0"/>
      <w:marTop w:val="0"/>
      <w:marBottom w:val="0"/>
      <w:divBdr>
        <w:top w:val="none" w:sz="0" w:space="0" w:color="auto"/>
        <w:left w:val="none" w:sz="0" w:space="0" w:color="auto"/>
        <w:bottom w:val="none" w:sz="0" w:space="0" w:color="auto"/>
        <w:right w:val="none" w:sz="0" w:space="0" w:color="auto"/>
      </w:divBdr>
    </w:div>
    <w:div w:id="853114530">
      <w:bodyDiv w:val="1"/>
      <w:marLeft w:val="0"/>
      <w:marRight w:val="0"/>
      <w:marTop w:val="0"/>
      <w:marBottom w:val="0"/>
      <w:divBdr>
        <w:top w:val="none" w:sz="0" w:space="0" w:color="auto"/>
        <w:left w:val="none" w:sz="0" w:space="0" w:color="auto"/>
        <w:bottom w:val="none" w:sz="0" w:space="0" w:color="auto"/>
        <w:right w:val="none" w:sz="0" w:space="0" w:color="auto"/>
      </w:divBdr>
    </w:div>
    <w:div w:id="854199074">
      <w:bodyDiv w:val="1"/>
      <w:marLeft w:val="0"/>
      <w:marRight w:val="0"/>
      <w:marTop w:val="0"/>
      <w:marBottom w:val="0"/>
      <w:divBdr>
        <w:top w:val="none" w:sz="0" w:space="0" w:color="auto"/>
        <w:left w:val="none" w:sz="0" w:space="0" w:color="auto"/>
        <w:bottom w:val="none" w:sz="0" w:space="0" w:color="auto"/>
        <w:right w:val="none" w:sz="0" w:space="0" w:color="auto"/>
      </w:divBdr>
    </w:div>
    <w:div w:id="855388209">
      <w:bodyDiv w:val="1"/>
      <w:marLeft w:val="0"/>
      <w:marRight w:val="0"/>
      <w:marTop w:val="0"/>
      <w:marBottom w:val="0"/>
      <w:divBdr>
        <w:top w:val="none" w:sz="0" w:space="0" w:color="auto"/>
        <w:left w:val="none" w:sz="0" w:space="0" w:color="auto"/>
        <w:bottom w:val="none" w:sz="0" w:space="0" w:color="auto"/>
        <w:right w:val="none" w:sz="0" w:space="0" w:color="auto"/>
      </w:divBdr>
    </w:div>
    <w:div w:id="857429349">
      <w:bodyDiv w:val="1"/>
      <w:marLeft w:val="0"/>
      <w:marRight w:val="0"/>
      <w:marTop w:val="0"/>
      <w:marBottom w:val="0"/>
      <w:divBdr>
        <w:top w:val="none" w:sz="0" w:space="0" w:color="auto"/>
        <w:left w:val="none" w:sz="0" w:space="0" w:color="auto"/>
        <w:bottom w:val="none" w:sz="0" w:space="0" w:color="auto"/>
        <w:right w:val="none" w:sz="0" w:space="0" w:color="auto"/>
      </w:divBdr>
    </w:div>
    <w:div w:id="863254967">
      <w:bodyDiv w:val="1"/>
      <w:marLeft w:val="0"/>
      <w:marRight w:val="0"/>
      <w:marTop w:val="0"/>
      <w:marBottom w:val="0"/>
      <w:divBdr>
        <w:top w:val="none" w:sz="0" w:space="0" w:color="auto"/>
        <w:left w:val="none" w:sz="0" w:space="0" w:color="auto"/>
        <w:bottom w:val="none" w:sz="0" w:space="0" w:color="auto"/>
        <w:right w:val="none" w:sz="0" w:space="0" w:color="auto"/>
      </w:divBdr>
    </w:div>
    <w:div w:id="863324849">
      <w:bodyDiv w:val="1"/>
      <w:marLeft w:val="0"/>
      <w:marRight w:val="0"/>
      <w:marTop w:val="0"/>
      <w:marBottom w:val="0"/>
      <w:divBdr>
        <w:top w:val="none" w:sz="0" w:space="0" w:color="auto"/>
        <w:left w:val="none" w:sz="0" w:space="0" w:color="auto"/>
        <w:bottom w:val="none" w:sz="0" w:space="0" w:color="auto"/>
        <w:right w:val="none" w:sz="0" w:space="0" w:color="auto"/>
      </w:divBdr>
    </w:div>
    <w:div w:id="865754095">
      <w:bodyDiv w:val="1"/>
      <w:marLeft w:val="0"/>
      <w:marRight w:val="0"/>
      <w:marTop w:val="0"/>
      <w:marBottom w:val="0"/>
      <w:divBdr>
        <w:top w:val="none" w:sz="0" w:space="0" w:color="auto"/>
        <w:left w:val="none" w:sz="0" w:space="0" w:color="auto"/>
        <w:bottom w:val="none" w:sz="0" w:space="0" w:color="auto"/>
        <w:right w:val="none" w:sz="0" w:space="0" w:color="auto"/>
      </w:divBdr>
    </w:div>
    <w:div w:id="866875164">
      <w:bodyDiv w:val="1"/>
      <w:marLeft w:val="0"/>
      <w:marRight w:val="0"/>
      <w:marTop w:val="0"/>
      <w:marBottom w:val="0"/>
      <w:divBdr>
        <w:top w:val="none" w:sz="0" w:space="0" w:color="auto"/>
        <w:left w:val="none" w:sz="0" w:space="0" w:color="auto"/>
        <w:bottom w:val="none" w:sz="0" w:space="0" w:color="auto"/>
        <w:right w:val="none" w:sz="0" w:space="0" w:color="auto"/>
      </w:divBdr>
    </w:div>
    <w:div w:id="868295494">
      <w:bodyDiv w:val="1"/>
      <w:marLeft w:val="0"/>
      <w:marRight w:val="0"/>
      <w:marTop w:val="0"/>
      <w:marBottom w:val="0"/>
      <w:divBdr>
        <w:top w:val="none" w:sz="0" w:space="0" w:color="auto"/>
        <w:left w:val="none" w:sz="0" w:space="0" w:color="auto"/>
        <w:bottom w:val="none" w:sz="0" w:space="0" w:color="auto"/>
        <w:right w:val="none" w:sz="0" w:space="0" w:color="auto"/>
      </w:divBdr>
    </w:div>
    <w:div w:id="871765861">
      <w:bodyDiv w:val="1"/>
      <w:marLeft w:val="0"/>
      <w:marRight w:val="0"/>
      <w:marTop w:val="0"/>
      <w:marBottom w:val="0"/>
      <w:divBdr>
        <w:top w:val="none" w:sz="0" w:space="0" w:color="auto"/>
        <w:left w:val="none" w:sz="0" w:space="0" w:color="auto"/>
        <w:bottom w:val="none" w:sz="0" w:space="0" w:color="auto"/>
        <w:right w:val="none" w:sz="0" w:space="0" w:color="auto"/>
      </w:divBdr>
    </w:div>
    <w:div w:id="887033425">
      <w:bodyDiv w:val="1"/>
      <w:marLeft w:val="0"/>
      <w:marRight w:val="0"/>
      <w:marTop w:val="0"/>
      <w:marBottom w:val="0"/>
      <w:divBdr>
        <w:top w:val="none" w:sz="0" w:space="0" w:color="auto"/>
        <w:left w:val="none" w:sz="0" w:space="0" w:color="auto"/>
        <w:bottom w:val="none" w:sz="0" w:space="0" w:color="auto"/>
        <w:right w:val="none" w:sz="0" w:space="0" w:color="auto"/>
      </w:divBdr>
    </w:div>
    <w:div w:id="889346082">
      <w:bodyDiv w:val="1"/>
      <w:marLeft w:val="0"/>
      <w:marRight w:val="0"/>
      <w:marTop w:val="0"/>
      <w:marBottom w:val="0"/>
      <w:divBdr>
        <w:top w:val="none" w:sz="0" w:space="0" w:color="auto"/>
        <w:left w:val="none" w:sz="0" w:space="0" w:color="auto"/>
        <w:bottom w:val="none" w:sz="0" w:space="0" w:color="auto"/>
        <w:right w:val="none" w:sz="0" w:space="0" w:color="auto"/>
      </w:divBdr>
    </w:div>
    <w:div w:id="889418658">
      <w:bodyDiv w:val="1"/>
      <w:marLeft w:val="0"/>
      <w:marRight w:val="0"/>
      <w:marTop w:val="0"/>
      <w:marBottom w:val="0"/>
      <w:divBdr>
        <w:top w:val="none" w:sz="0" w:space="0" w:color="auto"/>
        <w:left w:val="none" w:sz="0" w:space="0" w:color="auto"/>
        <w:bottom w:val="none" w:sz="0" w:space="0" w:color="auto"/>
        <w:right w:val="none" w:sz="0" w:space="0" w:color="auto"/>
      </w:divBdr>
    </w:div>
    <w:div w:id="889724769">
      <w:bodyDiv w:val="1"/>
      <w:marLeft w:val="0"/>
      <w:marRight w:val="0"/>
      <w:marTop w:val="0"/>
      <w:marBottom w:val="0"/>
      <w:divBdr>
        <w:top w:val="none" w:sz="0" w:space="0" w:color="auto"/>
        <w:left w:val="none" w:sz="0" w:space="0" w:color="auto"/>
        <w:bottom w:val="none" w:sz="0" w:space="0" w:color="auto"/>
        <w:right w:val="none" w:sz="0" w:space="0" w:color="auto"/>
      </w:divBdr>
    </w:div>
    <w:div w:id="893156045">
      <w:bodyDiv w:val="1"/>
      <w:marLeft w:val="0"/>
      <w:marRight w:val="0"/>
      <w:marTop w:val="0"/>
      <w:marBottom w:val="0"/>
      <w:divBdr>
        <w:top w:val="none" w:sz="0" w:space="0" w:color="auto"/>
        <w:left w:val="none" w:sz="0" w:space="0" w:color="auto"/>
        <w:bottom w:val="none" w:sz="0" w:space="0" w:color="auto"/>
        <w:right w:val="none" w:sz="0" w:space="0" w:color="auto"/>
      </w:divBdr>
    </w:div>
    <w:div w:id="893928143">
      <w:bodyDiv w:val="1"/>
      <w:marLeft w:val="0"/>
      <w:marRight w:val="0"/>
      <w:marTop w:val="0"/>
      <w:marBottom w:val="0"/>
      <w:divBdr>
        <w:top w:val="none" w:sz="0" w:space="0" w:color="auto"/>
        <w:left w:val="none" w:sz="0" w:space="0" w:color="auto"/>
        <w:bottom w:val="none" w:sz="0" w:space="0" w:color="auto"/>
        <w:right w:val="none" w:sz="0" w:space="0" w:color="auto"/>
      </w:divBdr>
    </w:div>
    <w:div w:id="894002832">
      <w:bodyDiv w:val="1"/>
      <w:marLeft w:val="0"/>
      <w:marRight w:val="0"/>
      <w:marTop w:val="0"/>
      <w:marBottom w:val="0"/>
      <w:divBdr>
        <w:top w:val="none" w:sz="0" w:space="0" w:color="auto"/>
        <w:left w:val="none" w:sz="0" w:space="0" w:color="auto"/>
        <w:bottom w:val="none" w:sz="0" w:space="0" w:color="auto"/>
        <w:right w:val="none" w:sz="0" w:space="0" w:color="auto"/>
      </w:divBdr>
    </w:div>
    <w:div w:id="899948257">
      <w:bodyDiv w:val="1"/>
      <w:marLeft w:val="0"/>
      <w:marRight w:val="0"/>
      <w:marTop w:val="0"/>
      <w:marBottom w:val="0"/>
      <w:divBdr>
        <w:top w:val="none" w:sz="0" w:space="0" w:color="auto"/>
        <w:left w:val="none" w:sz="0" w:space="0" w:color="auto"/>
        <w:bottom w:val="none" w:sz="0" w:space="0" w:color="auto"/>
        <w:right w:val="none" w:sz="0" w:space="0" w:color="auto"/>
      </w:divBdr>
    </w:div>
    <w:div w:id="901789009">
      <w:bodyDiv w:val="1"/>
      <w:marLeft w:val="0"/>
      <w:marRight w:val="0"/>
      <w:marTop w:val="0"/>
      <w:marBottom w:val="0"/>
      <w:divBdr>
        <w:top w:val="none" w:sz="0" w:space="0" w:color="auto"/>
        <w:left w:val="none" w:sz="0" w:space="0" w:color="auto"/>
        <w:bottom w:val="none" w:sz="0" w:space="0" w:color="auto"/>
        <w:right w:val="none" w:sz="0" w:space="0" w:color="auto"/>
      </w:divBdr>
    </w:div>
    <w:div w:id="902182746">
      <w:bodyDiv w:val="1"/>
      <w:marLeft w:val="0"/>
      <w:marRight w:val="0"/>
      <w:marTop w:val="0"/>
      <w:marBottom w:val="0"/>
      <w:divBdr>
        <w:top w:val="none" w:sz="0" w:space="0" w:color="auto"/>
        <w:left w:val="none" w:sz="0" w:space="0" w:color="auto"/>
        <w:bottom w:val="none" w:sz="0" w:space="0" w:color="auto"/>
        <w:right w:val="none" w:sz="0" w:space="0" w:color="auto"/>
      </w:divBdr>
    </w:div>
    <w:div w:id="908268380">
      <w:bodyDiv w:val="1"/>
      <w:marLeft w:val="0"/>
      <w:marRight w:val="0"/>
      <w:marTop w:val="0"/>
      <w:marBottom w:val="0"/>
      <w:divBdr>
        <w:top w:val="none" w:sz="0" w:space="0" w:color="auto"/>
        <w:left w:val="none" w:sz="0" w:space="0" w:color="auto"/>
        <w:bottom w:val="none" w:sz="0" w:space="0" w:color="auto"/>
        <w:right w:val="none" w:sz="0" w:space="0" w:color="auto"/>
      </w:divBdr>
    </w:div>
    <w:div w:id="918752511">
      <w:bodyDiv w:val="1"/>
      <w:marLeft w:val="0"/>
      <w:marRight w:val="0"/>
      <w:marTop w:val="0"/>
      <w:marBottom w:val="0"/>
      <w:divBdr>
        <w:top w:val="none" w:sz="0" w:space="0" w:color="auto"/>
        <w:left w:val="none" w:sz="0" w:space="0" w:color="auto"/>
        <w:bottom w:val="none" w:sz="0" w:space="0" w:color="auto"/>
        <w:right w:val="none" w:sz="0" w:space="0" w:color="auto"/>
      </w:divBdr>
    </w:div>
    <w:div w:id="919869668">
      <w:bodyDiv w:val="1"/>
      <w:marLeft w:val="0"/>
      <w:marRight w:val="0"/>
      <w:marTop w:val="0"/>
      <w:marBottom w:val="0"/>
      <w:divBdr>
        <w:top w:val="none" w:sz="0" w:space="0" w:color="auto"/>
        <w:left w:val="none" w:sz="0" w:space="0" w:color="auto"/>
        <w:bottom w:val="none" w:sz="0" w:space="0" w:color="auto"/>
        <w:right w:val="none" w:sz="0" w:space="0" w:color="auto"/>
      </w:divBdr>
    </w:div>
    <w:div w:id="922648494">
      <w:bodyDiv w:val="1"/>
      <w:marLeft w:val="0"/>
      <w:marRight w:val="0"/>
      <w:marTop w:val="0"/>
      <w:marBottom w:val="0"/>
      <w:divBdr>
        <w:top w:val="none" w:sz="0" w:space="0" w:color="auto"/>
        <w:left w:val="none" w:sz="0" w:space="0" w:color="auto"/>
        <w:bottom w:val="none" w:sz="0" w:space="0" w:color="auto"/>
        <w:right w:val="none" w:sz="0" w:space="0" w:color="auto"/>
      </w:divBdr>
    </w:div>
    <w:div w:id="927663416">
      <w:bodyDiv w:val="1"/>
      <w:marLeft w:val="0"/>
      <w:marRight w:val="0"/>
      <w:marTop w:val="0"/>
      <w:marBottom w:val="0"/>
      <w:divBdr>
        <w:top w:val="none" w:sz="0" w:space="0" w:color="auto"/>
        <w:left w:val="none" w:sz="0" w:space="0" w:color="auto"/>
        <w:bottom w:val="none" w:sz="0" w:space="0" w:color="auto"/>
        <w:right w:val="none" w:sz="0" w:space="0" w:color="auto"/>
      </w:divBdr>
    </w:div>
    <w:div w:id="927694787">
      <w:bodyDiv w:val="1"/>
      <w:marLeft w:val="0"/>
      <w:marRight w:val="0"/>
      <w:marTop w:val="0"/>
      <w:marBottom w:val="0"/>
      <w:divBdr>
        <w:top w:val="none" w:sz="0" w:space="0" w:color="auto"/>
        <w:left w:val="none" w:sz="0" w:space="0" w:color="auto"/>
        <w:bottom w:val="none" w:sz="0" w:space="0" w:color="auto"/>
        <w:right w:val="none" w:sz="0" w:space="0" w:color="auto"/>
      </w:divBdr>
    </w:div>
    <w:div w:id="930814940">
      <w:bodyDiv w:val="1"/>
      <w:marLeft w:val="0"/>
      <w:marRight w:val="0"/>
      <w:marTop w:val="0"/>
      <w:marBottom w:val="0"/>
      <w:divBdr>
        <w:top w:val="none" w:sz="0" w:space="0" w:color="auto"/>
        <w:left w:val="none" w:sz="0" w:space="0" w:color="auto"/>
        <w:bottom w:val="none" w:sz="0" w:space="0" w:color="auto"/>
        <w:right w:val="none" w:sz="0" w:space="0" w:color="auto"/>
      </w:divBdr>
    </w:div>
    <w:div w:id="935865988">
      <w:bodyDiv w:val="1"/>
      <w:marLeft w:val="0"/>
      <w:marRight w:val="0"/>
      <w:marTop w:val="0"/>
      <w:marBottom w:val="0"/>
      <w:divBdr>
        <w:top w:val="none" w:sz="0" w:space="0" w:color="auto"/>
        <w:left w:val="none" w:sz="0" w:space="0" w:color="auto"/>
        <w:bottom w:val="none" w:sz="0" w:space="0" w:color="auto"/>
        <w:right w:val="none" w:sz="0" w:space="0" w:color="auto"/>
      </w:divBdr>
    </w:div>
    <w:div w:id="936644132">
      <w:bodyDiv w:val="1"/>
      <w:marLeft w:val="0"/>
      <w:marRight w:val="0"/>
      <w:marTop w:val="0"/>
      <w:marBottom w:val="0"/>
      <w:divBdr>
        <w:top w:val="none" w:sz="0" w:space="0" w:color="auto"/>
        <w:left w:val="none" w:sz="0" w:space="0" w:color="auto"/>
        <w:bottom w:val="none" w:sz="0" w:space="0" w:color="auto"/>
        <w:right w:val="none" w:sz="0" w:space="0" w:color="auto"/>
      </w:divBdr>
    </w:div>
    <w:div w:id="937174513">
      <w:bodyDiv w:val="1"/>
      <w:marLeft w:val="0"/>
      <w:marRight w:val="0"/>
      <w:marTop w:val="0"/>
      <w:marBottom w:val="0"/>
      <w:divBdr>
        <w:top w:val="none" w:sz="0" w:space="0" w:color="auto"/>
        <w:left w:val="none" w:sz="0" w:space="0" w:color="auto"/>
        <w:bottom w:val="none" w:sz="0" w:space="0" w:color="auto"/>
        <w:right w:val="none" w:sz="0" w:space="0" w:color="auto"/>
      </w:divBdr>
    </w:div>
    <w:div w:id="938373562">
      <w:bodyDiv w:val="1"/>
      <w:marLeft w:val="0"/>
      <w:marRight w:val="0"/>
      <w:marTop w:val="0"/>
      <w:marBottom w:val="0"/>
      <w:divBdr>
        <w:top w:val="none" w:sz="0" w:space="0" w:color="auto"/>
        <w:left w:val="none" w:sz="0" w:space="0" w:color="auto"/>
        <w:bottom w:val="none" w:sz="0" w:space="0" w:color="auto"/>
        <w:right w:val="none" w:sz="0" w:space="0" w:color="auto"/>
      </w:divBdr>
    </w:div>
    <w:div w:id="952588765">
      <w:bodyDiv w:val="1"/>
      <w:marLeft w:val="0"/>
      <w:marRight w:val="0"/>
      <w:marTop w:val="0"/>
      <w:marBottom w:val="0"/>
      <w:divBdr>
        <w:top w:val="none" w:sz="0" w:space="0" w:color="auto"/>
        <w:left w:val="none" w:sz="0" w:space="0" w:color="auto"/>
        <w:bottom w:val="none" w:sz="0" w:space="0" w:color="auto"/>
        <w:right w:val="none" w:sz="0" w:space="0" w:color="auto"/>
      </w:divBdr>
    </w:div>
    <w:div w:id="953748799">
      <w:bodyDiv w:val="1"/>
      <w:marLeft w:val="0"/>
      <w:marRight w:val="0"/>
      <w:marTop w:val="0"/>
      <w:marBottom w:val="0"/>
      <w:divBdr>
        <w:top w:val="none" w:sz="0" w:space="0" w:color="auto"/>
        <w:left w:val="none" w:sz="0" w:space="0" w:color="auto"/>
        <w:bottom w:val="none" w:sz="0" w:space="0" w:color="auto"/>
        <w:right w:val="none" w:sz="0" w:space="0" w:color="auto"/>
      </w:divBdr>
    </w:div>
    <w:div w:id="954411360">
      <w:bodyDiv w:val="1"/>
      <w:marLeft w:val="0"/>
      <w:marRight w:val="0"/>
      <w:marTop w:val="0"/>
      <w:marBottom w:val="0"/>
      <w:divBdr>
        <w:top w:val="none" w:sz="0" w:space="0" w:color="auto"/>
        <w:left w:val="none" w:sz="0" w:space="0" w:color="auto"/>
        <w:bottom w:val="none" w:sz="0" w:space="0" w:color="auto"/>
        <w:right w:val="none" w:sz="0" w:space="0" w:color="auto"/>
      </w:divBdr>
    </w:div>
    <w:div w:id="959145216">
      <w:bodyDiv w:val="1"/>
      <w:marLeft w:val="0"/>
      <w:marRight w:val="0"/>
      <w:marTop w:val="0"/>
      <w:marBottom w:val="0"/>
      <w:divBdr>
        <w:top w:val="none" w:sz="0" w:space="0" w:color="auto"/>
        <w:left w:val="none" w:sz="0" w:space="0" w:color="auto"/>
        <w:bottom w:val="none" w:sz="0" w:space="0" w:color="auto"/>
        <w:right w:val="none" w:sz="0" w:space="0" w:color="auto"/>
      </w:divBdr>
    </w:div>
    <w:div w:id="959189988">
      <w:bodyDiv w:val="1"/>
      <w:marLeft w:val="0"/>
      <w:marRight w:val="0"/>
      <w:marTop w:val="0"/>
      <w:marBottom w:val="0"/>
      <w:divBdr>
        <w:top w:val="none" w:sz="0" w:space="0" w:color="auto"/>
        <w:left w:val="none" w:sz="0" w:space="0" w:color="auto"/>
        <w:bottom w:val="none" w:sz="0" w:space="0" w:color="auto"/>
        <w:right w:val="none" w:sz="0" w:space="0" w:color="auto"/>
      </w:divBdr>
    </w:div>
    <w:div w:id="960187293">
      <w:bodyDiv w:val="1"/>
      <w:marLeft w:val="0"/>
      <w:marRight w:val="0"/>
      <w:marTop w:val="0"/>
      <w:marBottom w:val="0"/>
      <w:divBdr>
        <w:top w:val="none" w:sz="0" w:space="0" w:color="auto"/>
        <w:left w:val="none" w:sz="0" w:space="0" w:color="auto"/>
        <w:bottom w:val="none" w:sz="0" w:space="0" w:color="auto"/>
        <w:right w:val="none" w:sz="0" w:space="0" w:color="auto"/>
      </w:divBdr>
    </w:div>
    <w:div w:id="966618517">
      <w:bodyDiv w:val="1"/>
      <w:marLeft w:val="0"/>
      <w:marRight w:val="0"/>
      <w:marTop w:val="0"/>
      <w:marBottom w:val="0"/>
      <w:divBdr>
        <w:top w:val="none" w:sz="0" w:space="0" w:color="auto"/>
        <w:left w:val="none" w:sz="0" w:space="0" w:color="auto"/>
        <w:bottom w:val="none" w:sz="0" w:space="0" w:color="auto"/>
        <w:right w:val="none" w:sz="0" w:space="0" w:color="auto"/>
      </w:divBdr>
    </w:div>
    <w:div w:id="967206416">
      <w:bodyDiv w:val="1"/>
      <w:marLeft w:val="0"/>
      <w:marRight w:val="0"/>
      <w:marTop w:val="0"/>
      <w:marBottom w:val="0"/>
      <w:divBdr>
        <w:top w:val="none" w:sz="0" w:space="0" w:color="auto"/>
        <w:left w:val="none" w:sz="0" w:space="0" w:color="auto"/>
        <w:bottom w:val="none" w:sz="0" w:space="0" w:color="auto"/>
        <w:right w:val="none" w:sz="0" w:space="0" w:color="auto"/>
      </w:divBdr>
    </w:div>
    <w:div w:id="974484839">
      <w:bodyDiv w:val="1"/>
      <w:marLeft w:val="0"/>
      <w:marRight w:val="0"/>
      <w:marTop w:val="0"/>
      <w:marBottom w:val="0"/>
      <w:divBdr>
        <w:top w:val="none" w:sz="0" w:space="0" w:color="auto"/>
        <w:left w:val="none" w:sz="0" w:space="0" w:color="auto"/>
        <w:bottom w:val="none" w:sz="0" w:space="0" w:color="auto"/>
        <w:right w:val="none" w:sz="0" w:space="0" w:color="auto"/>
      </w:divBdr>
    </w:div>
    <w:div w:id="976645813">
      <w:bodyDiv w:val="1"/>
      <w:marLeft w:val="0"/>
      <w:marRight w:val="0"/>
      <w:marTop w:val="0"/>
      <w:marBottom w:val="0"/>
      <w:divBdr>
        <w:top w:val="none" w:sz="0" w:space="0" w:color="auto"/>
        <w:left w:val="none" w:sz="0" w:space="0" w:color="auto"/>
        <w:bottom w:val="none" w:sz="0" w:space="0" w:color="auto"/>
        <w:right w:val="none" w:sz="0" w:space="0" w:color="auto"/>
      </w:divBdr>
    </w:div>
    <w:div w:id="980311499">
      <w:bodyDiv w:val="1"/>
      <w:marLeft w:val="0"/>
      <w:marRight w:val="0"/>
      <w:marTop w:val="0"/>
      <w:marBottom w:val="0"/>
      <w:divBdr>
        <w:top w:val="none" w:sz="0" w:space="0" w:color="auto"/>
        <w:left w:val="none" w:sz="0" w:space="0" w:color="auto"/>
        <w:bottom w:val="none" w:sz="0" w:space="0" w:color="auto"/>
        <w:right w:val="none" w:sz="0" w:space="0" w:color="auto"/>
      </w:divBdr>
    </w:div>
    <w:div w:id="982462933">
      <w:bodyDiv w:val="1"/>
      <w:marLeft w:val="0"/>
      <w:marRight w:val="0"/>
      <w:marTop w:val="0"/>
      <w:marBottom w:val="0"/>
      <w:divBdr>
        <w:top w:val="none" w:sz="0" w:space="0" w:color="auto"/>
        <w:left w:val="none" w:sz="0" w:space="0" w:color="auto"/>
        <w:bottom w:val="none" w:sz="0" w:space="0" w:color="auto"/>
        <w:right w:val="none" w:sz="0" w:space="0" w:color="auto"/>
      </w:divBdr>
    </w:div>
    <w:div w:id="984355421">
      <w:bodyDiv w:val="1"/>
      <w:marLeft w:val="0"/>
      <w:marRight w:val="0"/>
      <w:marTop w:val="0"/>
      <w:marBottom w:val="0"/>
      <w:divBdr>
        <w:top w:val="none" w:sz="0" w:space="0" w:color="auto"/>
        <w:left w:val="none" w:sz="0" w:space="0" w:color="auto"/>
        <w:bottom w:val="none" w:sz="0" w:space="0" w:color="auto"/>
        <w:right w:val="none" w:sz="0" w:space="0" w:color="auto"/>
      </w:divBdr>
    </w:div>
    <w:div w:id="989140824">
      <w:bodyDiv w:val="1"/>
      <w:marLeft w:val="0"/>
      <w:marRight w:val="0"/>
      <w:marTop w:val="0"/>
      <w:marBottom w:val="0"/>
      <w:divBdr>
        <w:top w:val="none" w:sz="0" w:space="0" w:color="auto"/>
        <w:left w:val="none" w:sz="0" w:space="0" w:color="auto"/>
        <w:bottom w:val="none" w:sz="0" w:space="0" w:color="auto"/>
        <w:right w:val="none" w:sz="0" w:space="0" w:color="auto"/>
      </w:divBdr>
    </w:div>
    <w:div w:id="993991206">
      <w:bodyDiv w:val="1"/>
      <w:marLeft w:val="0"/>
      <w:marRight w:val="0"/>
      <w:marTop w:val="0"/>
      <w:marBottom w:val="0"/>
      <w:divBdr>
        <w:top w:val="none" w:sz="0" w:space="0" w:color="auto"/>
        <w:left w:val="none" w:sz="0" w:space="0" w:color="auto"/>
        <w:bottom w:val="none" w:sz="0" w:space="0" w:color="auto"/>
        <w:right w:val="none" w:sz="0" w:space="0" w:color="auto"/>
      </w:divBdr>
    </w:div>
    <w:div w:id="994256691">
      <w:bodyDiv w:val="1"/>
      <w:marLeft w:val="0"/>
      <w:marRight w:val="0"/>
      <w:marTop w:val="0"/>
      <w:marBottom w:val="0"/>
      <w:divBdr>
        <w:top w:val="none" w:sz="0" w:space="0" w:color="auto"/>
        <w:left w:val="none" w:sz="0" w:space="0" w:color="auto"/>
        <w:bottom w:val="none" w:sz="0" w:space="0" w:color="auto"/>
        <w:right w:val="none" w:sz="0" w:space="0" w:color="auto"/>
      </w:divBdr>
    </w:div>
    <w:div w:id="995499319">
      <w:bodyDiv w:val="1"/>
      <w:marLeft w:val="0"/>
      <w:marRight w:val="0"/>
      <w:marTop w:val="0"/>
      <w:marBottom w:val="0"/>
      <w:divBdr>
        <w:top w:val="none" w:sz="0" w:space="0" w:color="auto"/>
        <w:left w:val="none" w:sz="0" w:space="0" w:color="auto"/>
        <w:bottom w:val="none" w:sz="0" w:space="0" w:color="auto"/>
        <w:right w:val="none" w:sz="0" w:space="0" w:color="auto"/>
      </w:divBdr>
    </w:div>
    <w:div w:id="997685639">
      <w:bodyDiv w:val="1"/>
      <w:marLeft w:val="0"/>
      <w:marRight w:val="0"/>
      <w:marTop w:val="0"/>
      <w:marBottom w:val="0"/>
      <w:divBdr>
        <w:top w:val="none" w:sz="0" w:space="0" w:color="auto"/>
        <w:left w:val="none" w:sz="0" w:space="0" w:color="auto"/>
        <w:bottom w:val="none" w:sz="0" w:space="0" w:color="auto"/>
        <w:right w:val="none" w:sz="0" w:space="0" w:color="auto"/>
      </w:divBdr>
    </w:div>
    <w:div w:id="1000082057">
      <w:bodyDiv w:val="1"/>
      <w:marLeft w:val="0"/>
      <w:marRight w:val="0"/>
      <w:marTop w:val="0"/>
      <w:marBottom w:val="0"/>
      <w:divBdr>
        <w:top w:val="none" w:sz="0" w:space="0" w:color="auto"/>
        <w:left w:val="none" w:sz="0" w:space="0" w:color="auto"/>
        <w:bottom w:val="none" w:sz="0" w:space="0" w:color="auto"/>
        <w:right w:val="none" w:sz="0" w:space="0" w:color="auto"/>
      </w:divBdr>
    </w:div>
    <w:div w:id="1002968443">
      <w:bodyDiv w:val="1"/>
      <w:marLeft w:val="0"/>
      <w:marRight w:val="0"/>
      <w:marTop w:val="0"/>
      <w:marBottom w:val="0"/>
      <w:divBdr>
        <w:top w:val="none" w:sz="0" w:space="0" w:color="auto"/>
        <w:left w:val="none" w:sz="0" w:space="0" w:color="auto"/>
        <w:bottom w:val="none" w:sz="0" w:space="0" w:color="auto"/>
        <w:right w:val="none" w:sz="0" w:space="0" w:color="auto"/>
      </w:divBdr>
    </w:div>
    <w:div w:id="1003439427">
      <w:bodyDiv w:val="1"/>
      <w:marLeft w:val="0"/>
      <w:marRight w:val="0"/>
      <w:marTop w:val="0"/>
      <w:marBottom w:val="0"/>
      <w:divBdr>
        <w:top w:val="none" w:sz="0" w:space="0" w:color="auto"/>
        <w:left w:val="none" w:sz="0" w:space="0" w:color="auto"/>
        <w:bottom w:val="none" w:sz="0" w:space="0" w:color="auto"/>
        <w:right w:val="none" w:sz="0" w:space="0" w:color="auto"/>
      </w:divBdr>
    </w:div>
    <w:div w:id="1008292126">
      <w:bodyDiv w:val="1"/>
      <w:marLeft w:val="0"/>
      <w:marRight w:val="0"/>
      <w:marTop w:val="0"/>
      <w:marBottom w:val="0"/>
      <w:divBdr>
        <w:top w:val="none" w:sz="0" w:space="0" w:color="auto"/>
        <w:left w:val="none" w:sz="0" w:space="0" w:color="auto"/>
        <w:bottom w:val="none" w:sz="0" w:space="0" w:color="auto"/>
        <w:right w:val="none" w:sz="0" w:space="0" w:color="auto"/>
      </w:divBdr>
    </w:div>
    <w:div w:id="1011687466">
      <w:bodyDiv w:val="1"/>
      <w:marLeft w:val="0"/>
      <w:marRight w:val="0"/>
      <w:marTop w:val="0"/>
      <w:marBottom w:val="0"/>
      <w:divBdr>
        <w:top w:val="none" w:sz="0" w:space="0" w:color="auto"/>
        <w:left w:val="none" w:sz="0" w:space="0" w:color="auto"/>
        <w:bottom w:val="none" w:sz="0" w:space="0" w:color="auto"/>
        <w:right w:val="none" w:sz="0" w:space="0" w:color="auto"/>
      </w:divBdr>
    </w:div>
    <w:div w:id="1012537784">
      <w:bodyDiv w:val="1"/>
      <w:marLeft w:val="0"/>
      <w:marRight w:val="0"/>
      <w:marTop w:val="0"/>
      <w:marBottom w:val="0"/>
      <w:divBdr>
        <w:top w:val="none" w:sz="0" w:space="0" w:color="auto"/>
        <w:left w:val="none" w:sz="0" w:space="0" w:color="auto"/>
        <w:bottom w:val="none" w:sz="0" w:space="0" w:color="auto"/>
        <w:right w:val="none" w:sz="0" w:space="0" w:color="auto"/>
      </w:divBdr>
    </w:div>
    <w:div w:id="1012758863">
      <w:bodyDiv w:val="1"/>
      <w:marLeft w:val="0"/>
      <w:marRight w:val="0"/>
      <w:marTop w:val="0"/>
      <w:marBottom w:val="0"/>
      <w:divBdr>
        <w:top w:val="none" w:sz="0" w:space="0" w:color="auto"/>
        <w:left w:val="none" w:sz="0" w:space="0" w:color="auto"/>
        <w:bottom w:val="none" w:sz="0" w:space="0" w:color="auto"/>
        <w:right w:val="none" w:sz="0" w:space="0" w:color="auto"/>
      </w:divBdr>
    </w:div>
    <w:div w:id="1017317034">
      <w:bodyDiv w:val="1"/>
      <w:marLeft w:val="0"/>
      <w:marRight w:val="0"/>
      <w:marTop w:val="0"/>
      <w:marBottom w:val="0"/>
      <w:divBdr>
        <w:top w:val="none" w:sz="0" w:space="0" w:color="auto"/>
        <w:left w:val="none" w:sz="0" w:space="0" w:color="auto"/>
        <w:bottom w:val="none" w:sz="0" w:space="0" w:color="auto"/>
        <w:right w:val="none" w:sz="0" w:space="0" w:color="auto"/>
      </w:divBdr>
    </w:div>
    <w:div w:id="1018970156">
      <w:bodyDiv w:val="1"/>
      <w:marLeft w:val="0"/>
      <w:marRight w:val="0"/>
      <w:marTop w:val="0"/>
      <w:marBottom w:val="0"/>
      <w:divBdr>
        <w:top w:val="none" w:sz="0" w:space="0" w:color="auto"/>
        <w:left w:val="none" w:sz="0" w:space="0" w:color="auto"/>
        <w:bottom w:val="none" w:sz="0" w:space="0" w:color="auto"/>
        <w:right w:val="none" w:sz="0" w:space="0" w:color="auto"/>
      </w:divBdr>
    </w:div>
    <w:div w:id="1020812812">
      <w:bodyDiv w:val="1"/>
      <w:marLeft w:val="0"/>
      <w:marRight w:val="0"/>
      <w:marTop w:val="0"/>
      <w:marBottom w:val="0"/>
      <w:divBdr>
        <w:top w:val="none" w:sz="0" w:space="0" w:color="auto"/>
        <w:left w:val="none" w:sz="0" w:space="0" w:color="auto"/>
        <w:bottom w:val="none" w:sz="0" w:space="0" w:color="auto"/>
        <w:right w:val="none" w:sz="0" w:space="0" w:color="auto"/>
      </w:divBdr>
    </w:div>
    <w:div w:id="1022517804">
      <w:bodyDiv w:val="1"/>
      <w:marLeft w:val="0"/>
      <w:marRight w:val="0"/>
      <w:marTop w:val="0"/>
      <w:marBottom w:val="0"/>
      <w:divBdr>
        <w:top w:val="none" w:sz="0" w:space="0" w:color="auto"/>
        <w:left w:val="none" w:sz="0" w:space="0" w:color="auto"/>
        <w:bottom w:val="none" w:sz="0" w:space="0" w:color="auto"/>
        <w:right w:val="none" w:sz="0" w:space="0" w:color="auto"/>
      </w:divBdr>
    </w:div>
    <w:div w:id="1029574742">
      <w:bodyDiv w:val="1"/>
      <w:marLeft w:val="0"/>
      <w:marRight w:val="0"/>
      <w:marTop w:val="0"/>
      <w:marBottom w:val="0"/>
      <w:divBdr>
        <w:top w:val="none" w:sz="0" w:space="0" w:color="auto"/>
        <w:left w:val="none" w:sz="0" w:space="0" w:color="auto"/>
        <w:bottom w:val="none" w:sz="0" w:space="0" w:color="auto"/>
        <w:right w:val="none" w:sz="0" w:space="0" w:color="auto"/>
      </w:divBdr>
    </w:div>
    <w:div w:id="1030186564">
      <w:bodyDiv w:val="1"/>
      <w:marLeft w:val="0"/>
      <w:marRight w:val="0"/>
      <w:marTop w:val="0"/>
      <w:marBottom w:val="0"/>
      <w:divBdr>
        <w:top w:val="none" w:sz="0" w:space="0" w:color="auto"/>
        <w:left w:val="none" w:sz="0" w:space="0" w:color="auto"/>
        <w:bottom w:val="none" w:sz="0" w:space="0" w:color="auto"/>
        <w:right w:val="none" w:sz="0" w:space="0" w:color="auto"/>
      </w:divBdr>
    </w:div>
    <w:div w:id="1031565743">
      <w:bodyDiv w:val="1"/>
      <w:marLeft w:val="0"/>
      <w:marRight w:val="0"/>
      <w:marTop w:val="0"/>
      <w:marBottom w:val="0"/>
      <w:divBdr>
        <w:top w:val="none" w:sz="0" w:space="0" w:color="auto"/>
        <w:left w:val="none" w:sz="0" w:space="0" w:color="auto"/>
        <w:bottom w:val="none" w:sz="0" w:space="0" w:color="auto"/>
        <w:right w:val="none" w:sz="0" w:space="0" w:color="auto"/>
      </w:divBdr>
    </w:div>
    <w:div w:id="1031615472">
      <w:bodyDiv w:val="1"/>
      <w:marLeft w:val="0"/>
      <w:marRight w:val="0"/>
      <w:marTop w:val="0"/>
      <w:marBottom w:val="0"/>
      <w:divBdr>
        <w:top w:val="none" w:sz="0" w:space="0" w:color="auto"/>
        <w:left w:val="none" w:sz="0" w:space="0" w:color="auto"/>
        <w:bottom w:val="none" w:sz="0" w:space="0" w:color="auto"/>
        <w:right w:val="none" w:sz="0" w:space="0" w:color="auto"/>
      </w:divBdr>
    </w:div>
    <w:div w:id="1035740168">
      <w:bodyDiv w:val="1"/>
      <w:marLeft w:val="0"/>
      <w:marRight w:val="0"/>
      <w:marTop w:val="0"/>
      <w:marBottom w:val="0"/>
      <w:divBdr>
        <w:top w:val="none" w:sz="0" w:space="0" w:color="auto"/>
        <w:left w:val="none" w:sz="0" w:space="0" w:color="auto"/>
        <w:bottom w:val="none" w:sz="0" w:space="0" w:color="auto"/>
        <w:right w:val="none" w:sz="0" w:space="0" w:color="auto"/>
      </w:divBdr>
    </w:div>
    <w:div w:id="1038698438">
      <w:bodyDiv w:val="1"/>
      <w:marLeft w:val="0"/>
      <w:marRight w:val="0"/>
      <w:marTop w:val="0"/>
      <w:marBottom w:val="0"/>
      <w:divBdr>
        <w:top w:val="none" w:sz="0" w:space="0" w:color="auto"/>
        <w:left w:val="none" w:sz="0" w:space="0" w:color="auto"/>
        <w:bottom w:val="none" w:sz="0" w:space="0" w:color="auto"/>
        <w:right w:val="none" w:sz="0" w:space="0" w:color="auto"/>
      </w:divBdr>
    </w:div>
    <w:div w:id="1039473214">
      <w:bodyDiv w:val="1"/>
      <w:marLeft w:val="0"/>
      <w:marRight w:val="0"/>
      <w:marTop w:val="0"/>
      <w:marBottom w:val="0"/>
      <w:divBdr>
        <w:top w:val="none" w:sz="0" w:space="0" w:color="auto"/>
        <w:left w:val="none" w:sz="0" w:space="0" w:color="auto"/>
        <w:bottom w:val="none" w:sz="0" w:space="0" w:color="auto"/>
        <w:right w:val="none" w:sz="0" w:space="0" w:color="auto"/>
      </w:divBdr>
    </w:div>
    <w:div w:id="1040980743">
      <w:bodyDiv w:val="1"/>
      <w:marLeft w:val="0"/>
      <w:marRight w:val="0"/>
      <w:marTop w:val="0"/>
      <w:marBottom w:val="0"/>
      <w:divBdr>
        <w:top w:val="none" w:sz="0" w:space="0" w:color="auto"/>
        <w:left w:val="none" w:sz="0" w:space="0" w:color="auto"/>
        <w:bottom w:val="none" w:sz="0" w:space="0" w:color="auto"/>
        <w:right w:val="none" w:sz="0" w:space="0" w:color="auto"/>
      </w:divBdr>
    </w:div>
    <w:div w:id="1041399494">
      <w:bodyDiv w:val="1"/>
      <w:marLeft w:val="0"/>
      <w:marRight w:val="0"/>
      <w:marTop w:val="0"/>
      <w:marBottom w:val="0"/>
      <w:divBdr>
        <w:top w:val="none" w:sz="0" w:space="0" w:color="auto"/>
        <w:left w:val="none" w:sz="0" w:space="0" w:color="auto"/>
        <w:bottom w:val="none" w:sz="0" w:space="0" w:color="auto"/>
        <w:right w:val="none" w:sz="0" w:space="0" w:color="auto"/>
      </w:divBdr>
    </w:div>
    <w:div w:id="1041705253">
      <w:bodyDiv w:val="1"/>
      <w:marLeft w:val="0"/>
      <w:marRight w:val="0"/>
      <w:marTop w:val="0"/>
      <w:marBottom w:val="0"/>
      <w:divBdr>
        <w:top w:val="none" w:sz="0" w:space="0" w:color="auto"/>
        <w:left w:val="none" w:sz="0" w:space="0" w:color="auto"/>
        <w:bottom w:val="none" w:sz="0" w:space="0" w:color="auto"/>
        <w:right w:val="none" w:sz="0" w:space="0" w:color="auto"/>
      </w:divBdr>
    </w:div>
    <w:div w:id="1043556634">
      <w:bodyDiv w:val="1"/>
      <w:marLeft w:val="0"/>
      <w:marRight w:val="0"/>
      <w:marTop w:val="0"/>
      <w:marBottom w:val="0"/>
      <w:divBdr>
        <w:top w:val="none" w:sz="0" w:space="0" w:color="auto"/>
        <w:left w:val="none" w:sz="0" w:space="0" w:color="auto"/>
        <w:bottom w:val="none" w:sz="0" w:space="0" w:color="auto"/>
        <w:right w:val="none" w:sz="0" w:space="0" w:color="auto"/>
      </w:divBdr>
    </w:div>
    <w:div w:id="1044872241">
      <w:bodyDiv w:val="1"/>
      <w:marLeft w:val="0"/>
      <w:marRight w:val="0"/>
      <w:marTop w:val="0"/>
      <w:marBottom w:val="0"/>
      <w:divBdr>
        <w:top w:val="none" w:sz="0" w:space="0" w:color="auto"/>
        <w:left w:val="none" w:sz="0" w:space="0" w:color="auto"/>
        <w:bottom w:val="none" w:sz="0" w:space="0" w:color="auto"/>
        <w:right w:val="none" w:sz="0" w:space="0" w:color="auto"/>
      </w:divBdr>
    </w:div>
    <w:div w:id="1045446824">
      <w:bodyDiv w:val="1"/>
      <w:marLeft w:val="0"/>
      <w:marRight w:val="0"/>
      <w:marTop w:val="0"/>
      <w:marBottom w:val="0"/>
      <w:divBdr>
        <w:top w:val="none" w:sz="0" w:space="0" w:color="auto"/>
        <w:left w:val="none" w:sz="0" w:space="0" w:color="auto"/>
        <w:bottom w:val="none" w:sz="0" w:space="0" w:color="auto"/>
        <w:right w:val="none" w:sz="0" w:space="0" w:color="auto"/>
      </w:divBdr>
    </w:div>
    <w:div w:id="1045451493">
      <w:bodyDiv w:val="1"/>
      <w:marLeft w:val="0"/>
      <w:marRight w:val="0"/>
      <w:marTop w:val="0"/>
      <w:marBottom w:val="0"/>
      <w:divBdr>
        <w:top w:val="none" w:sz="0" w:space="0" w:color="auto"/>
        <w:left w:val="none" w:sz="0" w:space="0" w:color="auto"/>
        <w:bottom w:val="none" w:sz="0" w:space="0" w:color="auto"/>
        <w:right w:val="none" w:sz="0" w:space="0" w:color="auto"/>
      </w:divBdr>
    </w:div>
    <w:div w:id="1046681375">
      <w:bodyDiv w:val="1"/>
      <w:marLeft w:val="0"/>
      <w:marRight w:val="0"/>
      <w:marTop w:val="0"/>
      <w:marBottom w:val="0"/>
      <w:divBdr>
        <w:top w:val="none" w:sz="0" w:space="0" w:color="auto"/>
        <w:left w:val="none" w:sz="0" w:space="0" w:color="auto"/>
        <w:bottom w:val="none" w:sz="0" w:space="0" w:color="auto"/>
        <w:right w:val="none" w:sz="0" w:space="0" w:color="auto"/>
      </w:divBdr>
    </w:div>
    <w:div w:id="1048457933">
      <w:bodyDiv w:val="1"/>
      <w:marLeft w:val="0"/>
      <w:marRight w:val="0"/>
      <w:marTop w:val="0"/>
      <w:marBottom w:val="0"/>
      <w:divBdr>
        <w:top w:val="none" w:sz="0" w:space="0" w:color="auto"/>
        <w:left w:val="none" w:sz="0" w:space="0" w:color="auto"/>
        <w:bottom w:val="none" w:sz="0" w:space="0" w:color="auto"/>
        <w:right w:val="none" w:sz="0" w:space="0" w:color="auto"/>
      </w:divBdr>
    </w:div>
    <w:div w:id="1053430109">
      <w:bodyDiv w:val="1"/>
      <w:marLeft w:val="0"/>
      <w:marRight w:val="0"/>
      <w:marTop w:val="0"/>
      <w:marBottom w:val="0"/>
      <w:divBdr>
        <w:top w:val="none" w:sz="0" w:space="0" w:color="auto"/>
        <w:left w:val="none" w:sz="0" w:space="0" w:color="auto"/>
        <w:bottom w:val="none" w:sz="0" w:space="0" w:color="auto"/>
        <w:right w:val="none" w:sz="0" w:space="0" w:color="auto"/>
      </w:divBdr>
    </w:div>
    <w:div w:id="1053504213">
      <w:bodyDiv w:val="1"/>
      <w:marLeft w:val="0"/>
      <w:marRight w:val="0"/>
      <w:marTop w:val="0"/>
      <w:marBottom w:val="0"/>
      <w:divBdr>
        <w:top w:val="none" w:sz="0" w:space="0" w:color="auto"/>
        <w:left w:val="none" w:sz="0" w:space="0" w:color="auto"/>
        <w:bottom w:val="none" w:sz="0" w:space="0" w:color="auto"/>
        <w:right w:val="none" w:sz="0" w:space="0" w:color="auto"/>
      </w:divBdr>
    </w:div>
    <w:div w:id="1058434925">
      <w:bodyDiv w:val="1"/>
      <w:marLeft w:val="0"/>
      <w:marRight w:val="0"/>
      <w:marTop w:val="0"/>
      <w:marBottom w:val="0"/>
      <w:divBdr>
        <w:top w:val="none" w:sz="0" w:space="0" w:color="auto"/>
        <w:left w:val="none" w:sz="0" w:space="0" w:color="auto"/>
        <w:bottom w:val="none" w:sz="0" w:space="0" w:color="auto"/>
        <w:right w:val="none" w:sz="0" w:space="0" w:color="auto"/>
      </w:divBdr>
    </w:div>
    <w:div w:id="1058477865">
      <w:bodyDiv w:val="1"/>
      <w:marLeft w:val="0"/>
      <w:marRight w:val="0"/>
      <w:marTop w:val="0"/>
      <w:marBottom w:val="0"/>
      <w:divBdr>
        <w:top w:val="none" w:sz="0" w:space="0" w:color="auto"/>
        <w:left w:val="none" w:sz="0" w:space="0" w:color="auto"/>
        <w:bottom w:val="none" w:sz="0" w:space="0" w:color="auto"/>
        <w:right w:val="none" w:sz="0" w:space="0" w:color="auto"/>
      </w:divBdr>
    </w:div>
    <w:div w:id="1060252283">
      <w:bodyDiv w:val="1"/>
      <w:marLeft w:val="0"/>
      <w:marRight w:val="0"/>
      <w:marTop w:val="0"/>
      <w:marBottom w:val="0"/>
      <w:divBdr>
        <w:top w:val="none" w:sz="0" w:space="0" w:color="auto"/>
        <w:left w:val="none" w:sz="0" w:space="0" w:color="auto"/>
        <w:bottom w:val="none" w:sz="0" w:space="0" w:color="auto"/>
        <w:right w:val="none" w:sz="0" w:space="0" w:color="auto"/>
      </w:divBdr>
    </w:div>
    <w:div w:id="1061903495">
      <w:bodyDiv w:val="1"/>
      <w:marLeft w:val="0"/>
      <w:marRight w:val="0"/>
      <w:marTop w:val="0"/>
      <w:marBottom w:val="0"/>
      <w:divBdr>
        <w:top w:val="none" w:sz="0" w:space="0" w:color="auto"/>
        <w:left w:val="none" w:sz="0" w:space="0" w:color="auto"/>
        <w:bottom w:val="none" w:sz="0" w:space="0" w:color="auto"/>
        <w:right w:val="none" w:sz="0" w:space="0" w:color="auto"/>
      </w:divBdr>
    </w:div>
    <w:div w:id="1062019576">
      <w:bodyDiv w:val="1"/>
      <w:marLeft w:val="0"/>
      <w:marRight w:val="0"/>
      <w:marTop w:val="0"/>
      <w:marBottom w:val="0"/>
      <w:divBdr>
        <w:top w:val="none" w:sz="0" w:space="0" w:color="auto"/>
        <w:left w:val="none" w:sz="0" w:space="0" w:color="auto"/>
        <w:bottom w:val="none" w:sz="0" w:space="0" w:color="auto"/>
        <w:right w:val="none" w:sz="0" w:space="0" w:color="auto"/>
      </w:divBdr>
    </w:div>
    <w:div w:id="1064792765">
      <w:bodyDiv w:val="1"/>
      <w:marLeft w:val="0"/>
      <w:marRight w:val="0"/>
      <w:marTop w:val="0"/>
      <w:marBottom w:val="0"/>
      <w:divBdr>
        <w:top w:val="none" w:sz="0" w:space="0" w:color="auto"/>
        <w:left w:val="none" w:sz="0" w:space="0" w:color="auto"/>
        <w:bottom w:val="none" w:sz="0" w:space="0" w:color="auto"/>
        <w:right w:val="none" w:sz="0" w:space="0" w:color="auto"/>
      </w:divBdr>
    </w:div>
    <w:div w:id="1065377887">
      <w:bodyDiv w:val="1"/>
      <w:marLeft w:val="0"/>
      <w:marRight w:val="0"/>
      <w:marTop w:val="0"/>
      <w:marBottom w:val="0"/>
      <w:divBdr>
        <w:top w:val="none" w:sz="0" w:space="0" w:color="auto"/>
        <w:left w:val="none" w:sz="0" w:space="0" w:color="auto"/>
        <w:bottom w:val="none" w:sz="0" w:space="0" w:color="auto"/>
        <w:right w:val="none" w:sz="0" w:space="0" w:color="auto"/>
      </w:divBdr>
    </w:div>
    <w:div w:id="1065832113">
      <w:bodyDiv w:val="1"/>
      <w:marLeft w:val="0"/>
      <w:marRight w:val="0"/>
      <w:marTop w:val="0"/>
      <w:marBottom w:val="0"/>
      <w:divBdr>
        <w:top w:val="none" w:sz="0" w:space="0" w:color="auto"/>
        <w:left w:val="none" w:sz="0" w:space="0" w:color="auto"/>
        <w:bottom w:val="none" w:sz="0" w:space="0" w:color="auto"/>
        <w:right w:val="none" w:sz="0" w:space="0" w:color="auto"/>
      </w:divBdr>
    </w:div>
    <w:div w:id="1066490767">
      <w:bodyDiv w:val="1"/>
      <w:marLeft w:val="0"/>
      <w:marRight w:val="0"/>
      <w:marTop w:val="0"/>
      <w:marBottom w:val="0"/>
      <w:divBdr>
        <w:top w:val="none" w:sz="0" w:space="0" w:color="auto"/>
        <w:left w:val="none" w:sz="0" w:space="0" w:color="auto"/>
        <w:bottom w:val="none" w:sz="0" w:space="0" w:color="auto"/>
        <w:right w:val="none" w:sz="0" w:space="0" w:color="auto"/>
      </w:divBdr>
    </w:div>
    <w:div w:id="1068455077">
      <w:bodyDiv w:val="1"/>
      <w:marLeft w:val="0"/>
      <w:marRight w:val="0"/>
      <w:marTop w:val="0"/>
      <w:marBottom w:val="0"/>
      <w:divBdr>
        <w:top w:val="none" w:sz="0" w:space="0" w:color="auto"/>
        <w:left w:val="none" w:sz="0" w:space="0" w:color="auto"/>
        <w:bottom w:val="none" w:sz="0" w:space="0" w:color="auto"/>
        <w:right w:val="none" w:sz="0" w:space="0" w:color="auto"/>
      </w:divBdr>
    </w:div>
    <w:div w:id="1068579549">
      <w:bodyDiv w:val="1"/>
      <w:marLeft w:val="0"/>
      <w:marRight w:val="0"/>
      <w:marTop w:val="0"/>
      <w:marBottom w:val="0"/>
      <w:divBdr>
        <w:top w:val="none" w:sz="0" w:space="0" w:color="auto"/>
        <w:left w:val="none" w:sz="0" w:space="0" w:color="auto"/>
        <w:bottom w:val="none" w:sz="0" w:space="0" w:color="auto"/>
        <w:right w:val="none" w:sz="0" w:space="0" w:color="auto"/>
      </w:divBdr>
    </w:div>
    <w:div w:id="1069155168">
      <w:bodyDiv w:val="1"/>
      <w:marLeft w:val="0"/>
      <w:marRight w:val="0"/>
      <w:marTop w:val="0"/>
      <w:marBottom w:val="0"/>
      <w:divBdr>
        <w:top w:val="none" w:sz="0" w:space="0" w:color="auto"/>
        <w:left w:val="none" w:sz="0" w:space="0" w:color="auto"/>
        <w:bottom w:val="none" w:sz="0" w:space="0" w:color="auto"/>
        <w:right w:val="none" w:sz="0" w:space="0" w:color="auto"/>
      </w:divBdr>
    </w:div>
    <w:div w:id="1071925152">
      <w:bodyDiv w:val="1"/>
      <w:marLeft w:val="0"/>
      <w:marRight w:val="0"/>
      <w:marTop w:val="0"/>
      <w:marBottom w:val="0"/>
      <w:divBdr>
        <w:top w:val="none" w:sz="0" w:space="0" w:color="auto"/>
        <w:left w:val="none" w:sz="0" w:space="0" w:color="auto"/>
        <w:bottom w:val="none" w:sz="0" w:space="0" w:color="auto"/>
        <w:right w:val="none" w:sz="0" w:space="0" w:color="auto"/>
      </w:divBdr>
    </w:div>
    <w:div w:id="1072314631">
      <w:bodyDiv w:val="1"/>
      <w:marLeft w:val="0"/>
      <w:marRight w:val="0"/>
      <w:marTop w:val="0"/>
      <w:marBottom w:val="0"/>
      <w:divBdr>
        <w:top w:val="none" w:sz="0" w:space="0" w:color="auto"/>
        <w:left w:val="none" w:sz="0" w:space="0" w:color="auto"/>
        <w:bottom w:val="none" w:sz="0" w:space="0" w:color="auto"/>
        <w:right w:val="none" w:sz="0" w:space="0" w:color="auto"/>
      </w:divBdr>
    </w:div>
    <w:div w:id="1075013628">
      <w:bodyDiv w:val="1"/>
      <w:marLeft w:val="0"/>
      <w:marRight w:val="0"/>
      <w:marTop w:val="0"/>
      <w:marBottom w:val="0"/>
      <w:divBdr>
        <w:top w:val="none" w:sz="0" w:space="0" w:color="auto"/>
        <w:left w:val="none" w:sz="0" w:space="0" w:color="auto"/>
        <w:bottom w:val="none" w:sz="0" w:space="0" w:color="auto"/>
        <w:right w:val="none" w:sz="0" w:space="0" w:color="auto"/>
      </w:divBdr>
    </w:div>
    <w:div w:id="1076972825">
      <w:bodyDiv w:val="1"/>
      <w:marLeft w:val="0"/>
      <w:marRight w:val="0"/>
      <w:marTop w:val="0"/>
      <w:marBottom w:val="0"/>
      <w:divBdr>
        <w:top w:val="none" w:sz="0" w:space="0" w:color="auto"/>
        <w:left w:val="none" w:sz="0" w:space="0" w:color="auto"/>
        <w:bottom w:val="none" w:sz="0" w:space="0" w:color="auto"/>
        <w:right w:val="none" w:sz="0" w:space="0" w:color="auto"/>
      </w:divBdr>
    </w:div>
    <w:div w:id="1080709533">
      <w:bodyDiv w:val="1"/>
      <w:marLeft w:val="0"/>
      <w:marRight w:val="0"/>
      <w:marTop w:val="0"/>
      <w:marBottom w:val="0"/>
      <w:divBdr>
        <w:top w:val="none" w:sz="0" w:space="0" w:color="auto"/>
        <w:left w:val="none" w:sz="0" w:space="0" w:color="auto"/>
        <w:bottom w:val="none" w:sz="0" w:space="0" w:color="auto"/>
        <w:right w:val="none" w:sz="0" w:space="0" w:color="auto"/>
      </w:divBdr>
    </w:div>
    <w:div w:id="1086728811">
      <w:bodyDiv w:val="1"/>
      <w:marLeft w:val="0"/>
      <w:marRight w:val="0"/>
      <w:marTop w:val="0"/>
      <w:marBottom w:val="0"/>
      <w:divBdr>
        <w:top w:val="none" w:sz="0" w:space="0" w:color="auto"/>
        <w:left w:val="none" w:sz="0" w:space="0" w:color="auto"/>
        <w:bottom w:val="none" w:sz="0" w:space="0" w:color="auto"/>
        <w:right w:val="none" w:sz="0" w:space="0" w:color="auto"/>
      </w:divBdr>
    </w:div>
    <w:div w:id="1087507314">
      <w:bodyDiv w:val="1"/>
      <w:marLeft w:val="0"/>
      <w:marRight w:val="0"/>
      <w:marTop w:val="0"/>
      <w:marBottom w:val="0"/>
      <w:divBdr>
        <w:top w:val="none" w:sz="0" w:space="0" w:color="auto"/>
        <w:left w:val="none" w:sz="0" w:space="0" w:color="auto"/>
        <w:bottom w:val="none" w:sz="0" w:space="0" w:color="auto"/>
        <w:right w:val="none" w:sz="0" w:space="0" w:color="auto"/>
      </w:divBdr>
    </w:div>
    <w:div w:id="1087968371">
      <w:bodyDiv w:val="1"/>
      <w:marLeft w:val="0"/>
      <w:marRight w:val="0"/>
      <w:marTop w:val="0"/>
      <w:marBottom w:val="0"/>
      <w:divBdr>
        <w:top w:val="none" w:sz="0" w:space="0" w:color="auto"/>
        <w:left w:val="none" w:sz="0" w:space="0" w:color="auto"/>
        <w:bottom w:val="none" w:sz="0" w:space="0" w:color="auto"/>
        <w:right w:val="none" w:sz="0" w:space="0" w:color="auto"/>
      </w:divBdr>
    </w:div>
    <w:div w:id="1089811964">
      <w:bodyDiv w:val="1"/>
      <w:marLeft w:val="0"/>
      <w:marRight w:val="0"/>
      <w:marTop w:val="0"/>
      <w:marBottom w:val="0"/>
      <w:divBdr>
        <w:top w:val="none" w:sz="0" w:space="0" w:color="auto"/>
        <w:left w:val="none" w:sz="0" w:space="0" w:color="auto"/>
        <w:bottom w:val="none" w:sz="0" w:space="0" w:color="auto"/>
        <w:right w:val="none" w:sz="0" w:space="0" w:color="auto"/>
      </w:divBdr>
    </w:div>
    <w:div w:id="1090616155">
      <w:bodyDiv w:val="1"/>
      <w:marLeft w:val="0"/>
      <w:marRight w:val="0"/>
      <w:marTop w:val="0"/>
      <w:marBottom w:val="0"/>
      <w:divBdr>
        <w:top w:val="none" w:sz="0" w:space="0" w:color="auto"/>
        <w:left w:val="none" w:sz="0" w:space="0" w:color="auto"/>
        <w:bottom w:val="none" w:sz="0" w:space="0" w:color="auto"/>
        <w:right w:val="none" w:sz="0" w:space="0" w:color="auto"/>
      </w:divBdr>
    </w:div>
    <w:div w:id="1095515585">
      <w:bodyDiv w:val="1"/>
      <w:marLeft w:val="0"/>
      <w:marRight w:val="0"/>
      <w:marTop w:val="0"/>
      <w:marBottom w:val="0"/>
      <w:divBdr>
        <w:top w:val="none" w:sz="0" w:space="0" w:color="auto"/>
        <w:left w:val="none" w:sz="0" w:space="0" w:color="auto"/>
        <w:bottom w:val="none" w:sz="0" w:space="0" w:color="auto"/>
        <w:right w:val="none" w:sz="0" w:space="0" w:color="auto"/>
      </w:divBdr>
    </w:div>
    <w:div w:id="1098410870">
      <w:bodyDiv w:val="1"/>
      <w:marLeft w:val="0"/>
      <w:marRight w:val="0"/>
      <w:marTop w:val="0"/>
      <w:marBottom w:val="0"/>
      <w:divBdr>
        <w:top w:val="none" w:sz="0" w:space="0" w:color="auto"/>
        <w:left w:val="none" w:sz="0" w:space="0" w:color="auto"/>
        <w:bottom w:val="none" w:sz="0" w:space="0" w:color="auto"/>
        <w:right w:val="none" w:sz="0" w:space="0" w:color="auto"/>
      </w:divBdr>
    </w:div>
    <w:div w:id="1101216903">
      <w:bodyDiv w:val="1"/>
      <w:marLeft w:val="0"/>
      <w:marRight w:val="0"/>
      <w:marTop w:val="0"/>
      <w:marBottom w:val="0"/>
      <w:divBdr>
        <w:top w:val="none" w:sz="0" w:space="0" w:color="auto"/>
        <w:left w:val="none" w:sz="0" w:space="0" w:color="auto"/>
        <w:bottom w:val="none" w:sz="0" w:space="0" w:color="auto"/>
        <w:right w:val="none" w:sz="0" w:space="0" w:color="auto"/>
      </w:divBdr>
    </w:div>
    <w:div w:id="1108501474">
      <w:bodyDiv w:val="1"/>
      <w:marLeft w:val="0"/>
      <w:marRight w:val="0"/>
      <w:marTop w:val="0"/>
      <w:marBottom w:val="0"/>
      <w:divBdr>
        <w:top w:val="none" w:sz="0" w:space="0" w:color="auto"/>
        <w:left w:val="none" w:sz="0" w:space="0" w:color="auto"/>
        <w:bottom w:val="none" w:sz="0" w:space="0" w:color="auto"/>
        <w:right w:val="none" w:sz="0" w:space="0" w:color="auto"/>
      </w:divBdr>
    </w:div>
    <w:div w:id="1110587054">
      <w:bodyDiv w:val="1"/>
      <w:marLeft w:val="0"/>
      <w:marRight w:val="0"/>
      <w:marTop w:val="0"/>
      <w:marBottom w:val="0"/>
      <w:divBdr>
        <w:top w:val="none" w:sz="0" w:space="0" w:color="auto"/>
        <w:left w:val="none" w:sz="0" w:space="0" w:color="auto"/>
        <w:bottom w:val="none" w:sz="0" w:space="0" w:color="auto"/>
        <w:right w:val="none" w:sz="0" w:space="0" w:color="auto"/>
      </w:divBdr>
    </w:div>
    <w:div w:id="1112550097">
      <w:bodyDiv w:val="1"/>
      <w:marLeft w:val="0"/>
      <w:marRight w:val="0"/>
      <w:marTop w:val="0"/>
      <w:marBottom w:val="0"/>
      <w:divBdr>
        <w:top w:val="none" w:sz="0" w:space="0" w:color="auto"/>
        <w:left w:val="none" w:sz="0" w:space="0" w:color="auto"/>
        <w:bottom w:val="none" w:sz="0" w:space="0" w:color="auto"/>
        <w:right w:val="none" w:sz="0" w:space="0" w:color="auto"/>
      </w:divBdr>
    </w:div>
    <w:div w:id="1116099300">
      <w:bodyDiv w:val="1"/>
      <w:marLeft w:val="0"/>
      <w:marRight w:val="0"/>
      <w:marTop w:val="0"/>
      <w:marBottom w:val="0"/>
      <w:divBdr>
        <w:top w:val="none" w:sz="0" w:space="0" w:color="auto"/>
        <w:left w:val="none" w:sz="0" w:space="0" w:color="auto"/>
        <w:bottom w:val="none" w:sz="0" w:space="0" w:color="auto"/>
        <w:right w:val="none" w:sz="0" w:space="0" w:color="auto"/>
      </w:divBdr>
    </w:div>
    <w:div w:id="1116221168">
      <w:bodyDiv w:val="1"/>
      <w:marLeft w:val="0"/>
      <w:marRight w:val="0"/>
      <w:marTop w:val="0"/>
      <w:marBottom w:val="0"/>
      <w:divBdr>
        <w:top w:val="none" w:sz="0" w:space="0" w:color="auto"/>
        <w:left w:val="none" w:sz="0" w:space="0" w:color="auto"/>
        <w:bottom w:val="none" w:sz="0" w:space="0" w:color="auto"/>
        <w:right w:val="none" w:sz="0" w:space="0" w:color="auto"/>
      </w:divBdr>
    </w:div>
    <w:div w:id="1119565799">
      <w:bodyDiv w:val="1"/>
      <w:marLeft w:val="0"/>
      <w:marRight w:val="0"/>
      <w:marTop w:val="0"/>
      <w:marBottom w:val="0"/>
      <w:divBdr>
        <w:top w:val="none" w:sz="0" w:space="0" w:color="auto"/>
        <w:left w:val="none" w:sz="0" w:space="0" w:color="auto"/>
        <w:bottom w:val="none" w:sz="0" w:space="0" w:color="auto"/>
        <w:right w:val="none" w:sz="0" w:space="0" w:color="auto"/>
      </w:divBdr>
    </w:div>
    <w:div w:id="1125585844">
      <w:bodyDiv w:val="1"/>
      <w:marLeft w:val="0"/>
      <w:marRight w:val="0"/>
      <w:marTop w:val="0"/>
      <w:marBottom w:val="0"/>
      <w:divBdr>
        <w:top w:val="none" w:sz="0" w:space="0" w:color="auto"/>
        <w:left w:val="none" w:sz="0" w:space="0" w:color="auto"/>
        <w:bottom w:val="none" w:sz="0" w:space="0" w:color="auto"/>
        <w:right w:val="none" w:sz="0" w:space="0" w:color="auto"/>
      </w:divBdr>
    </w:div>
    <w:div w:id="1127770800">
      <w:bodyDiv w:val="1"/>
      <w:marLeft w:val="0"/>
      <w:marRight w:val="0"/>
      <w:marTop w:val="0"/>
      <w:marBottom w:val="0"/>
      <w:divBdr>
        <w:top w:val="none" w:sz="0" w:space="0" w:color="auto"/>
        <w:left w:val="none" w:sz="0" w:space="0" w:color="auto"/>
        <w:bottom w:val="none" w:sz="0" w:space="0" w:color="auto"/>
        <w:right w:val="none" w:sz="0" w:space="0" w:color="auto"/>
      </w:divBdr>
    </w:div>
    <w:div w:id="1131821027">
      <w:bodyDiv w:val="1"/>
      <w:marLeft w:val="0"/>
      <w:marRight w:val="0"/>
      <w:marTop w:val="0"/>
      <w:marBottom w:val="0"/>
      <w:divBdr>
        <w:top w:val="none" w:sz="0" w:space="0" w:color="auto"/>
        <w:left w:val="none" w:sz="0" w:space="0" w:color="auto"/>
        <w:bottom w:val="none" w:sz="0" w:space="0" w:color="auto"/>
        <w:right w:val="none" w:sz="0" w:space="0" w:color="auto"/>
      </w:divBdr>
    </w:div>
    <w:div w:id="1132098226">
      <w:bodyDiv w:val="1"/>
      <w:marLeft w:val="0"/>
      <w:marRight w:val="0"/>
      <w:marTop w:val="0"/>
      <w:marBottom w:val="0"/>
      <w:divBdr>
        <w:top w:val="none" w:sz="0" w:space="0" w:color="auto"/>
        <w:left w:val="none" w:sz="0" w:space="0" w:color="auto"/>
        <w:bottom w:val="none" w:sz="0" w:space="0" w:color="auto"/>
        <w:right w:val="none" w:sz="0" w:space="0" w:color="auto"/>
      </w:divBdr>
    </w:div>
    <w:div w:id="1132409001">
      <w:bodyDiv w:val="1"/>
      <w:marLeft w:val="0"/>
      <w:marRight w:val="0"/>
      <w:marTop w:val="0"/>
      <w:marBottom w:val="0"/>
      <w:divBdr>
        <w:top w:val="none" w:sz="0" w:space="0" w:color="auto"/>
        <w:left w:val="none" w:sz="0" w:space="0" w:color="auto"/>
        <w:bottom w:val="none" w:sz="0" w:space="0" w:color="auto"/>
        <w:right w:val="none" w:sz="0" w:space="0" w:color="auto"/>
      </w:divBdr>
    </w:div>
    <w:div w:id="1133598749">
      <w:bodyDiv w:val="1"/>
      <w:marLeft w:val="0"/>
      <w:marRight w:val="0"/>
      <w:marTop w:val="0"/>
      <w:marBottom w:val="0"/>
      <w:divBdr>
        <w:top w:val="none" w:sz="0" w:space="0" w:color="auto"/>
        <w:left w:val="none" w:sz="0" w:space="0" w:color="auto"/>
        <w:bottom w:val="none" w:sz="0" w:space="0" w:color="auto"/>
        <w:right w:val="none" w:sz="0" w:space="0" w:color="auto"/>
      </w:divBdr>
    </w:div>
    <w:div w:id="1134325635">
      <w:bodyDiv w:val="1"/>
      <w:marLeft w:val="0"/>
      <w:marRight w:val="0"/>
      <w:marTop w:val="0"/>
      <w:marBottom w:val="0"/>
      <w:divBdr>
        <w:top w:val="none" w:sz="0" w:space="0" w:color="auto"/>
        <w:left w:val="none" w:sz="0" w:space="0" w:color="auto"/>
        <w:bottom w:val="none" w:sz="0" w:space="0" w:color="auto"/>
        <w:right w:val="none" w:sz="0" w:space="0" w:color="auto"/>
      </w:divBdr>
    </w:div>
    <w:div w:id="1136143227">
      <w:bodyDiv w:val="1"/>
      <w:marLeft w:val="0"/>
      <w:marRight w:val="0"/>
      <w:marTop w:val="0"/>
      <w:marBottom w:val="0"/>
      <w:divBdr>
        <w:top w:val="none" w:sz="0" w:space="0" w:color="auto"/>
        <w:left w:val="none" w:sz="0" w:space="0" w:color="auto"/>
        <w:bottom w:val="none" w:sz="0" w:space="0" w:color="auto"/>
        <w:right w:val="none" w:sz="0" w:space="0" w:color="auto"/>
      </w:divBdr>
    </w:div>
    <w:div w:id="1139345442">
      <w:bodyDiv w:val="1"/>
      <w:marLeft w:val="0"/>
      <w:marRight w:val="0"/>
      <w:marTop w:val="0"/>
      <w:marBottom w:val="0"/>
      <w:divBdr>
        <w:top w:val="none" w:sz="0" w:space="0" w:color="auto"/>
        <w:left w:val="none" w:sz="0" w:space="0" w:color="auto"/>
        <w:bottom w:val="none" w:sz="0" w:space="0" w:color="auto"/>
        <w:right w:val="none" w:sz="0" w:space="0" w:color="auto"/>
      </w:divBdr>
    </w:div>
    <w:div w:id="1146705546">
      <w:bodyDiv w:val="1"/>
      <w:marLeft w:val="0"/>
      <w:marRight w:val="0"/>
      <w:marTop w:val="0"/>
      <w:marBottom w:val="0"/>
      <w:divBdr>
        <w:top w:val="none" w:sz="0" w:space="0" w:color="auto"/>
        <w:left w:val="none" w:sz="0" w:space="0" w:color="auto"/>
        <w:bottom w:val="none" w:sz="0" w:space="0" w:color="auto"/>
        <w:right w:val="none" w:sz="0" w:space="0" w:color="auto"/>
      </w:divBdr>
    </w:div>
    <w:div w:id="1147011793">
      <w:bodyDiv w:val="1"/>
      <w:marLeft w:val="0"/>
      <w:marRight w:val="0"/>
      <w:marTop w:val="0"/>
      <w:marBottom w:val="0"/>
      <w:divBdr>
        <w:top w:val="none" w:sz="0" w:space="0" w:color="auto"/>
        <w:left w:val="none" w:sz="0" w:space="0" w:color="auto"/>
        <w:bottom w:val="none" w:sz="0" w:space="0" w:color="auto"/>
        <w:right w:val="none" w:sz="0" w:space="0" w:color="auto"/>
      </w:divBdr>
    </w:div>
    <w:div w:id="1148089241">
      <w:bodyDiv w:val="1"/>
      <w:marLeft w:val="0"/>
      <w:marRight w:val="0"/>
      <w:marTop w:val="0"/>
      <w:marBottom w:val="0"/>
      <w:divBdr>
        <w:top w:val="none" w:sz="0" w:space="0" w:color="auto"/>
        <w:left w:val="none" w:sz="0" w:space="0" w:color="auto"/>
        <w:bottom w:val="none" w:sz="0" w:space="0" w:color="auto"/>
        <w:right w:val="none" w:sz="0" w:space="0" w:color="auto"/>
      </w:divBdr>
    </w:div>
    <w:div w:id="1148547252">
      <w:bodyDiv w:val="1"/>
      <w:marLeft w:val="0"/>
      <w:marRight w:val="0"/>
      <w:marTop w:val="0"/>
      <w:marBottom w:val="0"/>
      <w:divBdr>
        <w:top w:val="none" w:sz="0" w:space="0" w:color="auto"/>
        <w:left w:val="none" w:sz="0" w:space="0" w:color="auto"/>
        <w:bottom w:val="none" w:sz="0" w:space="0" w:color="auto"/>
        <w:right w:val="none" w:sz="0" w:space="0" w:color="auto"/>
      </w:divBdr>
    </w:div>
    <w:div w:id="1151867988">
      <w:bodyDiv w:val="1"/>
      <w:marLeft w:val="0"/>
      <w:marRight w:val="0"/>
      <w:marTop w:val="0"/>
      <w:marBottom w:val="0"/>
      <w:divBdr>
        <w:top w:val="none" w:sz="0" w:space="0" w:color="auto"/>
        <w:left w:val="none" w:sz="0" w:space="0" w:color="auto"/>
        <w:bottom w:val="none" w:sz="0" w:space="0" w:color="auto"/>
        <w:right w:val="none" w:sz="0" w:space="0" w:color="auto"/>
      </w:divBdr>
    </w:div>
    <w:div w:id="1152333530">
      <w:bodyDiv w:val="1"/>
      <w:marLeft w:val="0"/>
      <w:marRight w:val="0"/>
      <w:marTop w:val="0"/>
      <w:marBottom w:val="0"/>
      <w:divBdr>
        <w:top w:val="none" w:sz="0" w:space="0" w:color="auto"/>
        <w:left w:val="none" w:sz="0" w:space="0" w:color="auto"/>
        <w:bottom w:val="none" w:sz="0" w:space="0" w:color="auto"/>
        <w:right w:val="none" w:sz="0" w:space="0" w:color="auto"/>
      </w:divBdr>
    </w:div>
    <w:div w:id="1152990328">
      <w:bodyDiv w:val="1"/>
      <w:marLeft w:val="0"/>
      <w:marRight w:val="0"/>
      <w:marTop w:val="0"/>
      <w:marBottom w:val="0"/>
      <w:divBdr>
        <w:top w:val="none" w:sz="0" w:space="0" w:color="auto"/>
        <w:left w:val="none" w:sz="0" w:space="0" w:color="auto"/>
        <w:bottom w:val="none" w:sz="0" w:space="0" w:color="auto"/>
        <w:right w:val="none" w:sz="0" w:space="0" w:color="auto"/>
      </w:divBdr>
    </w:div>
    <w:div w:id="1153721821">
      <w:bodyDiv w:val="1"/>
      <w:marLeft w:val="0"/>
      <w:marRight w:val="0"/>
      <w:marTop w:val="0"/>
      <w:marBottom w:val="0"/>
      <w:divBdr>
        <w:top w:val="none" w:sz="0" w:space="0" w:color="auto"/>
        <w:left w:val="none" w:sz="0" w:space="0" w:color="auto"/>
        <w:bottom w:val="none" w:sz="0" w:space="0" w:color="auto"/>
        <w:right w:val="none" w:sz="0" w:space="0" w:color="auto"/>
      </w:divBdr>
    </w:div>
    <w:div w:id="1154762244">
      <w:bodyDiv w:val="1"/>
      <w:marLeft w:val="0"/>
      <w:marRight w:val="0"/>
      <w:marTop w:val="0"/>
      <w:marBottom w:val="0"/>
      <w:divBdr>
        <w:top w:val="none" w:sz="0" w:space="0" w:color="auto"/>
        <w:left w:val="none" w:sz="0" w:space="0" w:color="auto"/>
        <w:bottom w:val="none" w:sz="0" w:space="0" w:color="auto"/>
        <w:right w:val="none" w:sz="0" w:space="0" w:color="auto"/>
      </w:divBdr>
    </w:div>
    <w:div w:id="1157645330">
      <w:bodyDiv w:val="1"/>
      <w:marLeft w:val="0"/>
      <w:marRight w:val="0"/>
      <w:marTop w:val="0"/>
      <w:marBottom w:val="0"/>
      <w:divBdr>
        <w:top w:val="none" w:sz="0" w:space="0" w:color="auto"/>
        <w:left w:val="none" w:sz="0" w:space="0" w:color="auto"/>
        <w:bottom w:val="none" w:sz="0" w:space="0" w:color="auto"/>
        <w:right w:val="none" w:sz="0" w:space="0" w:color="auto"/>
      </w:divBdr>
    </w:div>
    <w:div w:id="1158501752">
      <w:bodyDiv w:val="1"/>
      <w:marLeft w:val="0"/>
      <w:marRight w:val="0"/>
      <w:marTop w:val="0"/>
      <w:marBottom w:val="0"/>
      <w:divBdr>
        <w:top w:val="none" w:sz="0" w:space="0" w:color="auto"/>
        <w:left w:val="none" w:sz="0" w:space="0" w:color="auto"/>
        <w:bottom w:val="none" w:sz="0" w:space="0" w:color="auto"/>
        <w:right w:val="none" w:sz="0" w:space="0" w:color="auto"/>
      </w:divBdr>
    </w:div>
    <w:div w:id="1161701203">
      <w:bodyDiv w:val="1"/>
      <w:marLeft w:val="0"/>
      <w:marRight w:val="0"/>
      <w:marTop w:val="0"/>
      <w:marBottom w:val="0"/>
      <w:divBdr>
        <w:top w:val="none" w:sz="0" w:space="0" w:color="auto"/>
        <w:left w:val="none" w:sz="0" w:space="0" w:color="auto"/>
        <w:bottom w:val="none" w:sz="0" w:space="0" w:color="auto"/>
        <w:right w:val="none" w:sz="0" w:space="0" w:color="auto"/>
      </w:divBdr>
    </w:div>
    <w:div w:id="1164125080">
      <w:bodyDiv w:val="1"/>
      <w:marLeft w:val="0"/>
      <w:marRight w:val="0"/>
      <w:marTop w:val="0"/>
      <w:marBottom w:val="0"/>
      <w:divBdr>
        <w:top w:val="none" w:sz="0" w:space="0" w:color="auto"/>
        <w:left w:val="none" w:sz="0" w:space="0" w:color="auto"/>
        <w:bottom w:val="none" w:sz="0" w:space="0" w:color="auto"/>
        <w:right w:val="none" w:sz="0" w:space="0" w:color="auto"/>
      </w:divBdr>
    </w:div>
    <w:div w:id="1164707573">
      <w:bodyDiv w:val="1"/>
      <w:marLeft w:val="0"/>
      <w:marRight w:val="0"/>
      <w:marTop w:val="0"/>
      <w:marBottom w:val="0"/>
      <w:divBdr>
        <w:top w:val="none" w:sz="0" w:space="0" w:color="auto"/>
        <w:left w:val="none" w:sz="0" w:space="0" w:color="auto"/>
        <w:bottom w:val="none" w:sz="0" w:space="0" w:color="auto"/>
        <w:right w:val="none" w:sz="0" w:space="0" w:color="auto"/>
      </w:divBdr>
    </w:div>
    <w:div w:id="1166558220">
      <w:bodyDiv w:val="1"/>
      <w:marLeft w:val="0"/>
      <w:marRight w:val="0"/>
      <w:marTop w:val="0"/>
      <w:marBottom w:val="0"/>
      <w:divBdr>
        <w:top w:val="none" w:sz="0" w:space="0" w:color="auto"/>
        <w:left w:val="none" w:sz="0" w:space="0" w:color="auto"/>
        <w:bottom w:val="none" w:sz="0" w:space="0" w:color="auto"/>
        <w:right w:val="none" w:sz="0" w:space="0" w:color="auto"/>
      </w:divBdr>
    </w:div>
    <w:div w:id="1171066868">
      <w:bodyDiv w:val="1"/>
      <w:marLeft w:val="0"/>
      <w:marRight w:val="0"/>
      <w:marTop w:val="0"/>
      <w:marBottom w:val="0"/>
      <w:divBdr>
        <w:top w:val="none" w:sz="0" w:space="0" w:color="auto"/>
        <w:left w:val="none" w:sz="0" w:space="0" w:color="auto"/>
        <w:bottom w:val="none" w:sz="0" w:space="0" w:color="auto"/>
        <w:right w:val="none" w:sz="0" w:space="0" w:color="auto"/>
      </w:divBdr>
    </w:div>
    <w:div w:id="1171683254">
      <w:bodyDiv w:val="1"/>
      <w:marLeft w:val="0"/>
      <w:marRight w:val="0"/>
      <w:marTop w:val="0"/>
      <w:marBottom w:val="0"/>
      <w:divBdr>
        <w:top w:val="none" w:sz="0" w:space="0" w:color="auto"/>
        <w:left w:val="none" w:sz="0" w:space="0" w:color="auto"/>
        <w:bottom w:val="none" w:sz="0" w:space="0" w:color="auto"/>
        <w:right w:val="none" w:sz="0" w:space="0" w:color="auto"/>
      </w:divBdr>
    </w:div>
    <w:div w:id="1174105751">
      <w:bodyDiv w:val="1"/>
      <w:marLeft w:val="0"/>
      <w:marRight w:val="0"/>
      <w:marTop w:val="0"/>
      <w:marBottom w:val="0"/>
      <w:divBdr>
        <w:top w:val="none" w:sz="0" w:space="0" w:color="auto"/>
        <w:left w:val="none" w:sz="0" w:space="0" w:color="auto"/>
        <w:bottom w:val="none" w:sz="0" w:space="0" w:color="auto"/>
        <w:right w:val="none" w:sz="0" w:space="0" w:color="auto"/>
      </w:divBdr>
    </w:div>
    <w:div w:id="1175343581">
      <w:bodyDiv w:val="1"/>
      <w:marLeft w:val="0"/>
      <w:marRight w:val="0"/>
      <w:marTop w:val="0"/>
      <w:marBottom w:val="0"/>
      <w:divBdr>
        <w:top w:val="none" w:sz="0" w:space="0" w:color="auto"/>
        <w:left w:val="none" w:sz="0" w:space="0" w:color="auto"/>
        <w:bottom w:val="none" w:sz="0" w:space="0" w:color="auto"/>
        <w:right w:val="none" w:sz="0" w:space="0" w:color="auto"/>
      </w:divBdr>
    </w:div>
    <w:div w:id="1177502915">
      <w:bodyDiv w:val="1"/>
      <w:marLeft w:val="0"/>
      <w:marRight w:val="0"/>
      <w:marTop w:val="0"/>
      <w:marBottom w:val="0"/>
      <w:divBdr>
        <w:top w:val="none" w:sz="0" w:space="0" w:color="auto"/>
        <w:left w:val="none" w:sz="0" w:space="0" w:color="auto"/>
        <w:bottom w:val="none" w:sz="0" w:space="0" w:color="auto"/>
        <w:right w:val="none" w:sz="0" w:space="0" w:color="auto"/>
      </w:divBdr>
    </w:div>
    <w:div w:id="1177964830">
      <w:bodyDiv w:val="1"/>
      <w:marLeft w:val="0"/>
      <w:marRight w:val="0"/>
      <w:marTop w:val="0"/>
      <w:marBottom w:val="0"/>
      <w:divBdr>
        <w:top w:val="none" w:sz="0" w:space="0" w:color="auto"/>
        <w:left w:val="none" w:sz="0" w:space="0" w:color="auto"/>
        <w:bottom w:val="none" w:sz="0" w:space="0" w:color="auto"/>
        <w:right w:val="none" w:sz="0" w:space="0" w:color="auto"/>
      </w:divBdr>
    </w:div>
    <w:div w:id="1178616569">
      <w:bodyDiv w:val="1"/>
      <w:marLeft w:val="0"/>
      <w:marRight w:val="0"/>
      <w:marTop w:val="0"/>
      <w:marBottom w:val="0"/>
      <w:divBdr>
        <w:top w:val="none" w:sz="0" w:space="0" w:color="auto"/>
        <w:left w:val="none" w:sz="0" w:space="0" w:color="auto"/>
        <w:bottom w:val="none" w:sz="0" w:space="0" w:color="auto"/>
        <w:right w:val="none" w:sz="0" w:space="0" w:color="auto"/>
      </w:divBdr>
    </w:div>
    <w:div w:id="1181972028">
      <w:bodyDiv w:val="1"/>
      <w:marLeft w:val="0"/>
      <w:marRight w:val="0"/>
      <w:marTop w:val="0"/>
      <w:marBottom w:val="0"/>
      <w:divBdr>
        <w:top w:val="none" w:sz="0" w:space="0" w:color="auto"/>
        <w:left w:val="none" w:sz="0" w:space="0" w:color="auto"/>
        <w:bottom w:val="none" w:sz="0" w:space="0" w:color="auto"/>
        <w:right w:val="none" w:sz="0" w:space="0" w:color="auto"/>
      </w:divBdr>
    </w:div>
    <w:div w:id="1183783820">
      <w:bodyDiv w:val="1"/>
      <w:marLeft w:val="0"/>
      <w:marRight w:val="0"/>
      <w:marTop w:val="0"/>
      <w:marBottom w:val="0"/>
      <w:divBdr>
        <w:top w:val="none" w:sz="0" w:space="0" w:color="auto"/>
        <w:left w:val="none" w:sz="0" w:space="0" w:color="auto"/>
        <w:bottom w:val="none" w:sz="0" w:space="0" w:color="auto"/>
        <w:right w:val="none" w:sz="0" w:space="0" w:color="auto"/>
      </w:divBdr>
    </w:div>
    <w:div w:id="1184049389">
      <w:bodyDiv w:val="1"/>
      <w:marLeft w:val="0"/>
      <w:marRight w:val="0"/>
      <w:marTop w:val="0"/>
      <w:marBottom w:val="0"/>
      <w:divBdr>
        <w:top w:val="none" w:sz="0" w:space="0" w:color="auto"/>
        <w:left w:val="none" w:sz="0" w:space="0" w:color="auto"/>
        <w:bottom w:val="none" w:sz="0" w:space="0" w:color="auto"/>
        <w:right w:val="none" w:sz="0" w:space="0" w:color="auto"/>
      </w:divBdr>
    </w:div>
    <w:div w:id="1186210943">
      <w:bodyDiv w:val="1"/>
      <w:marLeft w:val="0"/>
      <w:marRight w:val="0"/>
      <w:marTop w:val="0"/>
      <w:marBottom w:val="0"/>
      <w:divBdr>
        <w:top w:val="none" w:sz="0" w:space="0" w:color="auto"/>
        <w:left w:val="none" w:sz="0" w:space="0" w:color="auto"/>
        <w:bottom w:val="none" w:sz="0" w:space="0" w:color="auto"/>
        <w:right w:val="none" w:sz="0" w:space="0" w:color="auto"/>
      </w:divBdr>
    </w:div>
    <w:div w:id="1187602226">
      <w:bodyDiv w:val="1"/>
      <w:marLeft w:val="0"/>
      <w:marRight w:val="0"/>
      <w:marTop w:val="0"/>
      <w:marBottom w:val="0"/>
      <w:divBdr>
        <w:top w:val="none" w:sz="0" w:space="0" w:color="auto"/>
        <w:left w:val="none" w:sz="0" w:space="0" w:color="auto"/>
        <w:bottom w:val="none" w:sz="0" w:space="0" w:color="auto"/>
        <w:right w:val="none" w:sz="0" w:space="0" w:color="auto"/>
      </w:divBdr>
    </w:div>
    <w:div w:id="1187718153">
      <w:bodyDiv w:val="1"/>
      <w:marLeft w:val="0"/>
      <w:marRight w:val="0"/>
      <w:marTop w:val="0"/>
      <w:marBottom w:val="0"/>
      <w:divBdr>
        <w:top w:val="none" w:sz="0" w:space="0" w:color="auto"/>
        <w:left w:val="none" w:sz="0" w:space="0" w:color="auto"/>
        <w:bottom w:val="none" w:sz="0" w:space="0" w:color="auto"/>
        <w:right w:val="none" w:sz="0" w:space="0" w:color="auto"/>
      </w:divBdr>
    </w:div>
    <w:div w:id="1189640690">
      <w:bodyDiv w:val="1"/>
      <w:marLeft w:val="0"/>
      <w:marRight w:val="0"/>
      <w:marTop w:val="0"/>
      <w:marBottom w:val="0"/>
      <w:divBdr>
        <w:top w:val="none" w:sz="0" w:space="0" w:color="auto"/>
        <w:left w:val="none" w:sz="0" w:space="0" w:color="auto"/>
        <w:bottom w:val="none" w:sz="0" w:space="0" w:color="auto"/>
        <w:right w:val="none" w:sz="0" w:space="0" w:color="auto"/>
      </w:divBdr>
    </w:div>
    <w:div w:id="1195004089">
      <w:bodyDiv w:val="1"/>
      <w:marLeft w:val="0"/>
      <w:marRight w:val="0"/>
      <w:marTop w:val="0"/>
      <w:marBottom w:val="0"/>
      <w:divBdr>
        <w:top w:val="none" w:sz="0" w:space="0" w:color="auto"/>
        <w:left w:val="none" w:sz="0" w:space="0" w:color="auto"/>
        <w:bottom w:val="none" w:sz="0" w:space="0" w:color="auto"/>
        <w:right w:val="none" w:sz="0" w:space="0" w:color="auto"/>
      </w:divBdr>
    </w:div>
    <w:div w:id="1195265799">
      <w:bodyDiv w:val="1"/>
      <w:marLeft w:val="0"/>
      <w:marRight w:val="0"/>
      <w:marTop w:val="0"/>
      <w:marBottom w:val="0"/>
      <w:divBdr>
        <w:top w:val="none" w:sz="0" w:space="0" w:color="auto"/>
        <w:left w:val="none" w:sz="0" w:space="0" w:color="auto"/>
        <w:bottom w:val="none" w:sz="0" w:space="0" w:color="auto"/>
        <w:right w:val="none" w:sz="0" w:space="0" w:color="auto"/>
      </w:divBdr>
    </w:div>
    <w:div w:id="1197888117">
      <w:bodyDiv w:val="1"/>
      <w:marLeft w:val="0"/>
      <w:marRight w:val="0"/>
      <w:marTop w:val="0"/>
      <w:marBottom w:val="0"/>
      <w:divBdr>
        <w:top w:val="none" w:sz="0" w:space="0" w:color="auto"/>
        <w:left w:val="none" w:sz="0" w:space="0" w:color="auto"/>
        <w:bottom w:val="none" w:sz="0" w:space="0" w:color="auto"/>
        <w:right w:val="none" w:sz="0" w:space="0" w:color="auto"/>
      </w:divBdr>
    </w:div>
    <w:div w:id="1198927230">
      <w:bodyDiv w:val="1"/>
      <w:marLeft w:val="0"/>
      <w:marRight w:val="0"/>
      <w:marTop w:val="0"/>
      <w:marBottom w:val="0"/>
      <w:divBdr>
        <w:top w:val="none" w:sz="0" w:space="0" w:color="auto"/>
        <w:left w:val="none" w:sz="0" w:space="0" w:color="auto"/>
        <w:bottom w:val="none" w:sz="0" w:space="0" w:color="auto"/>
        <w:right w:val="none" w:sz="0" w:space="0" w:color="auto"/>
      </w:divBdr>
    </w:div>
    <w:div w:id="1200245052">
      <w:bodyDiv w:val="1"/>
      <w:marLeft w:val="0"/>
      <w:marRight w:val="0"/>
      <w:marTop w:val="0"/>
      <w:marBottom w:val="0"/>
      <w:divBdr>
        <w:top w:val="none" w:sz="0" w:space="0" w:color="auto"/>
        <w:left w:val="none" w:sz="0" w:space="0" w:color="auto"/>
        <w:bottom w:val="none" w:sz="0" w:space="0" w:color="auto"/>
        <w:right w:val="none" w:sz="0" w:space="0" w:color="auto"/>
      </w:divBdr>
    </w:div>
    <w:div w:id="1200778360">
      <w:bodyDiv w:val="1"/>
      <w:marLeft w:val="0"/>
      <w:marRight w:val="0"/>
      <w:marTop w:val="0"/>
      <w:marBottom w:val="0"/>
      <w:divBdr>
        <w:top w:val="none" w:sz="0" w:space="0" w:color="auto"/>
        <w:left w:val="none" w:sz="0" w:space="0" w:color="auto"/>
        <w:bottom w:val="none" w:sz="0" w:space="0" w:color="auto"/>
        <w:right w:val="none" w:sz="0" w:space="0" w:color="auto"/>
      </w:divBdr>
    </w:div>
    <w:div w:id="1203325277">
      <w:bodyDiv w:val="1"/>
      <w:marLeft w:val="0"/>
      <w:marRight w:val="0"/>
      <w:marTop w:val="0"/>
      <w:marBottom w:val="0"/>
      <w:divBdr>
        <w:top w:val="none" w:sz="0" w:space="0" w:color="auto"/>
        <w:left w:val="none" w:sz="0" w:space="0" w:color="auto"/>
        <w:bottom w:val="none" w:sz="0" w:space="0" w:color="auto"/>
        <w:right w:val="none" w:sz="0" w:space="0" w:color="auto"/>
      </w:divBdr>
    </w:div>
    <w:div w:id="1203980769">
      <w:bodyDiv w:val="1"/>
      <w:marLeft w:val="0"/>
      <w:marRight w:val="0"/>
      <w:marTop w:val="0"/>
      <w:marBottom w:val="0"/>
      <w:divBdr>
        <w:top w:val="none" w:sz="0" w:space="0" w:color="auto"/>
        <w:left w:val="none" w:sz="0" w:space="0" w:color="auto"/>
        <w:bottom w:val="none" w:sz="0" w:space="0" w:color="auto"/>
        <w:right w:val="none" w:sz="0" w:space="0" w:color="auto"/>
      </w:divBdr>
    </w:div>
    <w:div w:id="1210023890">
      <w:bodyDiv w:val="1"/>
      <w:marLeft w:val="0"/>
      <w:marRight w:val="0"/>
      <w:marTop w:val="0"/>
      <w:marBottom w:val="0"/>
      <w:divBdr>
        <w:top w:val="none" w:sz="0" w:space="0" w:color="auto"/>
        <w:left w:val="none" w:sz="0" w:space="0" w:color="auto"/>
        <w:bottom w:val="none" w:sz="0" w:space="0" w:color="auto"/>
        <w:right w:val="none" w:sz="0" w:space="0" w:color="auto"/>
      </w:divBdr>
    </w:div>
    <w:div w:id="1212108161">
      <w:bodyDiv w:val="1"/>
      <w:marLeft w:val="0"/>
      <w:marRight w:val="0"/>
      <w:marTop w:val="0"/>
      <w:marBottom w:val="0"/>
      <w:divBdr>
        <w:top w:val="none" w:sz="0" w:space="0" w:color="auto"/>
        <w:left w:val="none" w:sz="0" w:space="0" w:color="auto"/>
        <w:bottom w:val="none" w:sz="0" w:space="0" w:color="auto"/>
        <w:right w:val="none" w:sz="0" w:space="0" w:color="auto"/>
      </w:divBdr>
    </w:div>
    <w:div w:id="1216700948">
      <w:bodyDiv w:val="1"/>
      <w:marLeft w:val="0"/>
      <w:marRight w:val="0"/>
      <w:marTop w:val="0"/>
      <w:marBottom w:val="0"/>
      <w:divBdr>
        <w:top w:val="none" w:sz="0" w:space="0" w:color="auto"/>
        <w:left w:val="none" w:sz="0" w:space="0" w:color="auto"/>
        <w:bottom w:val="none" w:sz="0" w:space="0" w:color="auto"/>
        <w:right w:val="none" w:sz="0" w:space="0" w:color="auto"/>
      </w:divBdr>
    </w:div>
    <w:div w:id="1218202867">
      <w:bodyDiv w:val="1"/>
      <w:marLeft w:val="0"/>
      <w:marRight w:val="0"/>
      <w:marTop w:val="0"/>
      <w:marBottom w:val="0"/>
      <w:divBdr>
        <w:top w:val="none" w:sz="0" w:space="0" w:color="auto"/>
        <w:left w:val="none" w:sz="0" w:space="0" w:color="auto"/>
        <w:bottom w:val="none" w:sz="0" w:space="0" w:color="auto"/>
        <w:right w:val="none" w:sz="0" w:space="0" w:color="auto"/>
      </w:divBdr>
    </w:div>
    <w:div w:id="1218274412">
      <w:bodyDiv w:val="1"/>
      <w:marLeft w:val="0"/>
      <w:marRight w:val="0"/>
      <w:marTop w:val="0"/>
      <w:marBottom w:val="0"/>
      <w:divBdr>
        <w:top w:val="none" w:sz="0" w:space="0" w:color="auto"/>
        <w:left w:val="none" w:sz="0" w:space="0" w:color="auto"/>
        <w:bottom w:val="none" w:sz="0" w:space="0" w:color="auto"/>
        <w:right w:val="none" w:sz="0" w:space="0" w:color="auto"/>
      </w:divBdr>
    </w:div>
    <w:div w:id="1218862955">
      <w:bodyDiv w:val="1"/>
      <w:marLeft w:val="0"/>
      <w:marRight w:val="0"/>
      <w:marTop w:val="0"/>
      <w:marBottom w:val="0"/>
      <w:divBdr>
        <w:top w:val="none" w:sz="0" w:space="0" w:color="auto"/>
        <w:left w:val="none" w:sz="0" w:space="0" w:color="auto"/>
        <w:bottom w:val="none" w:sz="0" w:space="0" w:color="auto"/>
        <w:right w:val="none" w:sz="0" w:space="0" w:color="auto"/>
      </w:divBdr>
    </w:div>
    <w:div w:id="1220440006">
      <w:bodyDiv w:val="1"/>
      <w:marLeft w:val="0"/>
      <w:marRight w:val="0"/>
      <w:marTop w:val="0"/>
      <w:marBottom w:val="0"/>
      <w:divBdr>
        <w:top w:val="none" w:sz="0" w:space="0" w:color="auto"/>
        <w:left w:val="none" w:sz="0" w:space="0" w:color="auto"/>
        <w:bottom w:val="none" w:sz="0" w:space="0" w:color="auto"/>
        <w:right w:val="none" w:sz="0" w:space="0" w:color="auto"/>
      </w:divBdr>
    </w:div>
    <w:div w:id="1224223072">
      <w:bodyDiv w:val="1"/>
      <w:marLeft w:val="0"/>
      <w:marRight w:val="0"/>
      <w:marTop w:val="0"/>
      <w:marBottom w:val="0"/>
      <w:divBdr>
        <w:top w:val="none" w:sz="0" w:space="0" w:color="auto"/>
        <w:left w:val="none" w:sz="0" w:space="0" w:color="auto"/>
        <w:bottom w:val="none" w:sz="0" w:space="0" w:color="auto"/>
        <w:right w:val="none" w:sz="0" w:space="0" w:color="auto"/>
      </w:divBdr>
    </w:div>
    <w:div w:id="1227454935">
      <w:bodyDiv w:val="1"/>
      <w:marLeft w:val="0"/>
      <w:marRight w:val="0"/>
      <w:marTop w:val="0"/>
      <w:marBottom w:val="0"/>
      <w:divBdr>
        <w:top w:val="none" w:sz="0" w:space="0" w:color="auto"/>
        <w:left w:val="none" w:sz="0" w:space="0" w:color="auto"/>
        <w:bottom w:val="none" w:sz="0" w:space="0" w:color="auto"/>
        <w:right w:val="none" w:sz="0" w:space="0" w:color="auto"/>
      </w:divBdr>
    </w:div>
    <w:div w:id="1231577471">
      <w:bodyDiv w:val="1"/>
      <w:marLeft w:val="0"/>
      <w:marRight w:val="0"/>
      <w:marTop w:val="0"/>
      <w:marBottom w:val="0"/>
      <w:divBdr>
        <w:top w:val="none" w:sz="0" w:space="0" w:color="auto"/>
        <w:left w:val="none" w:sz="0" w:space="0" w:color="auto"/>
        <w:bottom w:val="none" w:sz="0" w:space="0" w:color="auto"/>
        <w:right w:val="none" w:sz="0" w:space="0" w:color="auto"/>
      </w:divBdr>
    </w:div>
    <w:div w:id="1233393664">
      <w:bodyDiv w:val="1"/>
      <w:marLeft w:val="0"/>
      <w:marRight w:val="0"/>
      <w:marTop w:val="0"/>
      <w:marBottom w:val="0"/>
      <w:divBdr>
        <w:top w:val="none" w:sz="0" w:space="0" w:color="auto"/>
        <w:left w:val="none" w:sz="0" w:space="0" w:color="auto"/>
        <w:bottom w:val="none" w:sz="0" w:space="0" w:color="auto"/>
        <w:right w:val="none" w:sz="0" w:space="0" w:color="auto"/>
      </w:divBdr>
    </w:div>
    <w:div w:id="1236280702">
      <w:bodyDiv w:val="1"/>
      <w:marLeft w:val="0"/>
      <w:marRight w:val="0"/>
      <w:marTop w:val="0"/>
      <w:marBottom w:val="0"/>
      <w:divBdr>
        <w:top w:val="none" w:sz="0" w:space="0" w:color="auto"/>
        <w:left w:val="none" w:sz="0" w:space="0" w:color="auto"/>
        <w:bottom w:val="none" w:sz="0" w:space="0" w:color="auto"/>
        <w:right w:val="none" w:sz="0" w:space="0" w:color="auto"/>
      </w:divBdr>
    </w:div>
    <w:div w:id="1236934786">
      <w:bodyDiv w:val="1"/>
      <w:marLeft w:val="0"/>
      <w:marRight w:val="0"/>
      <w:marTop w:val="0"/>
      <w:marBottom w:val="0"/>
      <w:divBdr>
        <w:top w:val="none" w:sz="0" w:space="0" w:color="auto"/>
        <w:left w:val="none" w:sz="0" w:space="0" w:color="auto"/>
        <w:bottom w:val="none" w:sz="0" w:space="0" w:color="auto"/>
        <w:right w:val="none" w:sz="0" w:space="0" w:color="auto"/>
      </w:divBdr>
    </w:div>
    <w:div w:id="1240286642">
      <w:bodyDiv w:val="1"/>
      <w:marLeft w:val="0"/>
      <w:marRight w:val="0"/>
      <w:marTop w:val="0"/>
      <w:marBottom w:val="0"/>
      <w:divBdr>
        <w:top w:val="none" w:sz="0" w:space="0" w:color="auto"/>
        <w:left w:val="none" w:sz="0" w:space="0" w:color="auto"/>
        <w:bottom w:val="none" w:sz="0" w:space="0" w:color="auto"/>
        <w:right w:val="none" w:sz="0" w:space="0" w:color="auto"/>
      </w:divBdr>
    </w:div>
    <w:div w:id="1244949055">
      <w:bodyDiv w:val="1"/>
      <w:marLeft w:val="0"/>
      <w:marRight w:val="0"/>
      <w:marTop w:val="0"/>
      <w:marBottom w:val="0"/>
      <w:divBdr>
        <w:top w:val="none" w:sz="0" w:space="0" w:color="auto"/>
        <w:left w:val="none" w:sz="0" w:space="0" w:color="auto"/>
        <w:bottom w:val="none" w:sz="0" w:space="0" w:color="auto"/>
        <w:right w:val="none" w:sz="0" w:space="0" w:color="auto"/>
      </w:divBdr>
    </w:div>
    <w:div w:id="1248881385">
      <w:bodyDiv w:val="1"/>
      <w:marLeft w:val="0"/>
      <w:marRight w:val="0"/>
      <w:marTop w:val="0"/>
      <w:marBottom w:val="0"/>
      <w:divBdr>
        <w:top w:val="none" w:sz="0" w:space="0" w:color="auto"/>
        <w:left w:val="none" w:sz="0" w:space="0" w:color="auto"/>
        <w:bottom w:val="none" w:sz="0" w:space="0" w:color="auto"/>
        <w:right w:val="none" w:sz="0" w:space="0" w:color="auto"/>
      </w:divBdr>
    </w:div>
    <w:div w:id="1249463341">
      <w:bodyDiv w:val="1"/>
      <w:marLeft w:val="0"/>
      <w:marRight w:val="0"/>
      <w:marTop w:val="0"/>
      <w:marBottom w:val="0"/>
      <w:divBdr>
        <w:top w:val="none" w:sz="0" w:space="0" w:color="auto"/>
        <w:left w:val="none" w:sz="0" w:space="0" w:color="auto"/>
        <w:bottom w:val="none" w:sz="0" w:space="0" w:color="auto"/>
        <w:right w:val="none" w:sz="0" w:space="0" w:color="auto"/>
      </w:divBdr>
    </w:div>
    <w:div w:id="1252159224">
      <w:bodyDiv w:val="1"/>
      <w:marLeft w:val="0"/>
      <w:marRight w:val="0"/>
      <w:marTop w:val="0"/>
      <w:marBottom w:val="0"/>
      <w:divBdr>
        <w:top w:val="none" w:sz="0" w:space="0" w:color="auto"/>
        <w:left w:val="none" w:sz="0" w:space="0" w:color="auto"/>
        <w:bottom w:val="none" w:sz="0" w:space="0" w:color="auto"/>
        <w:right w:val="none" w:sz="0" w:space="0" w:color="auto"/>
      </w:divBdr>
    </w:div>
    <w:div w:id="1252853187">
      <w:bodyDiv w:val="1"/>
      <w:marLeft w:val="0"/>
      <w:marRight w:val="0"/>
      <w:marTop w:val="0"/>
      <w:marBottom w:val="0"/>
      <w:divBdr>
        <w:top w:val="none" w:sz="0" w:space="0" w:color="auto"/>
        <w:left w:val="none" w:sz="0" w:space="0" w:color="auto"/>
        <w:bottom w:val="none" w:sz="0" w:space="0" w:color="auto"/>
        <w:right w:val="none" w:sz="0" w:space="0" w:color="auto"/>
      </w:divBdr>
    </w:div>
    <w:div w:id="1253777697">
      <w:bodyDiv w:val="1"/>
      <w:marLeft w:val="0"/>
      <w:marRight w:val="0"/>
      <w:marTop w:val="0"/>
      <w:marBottom w:val="0"/>
      <w:divBdr>
        <w:top w:val="none" w:sz="0" w:space="0" w:color="auto"/>
        <w:left w:val="none" w:sz="0" w:space="0" w:color="auto"/>
        <w:bottom w:val="none" w:sz="0" w:space="0" w:color="auto"/>
        <w:right w:val="none" w:sz="0" w:space="0" w:color="auto"/>
      </w:divBdr>
    </w:div>
    <w:div w:id="1261333993">
      <w:bodyDiv w:val="1"/>
      <w:marLeft w:val="0"/>
      <w:marRight w:val="0"/>
      <w:marTop w:val="0"/>
      <w:marBottom w:val="0"/>
      <w:divBdr>
        <w:top w:val="none" w:sz="0" w:space="0" w:color="auto"/>
        <w:left w:val="none" w:sz="0" w:space="0" w:color="auto"/>
        <w:bottom w:val="none" w:sz="0" w:space="0" w:color="auto"/>
        <w:right w:val="none" w:sz="0" w:space="0" w:color="auto"/>
      </w:divBdr>
    </w:div>
    <w:div w:id="1265917615">
      <w:bodyDiv w:val="1"/>
      <w:marLeft w:val="0"/>
      <w:marRight w:val="0"/>
      <w:marTop w:val="0"/>
      <w:marBottom w:val="0"/>
      <w:divBdr>
        <w:top w:val="none" w:sz="0" w:space="0" w:color="auto"/>
        <w:left w:val="none" w:sz="0" w:space="0" w:color="auto"/>
        <w:bottom w:val="none" w:sz="0" w:space="0" w:color="auto"/>
        <w:right w:val="none" w:sz="0" w:space="0" w:color="auto"/>
      </w:divBdr>
    </w:div>
    <w:div w:id="1266108238">
      <w:bodyDiv w:val="1"/>
      <w:marLeft w:val="0"/>
      <w:marRight w:val="0"/>
      <w:marTop w:val="0"/>
      <w:marBottom w:val="0"/>
      <w:divBdr>
        <w:top w:val="none" w:sz="0" w:space="0" w:color="auto"/>
        <w:left w:val="none" w:sz="0" w:space="0" w:color="auto"/>
        <w:bottom w:val="none" w:sz="0" w:space="0" w:color="auto"/>
        <w:right w:val="none" w:sz="0" w:space="0" w:color="auto"/>
      </w:divBdr>
    </w:div>
    <w:div w:id="1271088149">
      <w:bodyDiv w:val="1"/>
      <w:marLeft w:val="0"/>
      <w:marRight w:val="0"/>
      <w:marTop w:val="0"/>
      <w:marBottom w:val="0"/>
      <w:divBdr>
        <w:top w:val="none" w:sz="0" w:space="0" w:color="auto"/>
        <w:left w:val="none" w:sz="0" w:space="0" w:color="auto"/>
        <w:bottom w:val="none" w:sz="0" w:space="0" w:color="auto"/>
        <w:right w:val="none" w:sz="0" w:space="0" w:color="auto"/>
      </w:divBdr>
    </w:div>
    <w:div w:id="1273585244">
      <w:bodyDiv w:val="1"/>
      <w:marLeft w:val="0"/>
      <w:marRight w:val="0"/>
      <w:marTop w:val="0"/>
      <w:marBottom w:val="0"/>
      <w:divBdr>
        <w:top w:val="none" w:sz="0" w:space="0" w:color="auto"/>
        <w:left w:val="none" w:sz="0" w:space="0" w:color="auto"/>
        <w:bottom w:val="none" w:sz="0" w:space="0" w:color="auto"/>
        <w:right w:val="none" w:sz="0" w:space="0" w:color="auto"/>
      </w:divBdr>
    </w:div>
    <w:div w:id="1279222111">
      <w:bodyDiv w:val="1"/>
      <w:marLeft w:val="0"/>
      <w:marRight w:val="0"/>
      <w:marTop w:val="0"/>
      <w:marBottom w:val="0"/>
      <w:divBdr>
        <w:top w:val="none" w:sz="0" w:space="0" w:color="auto"/>
        <w:left w:val="none" w:sz="0" w:space="0" w:color="auto"/>
        <w:bottom w:val="none" w:sz="0" w:space="0" w:color="auto"/>
        <w:right w:val="none" w:sz="0" w:space="0" w:color="auto"/>
      </w:divBdr>
    </w:div>
    <w:div w:id="1279488069">
      <w:bodyDiv w:val="1"/>
      <w:marLeft w:val="0"/>
      <w:marRight w:val="0"/>
      <w:marTop w:val="0"/>
      <w:marBottom w:val="0"/>
      <w:divBdr>
        <w:top w:val="none" w:sz="0" w:space="0" w:color="auto"/>
        <w:left w:val="none" w:sz="0" w:space="0" w:color="auto"/>
        <w:bottom w:val="none" w:sz="0" w:space="0" w:color="auto"/>
        <w:right w:val="none" w:sz="0" w:space="0" w:color="auto"/>
      </w:divBdr>
    </w:div>
    <w:div w:id="1281497517">
      <w:bodyDiv w:val="1"/>
      <w:marLeft w:val="0"/>
      <w:marRight w:val="0"/>
      <w:marTop w:val="0"/>
      <w:marBottom w:val="0"/>
      <w:divBdr>
        <w:top w:val="none" w:sz="0" w:space="0" w:color="auto"/>
        <w:left w:val="none" w:sz="0" w:space="0" w:color="auto"/>
        <w:bottom w:val="none" w:sz="0" w:space="0" w:color="auto"/>
        <w:right w:val="none" w:sz="0" w:space="0" w:color="auto"/>
      </w:divBdr>
    </w:div>
    <w:div w:id="1282414385">
      <w:bodyDiv w:val="1"/>
      <w:marLeft w:val="0"/>
      <w:marRight w:val="0"/>
      <w:marTop w:val="0"/>
      <w:marBottom w:val="0"/>
      <w:divBdr>
        <w:top w:val="none" w:sz="0" w:space="0" w:color="auto"/>
        <w:left w:val="none" w:sz="0" w:space="0" w:color="auto"/>
        <w:bottom w:val="none" w:sz="0" w:space="0" w:color="auto"/>
        <w:right w:val="none" w:sz="0" w:space="0" w:color="auto"/>
      </w:divBdr>
    </w:div>
    <w:div w:id="1284917567">
      <w:bodyDiv w:val="1"/>
      <w:marLeft w:val="0"/>
      <w:marRight w:val="0"/>
      <w:marTop w:val="0"/>
      <w:marBottom w:val="0"/>
      <w:divBdr>
        <w:top w:val="none" w:sz="0" w:space="0" w:color="auto"/>
        <w:left w:val="none" w:sz="0" w:space="0" w:color="auto"/>
        <w:bottom w:val="none" w:sz="0" w:space="0" w:color="auto"/>
        <w:right w:val="none" w:sz="0" w:space="0" w:color="auto"/>
      </w:divBdr>
    </w:div>
    <w:div w:id="1286741543">
      <w:bodyDiv w:val="1"/>
      <w:marLeft w:val="0"/>
      <w:marRight w:val="0"/>
      <w:marTop w:val="0"/>
      <w:marBottom w:val="0"/>
      <w:divBdr>
        <w:top w:val="none" w:sz="0" w:space="0" w:color="auto"/>
        <w:left w:val="none" w:sz="0" w:space="0" w:color="auto"/>
        <w:bottom w:val="none" w:sz="0" w:space="0" w:color="auto"/>
        <w:right w:val="none" w:sz="0" w:space="0" w:color="auto"/>
      </w:divBdr>
    </w:div>
    <w:div w:id="1288241255">
      <w:bodyDiv w:val="1"/>
      <w:marLeft w:val="0"/>
      <w:marRight w:val="0"/>
      <w:marTop w:val="0"/>
      <w:marBottom w:val="0"/>
      <w:divBdr>
        <w:top w:val="none" w:sz="0" w:space="0" w:color="auto"/>
        <w:left w:val="none" w:sz="0" w:space="0" w:color="auto"/>
        <w:bottom w:val="none" w:sz="0" w:space="0" w:color="auto"/>
        <w:right w:val="none" w:sz="0" w:space="0" w:color="auto"/>
      </w:divBdr>
    </w:div>
    <w:div w:id="1289387213">
      <w:bodyDiv w:val="1"/>
      <w:marLeft w:val="0"/>
      <w:marRight w:val="0"/>
      <w:marTop w:val="0"/>
      <w:marBottom w:val="0"/>
      <w:divBdr>
        <w:top w:val="none" w:sz="0" w:space="0" w:color="auto"/>
        <w:left w:val="none" w:sz="0" w:space="0" w:color="auto"/>
        <w:bottom w:val="none" w:sz="0" w:space="0" w:color="auto"/>
        <w:right w:val="none" w:sz="0" w:space="0" w:color="auto"/>
      </w:divBdr>
    </w:div>
    <w:div w:id="1294367811">
      <w:bodyDiv w:val="1"/>
      <w:marLeft w:val="0"/>
      <w:marRight w:val="0"/>
      <w:marTop w:val="0"/>
      <w:marBottom w:val="0"/>
      <w:divBdr>
        <w:top w:val="none" w:sz="0" w:space="0" w:color="auto"/>
        <w:left w:val="none" w:sz="0" w:space="0" w:color="auto"/>
        <w:bottom w:val="none" w:sz="0" w:space="0" w:color="auto"/>
        <w:right w:val="none" w:sz="0" w:space="0" w:color="auto"/>
      </w:divBdr>
    </w:div>
    <w:div w:id="1298954641">
      <w:bodyDiv w:val="1"/>
      <w:marLeft w:val="0"/>
      <w:marRight w:val="0"/>
      <w:marTop w:val="0"/>
      <w:marBottom w:val="0"/>
      <w:divBdr>
        <w:top w:val="none" w:sz="0" w:space="0" w:color="auto"/>
        <w:left w:val="none" w:sz="0" w:space="0" w:color="auto"/>
        <w:bottom w:val="none" w:sz="0" w:space="0" w:color="auto"/>
        <w:right w:val="none" w:sz="0" w:space="0" w:color="auto"/>
      </w:divBdr>
    </w:div>
    <w:div w:id="1298991233">
      <w:bodyDiv w:val="1"/>
      <w:marLeft w:val="0"/>
      <w:marRight w:val="0"/>
      <w:marTop w:val="0"/>
      <w:marBottom w:val="0"/>
      <w:divBdr>
        <w:top w:val="none" w:sz="0" w:space="0" w:color="auto"/>
        <w:left w:val="none" w:sz="0" w:space="0" w:color="auto"/>
        <w:bottom w:val="none" w:sz="0" w:space="0" w:color="auto"/>
        <w:right w:val="none" w:sz="0" w:space="0" w:color="auto"/>
      </w:divBdr>
    </w:div>
    <w:div w:id="1303076244">
      <w:bodyDiv w:val="1"/>
      <w:marLeft w:val="0"/>
      <w:marRight w:val="0"/>
      <w:marTop w:val="0"/>
      <w:marBottom w:val="0"/>
      <w:divBdr>
        <w:top w:val="none" w:sz="0" w:space="0" w:color="auto"/>
        <w:left w:val="none" w:sz="0" w:space="0" w:color="auto"/>
        <w:bottom w:val="none" w:sz="0" w:space="0" w:color="auto"/>
        <w:right w:val="none" w:sz="0" w:space="0" w:color="auto"/>
      </w:divBdr>
    </w:div>
    <w:div w:id="1303970360">
      <w:bodyDiv w:val="1"/>
      <w:marLeft w:val="0"/>
      <w:marRight w:val="0"/>
      <w:marTop w:val="0"/>
      <w:marBottom w:val="0"/>
      <w:divBdr>
        <w:top w:val="none" w:sz="0" w:space="0" w:color="auto"/>
        <w:left w:val="none" w:sz="0" w:space="0" w:color="auto"/>
        <w:bottom w:val="none" w:sz="0" w:space="0" w:color="auto"/>
        <w:right w:val="none" w:sz="0" w:space="0" w:color="auto"/>
      </w:divBdr>
    </w:div>
    <w:div w:id="1304967628">
      <w:bodyDiv w:val="1"/>
      <w:marLeft w:val="0"/>
      <w:marRight w:val="0"/>
      <w:marTop w:val="0"/>
      <w:marBottom w:val="0"/>
      <w:divBdr>
        <w:top w:val="none" w:sz="0" w:space="0" w:color="auto"/>
        <w:left w:val="none" w:sz="0" w:space="0" w:color="auto"/>
        <w:bottom w:val="none" w:sz="0" w:space="0" w:color="auto"/>
        <w:right w:val="none" w:sz="0" w:space="0" w:color="auto"/>
      </w:divBdr>
    </w:div>
    <w:div w:id="1305622888">
      <w:bodyDiv w:val="1"/>
      <w:marLeft w:val="0"/>
      <w:marRight w:val="0"/>
      <w:marTop w:val="0"/>
      <w:marBottom w:val="0"/>
      <w:divBdr>
        <w:top w:val="none" w:sz="0" w:space="0" w:color="auto"/>
        <w:left w:val="none" w:sz="0" w:space="0" w:color="auto"/>
        <w:bottom w:val="none" w:sz="0" w:space="0" w:color="auto"/>
        <w:right w:val="none" w:sz="0" w:space="0" w:color="auto"/>
      </w:divBdr>
    </w:div>
    <w:div w:id="1307394825">
      <w:bodyDiv w:val="1"/>
      <w:marLeft w:val="0"/>
      <w:marRight w:val="0"/>
      <w:marTop w:val="0"/>
      <w:marBottom w:val="0"/>
      <w:divBdr>
        <w:top w:val="none" w:sz="0" w:space="0" w:color="auto"/>
        <w:left w:val="none" w:sz="0" w:space="0" w:color="auto"/>
        <w:bottom w:val="none" w:sz="0" w:space="0" w:color="auto"/>
        <w:right w:val="none" w:sz="0" w:space="0" w:color="auto"/>
      </w:divBdr>
    </w:div>
    <w:div w:id="1309237835">
      <w:bodyDiv w:val="1"/>
      <w:marLeft w:val="0"/>
      <w:marRight w:val="0"/>
      <w:marTop w:val="0"/>
      <w:marBottom w:val="0"/>
      <w:divBdr>
        <w:top w:val="none" w:sz="0" w:space="0" w:color="auto"/>
        <w:left w:val="none" w:sz="0" w:space="0" w:color="auto"/>
        <w:bottom w:val="none" w:sz="0" w:space="0" w:color="auto"/>
        <w:right w:val="none" w:sz="0" w:space="0" w:color="auto"/>
      </w:divBdr>
    </w:div>
    <w:div w:id="1311860155">
      <w:bodyDiv w:val="1"/>
      <w:marLeft w:val="0"/>
      <w:marRight w:val="0"/>
      <w:marTop w:val="0"/>
      <w:marBottom w:val="0"/>
      <w:divBdr>
        <w:top w:val="none" w:sz="0" w:space="0" w:color="auto"/>
        <w:left w:val="none" w:sz="0" w:space="0" w:color="auto"/>
        <w:bottom w:val="none" w:sz="0" w:space="0" w:color="auto"/>
        <w:right w:val="none" w:sz="0" w:space="0" w:color="auto"/>
      </w:divBdr>
    </w:div>
    <w:div w:id="1312710158">
      <w:bodyDiv w:val="1"/>
      <w:marLeft w:val="0"/>
      <w:marRight w:val="0"/>
      <w:marTop w:val="0"/>
      <w:marBottom w:val="0"/>
      <w:divBdr>
        <w:top w:val="none" w:sz="0" w:space="0" w:color="auto"/>
        <w:left w:val="none" w:sz="0" w:space="0" w:color="auto"/>
        <w:bottom w:val="none" w:sz="0" w:space="0" w:color="auto"/>
        <w:right w:val="none" w:sz="0" w:space="0" w:color="auto"/>
      </w:divBdr>
    </w:div>
    <w:div w:id="1316642110">
      <w:bodyDiv w:val="1"/>
      <w:marLeft w:val="0"/>
      <w:marRight w:val="0"/>
      <w:marTop w:val="0"/>
      <w:marBottom w:val="0"/>
      <w:divBdr>
        <w:top w:val="none" w:sz="0" w:space="0" w:color="auto"/>
        <w:left w:val="none" w:sz="0" w:space="0" w:color="auto"/>
        <w:bottom w:val="none" w:sz="0" w:space="0" w:color="auto"/>
        <w:right w:val="none" w:sz="0" w:space="0" w:color="auto"/>
      </w:divBdr>
    </w:div>
    <w:div w:id="1323776568">
      <w:bodyDiv w:val="1"/>
      <w:marLeft w:val="0"/>
      <w:marRight w:val="0"/>
      <w:marTop w:val="0"/>
      <w:marBottom w:val="0"/>
      <w:divBdr>
        <w:top w:val="none" w:sz="0" w:space="0" w:color="auto"/>
        <w:left w:val="none" w:sz="0" w:space="0" w:color="auto"/>
        <w:bottom w:val="none" w:sz="0" w:space="0" w:color="auto"/>
        <w:right w:val="none" w:sz="0" w:space="0" w:color="auto"/>
      </w:divBdr>
    </w:div>
    <w:div w:id="1324352713">
      <w:bodyDiv w:val="1"/>
      <w:marLeft w:val="0"/>
      <w:marRight w:val="0"/>
      <w:marTop w:val="0"/>
      <w:marBottom w:val="0"/>
      <w:divBdr>
        <w:top w:val="none" w:sz="0" w:space="0" w:color="auto"/>
        <w:left w:val="none" w:sz="0" w:space="0" w:color="auto"/>
        <w:bottom w:val="none" w:sz="0" w:space="0" w:color="auto"/>
        <w:right w:val="none" w:sz="0" w:space="0" w:color="auto"/>
      </w:divBdr>
    </w:div>
    <w:div w:id="1324700357">
      <w:bodyDiv w:val="1"/>
      <w:marLeft w:val="0"/>
      <w:marRight w:val="0"/>
      <w:marTop w:val="0"/>
      <w:marBottom w:val="0"/>
      <w:divBdr>
        <w:top w:val="none" w:sz="0" w:space="0" w:color="auto"/>
        <w:left w:val="none" w:sz="0" w:space="0" w:color="auto"/>
        <w:bottom w:val="none" w:sz="0" w:space="0" w:color="auto"/>
        <w:right w:val="none" w:sz="0" w:space="0" w:color="auto"/>
      </w:divBdr>
    </w:div>
    <w:div w:id="1326739626">
      <w:bodyDiv w:val="1"/>
      <w:marLeft w:val="0"/>
      <w:marRight w:val="0"/>
      <w:marTop w:val="0"/>
      <w:marBottom w:val="0"/>
      <w:divBdr>
        <w:top w:val="none" w:sz="0" w:space="0" w:color="auto"/>
        <w:left w:val="none" w:sz="0" w:space="0" w:color="auto"/>
        <w:bottom w:val="none" w:sz="0" w:space="0" w:color="auto"/>
        <w:right w:val="none" w:sz="0" w:space="0" w:color="auto"/>
      </w:divBdr>
    </w:div>
    <w:div w:id="1328751660">
      <w:bodyDiv w:val="1"/>
      <w:marLeft w:val="0"/>
      <w:marRight w:val="0"/>
      <w:marTop w:val="0"/>
      <w:marBottom w:val="0"/>
      <w:divBdr>
        <w:top w:val="none" w:sz="0" w:space="0" w:color="auto"/>
        <w:left w:val="none" w:sz="0" w:space="0" w:color="auto"/>
        <w:bottom w:val="none" w:sz="0" w:space="0" w:color="auto"/>
        <w:right w:val="none" w:sz="0" w:space="0" w:color="auto"/>
      </w:divBdr>
    </w:div>
    <w:div w:id="1334912907">
      <w:bodyDiv w:val="1"/>
      <w:marLeft w:val="0"/>
      <w:marRight w:val="0"/>
      <w:marTop w:val="0"/>
      <w:marBottom w:val="0"/>
      <w:divBdr>
        <w:top w:val="none" w:sz="0" w:space="0" w:color="auto"/>
        <w:left w:val="none" w:sz="0" w:space="0" w:color="auto"/>
        <w:bottom w:val="none" w:sz="0" w:space="0" w:color="auto"/>
        <w:right w:val="none" w:sz="0" w:space="0" w:color="auto"/>
      </w:divBdr>
    </w:div>
    <w:div w:id="1335764318">
      <w:bodyDiv w:val="1"/>
      <w:marLeft w:val="0"/>
      <w:marRight w:val="0"/>
      <w:marTop w:val="0"/>
      <w:marBottom w:val="0"/>
      <w:divBdr>
        <w:top w:val="none" w:sz="0" w:space="0" w:color="auto"/>
        <w:left w:val="none" w:sz="0" w:space="0" w:color="auto"/>
        <w:bottom w:val="none" w:sz="0" w:space="0" w:color="auto"/>
        <w:right w:val="none" w:sz="0" w:space="0" w:color="auto"/>
      </w:divBdr>
    </w:div>
    <w:div w:id="1336567914">
      <w:bodyDiv w:val="1"/>
      <w:marLeft w:val="0"/>
      <w:marRight w:val="0"/>
      <w:marTop w:val="0"/>
      <w:marBottom w:val="0"/>
      <w:divBdr>
        <w:top w:val="none" w:sz="0" w:space="0" w:color="auto"/>
        <w:left w:val="none" w:sz="0" w:space="0" w:color="auto"/>
        <w:bottom w:val="none" w:sz="0" w:space="0" w:color="auto"/>
        <w:right w:val="none" w:sz="0" w:space="0" w:color="auto"/>
      </w:divBdr>
    </w:div>
    <w:div w:id="1342509110">
      <w:bodyDiv w:val="1"/>
      <w:marLeft w:val="0"/>
      <w:marRight w:val="0"/>
      <w:marTop w:val="0"/>
      <w:marBottom w:val="0"/>
      <w:divBdr>
        <w:top w:val="none" w:sz="0" w:space="0" w:color="auto"/>
        <w:left w:val="none" w:sz="0" w:space="0" w:color="auto"/>
        <w:bottom w:val="none" w:sz="0" w:space="0" w:color="auto"/>
        <w:right w:val="none" w:sz="0" w:space="0" w:color="auto"/>
      </w:divBdr>
    </w:div>
    <w:div w:id="1343970425">
      <w:bodyDiv w:val="1"/>
      <w:marLeft w:val="0"/>
      <w:marRight w:val="0"/>
      <w:marTop w:val="0"/>
      <w:marBottom w:val="0"/>
      <w:divBdr>
        <w:top w:val="none" w:sz="0" w:space="0" w:color="auto"/>
        <w:left w:val="none" w:sz="0" w:space="0" w:color="auto"/>
        <w:bottom w:val="none" w:sz="0" w:space="0" w:color="auto"/>
        <w:right w:val="none" w:sz="0" w:space="0" w:color="auto"/>
      </w:divBdr>
    </w:div>
    <w:div w:id="1345397817">
      <w:bodyDiv w:val="1"/>
      <w:marLeft w:val="0"/>
      <w:marRight w:val="0"/>
      <w:marTop w:val="0"/>
      <w:marBottom w:val="0"/>
      <w:divBdr>
        <w:top w:val="none" w:sz="0" w:space="0" w:color="auto"/>
        <w:left w:val="none" w:sz="0" w:space="0" w:color="auto"/>
        <w:bottom w:val="none" w:sz="0" w:space="0" w:color="auto"/>
        <w:right w:val="none" w:sz="0" w:space="0" w:color="auto"/>
      </w:divBdr>
    </w:div>
    <w:div w:id="1347756351">
      <w:bodyDiv w:val="1"/>
      <w:marLeft w:val="0"/>
      <w:marRight w:val="0"/>
      <w:marTop w:val="0"/>
      <w:marBottom w:val="0"/>
      <w:divBdr>
        <w:top w:val="none" w:sz="0" w:space="0" w:color="auto"/>
        <w:left w:val="none" w:sz="0" w:space="0" w:color="auto"/>
        <w:bottom w:val="none" w:sz="0" w:space="0" w:color="auto"/>
        <w:right w:val="none" w:sz="0" w:space="0" w:color="auto"/>
      </w:divBdr>
    </w:div>
    <w:div w:id="1347946651">
      <w:bodyDiv w:val="1"/>
      <w:marLeft w:val="0"/>
      <w:marRight w:val="0"/>
      <w:marTop w:val="0"/>
      <w:marBottom w:val="0"/>
      <w:divBdr>
        <w:top w:val="none" w:sz="0" w:space="0" w:color="auto"/>
        <w:left w:val="none" w:sz="0" w:space="0" w:color="auto"/>
        <w:bottom w:val="none" w:sz="0" w:space="0" w:color="auto"/>
        <w:right w:val="none" w:sz="0" w:space="0" w:color="auto"/>
      </w:divBdr>
    </w:div>
    <w:div w:id="1348874422">
      <w:bodyDiv w:val="1"/>
      <w:marLeft w:val="0"/>
      <w:marRight w:val="0"/>
      <w:marTop w:val="0"/>
      <w:marBottom w:val="0"/>
      <w:divBdr>
        <w:top w:val="none" w:sz="0" w:space="0" w:color="auto"/>
        <w:left w:val="none" w:sz="0" w:space="0" w:color="auto"/>
        <w:bottom w:val="none" w:sz="0" w:space="0" w:color="auto"/>
        <w:right w:val="none" w:sz="0" w:space="0" w:color="auto"/>
      </w:divBdr>
    </w:div>
    <w:div w:id="1349213881">
      <w:bodyDiv w:val="1"/>
      <w:marLeft w:val="0"/>
      <w:marRight w:val="0"/>
      <w:marTop w:val="0"/>
      <w:marBottom w:val="0"/>
      <w:divBdr>
        <w:top w:val="none" w:sz="0" w:space="0" w:color="auto"/>
        <w:left w:val="none" w:sz="0" w:space="0" w:color="auto"/>
        <w:bottom w:val="none" w:sz="0" w:space="0" w:color="auto"/>
        <w:right w:val="none" w:sz="0" w:space="0" w:color="auto"/>
      </w:divBdr>
    </w:div>
    <w:div w:id="1353845957">
      <w:bodyDiv w:val="1"/>
      <w:marLeft w:val="0"/>
      <w:marRight w:val="0"/>
      <w:marTop w:val="0"/>
      <w:marBottom w:val="0"/>
      <w:divBdr>
        <w:top w:val="none" w:sz="0" w:space="0" w:color="auto"/>
        <w:left w:val="none" w:sz="0" w:space="0" w:color="auto"/>
        <w:bottom w:val="none" w:sz="0" w:space="0" w:color="auto"/>
        <w:right w:val="none" w:sz="0" w:space="0" w:color="auto"/>
      </w:divBdr>
    </w:div>
    <w:div w:id="1354067006">
      <w:bodyDiv w:val="1"/>
      <w:marLeft w:val="0"/>
      <w:marRight w:val="0"/>
      <w:marTop w:val="0"/>
      <w:marBottom w:val="0"/>
      <w:divBdr>
        <w:top w:val="none" w:sz="0" w:space="0" w:color="auto"/>
        <w:left w:val="none" w:sz="0" w:space="0" w:color="auto"/>
        <w:bottom w:val="none" w:sz="0" w:space="0" w:color="auto"/>
        <w:right w:val="none" w:sz="0" w:space="0" w:color="auto"/>
      </w:divBdr>
    </w:div>
    <w:div w:id="1354185525">
      <w:bodyDiv w:val="1"/>
      <w:marLeft w:val="0"/>
      <w:marRight w:val="0"/>
      <w:marTop w:val="0"/>
      <w:marBottom w:val="0"/>
      <w:divBdr>
        <w:top w:val="none" w:sz="0" w:space="0" w:color="auto"/>
        <w:left w:val="none" w:sz="0" w:space="0" w:color="auto"/>
        <w:bottom w:val="none" w:sz="0" w:space="0" w:color="auto"/>
        <w:right w:val="none" w:sz="0" w:space="0" w:color="auto"/>
      </w:divBdr>
    </w:div>
    <w:div w:id="1361123442">
      <w:bodyDiv w:val="1"/>
      <w:marLeft w:val="0"/>
      <w:marRight w:val="0"/>
      <w:marTop w:val="0"/>
      <w:marBottom w:val="0"/>
      <w:divBdr>
        <w:top w:val="none" w:sz="0" w:space="0" w:color="auto"/>
        <w:left w:val="none" w:sz="0" w:space="0" w:color="auto"/>
        <w:bottom w:val="none" w:sz="0" w:space="0" w:color="auto"/>
        <w:right w:val="none" w:sz="0" w:space="0" w:color="auto"/>
      </w:divBdr>
    </w:div>
    <w:div w:id="1362394512">
      <w:bodyDiv w:val="1"/>
      <w:marLeft w:val="0"/>
      <w:marRight w:val="0"/>
      <w:marTop w:val="0"/>
      <w:marBottom w:val="0"/>
      <w:divBdr>
        <w:top w:val="none" w:sz="0" w:space="0" w:color="auto"/>
        <w:left w:val="none" w:sz="0" w:space="0" w:color="auto"/>
        <w:bottom w:val="none" w:sz="0" w:space="0" w:color="auto"/>
        <w:right w:val="none" w:sz="0" w:space="0" w:color="auto"/>
      </w:divBdr>
    </w:div>
    <w:div w:id="1365523592">
      <w:bodyDiv w:val="1"/>
      <w:marLeft w:val="0"/>
      <w:marRight w:val="0"/>
      <w:marTop w:val="0"/>
      <w:marBottom w:val="0"/>
      <w:divBdr>
        <w:top w:val="none" w:sz="0" w:space="0" w:color="auto"/>
        <w:left w:val="none" w:sz="0" w:space="0" w:color="auto"/>
        <w:bottom w:val="none" w:sz="0" w:space="0" w:color="auto"/>
        <w:right w:val="none" w:sz="0" w:space="0" w:color="auto"/>
      </w:divBdr>
    </w:div>
    <w:div w:id="1367295405">
      <w:bodyDiv w:val="1"/>
      <w:marLeft w:val="0"/>
      <w:marRight w:val="0"/>
      <w:marTop w:val="0"/>
      <w:marBottom w:val="0"/>
      <w:divBdr>
        <w:top w:val="none" w:sz="0" w:space="0" w:color="auto"/>
        <w:left w:val="none" w:sz="0" w:space="0" w:color="auto"/>
        <w:bottom w:val="none" w:sz="0" w:space="0" w:color="auto"/>
        <w:right w:val="none" w:sz="0" w:space="0" w:color="auto"/>
      </w:divBdr>
    </w:div>
    <w:div w:id="1367826712">
      <w:bodyDiv w:val="1"/>
      <w:marLeft w:val="0"/>
      <w:marRight w:val="0"/>
      <w:marTop w:val="0"/>
      <w:marBottom w:val="0"/>
      <w:divBdr>
        <w:top w:val="none" w:sz="0" w:space="0" w:color="auto"/>
        <w:left w:val="none" w:sz="0" w:space="0" w:color="auto"/>
        <w:bottom w:val="none" w:sz="0" w:space="0" w:color="auto"/>
        <w:right w:val="none" w:sz="0" w:space="0" w:color="auto"/>
      </w:divBdr>
    </w:div>
    <w:div w:id="1368018957">
      <w:bodyDiv w:val="1"/>
      <w:marLeft w:val="0"/>
      <w:marRight w:val="0"/>
      <w:marTop w:val="0"/>
      <w:marBottom w:val="0"/>
      <w:divBdr>
        <w:top w:val="none" w:sz="0" w:space="0" w:color="auto"/>
        <w:left w:val="none" w:sz="0" w:space="0" w:color="auto"/>
        <w:bottom w:val="none" w:sz="0" w:space="0" w:color="auto"/>
        <w:right w:val="none" w:sz="0" w:space="0" w:color="auto"/>
      </w:divBdr>
    </w:div>
    <w:div w:id="1369990353">
      <w:bodyDiv w:val="1"/>
      <w:marLeft w:val="0"/>
      <w:marRight w:val="0"/>
      <w:marTop w:val="0"/>
      <w:marBottom w:val="0"/>
      <w:divBdr>
        <w:top w:val="none" w:sz="0" w:space="0" w:color="auto"/>
        <w:left w:val="none" w:sz="0" w:space="0" w:color="auto"/>
        <w:bottom w:val="none" w:sz="0" w:space="0" w:color="auto"/>
        <w:right w:val="none" w:sz="0" w:space="0" w:color="auto"/>
      </w:divBdr>
    </w:div>
    <w:div w:id="1375156473">
      <w:bodyDiv w:val="1"/>
      <w:marLeft w:val="0"/>
      <w:marRight w:val="0"/>
      <w:marTop w:val="0"/>
      <w:marBottom w:val="0"/>
      <w:divBdr>
        <w:top w:val="none" w:sz="0" w:space="0" w:color="auto"/>
        <w:left w:val="none" w:sz="0" w:space="0" w:color="auto"/>
        <w:bottom w:val="none" w:sz="0" w:space="0" w:color="auto"/>
        <w:right w:val="none" w:sz="0" w:space="0" w:color="auto"/>
      </w:divBdr>
    </w:div>
    <w:div w:id="1375426947">
      <w:bodyDiv w:val="1"/>
      <w:marLeft w:val="0"/>
      <w:marRight w:val="0"/>
      <w:marTop w:val="0"/>
      <w:marBottom w:val="0"/>
      <w:divBdr>
        <w:top w:val="none" w:sz="0" w:space="0" w:color="auto"/>
        <w:left w:val="none" w:sz="0" w:space="0" w:color="auto"/>
        <w:bottom w:val="none" w:sz="0" w:space="0" w:color="auto"/>
        <w:right w:val="none" w:sz="0" w:space="0" w:color="auto"/>
      </w:divBdr>
    </w:div>
    <w:div w:id="1377729683">
      <w:bodyDiv w:val="1"/>
      <w:marLeft w:val="0"/>
      <w:marRight w:val="0"/>
      <w:marTop w:val="0"/>
      <w:marBottom w:val="0"/>
      <w:divBdr>
        <w:top w:val="none" w:sz="0" w:space="0" w:color="auto"/>
        <w:left w:val="none" w:sz="0" w:space="0" w:color="auto"/>
        <w:bottom w:val="none" w:sz="0" w:space="0" w:color="auto"/>
        <w:right w:val="none" w:sz="0" w:space="0" w:color="auto"/>
      </w:divBdr>
    </w:div>
    <w:div w:id="1381436193">
      <w:bodyDiv w:val="1"/>
      <w:marLeft w:val="0"/>
      <w:marRight w:val="0"/>
      <w:marTop w:val="0"/>
      <w:marBottom w:val="0"/>
      <w:divBdr>
        <w:top w:val="none" w:sz="0" w:space="0" w:color="auto"/>
        <w:left w:val="none" w:sz="0" w:space="0" w:color="auto"/>
        <w:bottom w:val="none" w:sz="0" w:space="0" w:color="auto"/>
        <w:right w:val="none" w:sz="0" w:space="0" w:color="auto"/>
      </w:divBdr>
    </w:div>
    <w:div w:id="1381441173">
      <w:bodyDiv w:val="1"/>
      <w:marLeft w:val="0"/>
      <w:marRight w:val="0"/>
      <w:marTop w:val="0"/>
      <w:marBottom w:val="0"/>
      <w:divBdr>
        <w:top w:val="none" w:sz="0" w:space="0" w:color="auto"/>
        <w:left w:val="none" w:sz="0" w:space="0" w:color="auto"/>
        <w:bottom w:val="none" w:sz="0" w:space="0" w:color="auto"/>
        <w:right w:val="none" w:sz="0" w:space="0" w:color="auto"/>
      </w:divBdr>
    </w:div>
    <w:div w:id="1383285399">
      <w:bodyDiv w:val="1"/>
      <w:marLeft w:val="0"/>
      <w:marRight w:val="0"/>
      <w:marTop w:val="0"/>
      <w:marBottom w:val="0"/>
      <w:divBdr>
        <w:top w:val="none" w:sz="0" w:space="0" w:color="auto"/>
        <w:left w:val="none" w:sz="0" w:space="0" w:color="auto"/>
        <w:bottom w:val="none" w:sz="0" w:space="0" w:color="auto"/>
        <w:right w:val="none" w:sz="0" w:space="0" w:color="auto"/>
      </w:divBdr>
    </w:div>
    <w:div w:id="1393386906">
      <w:bodyDiv w:val="1"/>
      <w:marLeft w:val="0"/>
      <w:marRight w:val="0"/>
      <w:marTop w:val="0"/>
      <w:marBottom w:val="0"/>
      <w:divBdr>
        <w:top w:val="none" w:sz="0" w:space="0" w:color="auto"/>
        <w:left w:val="none" w:sz="0" w:space="0" w:color="auto"/>
        <w:bottom w:val="none" w:sz="0" w:space="0" w:color="auto"/>
        <w:right w:val="none" w:sz="0" w:space="0" w:color="auto"/>
      </w:divBdr>
    </w:div>
    <w:div w:id="1396588582">
      <w:bodyDiv w:val="1"/>
      <w:marLeft w:val="0"/>
      <w:marRight w:val="0"/>
      <w:marTop w:val="0"/>
      <w:marBottom w:val="0"/>
      <w:divBdr>
        <w:top w:val="none" w:sz="0" w:space="0" w:color="auto"/>
        <w:left w:val="none" w:sz="0" w:space="0" w:color="auto"/>
        <w:bottom w:val="none" w:sz="0" w:space="0" w:color="auto"/>
        <w:right w:val="none" w:sz="0" w:space="0" w:color="auto"/>
      </w:divBdr>
    </w:div>
    <w:div w:id="1404597740">
      <w:bodyDiv w:val="1"/>
      <w:marLeft w:val="0"/>
      <w:marRight w:val="0"/>
      <w:marTop w:val="0"/>
      <w:marBottom w:val="0"/>
      <w:divBdr>
        <w:top w:val="none" w:sz="0" w:space="0" w:color="auto"/>
        <w:left w:val="none" w:sz="0" w:space="0" w:color="auto"/>
        <w:bottom w:val="none" w:sz="0" w:space="0" w:color="auto"/>
        <w:right w:val="none" w:sz="0" w:space="0" w:color="auto"/>
      </w:divBdr>
    </w:div>
    <w:div w:id="1407267395">
      <w:bodyDiv w:val="1"/>
      <w:marLeft w:val="0"/>
      <w:marRight w:val="0"/>
      <w:marTop w:val="0"/>
      <w:marBottom w:val="0"/>
      <w:divBdr>
        <w:top w:val="none" w:sz="0" w:space="0" w:color="auto"/>
        <w:left w:val="none" w:sz="0" w:space="0" w:color="auto"/>
        <w:bottom w:val="none" w:sz="0" w:space="0" w:color="auto"/>
        <w:right w:val="none" w:sz="0" w:space="0" w:color="auto"/>
      </w:divBdr>
    </w:div>
    <w:div w:id="1412239696">
      <w:bodyDiv w:val="1"/>
      <w:marLeft w:val="0"/>
      <w:marRight w:val="0"/>
      <w:marTop w:val="0"/>
      <w:marBottom w:val="0"/>
      <w:divBdr>
        <w:top w:val="none" w:sz="0" w:space="0" w:color="auto"/>
        <w:left w:val="none" w:sz="0" w:space="0" w:color="auto"/>
        <w:bottom w:val="none" w:sz="0" w:space="0" w:color="auto"/>
        <w:right w:val="none" w:sz="0" w:space="0" w:color="auto"/>
      </w:divBdr>
    </w:div>
    <w:div w:id="1417283150">
      <w:bodyDiv w:val="1"/>
      <w:marLeft w:val="0"/>
      <w:marRight w:val="0"/>
      <w:marTop w:val="0"/>
      <w:marBottom w:val="0"/>
      <w:divBdr>
        <w:top w:val="none" w:sz="0" w:space="0" w:color="auto"/>
        <w:left w:val="none" w:sz="0" w:space="0" w:color="auto"/>
        <w:bottom w:val="none" w:sz="0" w:space="0" w:color="auto"/>
        <w:right w:val="none" w:sz="0" w:space="0" w:color="auto"/>
      </w:divBdr>
    </w:div>
    <w:div w:id="1420637721">
      <w:bodyDiv w:val="1"/>
      <w:marLeft w:val="0"/>
      <w:marRight w:val="0"/>
      <w:marTop w:val="0"/>
      <w:marBottom w:val="0"/>
      <w:divBdr>
        <w:top w:val="none" w:sz="0" w:space="0" w:color="auto"/>
        <w:left w:val="none" w:sz="0" w:space="0" w:color="auto"/>
        <w:bottom w:val="none" w:sz="0" w:space="0" w:color="auto"/>
        <w:right w:val="none" w:sz="0" w:space="0" w:color="auto"/>
      </w:divBdr>
    </w:div>
    <w:div w:id="1421684913">
      <w:bodyDiv w:val="1"/>
      <w:marLeft w:val="0"/>
      <w:marRight w:val="0"/>
      <w:marTop w:val="0"/>
      <w:marBottom w:val="0"/>
      <w:divBdr>
        <w:top w:val="none" w:sz="0" w:space="0" w:color="auto"/>
        <w:left w:val="none" w:sz="0" w:space="0" w:color="auto"/>
        <w:bottom w:val="none" w:sz="0" w:space="0" w:color="auto"/>
        <w:right w:val="none" w:sz="0" w:space="0" w:color="auto"/>
      </w:divBdr>
    </w:div>
    <w:div w:id="1422406460">
      <w:bodyDiv w:val="1"/>
      <w:marLeft w:val="0"/>
      <w:marRight w:val="0"/>
      <w:marTop w:val="0"/>
      <w:marBottom w:val="0"/>
      <w:divBdr>
        <w:top w:val="none" w:sz="0" w:space="0" w:color="auto"/>
        <w:left w:val="none" w:sz="0" w:space="0" w:color="auto"/>
        <w:bottom w:val="none" w:sz="0" w:space="0" w:color="auto"/>
        <w:right w:val="none" w:sz="0" w:space="0" w:color="auto"/>
      </w:divBdr>
    </w:div>
    <w:div w:id="1422872477">
      <w:bodyDiv w:val="1"/>
      <w:marLeft w:val="0"/>
      <w:marRight w:val="0"/>
      <w:marTop w:val="0"/>
      <w:marBottom w:val="0"/>
      <w:divBdr>
        <w:top w:val="none" w:sz="0" w:space="0" w:color="auto"/>
        <w:left w:val="none" w:sz="0" w:space="0" w:color="auto"/>
        <w:bottom w:val="none" w:sz="0" w:space="0" w:color="auto"/>
        <w:right w:val="none" w:sz="0" w:space="0" w:color="auto"/>
      </w:divBdr>
    </w:div>
    <w:div w:id="1423180424">
      <w:bodyDiv w:val="1"/>
      <w:marLeft w:val="0"/>
      <w:marRight w:val="0"/>
      <w:marTop w:val="0"/>
      <w:marBottom w:val="0"/>
      <w:divBdr>
        <w:top w:val="none" w:sz="0" w:space="0" w:color="auto"/>
        <w:left w:val="none" w:sz="0" w:space="0" w:color="auto"/>
        <w:bottom w:val="none" w:sz="0" w:space="0" w:color="auto"/>
        <w:right w:val="none" w:sz="0" w:space="0" w:color="auto"/>
      </w:divBdr>
    </w:div>
    <w:div w:id="1423838486">
      <w:bodyDiv w:val="1"/>
      <w:marLeft w:val="0"/>
      <w:marRight w:val="0"/>
      <w:marTop w:val="0"/>
      <w:marBottom w:val="0"/>
      <w:divBdr>
        <w:top w:val="none" w:sz="0" w:space="0" w:color="auto"/>
        <w:left w:val="none" w:sz="0" w:space="0" w:color="auto"/>
        <w:bottom w:val="none" w:sz="0" w:space="0" w:color="auto"/>
        <w:right w:val="none" w:sz="0" w:space="0" w:color="auto"/>
      </w:divBdr>
    </w:div>
    <w:div w:id="1424954388">
      <w:bodyDiv w:val="1"/>
      <w:marLeft w:val="0"/>
      <w:marRight w:val="0"/>
      <w:marTop w:val="0"/>
      <w:marBottom w:val="0"/>
      <w:divBdr>
        <w:top w:val="none" w:sz="0" w:space="0" w:color="auto"/>
        <w:left w:val="none" w:sz="0" w:space="0" w:color="auto"/>
        <w:bottom w:val="none" w:sz="0" w:space="0" w:color="auto"/>
        <w:right w:val="none" w:sz="0" w:space="0" w:color="auto"/>
      </w:divBdr>
    </w:div>
    <w:div w:id="1432123308">
      <w:bodyDiv w:val="1"/>
      <w:marLeft w:val="0"/>
      <w:marRight w:val="0"/>
      <w:marTop w:val="0"/>
      <w:marBottom w:val="0"/>
      <w:divBdr>
        <w:top w:val="none" w:sz="0" w:space="0" w:color="auto"/>
        <w:left w:val="none" w:sz="0" w:space="0" w:color="auto"/>
        <w:bottom w:val="none" w:sz="0" w:space="0" w:color="auto"/>
        <w:right w:val="none" w:sz="0" w:space="0" w:color="auto"/>
      </w:divBdr>
    </w:div>
    <w:div w:id="1432823800">
      <w:bodyDiv w:val="1"/>
      <w:marLeft w:val="0"/>
      <w:marRight w:val="0"/>
      <w:marTop w:val="0"/>
      <w:marBottom w:val="0"/>
      <w:divBdr>
        <w:top w:val="none" w:sz="0" w:space="0" w:color="auto"/>
        <w:left w:val="none" w:sz="0" w:space="0" w:color="auto"/>
        <w:bottom w:val="none" w:sz="0" w:space="0" w:color="auto"/>
        <w:right w:val="none" w:sz="0" w:space="0" w:color="auto"/>
      </w:divBdr>
    </w:div>
    <w:div w:id="1433625150">
      <w:bodyDiv w:val="1"/>
      <w:marLeft w:val="0"/>
      <w:marRight w:val="0"/>
      <w:marTop w:val="0"/>
      <w:marBottom w:val="0"/>
      <w:divBdr>
        <w:top w:val="none" w:sz="0" w:space="0" w:color="auto"/>
        <w:left w:val="none" w:sz="0" w:space="0" w:color="auto"/>
        <w:bottom w:val="none" w:sz="0" w:space="0" w:color="auto"/>
        <w:right w:val="none" w:sz="0" w:space="0" w:color="auto"/>
      </w:divBdr>
    </w:div>
    <w:div w:id="1438604135">
      <w:bodyDiv w:val="1"/>
      <w:marLeft w:val="0"/>
      <w:marRight w:val="0"/>
      <w:marTop w:val="0"/>
      <w:marBottom w:val="0"/>
      <w:divBdr>
        <w:top w:val="none" w:sz="0" w:space="0" w:color="auto"/>
        <w:left w:val="none" w:sz="0" w:space="0" w:color="auto"/>
        <w:bottom w:val="none" w:sz="0" w:space="0" w:color="auto"/>
        <w:right w:val="none" w:sz="0" w:space="0" w:color="auto"/>
      </w:divBdr>
    </w:div>
    <w:div w:id="1443304880">
      <w:bodyDiv w:val="1"/>
      <w:marLeft w:val="0"/>
      <w:marRight w:val="0"/>
      <w:marTop w:val="0"/>
      <w:marBottom w:val="0"/>
      <w:divBdr>
        <w:top w:val="none" w:sz="0" w:space="0" w:color="auto"/>
        <w:left w:val="none" w:sz="0" w:space="0" w:color="auto"/>
        <w:bottom w:val="none" w:sz="0" w:space="0" w:color="auto"/>
        <w:right w:val="none" w:sz="0" w:space="0" w:color="auto"/>
      </w:divBdr>
    </w:div>
    <w:div w:id="1448040891">
      <w:bodyDiv w:val="1"/>
      <w:marLeft w:val="0"/>
      <w:marRight w:val="0"/>
      <w:marTop w:val="0"/>
      <w:marBottom w:val="0"/>
      <w:divBdr>
        <w:top w:val="none" w:sz="0" w:space="0" w:color="auto"/>
        <w:left w:val="none" w:sz="0" w:space="0" w:color="auto"/>
        <w:bottom w:val="none" w:sz="0" w:space="0" w:color="auto"/>
        <w:right w:val="none" w:sz="0" w:space="0" w:color="auto"/>
      </w:divBdr>
    </w:div>
    <w:div w:id="1448549038">
      <w:bodyDiv w:val="1"/>
      <w:marLeft w:val="0"/>
      <w:marRight w:val="0"/>
      <w:marTop w:val="0"/>
      <w:marBottom w:val="0"/>
      <w:divBdr>
        <w:top w:val="none" w:sz="0" w:space="0" w:color="auto"/>
        <w:left w:val="none" w:sz="0" w:space="0" w:color="auto"/>
        <w:bottom w:val="none" w:sz="0" w:space="0" w:color="auto"/>
        <w:right w:val="none" w:sz="0" w:space="0" w:color="auto"/>
      </w:divBdr>
    </w:div>
    <w:div w:id="1448694977">
      <w:bodyDiv w:val="1"/>
      <w:marLeft w:val="0"/>
      <w:marRight w:val="0"/>
      <w:marTop w:val="0"/>
      <w:marBottom w:val="0"/>
      <w:divBdr>
        <w:top w:val="none" w:sz="0" w:space="0" w:color="auto"/>
        <w:left w:val="none" w:sz="0" w:space="0" w:color="auto"/>
        <w:bottom w:val="none" w:sz="0" w:space="0" w:color="auto"/>
        <w:right w:val="none" w:sz="0" w:space="0" w:color="auto"/>
      </w:divBdr>
    </w:div>
    <w:div w:id="1452823660">
      <w:bodyDiv w:val="1"/>
      <w:marLeft w:val="0"/>
      <w:marRight w:val="0"/>
      <w:marTop w:val="0"/>
      <w:marBottom w:val="0"/>
      <w:divBdr>
        <w:top w:val="none" w:sz="0" w:space="0" w:color="auto"/>
        <w:left w:val="none" w:sz="0" w:space="0" w:color="auto"/>
        <w:bottom w:val="none" w:sz="0" w:space="0" w:color="auto"/>
        <w:right w:val="none" w:sz="0" w:space="0" w:color="auto"/>
      </w:divBdr>
    </w:div>
    <w:div w:id="1454519450">
      <w:bodyDiv w:val="1"/>
      <w:marLeft w:val="0"/>
      <w:marRight w:val="0"/>
      <w:marTop w:val="0"/>
      <w:marBottom w:val="0"/>
      <w:divBdr>
        <w:top w:val="none" w:sz="0" w:space="0" w:color="auto"/>
        <w:left w:val="none" w:sz="0" w:space="0" w:color="auto"/>
        <w:bottom w:val="none" w:sz="0" w:space="0" w:color="auto"/>
        <w:right w:val="none" w:sz="0" w:space="0" w:color="auto"/>
      </w:divBdr>
    </w:div>
    <w:div w:id="1457412445">
      <w:bodyDiv w:val="1"/>
      <w:marLeft w:val="0"/>
      <w:marRight w:val="0"/>
      <w:marTop w:val="0"/>
      <w:marBottom w:val="0"/>
      <w:divBdr>
        <w:top w:val="none" w:sz="0" w:space="0" w:color="auto"/>
        <w:left w:val="none" w:sz="0" w:space="0" w:color="auto"/>
        <w:bottom w:val="none" w:sz="0" w:space="0" w:color="auto"/>
        <w:right w:val="none" w:sz="0" w:space="0" w:color="auto"/>
      </w:divBdr>
    </w:div>
    <w:div w:id="1457724419">
      <w:bodyDiv w:val="1"/>
      <w:marLeft w:val="0"/>
      <w:marRight w:val="0"/>
      <w:marTop w:val="0"/>
      <w:marBottom w:val="0"/>
      <w:divBdr>
        <w:top w:val="none" w:sz="0" w:space="0" w:color="auto"/>
        <w:left w:val="none" w:sz="0" w:space="0" w:color="auto"/>
        <w:bottom w:val="none" w:sz="0" w:space="0" w:color="auto"/>
        <w:right w:val="none" w:sz="0" w:space="0" w:color="auto"/>
      </w:divBdr>
    </w:div>
    <w:div w:id="1462572795">
      <w:bodyDiv w:val="1"/>
      <w:marLeft w:val="0"/>
      <w:marRight w:val="0"/>
      <w:marTop w:val="0"/>
      <w:marBottom w:val="0"/>
      <w:divBdr>
        <w:top w:val="none" w:sz="0" w:space="0" w:color="auto"/>
        <w:left w:val="none" w:sz="0" w:space="0" w:color="auto"/>
        <w:bottom w:val="none" w:sz="0" w:space="0" w:color="auto"/>
        <w:right w:val="none" w:sz="0" w:space="0" w:color="auto"/>
      </w:divBdr>
    </w:div>
    <w:div w:id="1462921351">
      <w:bodyDiv w:val="1"/>
      <w:marLeft w:val="0"/>
      <w:marRight w:val="0"/>
      <w:marTop w:val="0"/>
      <w:marBottom w:val="0"/>
      <w:divBdr>
        <w:top w:val="none" w:sz="0" w:space="0" w:color="auto"/>
        <w:left w:val="none" w:sz="0" w:space="0" w:color="auto"/>
        <w:bottom w:val="none" w:sz="0" w:space="0" w:color="auto"/>
        <w:right w:val="none" w:sz="0" w:space="0" w:color="auto"/>
      </w:divBdr>
    </w:div>
    <w:div w:id="1467120496">
      <w:bodyDiv w:val="1"/>
      <w:marLeft w:val="0"/>
      <w:marRight w:val="0"/>
      <w:marTop w:val="0"/>
      <w:marBottom w:val="0"/>
      <w:divBdr>
        <w:top w:val="none" w:sz="0" w:space="0" w:color="auto"/>
        <w:left w:val="none" w:sz="0" w:space="0" w:color="auto"/>
        <w:bottom w:val="none" w:sz="0" w:space="0" w:color="auto"/>
        <w:right w:val="none" w:sz="0" w:space="0" w:color="auto"/>
      </w:divBdr>
    </w:div>
    <w:div w:id="1470633878">
      <w:bodyDiv w:val="1"/>
      <w:marLeft w:val="0"/>
      <w:marRight w:val="0"/>
      <w:marTop w:val="0"/>
      <w:marBottom w:val="0"/>
      <w:divBdr>
        <w:top w:val="none" w:sz="0" w:space="0" w:color="auto"/>
        <w:left w:val="none" w:sz="0" w:space="0" w:color="auto"/>
        <w:bottom w:val="none" w:sz="0" w:space="0" w:color="auto"/>
        <w:right w:val="none" w:sz="0" w:space="0" w:color="auto"/>
      </w:divBdr>
    </w:div>
    <w:div w:id="1471703505">
      <w:bodyDiv w:val="1"/>
      <w:marLeft w:val="0"/>
      <w:marRight w:val="0"/>
      <w:marTop w:val="0"/>
      <w:marBottom w:val="0"/>
      <w:divBdr>
        <w:top w:val="none" w:sz="0" w:space="0" w:color="auto"/>
        <w:left w:val="none" w:sz="0" w:space="0" w:color="auto"/>
        <w:bottom w:val="none" w:sz="0" w:space="0" w:color="auto"/>
        <w:right w:val="none" w:sz="0" w:space="0" w:color="auto"/>
      </w:divBdr>
    </w:div>
    <w:div w:id="1474103465">
      <w:bodyDiv w:val="1"/>
      <w:marLeft w:val="0"/>
      <w:marRight w:val="0"/>
      <w:marTop w:val="0"/>
      <w:marBottom w:val="0"/>
      <w:divBdr>
        <w:top w:val="none" w:sz="0" w:space="0" w:color="auto"/>
        <w:left w:val="none" w:sz="0" w:space="0" w:color="auto"/>
        <w:bottom w:val="none" w:sz="0" w:space="0" w:color="auto"/>
        <w:right w:val="none" w:sz="0" w:space="0" w:color="auto"/>
      </w:divBdr>
    </w:div>
    <w:div w:id="1487354221">
      <w:bodyDiv w:val="1"/>
      <w:marLeft w:val="0"/>
      <w:marRight w:val="0"/>
      <w:marTop w:val="0"/>
      <w:marBottom w:val="0"/>
      <w:divBdr>
        <w:top w:val="none" w:sz="0" w:space="0" w:color="auto"/>
        <w:left w:val="none" w:sz="0" w:space="0" w:color="auto"/>
        <w:bottom w:val="none" w:sz="0" w:space="0" w:color="auto"/>
        <w:right w:val="none" w:sz="0" w:space="0" w:color="auto"/>
      </w:divBdr>
    </w:div>
    <w:div w:id="1491016663">
      <w:bodyDiv w:val="1"/>
      <w:marLeft w:val="0"/>
      <w:marRight w:val="0"/>
      <w:marTop w:val="0"/>
      <w:marBottom w:val="0"/>
      <w:divBdr>
        <w:top w:val="none" w:sz="0" w:space="0" w:color="auto"/>
        <w:left w:val="none" w:sz="0" w:space="0" w:color="auto"/>
        <w:bottom w:val="none" w:sz="0" w:space="0" w:color="auto"/>
        <w:right w:val="none" w:sz="0" w:space="0" w:color="auto"/>
      </w:divBdr>
    </w:div>
    <w:div w:id="1491941965">
      <w:bodyDiv w:val="1"/>
      <w:marLeft w:val="0"/>
      <w:marRight w:val="0"/>
      <w:marTop w:val="0"/>
      <w:marBottom w:val="0"/>
      <w:divBdr>
        <w:top w:val="none" w:sz="0" w:space="0" w:color="auto"/>
        <w:left w:val="none" w:sz="0" w:space="0" w:color="auto"/>
        <w:bottom w:val="none" w:sz="0" w:space="0" w:color="auto"/>
        <w:right w:val="none" w:sz="0" w:space="0" w:color="auto"/>
      </w:divBdr>
    </w:div>
    <w:div w:id="1492520483">
      <w:bodyDiv w:val="1"/>
      <w:marLeft w:val="0"/>
      <w:marRight w:val="0"/>
      <w:marTop w:val="0"/>
      <w:marBottom w:val="0"/>
      <w:divBdr>
        <w:top w:val="none" w:sz="0" w:space="0" w:color="auto"/>
        <w:left w:val="none" w:sz="0" w:space="0" w:color="auto"/>
        <w:bottom w:val="none" w:sz="0" w:space="0" w:color="auto"/>
        <w:right w:val="none" w:sz="0" w:space="0" w:color="auto"/>
      </w:divBdr>
    </w:div>
    <w:div w:id="1493523899">
      <w:bodyDiv w:val="1"/>
      <w:marLeft w:val="0"/>
      <w:marRight w:val="0"/>
      <w:marTop w:val="0"/>
      <w:marBottom w:val="0"/>
      <w:divBdr>
        <w:top w:val="none" w:sz="0" w:space="0" w:color="auto"/>
        <w:left w:val="none" w:sz="0" w:space="0" w:color="auto"/>
        <w:bottom w:val="none" w:sz="0" w:space="0" w:color="auto"/>
        <w:right w:val="none" w:sz="0" w:space="0" w:color="auto"/>
      </w:divBdr>
    </w:div>
    <w:div w:id="1501391982">
      <w:bodyDiv w:val="1"/>
      <w:marLeft w:val="0"/>
      <w:marRight w:val="0"/>
      <w:marTop w:val="0"/>
      <w:marBottom w:val="0"/>
      <w:divBdr>
        <w:top w:val="none" w:sz="0" w:space="0" w:color="auto"/>
        <w:left w:val="none" w:sz="0" w:space="0" w:color="auto"/>
        <w:bottom w:val="none" w:sz="0" w:space="0" w:color="auto"/>
        <w:right w:val="none" w:sz="0" w:space="0" w:color="auto"/>
      </w:divBdr>
    </w:div>
    <w:div w:id="1503860766">
      <w:bodyDiv w:val="1"/>
      <w:marLeft w:val="0"/>
      <w:marRight w:val="0"/>
      <w:marTop w:val="0"/>
      <w:marBottom w:val="0"/>
      <w:divBdr>
        <w:top w:val="none" w:sz="0" w:space="0" w:color="auto"/>
        <w:left w:val="none" w:sz="0" w:space="0" w:color="auto"/>
        <w:bottom w:val="none" w:sz="0" w:space="0" w:color="auto"/>
        <w:right w:val="none" w:sz="0" w:space="0" w:color="auto"/>
      </w:divBdr>
    </w:div>
    <w:div w:id="1508787283">
      <w:bodyDiv w:val="1"/>
      <w:marLeft w:val="0"/>
      <w:marRight w:val="0"/>
      <w:marTop w:val="0"/>
      <w:marBottom w:val="0"/>
      <w:divBdr>
        <w:top w:val="none" w:sz="0" w:space="0" w:color="auto"/>
        <w:left w:val="none" w:sz="0" w:space="0" w:color="auto"/>
        <w:bottom w:val="none" w:sz="0" w:space="0" w:color="auto"/>
        <w:right w:val="none" w:sz="0" w:space="0" w:color="auto"/>
      </w:divBdr>
    </w:div>
    <w:div w:id="1512840635">
      <w:bodyDiv w:val="1"/>
      <w:marLeft w:val="0"/>
      <w:marRight w:val="0"/>
      <w:marTop w:val="0"/>
      <w:marBottom w:val="0"/>
      <w:divBdr>
        <w:top w:val="none" w:sz="0" w:space="0" w:color="auto"/>
        <w:left w:val="none" w:sz="0" w:space="0" w:color="auto"/>
        <w:bottom w:val="none" w:sz="0" w:space="0" w:color="auto"/>
        <w:right w:val="none" w:sz="0" w:space="0" w:color="auto"/>
      </w:divBdr>
      <w:divsChild>
        <w:div w:id="2048675184">
          <w:marLeft w:val="0"/>
          <w:marRight w:val="0"/>
          <w:marTop w:val="0"/>
          <w:marBottom w:val="0"/>
          <w:divBdr>
            <w:top w:val="none" w:sz="0" w:space="0" w:color="auto"/>
            <w:left w:val="none" w:sz="0" w:space="0" w:color="auto"/>
            <w:bottom w:val="none" w:sz="0" w:space="0" w:color="auto"/>
            <w:right w:val="none" w:sz="0" w:space="0" w:color="auto"/>
          </w:divBdr>
          <w:divsChild>
            <w:div w:id="3727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6051">
      <w:bodyDiv w:val="1"/>
      <w:marLeft w:val="0"/>
      <w:marRight w:val="0"/>
      <w:marTop w:val="0"/>
      <w:marBottom w:val="0"/>
      <w:divBdr>
        <w:top w:val="none" w:sz="0" w:space="0" w:color="auto"/>
        <w:left w:val="none" w:sz="0" w:space="0" w:color="auto"/>
        <w:bottom w:val="none" w:sz="0" w:space="0" w:color="auto"/>
        <w:right w:val="none" w:sz="0" w:space="0" w:color="auto"/>
      </w:divBdr>
    </w:div>
    <w:div w:id="1516530444">
      <w:bodyDiv w:val="1"/>
      <w:marLeft w:val="0"/>
      <w:marRight w:val="0"/>
      <w:marTop w:val="0"/>
      <w:marBottom w:val="0"/>
      <w:divBdr>
        <w:top w:val="none" w:sz="0" w:space="0" w:color="auto"/>
        <w:left w:val="none" w:sz="0" w:space="0" w:color="auto"/>
        <w:bottom w:val="none" w:sz="0" w:space="0" w:color="auto"/>
        <w:right w:val="none" w:sz="0" w:space="0" w:color="auto"/>
      </w:divBdr>
    </w:div>
    <w:div w:id="1519536981">
      <w:bodyDiv w:val="1"/>
      <w:marLeft w:val="0"/>
      <w:marRight w:val="0"/>
      <w:marTop w:val="0"/>
      <w:marBottom w:val="0"/>
      <w:divBdr>
        <w:top w:val="none" w:sz="0" w:space="0" w:color="auto"/>
        <w:left w:val="none" w:sz="0" w:space="0" w:color="auto"/>
        <w:bottom w:val="none" w:sz="0" w:space="0" w:color="auto"/>
        <w:right w:val="none" w:sz="0" w:space="0" w:color="auto"/>
      </w:divBdr>
    </w:div>
    <w:div w:id="1525746376">
      <w:bodyDiv w:val="1"/>
      <w:marLeft w:val="0"/>
      <w:marRight w:val="0"/>
      <w:marTop w:val="0"/>
      <w:marBottom w:val="0"/>
      <w:divBdr>
        <w:top w:val="none" w:sz="0" w:space="0" w:color="auto"/>
        <w:left w:val="none" w:sz="0" w:space="0" w:color="auto"/>
        <w:bottom w:val="none" w:sz="0" w:space="0" w:color="auto"/>
        <w:right w:val="none" w:sz="0" w:space="0" w:color="auto"/>
      </w:divBdr>
    </w:div>
    <w:div w:id="1526287013">
      <w:bodyDiv w:val="1"/>
      <w:marLeft w:val="0"/>
      <w:marRight w:val="0"/>
      <w:marTop w:val="0"/>
      <w:marBottom w:val="0"/>
      <w:divBdr>
        <w:top w:val="none" w:sz="0" w:space="0" w:color="auto"/>
        <w:left w:val="none" w:sz="0" w:space="0" w:color="auto"/>
        <w:bottom w:val="none" w:sz="0" w:space="0" w:color="auto"/>
        <w:right w:val="none" w:sz="0" w:space="0" w:color="auto"/>
      </w:divBdr>
    </w:div>
    <w:div w:id="1530021762">
      <w:bodyDiv w:val="1"/>
      <w:marLeft w:val="0"/>
      <w:marRight w:val="0"/>
      <w:marTop w:val="0"/>
      <w:marBottom w:val="0"/>
      <w:divBdr>
        <w:top w:val="none" w:sz="0" w:space="0" w:color="auto"/>
        <w:left w:val="none" w:sz="0" w:space="0" w:color="auto"/>
        <w:bottom w:val="none" w:sz="0" w:space="0" w:color="auto"/>
        <w:right w:val="none" w:sz="0" w:space="0" w:color="auto"/>
      </w:divBdr>
    </w:div>
    <w:div w:id="1530070766">
      <w:bodyDiv w:val="1"/>
      <w:marLeft w:val="0"/>
      <w:marRight w:val="0"/>
      <w:marTop w:val="0"/>
      <w:marBottom w:val="0"/>
      <w:divBdr>
        <w:top w:val="none" w:sz="0" w:space="0" w:color="auto"/>
        <w:left w:val="none" w:sz="0" w:space="0" w:color="auto"/>
        <w:bottom w:val="none" w:sz="0" w:space="0" w:color="auto"/>
        <w:right w:val="none" w:sz="0" w:space="0" w:color="auto"/>
      </w:divBdr>
    </w:div>
    <w:div w:id="1531603160">
      <w:bodyDiv w:val="1"/>
      <w:marLeft w:val="0"/>
      <w:marRight w:val="0"/>
      <w:marTop w:val="0"/>
      <w:marBottom w:val="0"/>
      <w:divBdr>
        <w:top w:val="none" w:sz="0" w:space="0" w:color="auto"/>
        <w:left w:val="none" w:sz="0" w:space="0" w:color="auto"/>
        <w:bottom w:val="none" w:sz="0" w:space="0" w:color="auto"/>
        <w:right w:val="none" w:sz="0" w:space="0" w:color="auto"/>
      </w:divBdr>
    </w:div>
    <w:div w:id="1535580198">
      <w:bodyDiv w:val="1"/>
      <w:marLeft w:val="0"/>
      <w:marRight w:val="0"/>
      <w:marTop w:val="0"/>
      <w:marBottom w:val="0"/>
      <w:divBdr>
        <w:top w:val="none" w:sz="0" w:space="0" w:color="auto"/>
        <w:left w:val="none" w:sz="0" w:space="0" w:color="auto"/>
        <w:bottom w:val="none" w:sz="0" w:space="0" w:color="auto"/>
        <w:right w:val="none" w:sz="0" w:space="0" w:color="auto"/>
      </w:divBdr>
    </w:div>
    <w:div w:id="1536314467">
      <w:bodyDiv w:val="1"/>
      <w:marLeft w:val="0"/>
      <w:marRight w:val="0"/>
      <w:marTop w:val="0"/>
      <w:marBottom w:val="0"/>
      <w:divBdr>
        <w:top w:val="none" w:sz="0" w:space="0" w:color="auto"/>
        <w:left w:val="none" w:sz="0" w:space="0" w:color="auto"/>
        <w:bottom w:val="none" w:sz="0" w:space="0" w:color="auto"/>
        <w:right w:val="none" w:sz="0" w:space="0" w:color="auto"/>
      </w:divBdr>
    </w:div>
    <w:div w:id="1539006255">
      <w:bodyDiv w:val="1"/>
      <w:marLeft w:val="0"/>
      <w:marRight w:val="0"/>
      <w:marTop w:val="0"/>
      <w:marBottom w:val="0"/>
      <w:divBdr>
        <w:top w:val="none" w:sz="0" w:space="0" w:color="auto"/>
        <w:left w:val="none" w:sz="0" w:space="0" w:color="auto"/>
        <w:bottom w:val="none" w:sz="0" w:space="0" w:color="auto"/>
        <w:right w:val="none" w:sz="0" w:space="0" w:color="auto"/>
      </w:divBdr>
    </w:div>
    <w:div w:id="1544291956">
      <w:bodyDiv w:val="1"/>
      <w:marLeft w:val="0"/>
      <w:marRight w:val="0"/>
      <w:marTop w:val="0"/>
      <w:marBottom w:val="0"/>
      <w:divBdr>
        <w:top w:val="none" w:sz="0" w:space="0" w:color="auto"/>
        <w:left w:val="none" w:sz="0" w:space="0" w:color="auto"/>
        <w:bottom w:val="none" w:sz="0" w:space="0" w:color="auto"/>
        <w:right w:val="none" w:sz="0" w:space="0" w:color="auto"/>
      </w:divBdr>
    </w:div>
    <w:div w:id="1547255420">
      <w:bodyDiv w:val="1"/>
      <w:marLeft w:val="0"/>
      <w:marRight w:val="0"/>
      <w:marTop w:val="0"/>
      <w:marBottom w:val="0"/>
      <w:divBdr>
        <w:top w:val="none" w:sz="0" w:space="0" w:color="auto"/>
        <w:left w:val="none" w:sz="0" w:space="0" w:color="auto"/>
        <w:bottom w:val="none" w:sz="0" w:space="0" w:color="auto"/>
        <w:right w:val="none" w:sz="0" w:space="0" w:color="auto"/>
      </w:divBdr>
    </w:div>
    <w:div w:id="1551305178">
      <w:bodyDiv w:val="1"/>
      <w:marLeft w:val="0"/>
      <w:marRight w:val="0"/>
      <w:marTop w:val="0"/>
      <w:marBottom w:val="0"/>
      <w:divBdr>
        <w:top w:val="none" w:sz="0" w:space="0" w:color="auto"/>
        <w:left w:val="none" w:sz="0" w:space="0" w:color="auto"/>
        <w:bottom w:val="none" w:sz="0" w:space="0" w:color="auto"/>
        <w:right w:val="none" w:sz="0" w:space="0" w:color="auto"/>
      </w:divBdr>
    </w:div>
    <w:div w:id="1557474256">
      <w:bodyDiv w:val="1"/>
      <w:marLeft w:val="0"/>
      <w:marRight w:val="0"/>
      <w:marTop w:val="0"/>
      <w:marBottom w:val="0"/>
      <w:divBdr>
        <w:top w:val="none" w:sz="0" w:space="0" w:color="auto"/>
        <w:left w:val="none" w:sz="0" w:space="0" w:color="auto"/>
        <w:bottom w:val="none" w:sz="0" w:space="0" w:color="auto"/>
        <w:right w:val="none" w:sz="0" w:space="0" w:color="auto"/>
      </w:divBdr>
    </w:div>
    <w:div w:id="1558317504">
      <w:bodyDiv w:val="1"/>
      <w:marLeft w:val="0"/>
      <w:marRight w:val="0"/>
      <w:marTop w:val="0"/>
      <w:marBottom w:val="0"/>
      <w:divBdr>
        <w:top w:val="none" w:sz="0" w:space="0" w:color="auto"/>
        <w:left w:val="none" w:sz="0" w:space="0" w:color="auto"/>
        <w:bottom w:val="none" w:sz="0" w:space="0" w:color="auto"/>
        <w:right w:val="none" w:sz="0" w:space="0" w:color="auto"/>
      </w:divBdr>
    </w:div>
    <w:div w:id="1560092603">
      <w:bodyDiv w:val="1"/>
      <w:marLeft w:val="0"/>
      <w:marRight w:val="0"/>
      <w:marTop w:val="0"/>
      <w:marBottom w:val="0"/>
      <w:divBdr>
        <w:top w:val="none" w:sz="0" w:space="0" w:color="auto"/>
        <w:left w:val="none" w:sz="0" w:space="0" w:color="auto"/>
        <w:bottom w:val="none" w:sz="0" w:space="0" w:color="auto"/>
        <w:right w:val="none" w:sz="0" w:space="0" w:color="auto"/>
      </w:divBdr>
    </w:div>
    <w:div w:id="1569999476">
      <w:bodyDiv w:val="1"/>
      <w:marLeft w:val="0"/>
      <w:marRight w:val="0"/>
      <w:marTop w:val="0"/>
      <w:marBottom w:val="0"/>
      <w:divBdr>
        <w:top w:val="none" w:sz="0" w:space="0" w:color="auto"/>
        <w:left w:val="none" w:sz="0" w:space="0" w:color="auto"/>
        <w:bottom w:val="none" w:sz="0" w:space="0" w:color="auto"/>
        <w:right w:val="none" w:sz="0" w:space="0" w:color="auto"/>
      </w:divBdr>
    </w:div>
    <w:div w:id="1572734551">
      <w:bodyDiv w:val="1"/>
      <w:marLeft w:val="0"/>
      <w:marRight w:val="0"/>
      <w:marTop w:val="0"/>
      <w:marBottom w:val="0"/>
      <w:divBdr>
        <w:top w:val="none" w:sz="0" w:space="0" w:color="auto"/>
        <w:left w:val="none" w:sz="0" w:space="0" w:color="auto"/>
        <w:bottom w:val="none" w:sz="0" w:space="0" w:color="auto"/>
        <w:right w:val="none" w:sz="0" w:space="0" w:color="auto"/>
      </w:divBdr>
    </w:div>
    <w:div w:id="1574123779">
      <w:bodyDiv w:val="1"/>
      <w:marLeft w:val="0"/>
      <w:marRight w:val="0"/>
      <w:marTop w:val="0"/>
      <w:marBottom w:val="0"/>
      <w:divBdr>
        <w:top w:val="none" w:sz="0" w:space="0" w:color="auto"/>
        <w:left w:val="none" w:sz="0" w:space="0" w:color="auto"/>
        <w:bottom w:val="none" w:sz="0" w:space="0" w:color="auto"/>
        <w:right w:val="none" w:sz="0" w:space="0" w:color="auto"/>
      </w:divBdr>
    </w:div>
    <w:div w:id="1574852630">
      <w:bodyDiv w:val="1"/>
      <w:marLeft w:val="0"/>
      <w:marRight w:val="0"/>
      <w:marTop w:val="0"/>
      <w:marBottom w:val="0"/>
      <w:divBdr>
        <w:top w:val="none" w:sz="0" w:space="0" w:color="auto"/>
        <w:left w:val="none" w:sz="0" w:space="0" w:color="auto"/>
        <w:bottom w:val="none" w:sz="0" w:space="0" w:color="auto"/>
        <w:right w:val="none" w:sz="0" w:space="0" w:color="auto"/>
      </w:divBdr>
    </w:div>
    <w:div w:id="1574895680">
      <w:bodyDiv w:val="1"/>
      <w:marLeft w:val="0"/>
      <w:marRight w:val="0"/>
      <w:marTop w:val="0"/>
      <w:marBottom w:val="0"/>
      <w:divBdr>
        <w:top w:val="none" w:sz="0" w:space="0" w:color="auto"/>
        <w:left w:val="none" w:sz="0" w:space="0" w:color="auto"/>
        <w:bottom w:val="none" w:sz="0" w:space="0" w:color="auto"/>
        <w:right w:val="none" w:sz="0" w:space="0" w:color="auto"/>
      </w:divBdr>
    </w:div>
    <w:div w:id="1576932639">
      <w:bodyDiv w:val="1"/>
      <w:marLeft w:val="0"/>
      <w:marRight w:val="0"/>
      <w:marTop w:val="0"/>
      <w:marBottom w:val="0"/>
      <w:divBdr>
        <w:top w:val="none" w:sz="0" w:space="0" w:color="auto"/>
        <w:left w:val="none" w:sz="0" w:space="0" w:color="auto"/>
        <w:bottom w:val="none" w:sz="0" w:space="0" w:color="auto"/>
        <w:right w:val="none" w:sz="0" w:space="0" w:color="auto"/>
      </w:divBdr>
    </w:div>
    <w:div w:id="1577006841">
      <w:bodyDiv w:val="1"/>
      <w:marLeft w:val="0"/>
      <w:marRight w:val="0"/>
      <w:marTop w:val="0"/>
      <w:marBottom w:val="0"/>
      <w:divBdr>
        <w:top w:val="none" w:sz="0" w:space="0" w:color="auto"/>
        <w:left w:val="none" w:sz="0" w:space="0" w:color="auto"/>
        <w:bottom w:val="none" w:sz="0" w:space="0" w:color="auto"/>
        <w:right w:val="none" w:sz="0" w:space="0" w:color="auto"/>
      </w:divBdr>
    </w:div>
    <w:div w:id="1578593989">
      <w:bodyDiv w:val="1"/>
      <w:marLeft w:val="0"/>
      <w:marRight w:val="0"/>
      <w:marTop w:val="0"/>
      <w:marBottom w:val="0"/>
      <w:divBdr>
        <w:top w:val="none" w:sz="0" w:space="0" w:color="auto"/>
        <w:left w:val="none" w:sz="0" w:space="0" w:color="auto"/>
        <w:bottom w:val="none" w:sz="0" w:space="0" w:color="auto"/>
        <w:right w:val="none" w:sz="0" w:space="0" w:color="auto"/>
      </w:divBdr>
    </w:div>
    <w:div w:id="1579053651">
      <w:bodyDiv w:val="1"/>
      <w:marLeft w:val="0"/>
      <w:marRight w:val="0"/>
      <w:marTop w:val="0"/>
      <w:marBottom w:val="0"/>
      <w:divBdr>
        <w:top w:val="none" w:sz="0" w:space="0" w:color="auto"/>
        <w:left w:val="none" w:sz="0" w:space="0" w:color="auto"/>
        <w:bottom w:val="none" w:sz="0" w:space="0" w:color="auto"/>
        <w:right w:val="none" w:sz="0" w:space="0" w:color="auto"/>
      </w:divBdr>
    </w:div>
    <w:div w:id="1580367474">
      <w:bodyDiv w:val="1"/>
      <w:marLeft w:val="0"/>
      <w:marRight w:val="0"/>
      <w:marTop w:val="0"/>
      <w:marBottom w:val="0"/>
      <w:divBdr>
        <w:top w:val="none" w:sz="0" w:space="0" w:color="auto"/>
        <w:left w:val="none" w:sz="0" w:space="0" w:color="auto"/>
        <w:bottom w:val="none" w:sz="0" w:space="0" w:color="auto"/>
        <w:right w:val="none" w:sz="0" w:space="0" w:color="auto"/>
      </w:divBdr>
    </w:div>
    <w:div w:id="1584487170">
      <w:bodyDiv w:val="1"/>
      <w:marLeft w:val="0"/>
      <w:marRight w:val="0"/>
      <w:marTop w:val="0"/>
      <w:marBottom w:val="0"/>
      <w:divBdr>
        <w:top w:val="none" w:sz="0" w:space="0" w:color="auto"/>
        <w:left w:val="none" w:sz="0" w:space="0" w:color="auto"/>
        <w:bottom w:val="none" w:sz="0" w:space="0" w:color="auto"/>
        <w:right w:val="none" w:sz="0" w:space="0" w:color="auto"/>
      </w:divBdr>
    </w:div>
    <w:div w:id="1588926175">
      <w:bodyDiv w:val="1"/>
      <w:marLeft w:val="0"/>
      <w:marRight w:val="0"/>
      <w:marTop w:val="0"/>
      <w:marBottom w:val="0"/>
      <w:divBdr>
        <w:top w:val="none" w:sz="0" w:space="0" w:color="auto"/>
        <w:left w:val="none" w:sz="0" w:space="0" w:color="auto"/>
        <w:bottom w:val="none" w:sz="0" w:space="0" w:color="auto"/>
        <w:right w:val="none" w:sz="0" w:space="0" w:color="auto"/>
      </w:divBdr>
    </w:div>
    <w:div w:id="1591041208">
      <w:bodyDiv w:val="1"/>
      <w:marLeft w:val="0"/>
      <w:marRight w:val="0"/>
      <w:marTop w:val="0"/>
      <w:marBottom w:val="0"/>
      <w:divBdr>
        <w:top w:val="none" w:sz="0" w:space="0" w:color="auto"/>
        <w:left w:val="none" w:sz="0" w:space="0" w:color="auto"/>
        <w:bottom w:val="none" w:sz="0" w:space="0" w:color="auto"/>
        <w:right w:val="none" w:sz="0" w:space="0" w:color="auto"/>
      </w:divBdr>
    </w:div>
    <w:div w:id="1594170677">
      <w:bodyDiv w:val="1"/>
      <w:marLeft w:val="0"/>
      <w:marRight w:val="0"/>
      <w:marTop w:val="0"/>
      <w:marBottom w:val="0"/>
      <w:divBdr>
        <w:top w:val="none" w:sz="0" w:space="0" w:color="auto"/>
        <w:left w:val="none" w:sz="0" w:space="0" w:color="auto"/>
        <w:bottom w:val="none" w:sz="0" w:space="0" w:color="auto"/>
        <w:right w:val="none" w:sz="0" w:space="0" w:color="auto"/>
      </w:divBdr>
    </w:div>
    <w:div w:id="1601908714">
      <w:bodyDiv w:val="1"/>
      <w:marLeft w:val="0"/>
      <w:marRight w:val="0"/>
      <w:marTop w:val="0"/>
      <w:marBottom w:val="0"/>
      <w:divBdr>
        <w:top w:val="none" w:sz="0" w:space="0" w:color="auto"/>
        <w:left w:val="none" w:sz="0" w:space="0" w:color="auto"/>
        <w:bottom w:val="none" w:sz="0" w:space="0" w:color="auto"/>
        <w:right w:val="none" w:sz="0" w:space="0" w:color="auto"/>
      </w:divBdr>
    </w:div>
    <w:div w:id="1602569841">
      <w:bodyDiv w:val="1"/>
      <w:marLeft w:val="0"/>
      <w:marRight w:val="0"/>
      <w:marTop w:val="0"/>
      <w:marBottom w:val="0"/>
      <w:divBdr>
        <w:top w:val="none" w:sz="0" w:space="0" w:color="auto"/>
        <w:left w:val="none" w:sz="0" w:space="0" w:color="auto"/>
        <w:bottom w:val="none" w:sz="0" w:space="0" w:color="auto"/>
        <w:right w:val="none" w:sz="0" w:space="0" w:color="auto"/>
      </w:divBdr>
    </w:div>
    <w:div w:id="1605460520">
      <w:bodyDiv w:val="1"/>
      <w:marLeft w:val="0"/>
      <w:marRight w:val="0"/>
      <w:marTop w:val="0"/>
      <w:marBottom w:val="0"/>
      <w:divBdr>
        <w:top w:val="none" w:sz="0" w:space="0" w:color="auto"/>
        <w:left w:val="none" w:sz="0" w:space="0" w:color="auto"/>
        <w:bottom w:val="none" w:sz="0" w:space="0" w:color="auto"/>
        <w:right w:val="none" w:sz="0" w:space="0" w:color="auto"/>
      </w:divBdr>
    </w:div>
    <w:div w:id="1606421976">
      <w:bodyDiv w:val="1"/>
      <w:marLeft w:val="0"/>
      <w:marRight w:val="0"/>
      <w:marTop w:val="0"/>
      <w:marBottom w:val="0"/>
      <w:divBdr>
        <w:top w:val="none" w:sz="0" w:space="0" w:color="auto"/>
        <w:left w:val="none" w:sz="0" w:space="0" w:color="auto"/>
        <w:bottom w:val="none" w:sz="0" w:space="0" w:color="auto"/>
        <w:right w:val="none" w:sz="0" w:space="0" w:color="auto"/>
      </w:divBdr>
    </w:div>
    <w:div w:id="1607540519">
      <w:bodyDiv w:val="1"/>
      <w:marLeft w:val="0"/>
      <w:marRight w:val="0"/>
      <w:marTop w:val="0"/>
      <w:marBottom w:val="0"/>
      <w:divBdr>
        <w:top w:val="none" w:sz="0" w:space="0" w:color="auto"/>
        <w:left w:val="none" w:sz="0" w:space="0" w:color="auto"/>
        <w:bottom w:val="none" w:sz="0" w:space="0" w:color="auto"/>
        <w:right w:val="none" w:sz="0" w:space="0" w:color="auto"/>
      </w:divBdr>
    </w:div>
    <w:div w:id="1609699720">
      <w:bodyDiv w:val="1"/>
      <w:marLeft w:val="0"/>
      <w:marRight w:val="0"/>
      <w:marTop w:val="0"/>
      <w:marBottom w:val="0"/>
      <w:divBdr>
        <w:top w:val="none" w:sz="0" w:space="0" w:color="auto"/>
        <w:left w:val="none" w:sz="0" w:space="0" w:color="auto"/>
        <w:bottom w:val="none" w:sz="0" w:space="0" w:color="auto"/>
        <w:right w:val="none" w:sz="0" w:space="0" w:color="auto"/>
      </w:divBdr>
    </w:div>
    <w:div w:id="1612123317">
      <w:bodyDiv w:val="1"/>
      <w:marLeft w:val="0"/>
      <w:marRight w:val="0"/>
      <w:marTop w:val="0"/>
      <w:marBottom w:val="0"/>
      <w:divBdr>
        <w:top w:val="none" w:sz="0" w:space="0" w:color="auto"/>
        <w:left w:val="none" w:sz="0" w:space="0" w:color="auto"/>
        <w:bottom w:val="none" w:sz="0" w:space="0" w:color="auto"/>
        <w:right w:val="none" w:sz="0" w:space="0" w:color="auto"/>
      </w:divBdr>
    </w:div>
    <w:div w:id="1612861871">
      <w:bodyDiv w:val="1"/>
      <w:marLeft w:val="0"/>
      <w:marRight w:val="0"/>
      <w:marTop w:val="0"/>
      <w:marBottom w:val="0"/>
      <w:divBdr>
        <w:top w:val="none" w:sz="0" w:space="0" w:color="auto"/>
        <w:left w:val="none" w:sz="0" w:space="0" w:color="auto"/>
        <w:bottom w:val="none" w:sz="0" w:space="0" w:color="auto"/>
        <w:right w:val="none" w:sz="0" w:space="0" w:color="auto"/>
      </w:divBdr>
    </w:div>
    <w:div w:id="1617057504">
      <w:bodyDiv w:val="1"/>
      <w:marLeft w:val="0"/>
      <w:marRight w:val="0"/>
      <w:marTop w:val="0"/>
      <w:marBottom w:val="0"/>
      <w:divBdr>
        <w:top w:val="none" w:sz="0" w:space="0" w:color="auto"/>
        <w:left w:val="none" w:sz="0" w:space="0" w:color="auto"/>
        <w:bottom w:val="none" w:sz="0" w:space="0" w:color="auto"/>
        <w:right w:val="none" w:sz="0" w:space="0" w:color="auto"/>
      </w:divBdr>
    </w:div>
    <w:div w:id="1620602619">
      <w:bodyDiv w:val="1"/>
      <w:marLeft w:val="0"/>
      <w:marRight w:val="0"/>
      <w:marTop w:val="0"/>
      <w:marBottom w:val="0"/>
      <w:divBdr>
        <w:top w:val="none" w:sz="0" w:space="0" w:color="auto"/>
        <w:left w:val="none" w:sz="0" w:space="0" w:color="auto"/>
        <w:bottom w:val="none" w:sz="0" w:space="0" w:color="auto"/>
        <w:right w:val="none" w:sz="0" w:space="0" w:color="auto"/>
      </w:divBdr>
    </w:div>
    <w:div w:id="1621836925">
      <w:bodyDiv w:val="1"/>
      <w:marLeft w:val="0"/>
      <w:marRight w:val="0"/>
      <w:marTop w:val="0"/>
      <w:marBottom w:val="0"/>
      <w:divBdr>
        <w:top w:val="none" w:sz="0" w:space="0" w:color="auto"/>
        <w:left w:val="none" w:sz="0" w:space="0" w:color="auto"/>
        <w:bottom w:val="none" w:sz="0" w:space="0" w:color="auto"/>
        <w:right w:val="none" w:sz="0" w:space="0" w:color="auto"/>
      </w:divBdr>
    </w:div>
    <w:div w:id="1625116715">
      <w:bodyDiv w:val="1"/>
      <w:marLeft w:val="0"/>
      <w:marRight w:val="0"/>
      <w:marTop w:val="0"/>
      <w:marBottom w:val="0"/>
      <w:divBdr>
        <w:top w:val="none" w:sz="0" w:space="0" w:color="auto"/>
        <w:left w:val="none" w:sz="0" w:space="0" w:color="auto"/>
        <w:bottom w:val="none" w:sz="0" w:space="0" w:color="auto"/>
        <w:right w:val="none" w:sz="0" w:space="0" w:color="auto"/>
      </w:divBdr>
    </w:div>
    <w:div w:id="1626621241">
      <w:bodyDiv w:val="1"/>
      <w:marLeft w:val="0"/>
      <w:marRight w:val="0"/>
      <w:marTop w:val="0"/>
      <w:marBottom w:val="0"/>
      <w:divBdr>
        <w:top w:val="none" w:sz="0" w:space="0" w:color="auto"/>
        <w:left w:val="none" w:sz="0" w:space="0" w:color="auto"/>
        <w:bottom w:val="none" w:sz="0" w:space="0" w:color="auto"/>
        <w:right w:val="none" w:sz="0" w:space="0" w:color="auto"/>
      </w:divBdr>
    </w:div>
    <w:div w:id="1627345592">
      <w:bodyDiv w:val="1"/>
      <w:marLeft w:val="0"/>
      <w:marRight w:val="0"/>
      <w:marTop w:val="0"/>
      <w:marBottom w:val="0"/>
      <w:divBdr>
        <w:top w:val="none" w:sz="0" w:space="0" w:color="auto"/>
        <w:left w:val="none" w:sz="0" w:space="0" w:color="auto"/>
        <w:bottom w:val="none" w:sz="0" w:space="0" w:color="auto"/>
        <w:right w:val="none" w:sz="0" w:space="0" w:color="auto"/>
      </w:divBdr>
    </w:div>
    <w:div w:id="1630546166">
      <w:bodyDiv w:val="1"/>
      <w:marLeft w:val="0"/>
      <w:marRight w:val="0"/>
      <w:marTop w:val="0"/>
      <w:marBottom w:val="0"/>
      <w:divBdr>
        <w:top w:val="none" w:sz="0" w:space="0" w:color="auto"/>
        <w:left w:val="none" w:sz="0" w:space="0" w:color="auto"/>
        <w:bottom w:val="none" w:sz="0" w:space="0" w:color="auto"/>
        <w:right w:val="none" w:sz="0" w:space="0" w:color="auto"/>
      </w:divBdr>
    </w:div>
    <w:div w:id="1632856023">
      <w:bodyDiv w:val="1"/>
      <w:marLeft w:val="0"/>
      <w:marRight w:val="0"/>
      <w:marTop w:val="0"/>
      <w:marBottom w:val="0"/>
      <w:divBdr>
        <w:top w:val="none" w:sz="0" w:space="0" w:color="auto"/>
        <w:left w:val="none" w:sz="0" w:space="0" w:color="auto"/>
        <w:bottom w:val="none" w:sz="0" w:space="0" w:color="auto"/>
        <w:right w:val="none" w:sz="0" w:space="0" w:color="auto"/>
      </w:divBdr>
    </w:div>
    <w:div w:id="1632974486">
      <w:bodyDiv w:val="1"/>
      <w:marLeft w:val="0"/>
      <w:marRight w:val="0"/>
      <w:marTop w:val="0"/>
      <w:marBottom w:val="0"/>
      <w:divBdr>
        <w:top w:val="none" w:sz="0" w:space="0" w:color="auto"/>
        <w:left w:val="none" w:sz="0" w:space="0" w:color="auto"/>
        <w:bottom w:val="none" w:sz="0" w:space="0" w:color="auto"/>
        <w:right w:val="none" w:sz="0" w:space="0" w:color="auto"/>
      </w:divBdr>
    </w:div>
    <w:div w:id="1634827569">
      <w:bodyDiv w:val="1"/>
      <w:marLeft w:val="0"/>
      <w:marRight w:val="0"/>
      <w:marTop w:val="0"/>
      <w:marBottom w:val="0"/>
      <w:divBdr>
        <w:top w:val="none" w:sz="0" w:space="0" w:color="auto"/>
        <w:left w:val="none" w:sz="0" w:space="0" w:color="auto"/>
        <w:bottom w:val="none" w:sz="0" w:space="0" w:color="auto"/>
        <w:right w:val="none" w:sz="0" w:space="0" w:color="auto"/>
      </w:divBdr>
    </w:div>
    <w:div w:id="1636905258">
      <w:bodyDiv w:val="1"/>
      <w:marLeft w:val="0"/>
      <w:marRight w:val="0"/>
      <w:marTop w:val="0"/>
      <w:marBottom w:val="0"/>
      <w:divBdr>
        <w:top w:val="none" w:sz="0" w:space="0" w:color="auto"/>
        <w:left w:val="none" w:sz="0" w:space="0" w:color="auto"/>
        <w:bottom w:val="none" w:sz="0" w:space="0" w:color="auto"/>
        <w:right w:val="none" w:sz="0" w:space="0" w:color="auto"/>
      </w:divBdr>
    </w:div>
    <w:div w:id="1638414692">
      <w:bodyDiv w:val="1"/>
      <w:marLeft w:val="0"/>
      <w:marRight w:val="0"/>
      <w:marTop w:val="0"/>
      <w:marBottom w:val="0"/>
      <w:divBdr>
        <w:top w:val="none" w:sz="0" w:space="0" w:color="auto"/>
        <w:left w:val="none" w:sz="0" w:space="0" w:color="auto"/>
        <w:bottom w:val="none" w:sz="0" w:space="0" w:color="auto"/>
        <w:right w:val="none" w:sz="0" w:space="0" w:color="auto"/>
      </w:divBdr>
    </w:div>
    <w:div w:id="1638800497">
      <w:bodyDiv w:val="1"/>
      <w:marLeft w:val="0"/>
      <w:marRight w:val="0"/>
      <w:marTop w:val="0"/>
      <w:marBottom w:val="0"/>
      <w:divBdr>
        <w:top w:val="none" w:sz="0" w:space="0" w:color="auto"/>
        <w:left w:val="none" w:sz="0" w:space="0" w:color="auto"/>
        <w:bottom w:val="none" w:sz="0" w:space="0" w:color="auto"/>
        <w:right w:val="none" w:sz="0" w:space="0" w:color="auto"/>
      </w:divBdr>
    </w:div>
    <w:div w:id="1641301597">
      <w:bodyDiv w:val="1"/>
      <w:marLeft w:val="0"/>
      <w:marRight w:val="0"/>
      <w:marTop w:val="0"/>
      <w:marBottom w:val="0"/>
      <w:divBdr>
        <w:top w:val="none" w:sz="0" w:space="0" w:color="auto"/>
        <w:left w:val="none" w:sz="0" w:space="0" w:color="auto"/>
        <w:bottom w:val="none" w:sz="0" w:space="0" w:color="auto"/>
        <w:right w:val="none" w:sz="0" w:space="0" w:color="auto"/>
      </w:divBdr>
    </w:div>
    <w:div w:id="1643387131">
      <w:bodyDiv w:val="1"/>
      <w:marLeft w:val="0"/>
      <w:marRight w:val="0"/>
      <w:marTop w:val="0"/>
      <w:marBottom w:val="0"/>
      <w:divBdr>
        <w:top w:val="none" w:sz="0" w:space="0" w:color="auto"/>
        <w:left w:val="none" w:sz="0" w:space="0" w:color="auto"/>
        <w:bottom w:val="none" w:sz="0" w:space="0" w:color="auto"/>
        <w:right w:val="none" w:sz="0" w:space="0" w:color="auto"/>
      </w:divBdr>
    </w:div>
    <w:div w:id="1644848546">
      <w:bodyDiv w:val="1"/>
      <w:marLeft w:val="0"/>
      <w:marRight w:val="0"/>
      <w:marTop w:val="0"/>
      <w:marBottom w:val="0"/>
      <w:divBdr>
        <w:top w:val="none" w:sz="0" w:space="0" w:color="auto"/>
        <w:left w:val="none" w:sz="0" w:space="0" w:color="auto"/>
        <w:bottom w:val="none" w:sz="0" w:space="0" w:color="auto"/>
        <w:right w:val="none" w:sz="0" w:space="0" w:color="auto"/>
      </w:divBdr>
    </w:div>
    <w:div w:id="1645350276">
      <w:bodyDiv w:val="1"/>
      <w:marLeft w:val="0"/>
      <w:marRight w:val="0"/>
      <w:marTop w:val="0"/>
      <w:marBottom w:val="0"/>
      <w:divBdr>
        <w:top w:val="none" w:sz="0" w:space="0" w:color="auto"/>
        <w:left w:val="none" w:sz="0" w:space="0" w:color="auto"/>
        <w:bottom w:val="none" w:sz="0" w:space="0" w:color="auto"/>
        <w:right w:val="none" w:sz="0" w:space="0" w:color="auto"/>
      </w:divBdr>
    </w:div>
    <w:div w:id="1646007849">
      <w:bodyDiv w:val="1"/>
      <w:marLeft w:val="0"/>
      <w:marRight w:val="0"/>
      <w:marTop w:val="0"/>
      <w:marBottom w:val="0"/>
      <w:divBdr>
        <w:top w:val="none" w:sz="0" w:space="0" w:color="auto"/>
        <w:left w:val="none" w:sz="0" w:space="0" w:color="auto"/>
        <w:bottom w:val="none" w:sz="0" w:space="0" w:color="auto"/>
        <w:right w:val="none" w:sz="0" w:space="0" w:color="auto"/>
      </w:divBdr>
    </w:div>
    <w:div w:id="1649164805">
      <w:bodyDiv w:val="1"/>
      <w:marLeft w:val="0"/>
      <w:marRight w:val="0"/>
      <w:marTop w:val="0"/>
      <w:marBottom w:val="0"/>
      <w:divBdr>
        <w:top w:val="none" w:sz="0" w:space="0" w:color="auto"/>
        <w:left w:val="none" w:sz="0" w:space="0" w:color="auto"/>
        <w:bottom w:val="none" w:sz="0" w:space="0" w:color="auto"/>
        <w:right w:val="none" w:sz="0" w:space="0" w:color="auto"/>
      </w:divBdr>
    </w:div>
    <w:div w:id="1650673762">
      <w:bodyDiv w:val="1"/>
      <w:marLeft w:val="0"/>
      <w:marRight w:val="0"/>
      <w:marTop w:val="0"/>
      <w:marBottom w:val="0"/>
      <w:divBdr>
        <w:top w:val="none" w:sz="0" w:space="0" w:color="auto"/>
        <w:left w:val="none" w:sz="0" w:space="0" w:color="auto"/>
        <w:bottom w:val="none" w:sz="0" w:space="0" w:color="auto"/>
        <w:right w:val="none" w:sz="0" w:space="0" w:color="auto"/>
      </w:divBdr>
    </w:div>
    <w:div w:id="1651900891">
      <w:bodyDiv w:val="1"/>
      <w:marLeft w:val="0"/>
      <w:marRight w:val="0"/>
      <w:marTop w:val="0"/>
      <w:marBottom w:val="0"/>
      <w:divBdr>
        <w:top w:val="none" w:sz="0" w:space="0" w:color="auto"/>
        <w:left w:val="none" w:sz="0" w:space="0" w:color="auto"/>
        <w:bottom w:val="none" w:sz="0" w:space="0" w:color="auto"/>
        <w:right w:val="none" w:sz="0" w:space="0" w:color="auto"/>
      </w:divBdr>
    </w:div>
    <w:div w:id="1653295081">
      <w:bodyDiv w:val="1"/>
      <w:marLeft w:val="0"/>
      <w:marRight w:val="0"/>
      <w:marTop w:val="0"/>
      <w:marBottom w:val="0"/>
      <w:divBdr>
        <w:top w:val="none" w:sz="0" w:space="0" w:color="auto"/>
        <w:left w:val="none" w:sz="0" w:space="0" w:color="auto"/>
        <w:bottom w:val="none" w:sz="0" w:space="0" w:color="auto"/>
        <w:right w:val="none" w:sz="0" w:space="0" w:color="auto"/>
      </w:divBdr>
    </w:div>
    <w:div w:id="1653408688">
      <w:bodyDiv w:val="1"/>
      <w:marLeft w:val="0"/>
      <w:marRight w:val="0"/>
      <w:marTop w:val="0"/>
      <w:marBottom w:val="0"/>
      <w:divBdr>
        <w:top w:val="none" w:sz="0" w:space="0" w:color="auto"/>
        <w:left w:val="none" w:sz="0" w:space="0" w:color="auto"/>
        <w:bottom w:val="none" w:sz="0" w:space="0" w:color="auto"/>
        <w:right w:val="none" w:sz="0" w:space="0" w:color="auto"/>
      </w:divBdr>
    </w:div>
    <w:div w:id="1655570768">
      <w:bodyDiv w:val="1"/>
      <w:marLeft w:val="0"/>
      <w:marRight w:val="0"/>
      <w:marTop w:val="0"/>
      <w:marBottom w:val="0"/>
      <w:divBdr>
        <w:top w:val="none" w:sz="0" w:space="0" w:color="auto"/>
        <w:left w:val="none" w:sz="0" w:space="0" w:color="auto"/>
        <w:bottom w:val="none" w:sz="0" w:space="0" w:color="auto"/>
        <w:right w:val="none" w:sz="0" w:space="0" w:color="auto"/>
      </w:divBdr>
    </w:div>
    <w:div w:id="1657225468">
      <w:bodyDiv w:val="1"/>
      <w:marLeft w:val="0"/>
      <w:marRight w:val="0"/>
      <w:marTop w:val="0"/>
      <w:marBottom w:val="0"/>
      <w:divBdr>
        <w:top w:val="none" w:sz="0" w:space="0" w:color="auto"/>
        <w:left w:val="none" w:sz="0" w:space="0" w:color="auto"/>
        <w:bottom w:val="none" w:sz="0" w:space="0" w:color="auto"/>
        <w:right w:val="none" w:sz="0" w:space="0" w:color="auto"/>
      </w:divBdr>
    </w:div>
    <w:div w:id="1659846732">
      <w:bodyDiv w:val="1"/>
      <w:marLeft w:val="0"/>
      <w:marRight w:val="0"/>
      <w:marTop w:val="0"/>
      <w:marBottom w:val="0"/>
      <w:divBdr>
        <w:top w:val="none" w:sz="0" w:space="0" w:color="auto"/>
        <w:left w:val="none" w:sz="0" w:space="0" w:color="auto"/>
        <w:bottom w:val="none" w:sz="0" w:space="0" w:color="auto"/>
        <w:right w:val="none" w:sz="0" w:space="0" w:color="auto"/>
      </w:divBdr>
    </w:div>
    <w:div w:id="1667368097">
      <w:bodyDiv w:val="1"/>
      <w:marLeft w:val="0"/>
      <w:marRight w:val="0"/>
      <w:marTop w:val="0"/>
      <w:marBottom w:val="0"/>
      <w:divBdr>
        <w:top w:val="none" w:sz="0" w:space="0" w:color="auto"/>
        <w:left w:val="none" w:sz="0" w:space="0" w:color="auto"/>
        <w:bottom w:val="none" w:sz="0" w:space="0" w:color="auto"/>
        <w:right w:val="none" w:sz="0" w:space="0" w:color="auto"/>
      </w:divBdr>
    </w:div>
    <w:div w:id="1667516203">
      <w:bodyDiv w:val="1"/>
      <w:marLeft w:val="0"/>
      <w:marRight w:val="0"/>
      <w:marTop w:val="0"/>
      <w:marBottom w:val="0"/>
      <w:divBdr>
        <w:top w:val="none" w:sz="0" w:space="0" w:color="auto"/>
        <w:left w:val="none" w:sz="0" w:space="0" w:color="auto"/>
        <w:bottom w:val="none" w:sz="0" w:space="0" w:color="auto"/>
        <w:right w:val="none" w:sz="0" w:space="0" w:color="auto"/>
      </w:divBdr>
    </w:div>
    <w:div w:id="1668316798">
      <w:bodyDiv w:val="1"/>
      <w:marLeft w:val="0"/>
      <w:marRight w:val="0"/>
      <w:marTop w:val="0"/>
      <w:marBottom w:val="0"/>
      <w:divBdr>
        <w:top w:val="none" w:sz="0" w:space="0" w:color="auto"/>
        <w:left w:val="none" w:sz="0" w:space="0" w:color="auto"/>
        <w:bottom w:val="none" w:sz="0" w:space="0" w:color="auto"/>
        <w:right w:val="none" w:sz="0" w:space="0" w:color="auto"/>
      </w:divBdr>
    </w:div>
    <w:div w:id="1671061706">
      <w:bodyDiv w:val="1"/>
      <w:marLeft w:val="0"/>
      <w:marRight w:val="0"/>
      <w:marTop w:val="0"/>
      <w:marBottom w:val="0"/>
      <w:divBdr>
        <w:top w:val="none" w:sz="0" w:space="0" w:color="auto"/>
        <w:left w:val="none" w:sz="0" w:space="0" w:color="auto"/>
        <w:bottom w:val="none" w:sz="0" w:space="0" w:color="auto"/>
        <w:right w:val="none" w:sz="0" w:space="0" w:color="auto"/>
      </w:divBdr>
    </w:div>
    <w:div w:id="1673870965">
      <w:bodyDiv w:val="1"/>
      <w:marLeft w:val="0"/>
      <w:marRight w:val="0"/>
      <w:marTop w:val="0"/>
      <w:marBottom w:val="0"/>
      <w:divBdr>
        <w:top w:val="none" w:sz="0" w:space="0" w:color="auto"/>
        <w:left w:val="none" w:sz="0" w:space="0" w:color="auto"/>
        <w:bottom w:val="none" w:sz="0" w:space="0" w:color="auto"/>
        <w:right w:val="none" w:sz="0" w:space="0" w:color="auto"/>
      </w:divBdr>
    </w:div>
    <w:div w:id="1675690921">
      <w:bodyDiv w:val="1"/>
      <w:marLeft w:val="0"/>
      <w:marRight w:val="0"/>
      <w:marTop w:val="0"/>
      <w:marBottom w:val="0"/>
      <w:divBdr>
        <w:top w:val="none" w:sz="0" w:space="0" w:color="auto"/>
        <w:left w:val="none" w:sz="0" w:space="0" w:color="auto"/>
        <w:bottom w:val="none" w:sz="0" w:space="0" w:color="auto"/>
        <w:right w:val="none" w:sz="0" w:space="0" w:color="auto"/>
      </w:divBdr>
    </w:div>
    <w:div w:id="1678537206">
      <w:bodyDiv w:val="1"/>
      <w:marLeft w:val="0"/>
      <w:marRight w:val="0"/>
      <w:marTop w:val="0"/>
      <w:marBottom w:val="0"/>
      <w:divBdr>
        <w:top w:val="none" w:sz="0" w:space="0" w:color="auto"/>
        <w:left w:val="none" w:sz="0" w:space="0" w:color="auto"/>
        <w:bottom w:val="none" w:sz="0" w:space="0" w:color="auto"/>
        <w:right w:val="none" w:sz="0" w:space="0" w:color="auto"/>
      </w:divBdr>
    </w:div>
    <w:div w:id="1682118973">
      <w:bodyDiv w:val="1"/>
      <w:marLeft w:val="0"/>
      <w:marRight w:val="0"/>
      <w:marTop w:val="0"/>
      <w:marBottom w:val="0"/>
      <w:divBdr>
        <w:top w:val="none" w:sz="0" w:space="0" w:color="auto"/>
        <w:left w:val="none" w:sz="0" w:space="0" w:color="auto"/>
        <w:bottom w:val="none" w:sz="0" w:space="0" w:color="auto"/>
        <w:right w:val="none" w:sz="0" w:space="0" w:color="auto"/>
      </w:divBdr>
    </w:div>
    <w:div w:id="1682588824">
      <w:bodyDiv w:val="1"/>
      <w:marLeft w:val="0"/>
      <w:marRight w:val="0"/>
      <w:marTop w:val="0"/>
      <w:marBottom w:val="0"/>
      <w:divBdr>
        <w:top w:val="none" w:sz="0" w:space="0" w:color="auto"/>
        <w:left w:val="none" w:sz="0" w:space="0" w:color="auto"/>
        <w:bottom w:val="none" w:sz="0" w:space="0" w:color="auto"/>
        <w:right w:val="none" w:sz="0" w:space="0" w:color="auto"/>
      </w:divBdr>
    </w:div>
    <w:div w:id="1689284375">
      <w:bodyDiv w:val="1"/>
      <w:marLeft w:val="0"/>
      <w:marRight w:val="0"/>
      <w:marTop w:val="0"/>
      <w:marBottom w:val="0"/>
      <w:divBdr>
        <w:top w:val="none" w:sz="0" w:space="0" w:color="auto"/>
        <w:left w:val="none" w:sz="0" w:space="0" w:color="auto"/>
        <w:bottom w:val="none" w:sz="0" w:space="0" w:color="auto"/>
        <w:right w:val="none" w:sz="0" w:space="0" w:color="auto"/>
      </w:divBdr>
    </w:div>
    <w:div w:id="1689453460">
      <w:bodyDiv w:val="1"/>
      <w:marLeft w:val="0"/>
      <w:marRight w:val="0"/>
      <w:marTop w:val="0"/>
      <w:marBottom w:val="0"/>
      <w:divBdr>
        <w:top w:val="none" w:sz="0" w:space="0" w:color="auto"/>
        <w:left w:val="none" w:sz="0" w:space="0" w:color="auto"/>
        <w:bottom w:val="none" w:sz="0" w:space="0" w:color="auto"/>
        <w:right w:val="none" w:sz="0" w:space="0" w:color="auto"/>
      </w:divBdr>
    </w:div>
    <w:div w:id="1689598804">
      <w:bodyDiv w:val="1"/>
      <w:marLeft w:val="0"/>
      <w:marRight w:val="0"/>
      <w:marTop w:val="0"/>
      <w:marBottom w:val="0"/>
      <w:divBdr>
        <w:top w:val="none" w:sz="0" w:space="0" w:color="auto"/>
        <w:left w:val="none" w:sz="0" w:space="0" w:color="auto"/>
        <w:bottom w:val="none" w:sz="0" w:space="0" w:color="auto"/>
        <w:right w:val="none" w:sz="0" w:space="0" w:color="auto"/>
      </w:divBdr>
    </w:div>
    <w:div w:id="1690062076">
      <w:bodyDiv w:val="1"/>
      <w:marLeft w:val="0"/>
      <w:marRight w:val="0"/>
      <w:marTop w:val="0"/>
      <w:marBottom w:val="0"/>
      <w:divBdr>
        <w:top w:val="none" w:sz="0" w:space="0" w:color="auto"/>
        <w:left w:val="none" w:sz="0" w:space="0" w:color="auto"/>
        <w:bottom w:val="none" w:sz="0" w:space="0" w:color="auto"/>
        <w:right w:val="none" w:sz="0" w:space="0" w:color="auto"/>
      </w:divBdr>
    </w:div>
    <w:div w:id="1692998237">
      <w:bodyDiv w:val="1"/>
      <w:marLeft w:val="0"/>
      <w:marRight w:val="0"/>
      <w:marTop w:val="0"/>
      <w:marBottom w:val="0"/>
      <w:divBdr>
        <w:top w:val="none" w:sz="0" w:space="0" w:color="auto"/>
        <w:left w:val="none" w:sz="0" w:space="0" w:color="auto"/>
        <w:bottom w:val="none" w:sz="0" w:space="0" w:color="auto"/>
        <w:right w:val="none" w:sz="0" w:space="0" w:color="auto"/>
      </w:divBdr>
    </w:div>
    <w:div w:id="1698309986">
      <w:bodyDiv w:val="1"/>
      <w:marLeft w:val="0"/>
      <w:marRight w:val="0"/>
      <w:marTop w:val="0"/>
      <w:marBottom w:val="0"/>
      <w:divBdr>
        <w:top w:val="none" w:sz="0" w:space="0" w:color="auto"/>
        <w:left w:val="none" w:sz="0" w:space="0" w:color="auto"/>
        <w:bottom w:val="none" w:sz="0" w:space="0" w:color="auto"/>
        <w:right w:val="none" w:sz="0" w:space="0" w:color="auto"/>
      </w:divBdr>
    </w:div>
    <w:div w:id="1703945258">
      <w:bodyDiv w:val="1"/>
      <w:marLeft w:val="0"/>
      <w:marRight w:val="0"/>
      <w:marTop w:val="0"/>
      <w:marBottom w:val="0"/>
      <w:divBdr>
        <w:top w:val="none" w:sz="0" w:space="0" w:color="auto"/>
        <w:left w:val="none" w:sz="0" w:space="0" w:color="auto"/>
        <w:bottom w:val="none" w:sz="0" w:space="0" w:color="auto"/>
        <w:right w:val="none" w:sz="0" w:space="0" w:color="auto"/>
      </w:divBdr>
    </w:div>
    <w:div w:id="1706517019">
      <w:bodyDiv w:val="1"/>
      <w:marLeft w:val="0"/>
      <w:marRight w:val="0"/>
      <w:marTop w:val="0"/>
      <w:marBottom w:val="0"/>
      <w:divBdr>
        <w:top w:val="none" w:sz="0" w:space="0" w:color="auto"/>
        <w:left w:val="none" w:sz="0" w:space="0" w:color="auto"/>
        <w:bottom w:val="none" w:sz="0" w:space="0" w:color="auto"/>
        <w:right w:val="none" w:sz="0" w:space="0" w:color="auto"/>
      </w:divBdr>
    </w:div>
    <w:div w:id="1715425277">
      <w:bodyDiv w:val="1"/>
      <w:marLeft w:val="0"/>
      <w:marRight w:val="0"/>
      <w:marTop w:val="0"/>
      <w:marBottom w:val="0"/>
      <w:divBdr>
        <w:top w:val="none" w:sz="0" w:space="0" w:color="auto"/>
        <w:left w:val="none" w:sz="0" w:space="0" w:color="auto"/>
        <w:bottom w:val="none" w:sz="0" w:space="0" w:color="auto"/>
        <w:right w:val="none" w:sz="0" w:space="0" w:color="auto"/>
      </w:divBdr>
    </w:div>
    <w:div w:id="1718159980">
      <w:bodyDiv w:val="1"/>
      <w:marLeft w:val="0"/>
      <w:marRight w:val="0"/>
      <w:marTop w:val="0"/>
      <w:marBottom w:val="0"/>
      <w:divBdr>
        <w:top w:val="none" w:sz="0" w:space="0" w:color="auto"/>
        <w:left w:val="none" w:sz="0" w:space="0" w:color="auto"/>
        <w:bottom w:val="none" w:sz="0" w:space="0" w:color="auto"/>
        <w:right w:val="none" w:sz="0" w:space="0" w:color="auto"/>
      </w:divBdr>
    </w:div>
    <w:div w:id="1724789784">
      <w:bodyDiv w:val="1"/>
      <w:marLeft w:val="0"/>
      <w:marRight w:val="0"/>
      <w:marTop w:val="0"/>
      <w:marBottom w:val="0"/>
      <w:divBdr>
        <w:top w:val="none" w:sz="0" w:space="0" w:color="auto"/>
        <w:left w:val="none" w:sz="0" w:space="0" w:color="auto"/>
        <w:bottom w:val="none" w:sz="0" w:space="0" w:color="auto"/>
        <w:right w:val="none" w:sz="0" w:space="0" w:color="auto"/>
      </w:divBdr>
    </w:div>
    <w:div w:id="1728142539">
      <w:bodyDiv w:val="1"/>
      <w:marLeft w:val="0"/>
      <w:marRight w:val="0"/>
      <w:marTop w:val="0"/>
      <w:marBottom w:val="0"/>
      <w:divBdr>
        <w:top w:val="none" w:sz="0" w:space="0" w:color="auto"/>
        <w:left w:val="none" w:sz="0" w:space="0" w:color="auto"/>
        <w:bottom w:val="none" w:sz="0" w:space="0" w:color="auto"/>
        <w:right w:val="none" w:sz="0" w:space="0" w:color="auto"/>
      </w:divBdr>
    </w:div>
    <w:div w:id="1730683996">
      <w:bodyDiv w:val="1"/>
      <w:marLeft w:val="0"/>
      <w:marRight w:val="0"/>
      <w:marTop w:val="0"/>
      <w:marBottom w:val="0"/>
      <w:divBdr>
        <w:top w:val="none" w:sz="0" w:space="0" w:color="auto"/>
        <w:left w:val="none" w:sz="0" w:space="0" w:color="auto"/>
        <w:bottom w:val="none" w:sz="0" w:space="0" w:color="auto"/>
        <w:right w:val="none" w:sz="0" w:space="0" w:color="auto"/>
      </w:divBdr>
    </w:div>
    <w:div w:id="1734308079">
      <w:bodyDiv w:val="1"/>
      <w:marLeft w:val="0"/>
      <w:marRight w:val="0"/>
      <w:marTop w:val="0"/>
      <w:marBottom w:val="0"/>
      <w:divBdr>
        <w:top w:val="none" w:sz="0" w:space="0" w:color="auto"/>
        <w:left w:val="none" w:sz="0" w:space="0" w:color="auto"/>
        <w:bottom w:val="none" w:sz="0" w:space="0" w:color="auto"/>
        <w:right w:val="none" w:sz="0" w:space="0" w:color="auto"/>
      </w:divBdr>
    </w:div>
    <w:div w:id="1736774937">
      <w:bodyDiv w:val="1"/>
      <w:marLeft w:val="0"/>
      <w:marRight w:val="0"/>
      <w:marTop w:val="0"/>
      <w:marBottom w:val="0"/>
      <w:divBdr>
        <w:top w:val="none" w:sz="0" w:space="0" w:color="auto"/>
        <w:left w:val="none" w:sz="0" w:space="0" w:color="auto"/>
        <w:bottom w:val="none" w:sz="0" w:space="0" w:color="auto"/>
        <w:right w:val="none" w:sz="0" w:space="0" w:color="auto"/>
      </w:divBdr>
    </w:div>
    <w:div w:id="1737627383">
      <w:bodyDiv w:val="1"/>
      <w:marLeft w:val="0"/>
      <w:marRight w:val="0"/>
      <w:marTop w:val="0"/>
      <w:marBottom w:val="0"/>
      <w:divBdr>
        <w:top w:val="none" w:sz="0" w:space="0" w:color="auto"/>
        <w:left w:val="none" w:sz="0" w:space="0" w:color="auto"/>
        <w:bottom w:val="none" w:sz="0" w:space="0" w:color="auto"/>
        <w:right w:val="none" w:sz="0" w:space="0" w:color="auto"/>
      </w:divBdr>
    </w:div>
    <w:div w:id="1738935877">
      <w:bodyDiv w:val="1"/>
      <w:marLeft w:val="0"/>
      <w:marRight w:val="0"/>
      <w:marTop w:val="0"/>
      <w:marBottom w:val="0"/>
      <w:divBdr>
        <w:top w:val="none" w:sz="0" w:space="0" w:color="auto"/>
        <w:left w:val="none" w:sz="0" w:space="0" w:color="auto"/>
        <w:bottom w:val="none" w:sz="0" w:space="0" w:color="auto"/>
        <w:right w:val="none" w:sz="0" w:space="0" w:color="auto"/>
      </w:divBdr>
    </w:div>
    <w:div w:id="1739669079">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42025068">
      <w:bodyDiv w:val="1"/>
      <w:marLeft w:val="0"/>
      <w:marRight w:val="0"/>
      <w:marTop w:val="0"/>
      <w:marBottom w:val="0"/>
      <w:divBdr>
        <w:top w:val="none" w:sz="0" w:space="0" w:color="auto"/>
        <w:left w:val="none" w:sz="0" w:space="0" w:color="auto"/>
        <w:bottom w:val="none" w:sz="0" w:space="0" w:color="auto"/>
        <w:right w:val="none" w:sz="0" w:space="0" w:color="auto"/>
      </w:divBdr>
    </w:div>
    <w:div w:id="1742824501">
      <w:bodyDiv w:val="1"/>
      <w:marLeft w:val="0"/>
      <w:marRight w:val="0"/>
      <w:marTop w:val="0"/>
      <w:marBottom w:val="0"/>
      <w:divBdr>
        <w:top w:val="none" w:sz="0" w:space="0" w:color="auto"/>
        <w:left w:val="none" w:sz="0" w:space="0" w:color="auto"/>
        <w:bottom w:val="none" w:sz="0" w:space="0" w:color="auto"/>
        <w:right w:val="none" w:sz="0" w:space="0" w:color="auto"/>
      </w:divBdr>
    </w:div>
    <w:div w:id="1743942107">
      <w:bodyDiv w:val="1"/>
      <w:marLeft w:val="0"/>
      <w:marRight w:val="0"/>
      <w:marTop w:val="0"/>
      <w:marBottom w:val="0"/>
      <w:divBdr>
        <w:top w:val="none" w:sz="0" w:space="0" w:color="auto"/>
        <w:left w:val="none" w:sz="0" w:space="0" w:color="auto"/>
        <w:bottom w:val="none" w:sz="0" w:space="0" w:color="auto"/>
        <w:right w:val="none" w:sz="0" w:space="0" w:color="auto"/>
      </w:divBdr>
    </w:div>
    <w:div w:id="1743943736">
      <w:bodyDiv w:val="1"/>
      <w:marLeft w:val="0"/>
      <w:marRight w:val="0"/>
      <w:marTop w:val="0"/>
      <w:marBottom w:val="0"/>
      <w:divBdr>
        <w:top w:val="none" w:sz="0" w:space="0" w:color="auto"/>
        <w:left w:val="none" w:sz="0" w:space="0" w:color="auto"/>
        <w:bottom w:val="none" w:sz="0" w:space="0" w:color="auto"/>
        <w:right w:val="none" w:sz="0" w:space="0" w:color="auto"/>
      </w:divBdr>
    </w:div>
    <w:div w:id="1746609608">
      <w:bodyDiv w:val="1"/>
      <w:marLeft w:val="0"/>
      <w:marRight w:val="0"/>
      <w:marTop w:val="0"/>
      <w:marBottom w:val="0"/>
      <w:divBdr>
        <w:top w:val="none" w:sz="0" w:space="0" w:color="auto"/>
        <w:left w:val="none" w:sz="0" w:space="0" w:color="auto"/>
        <w:bottom w:val="none" w:sz="0" w:space="0" w:color="auto"/>
        <w:right w:val="none" w:sz="0" w:space="0" w:color="auto"/>
      </w:divBdr>
    </w:div>
    <w:div w:id="1746758967">
      <w:bodyDiv w:val="1"/>
      <w:marLeft w:val="0"/>
      <w:marRight w:val="0"/>
      <w:marTop w:val="0"/>
      <w:marBottom w:val="0"/>
      <w:divBdr>
        <w:top w:val="none" w:sz="0" w:space="0" w:color="auto"/>
        <w:left w:val="none" w:sz="0" w:space="0" w:color="auto"/>
        <w:bottom w:val="none" w:sz="0" w:space="0" w:color="auto"/>
        <w:right w:val="none" w:sz="0" w:space="0" w:color="auto"/>
      </w:divBdr>
    </w:div>
    <w:div w:id="1746805692">
      <w:bodyDiv w:val="1"/>
      <w:marLeft w:val="0"/>
      <w:marRight w:val="0"/>
      <w:marTop w:val="0"/>
      <w:marBottom w:val="0"/>
      <w:divBdr>
        <w:top w:val="none" w:sz="0" w:space="0" w:color="auto"/>
        <w:left w:val="none" w:sz="0" w:space="0" w:color="auto"/>
        <w:bottom w:val="none" w:sz="0" w:space="0" w:color="auto"/>
        <w:right w:val="none" w:sz="0" w:space="0" w:color="auto"/>
      </w:divBdr>
    </w:div>
    <w:div w:id="1749233399">
      <w:bodyDiv w:val="1"/>
      <w:marLeft w:val="0"/>
      <w:marRight w:val="0"/>
      <w:marTop w:val="0"/>
      <w:marBottom w:val="0"/>
      <w:divBdr>
        <w:top w:val="none" w:sz="0" w:space="0" w:color="auto"/>
        <w:left w:val="none" w:sz="0" w:space="0" w:color="auto"/>
        <w:bottom w:val="none" w:sz="0" w:space="0" w:color="auto"/>
        <w:right w:val="none" w:sz="0" w:space="0" w:color="auto"/>
      </w:divBdr>
    </w:div>
    <w:div w:id="1752313566">
      <w:bodyDiv w:val="1"/>
      <w:marLeft w:val="0"/>
      <w:marRight w:val="0"/>
      <w:marTop w:val="0"/>
      <w:marBottom w:val="0"/>
      <w:divBdr>
        <w:top w:val="none" w:sz="0" w:space="0" w:color="auto"/>
        <w:left w:val="none" w:sz="0" w:space="0" w:color="auto"/>
        <w:bottom w:val="none" w:sz="0" w:space="0" w:color="auto"/>
        <w:right w:val="none" w:sz="0" w:space="0" w:color="auto"/>
      </w:divBdr>
    </w:div>
    <w:div w:id="1753351763">
      <w:bodyDiv w:val="1"/>
      <w:marLeft w:val="0"/>
      <w:marRight w:val="0"/>
      <w:marTop w:val="0"/>
      <w:marBottom w:val="0"/>
      <w:divBdr>
        <w:top w:val="none" w:sz="0" w:space="0" w:color="auto"/>
        <w:left w:val="none" w:sz="0" w:space="0" w:color="auto"/>
        <w:bottom w:val="none" w:sz="0" w:space="0" w:color="auto"/>
        <w:right w:val="none" w:sz="0" w:space="0" w:color="auto"/>
      </w:divBdr>
    </w:div>
    <w:div w:id="1755468479">
      <w:bodyDiv w:val="1"/>
      <w:marLeft w:val="0"/>
      <w:marRight w:val="0"/>
      <w:marTop w:val="0"/>
      <w:marBottom w:val="0"/>
      <w:divBdr>
        <w:top w:val="none" w:sz="0" w:space="0" w:color="auto"/>
        <w:left w:val="none" w:sz="0" w:space="0" w:color="auto"/>
        <w:bottom w:val="none" w:sz="0" w:space="0" w:color="auto"/>
        <w:right w:val="none" w:sz="0" w:space="0" w:color="auto"/>
      </w:divBdr>
    </w:div>
    <w:div w:id="1756516784">
      <w:bodyDiv w:val="1"/>
      <w:marLeft w:val="0"/>
      <w:marRight w:val="0"/>
      <w:marTop w:val="0"/>
      <w:marBottom w:val="0"/>
      <w:divBdr>
        <w:top w:val="none" w:sz="0" w:space="0" w:color="auto"/>
        <w:left w:val="none" w:sz="0" w:space="0" w:color="auto"/>
        <w:bottom w:val="none" w:sz="0" w:space="0" w:color="auto"/>
        <w:right w:val="none" w:sz="0" w:space="0" w:color="auto"/>
      </w:divBdr>
    </w:div>
    <w:div w:id="1759597254">
      <w:bodyDiv w:val="1"/>
      <w:marLeft w:val="0"/>
      <w:marRight w:val="0"/>
      <w:marTop w:val="0"/>
      <w:marBottom w:val="0"/>
      <w:divBdr>
        <w:top w:val="none" w:sz="0" w:space="0" w:color="auto"/>
        <w:left w:val="none" w:sz="0" w:space="0" w:color="auto"/>
        <w:bottom w:val="none" w:sz="0" w:space="0" w:color="auto"/>
        <w:right w:val="none" w:sz="0" w:space="0" w:color="auto"/>
      </w:divBdr>
    </w:div>
    <w:div w:id="1760246492">
      <w:bodyDiv w:val="1"/>
      <w:marLeft w:val="0"/>
      <w:marRight w:val="0"/>
      <w:marTop w:val="0"/>
      <w:marBottom w:val="0"/>
      <w:divBdr>
        <w:top w:val="none" w:sz="0" w:space="0" w:color="auto"/>
        <w:left w:val="none" w:sz="0" w:space="0" w:color="auto"/>
        <w:bottom w:val="none" w:sz="0" w:space="0" w:color="auto"/>
        <w:right w:val="none" w:sz="0" w:space="0" w:color="auto"/>
      </w:divBdr>
    </w:div>
    <w:div w:id="1763211345">
      <w:bodyDiv w:val="1"/>
      <w:marLeft w:val="0"/>
      <w:marRight w:val="0"/>
      <w:marTop w:val="0"/>
      <w:marBottom w:val="0"/>
      <w:divBdr>
        <w:top w:val="none" w:sz="0" w:space="0" w:color="auto"/>
        <w:left w:val="none" w:sz="0" w:space="0" w:color="auto"/>
        <w:bottom w:val="none" w:sz="0" w:space="0" w:color="auto"/>
        <w:right w:val="none" w:sz="0" w:space="0" w:color="auto"/>
      </w:divBdr>
    </w:div>
    <w:div w:id="1763912392">
      <w:bodyDiv w:val="1"/>
      <w:marLeft w:val="0"/>
      <w:marRight w:val="0"/>
      <w:marTop w:val="0"/>
      <w:marBottom w:val="0"/>
      <w:divBdr>
        <w:top w:val="none" w:sz="0" w:space="0" w:color="auto"/>
        <w:left w:val="none" w:sz="0" w:space="0" w:color="auto"/>
        <w:bottom w:val="none" w:sz="0" w:space="0" w:color="auto"/>
        <w:right w:val="none" w:sz="0" w:space="0" w:color="auto"/>
      </w:divBdr>
    </w:div>
    <w:div w:id="1764104005">
      <w:bodyDiv w:val="1"/>
      <w:marLeft w:val="0"/>
      <w:marRight w:val="0"/>
      <w:marTop w:val="0"/>
      <w:marBottom w:val="0"/>
      <w:divBdr>
        <w:top w:val="none" w:sz="0" w:space="0" w:color="auto"/>
        <w:left w:val="none" w:sz="0" w:space="0" w:color="auto"/>
        <w:bottom w:val="none" w:sz="0" w:space="0" w:color="auto"/>
        <w:right w:val="none" w:sz="0" w:space="0" w:color="auto"/>
      </w:divBdr>
    </w:div>
    <w:div w:id="1764766855">
      <w:bodyDiv w:val="1"/>
      <w:marLeft w:val="0"/>
      <w:marRight w:val="0"/>
      <w:marTop w:val="0"/>
      <w:marBottom w:val="0"/>
      <w:divBdr>
        <w:top w:val="none" w:sz="0" w:space="0" w:color="auto"/>
        <w:left w:val="none" w:sz="0" w:space="0" w:color="auto"/>
        <w:bottom w:val="none" w:sz="0" w:space="0" w:color="auto"/>
        <w:right w:val="none" w:sz="0" w:space="0" w:color="auto"/>
      </w:divBdr>
    </w:div>
    <w:div w:id="1765685333">
      <w:bodyDiv w:val="1"/>
      <w:marLeft w:val="0"/>
      <w:marRight w:val="0"/>
      <w:marTop w:val="0"/>
      <w:marBottom w:val="0"/>
      <w:divBdr>
        <w:top w:val="none" w:sz="0" w:space="0" w:color="auto"/>
        <w:left w:val="none" w:sz="0" w:space="0" w:color="auto"/>
        <w:bottom w:val="none" w:sz="0" w:space="0" w:color="auto"/>
        <w:right w:val="none" w:sz="0" w:space="0" w:color="auto"/>
      </w:divBdr>
    </w:div>
    <w:div w:id="1768307216">
      <w:bodyDiv w:val="1"/>
      <w:marLeft w:val="0"/>
      <w:marRight w:val="0"/>
      <w:marTop w:val="0"/>
      <w:marBottom w:val="0"/>
      <w:divBdr>
        <w:top w:val="none" w:sz="0" w:space="0" w:color="auto"/>
        <w:left w:val="none" w:sz="0" w:space="0" w:color="auto"/>
        <w:bottom w:val="none" w:sz="0" w:space="0" w:color="auto"/>
        <w:right w:val="none" w:sz="0" w:space="0" w:color="auto"/>
      </w:divBdr>
    </w:div>
    <w:div w:id="1769302620">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771320271">
      <w:bodyDiv w:val="1"/>
      <w:marLeft w:val="0"/>
      <w:marRight w:val="0"/>
      <w:marTop w:val="0"/>
      <w:marBottom w:val="0"/>
      <w:divBdr>
        <w:top w:val="none" w:sz="0" w:space="0" w:color="auto"/>
        <w:left w:val="none" w:sz="0" w:space="0" w:color="auto"/>
        <w:bottom w:val="none" w:sz="0" w:space="0" w:color="auto"/>
        <w:right w:val="none" w:sz="0" w:space="0" w:color="auto"/>
      </w:divBdr>
    </w:div>
    <w:div w:id="1771468616">
      <w:bodyDiv w:val="1"/>
      <w:marLeft w:val="0"/>
      <w:marRight w:val="0"/>
      <w:marTop w:val="0"/>
      <w:marBottom w:val="0"/>
      <w:divBdr>
        <w:top w:val="none" w:sz="0" w:space="0" w:color="auto"/>
        <w:left w:val="none" w:sz="0" w:space="0" w:color="auto"/>
        <w:bottom w:val="none" w:sz="0" w:space="0" w:color="auto"/>
        <w:right w:val="none" w:sz="0" w:space="0" w:color="auto"/>
      </w:divBdr>
    </w:div>
    <w:div w:id="1772705565">
      <w:bodyDiv w:val="1"/>
      <w:marLeft w:val="0"/>
      <w:marRight w:val="0"/>
      <w:marTop w:val="0"/>
      <w:marBottom w:val="0"/>
      <w:divBdr>
        <w:top w:val="none" w:sz="0" w:space="0" w:color="auto"/>
        <w:left w:val="none" w:sz="0" w:space="0" w:color="auto"/>
        <w:bottom w:val="none" w:sz="0" w:space="0" w:color="auto"/>
        <w:right w:val="none" w:sz="0" w:space="0" w:color="auto"/>
      </w:divBdr>
    </w:div>
    <w:div w:id="1772899357">
      <w:bodyDiv w:val="1"/>
      <w:marLeft w:val="0"/>
      <w:marRight w:val="0"/>
      <w:marTop w:val="0"/>
      <w:marBottom w:val="0"/>
      <w:divBdr>
        <w:top w:val="none" w:sz="0" w:space="0" w:color="auto"/>
        <w:left w:val="none" w:sz="0" w:space="0" w:color="auto"/>
        <w:bottom w:val="none" w:sz="0" w:space="0" w:color="auto"/>
        <w:right w:val="none" w:sz="0" w:space="0" w:color="auto"/>
      </w:divBdr>
    </w:div>
    <w:div w:id="1775514761">
      <w:bodyDiv w:val="1"/>
      <w:marLeft w:val="0"/>
      <w:marRight w:val="0"/>
      <w:marTop w:val="0"/>
      <w:marBottom w:val="0"/>
      <w:divBdr>
        <w:top w:val="none" w:sz="0" w:space="0" w:color="auto"/>
        <w:left w:val="none" w:sz="0" w:space="0" w:color="auto"/>
        <w:bottom w:val="none" w:sz="0" w:space="0" w:color="auto"/>
        <w:right w:val="none" w:sz="0" w:space="0" w:color="auto"/>
      </w:divBdr>
    </w:div>
    <w:div w:id="1775664230">
      <w:bodyDiv w:val="1"/>
      <w:marLeft w:val="0"/>
      <w:marRight w:val="0"/>
      <w:marTop w:val="0"/>
      <w:marBottom w:val="0"/>
      <w:divBdr>
        <w:top w:val="none" w:sz="0" w:space="0" w:color="auto"/>
        <w:left w:val="none" w:sz="0" w:space="0" w:color="auto"/>
        <w:bottom w:val="none" w:sz="0" w:space="0" w:color="auto"/>
        <w:right w:val="none" w:sz="0" w:space="0" w:color="auto"/>
      </w:divBdr>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781682777">
      <w:bodyDiv w:val="1"/>
      <w:marLeft w:val="0"/>
      <w:marRight w:val="0"/>
      <w:marTop w:val="0"/>
      <w:marBottom w:val="0"/>
      <w:divBdr>
        <w:top w:val="none" w:sz="0" w:space="0" w:color="auto"/>
        <w:left w:val="none" w:sz="0" w:space="0" w:color="auto"/>
        <w:bottom w:val="none" w:sz="0" w:space="0" w:color="auto"/>
        <w:right w:val="none" w:sz="0" w:space="0" w:color="auto"/>
      </w:divBdr>
    </w:div>
    <w:div w:id="1781873998">
      <w:bodyDiv w:val="1"/>
      <w:marLeft w:val="0"/>
      <w:marRight w:val="0"/>
      <w:marTop w:val="0"/>
      <w:marBottom w:val="0"/>
      <w:divBdr>
        <w:top w:val="none" w:sz="0" w:space="0" w:color="auto"/>
        <w:left w:val="none" w:sz="0" w:space="0" w:color="auto"/>
        <w:bottom w:val="none" w:sz="0" w:space="0" w:color="auto"/>
        <w:right w:val="none" w:sz="0" w:space="0" w:color="auto"/>
      </w:divBdr>
    </w:div>
    <w:div w:id="1786004112">
      <w:bodyDiv w:val="1"/>
      <w:marLeft w:val="0"/>
      <w:marRight w:val="0"/>
      <w:marTop w:val="0"/>
      <w:marBottom w:val="0"/>
      <w:divBdr>
        <w:top w:val="none" w:sz="0" w:space="0" w:color="auto"/>
        <w:left w:val="none" w:sz="0" w:space="0" w:color="auto"/>
        <w:bottom w:val="none" w:sz="0" w:space="0" w:color="auto"/>
        <w:right w:val="none" w:sz="0" w:space="0" w:color="auto"/>
      </w:divBdr>
    </w:div>
    <w:div w:id="1792170270">
      <w:bodyDiv w:val="1"/>
      <w:marLeft w:val="0"/>
      <w:marRight w:val="0"/>
      <w:marTop w:val="0"/>
      <w:marBottom w:val="0"/>
      <w:divBdr>
        <w:top w:val="none" w:sz="0" w:space="0" w:color="auto"/>
        <w:left w:val="none" w:sz="0" w:space="0" w:color="auto"/>
        <w:bottom w:val="none" w:sz="0" w:space="0" w:color="auto"/>
        <w:right w:val="none" w:sz="0" w:space="0" w:color="auto"/>
      </w:divBdr>
    </w:div>
    <w:div w:id="1797486219">
      <w:bodyDiv w:val="1"/>
      <w:marLeft w:val="0"/>
      <w:marRight w:val="0"/>
      <w:marTop w:val="0"/>
      <w:marBottom w:val="0"/>
      <w:divBdr>
        <w:top w:val="none" w:sz="0" w:space="0" w:color="auto"/>
        <w:left w:val="none" w:sz="0" w:space="0" w:color="auto"/>
        <w:bottom w:val="none" w:sz="0" w:space="0" w:color="auto"/>
        <w:right w:val="none" w:sz="0" w:space="0" w:color="auto"/>
      </w:divBdr>
    </w:div>
    <w:div w:id="1798990012">
      <w:bodyDiv w:val="1"/>
      <w:marLeft w:val="0"/>
      <w:marRight w:val="0"/>
      <w:marTop w:val="0"/>
      <w:marBottom w:val="0"/>
      <w:divBdr>
        <w:top w:val="none" w:sz="0" w:space="0" w:color="auto"/>
        <w:left w:val="none" w:sz="0" w:space="0" w:color="auto"/>
        <w:bottom w:val="none" w:sz="0" w:space="0" w:color="auto"/>
        <w:right w:val="none" w:sz="0" w:space="0" w:color="auto"/>
      </w:divBdr>
    </w:div>
    <w:div w:id="1799374614">
      <w:bodyDiv w:val="1"/>
      <w:marLeft w:val="0"/>
      <w:marRight w:val="0"/>
      <w:marTop w:val="0"/>
      <w:marBottom w:val="0"/>
      <w:divBdr>
        <w:top w:val="none" w:sz="0" w:space="0" w:color="auto"/>
        <w:left w:val="none" w:sz="0" w:space="0" w:color="auto"/>
        <w:bottom w:val="none" w:sz="0" w:space="0" w:color="auto"/>
        <w:right w:val="none" w:sz="0" w:space="0" w:color="auto"/>
      </w:divBdr>
    </w:div>
    <w:div w:id="1800103790">
      <w:bodyDiv w:val="1"/>
      <w:marLeft w:val="0"/>
      <w:marRight w:val="0"/>
      <w:marTop w:val="0"/>
      <w:marBottom w:val="0"/>
      <w:divBdr>
        <w:top w:val="none" w:sz="0" w:space="0" w:color="auto"/>
        <w:left w:val="none" w:sz="0" w:space="0" w:color="auto"/>
        <w:bottom w:val="none" w:sz="0" w:space="0" w:color="auto"/>
        <w:right w:val="none" w:sz="0" w:space="0" w:color="auto"/>
      </w:divBdr>
    </w:div>
    <w:div w:id="1801651081">
      <w:bodyDiv w:val="1"/>
      <w:marLeft w:val="0"/>
      <w:marRight w:val="0"/>
      <w:marTop w:val="0"/>
      <w:marBottom w:val="0"/>
      <w:divBdr>
        <w:top w:val="none" w:sz="0" w:space="0" w:color="auto"/>
        <w:left w:val="none" w:sz="0" w:space="0" w:color="auto"/>
        <w:bottom w:val="none" w:sz="0" w:space="0" w:color="auto"/>
        <w:right w:val="none" w:sz="0" w:space="0" w:color="auto"/>
      </w:divBdr>
    </w:div>
    <w:div w:id="1807578290">
      <w:bodyDiv w:val="1"/>
      <w:marLeft w:val="0"/>
      <w:marRight w:val="0"/>
      <w:marTop w:val="0"/>
      <w:marBottom w:val="0"/>
      <w:divBdr>
        <w:top w:val="none" w:sz="0" w:space="0" w:color="auto"/>
        <w:left w:val="none" w:sz="0" w:space="0" w:color="auto"/>
        <w:bottom w:val="none" w:sz="0" w:space="0" w:color="auto"/>
        <w:right w:val="none" w:sz="0" w:space="0" w:color="auto"/>
      </w:divBdr>
    </w:div>
    <w:div w:id="1814642346">
      <w:bodyDiv w:val="1"/>
      <w:marLeft w:val="0"/>
      <w:marRight w:val="0"/>
      <w:marTop w:val="0"/>
      <w:marBottom w:val="0"/>
      <w:divBdr>
        <w:top w:val="none" w:sz="0" w:space="0" w:color="auto"/>
        <w:left w:val="none" w:sz="0" w:space="0" w:color="auto"/>
        <w:bottom w:val="none" w:sz="0" w:space="0" w:color="auto"/>
        <w:right w:val="none" w:sz="0" w:space="0" w:color="auto"/>
      </w:divBdr>
    </w:div>
    <w:div w:id="1818263548">
      <w:bodyDiv w:val="1"/>
      <w:marLeft w:val="0"/>
      <w:marRight w:val="0"/>
      <w:marTop w:val="0"/>
      <w:marBottom w:val="0"/>
      <w:divBdr>
        <w:top w:val="none" w:sz="0" w:space="0" w:color="auto"/>
        <w:left w:val="none" w:sz="0" w:space="0" w:color="auto"/>
        <w:bottom w:val="none" w:sz="0" w:space="0" w:color="auto"/>
        <w:right w:val="none" w:sz="0" w:space="0" w:color="auto"/>
      </w:divBdr>
    </w:div>
    <w:div w:id="1818450985">
      <w:bodyDiv w:val="1"/>
      <w:marLeft w:val="0"/>
      <w:marRight w:val="0"/>
      <w:marTop w:val="0"/>
      <w:marBottom w:val="0"/>
      <w:divBdr>
        <w:top w:val="none" w:sz="0" w:space="0" w:color="auto"/>
        <w:left w:val="none" w:sz="0" w:space="0" w:color="auto"/>
        <w:bottom w:val="none" w:sz="0" w:space="0" w:color="auto"/>
        <w:right w:val="none" w:sz="0" w:space="0" w:color="auto"/>
      </w:divBdr>
    </w:div>
    <w:div w:id="1822502810">
      <w:bodyDiv w:val="1"/>
      <w:marLeft w:val="0"/>
      <w:marRight w:val="0"/>
      <w:marTop w:val="0"/>
      <w:marBottom w:val="0"/>
      <w:divBdr>
        <w:top w:val="none" w:sz="0" w:space="0" w:color="auto"/>
        <w:left w:val="none" w:sz="0" w:space="0" w:color="auto"/>
        <w:bottom w:val="none" w:sz="0" w:space="0" w:color="auto"/>
        <w:right w:val="none" w:sz="0" w:space="0" w:color="auto"/>
      </w:divBdr>
    </w:div>
    <w:div w:id="1823697831">
      <w:bodyDiv w:val="1"/>
      <w:marLeft w:val="0"/>
      <w:marRight w:val="0"/>
      <w:marTop w:val="0"/>
      <w:marBottom w:val="0"/>
      <w:divBdr>
        <w:top w:val="none" w:sz="0" w:space="0" w:color="auto"/>
        <w:left w:val="none" w:sz="0" w:space="0" w:color="auto"/>
        <w:bottom w:val="none" w:sz="0" w:space="0" w:color="auto"/>
        <w:right w:val="none" w:sz="0" w:space="0" w:color="auto"/>
      </w:divBdr>
    </w:div>
    <w:div w:id="1824932346">
      <w:bodyDiv w:val="1"/>
      <w:marLeft w:val="0"/>
      <w:marRight w:val="0"/>
      <w:marTop w:val="0"/>
      <w:marBottom w:val="0"/>
      <w:divBdr>
        <w:top w:val="none" w:sz="0" w:space="0" w:color="auto"/>
        <w:left w:val="none" w:sz="0" w:space="0" w:color="auto"/>
        <w:bottom w:val="none" w:sz="0" w:space="0" w:color="auto"/>
        <w:right w:val="none" w:sz="0" w:space="0" w:color="auto"/>
      </w:divBdr>
    </w:div>
    <w:div w:id="1827431049">
      <w:bodyDiv w:val="1"/>
      <w:marLeft w:val="0"/>
      <w:marRight w:val="0"/>
      <w:marTop w:val="0"/>
      <w:marBottom w:val="0"/>
      <w:divBdr>
        <w:top w:val="none" w:sz="0" w:space="0" w:color="auto"/>
        <w:left w:val="none" w:sz="0" w:space="0" w:color="auto"/>
        <w:bottom w:val="none" w:sz="0" w:space="0" w:color="auto"/>
        <w:right w:val="none" w:sz="0" w:space="0" w:color="auto"/>
      </w:divBdr>
    </w:div>
    <w:div w:id="1828521438">
      <w:bodyDiv w:val="1"/>
      <w:marLeft w:val="0"/>
      <w:marRight w:val="0"/>
      <w:marTop w:val="0"/>
      <w:marBottom w:val="0"/>
      <w:divBdr>
        <w:top w:val="none" w:sz="0" w:space="0" w:color="auto"/>
        <w:left w:val="none" w:sz="0" w:space="0" w:color="auto"/>
        <w:bottom w:val="none" w:sz="0" w:space="0" w:color="auto"/>
        <w:right w:val="none" w:sz="0" w:space="0" w:color="auto"/>
      </w:divBdr>
    </w:div>
    <w:div w:id="1831749131">
      <w:bodyDiv w:val="1"/>
      <w:marLeft w:val="0"/>
      <w:marRight w:val="0"/>
      <w:marTop w:val="0"/>
      <w:marBottom w:val="0"/>
      <w:divBdr>
        <w:top w:val="none" w:sz="0" w:space="0" w:color="auto"/>
        <w:left w:val="none" w:sz="0" w:space="0" w:color="auto"/>
        <w:bottom w:val="none" w:sz="0" w:space="0" w:color="auto"/>
        <w:right w:val="none" w:sz="0" w:space="0" w:color="auto"/>
      </w:divBdr>
    </w:div>
    <w:div w:id="1833446499">
      <w:bodyDiv w:val="1"/>
      <w:marLeft w:val="0"/>
      <w:marRight w:val="0"/>
      <w:marTop w:val="0"/>
      <w:marBottom w:val="0"/>
      <w:divBdr>
        <w:top w:val="none" w:sz="0" w:space="0" w:color="auto"/>
        <w:left w:val="none" w:sz="0" w:space="0" w:color="auto"/>
        <w:bottom w:val="none" w:sz="0" w:space="0" w:color="auto"/>
        <w:right w:val="none" w:sz="0" w:space="0" w:color="auto"/>
      </w:divBdr>
    </w:div>
    <w:div w:id="1833598131">
      <w:bodyDiv w:val="1"/>
      <w:marLeft w:val="0"/>
      <w:marRight w:val="0"/>
      <w:marTop w:val="0"/>
      <w:marBottom w:val="0"/>
      <w:divBdr>
        <w:top w:val="none" w:sz="0" w:space="0" w:color="auto"/>
        <w:left w:val="none" w:sz="0" w:space="0" w:color="auto"/>
        <w:bottom w:val="none" w:sz="0" w:space="0" w:color="auto"/>
        <w:right w:val="none" w:sz="0" w:space="0" w:color="auto"/>
      </w:divBdr>
    </w:div>
    <w:div w:id="1834447576">
      <w:bodyDiv w:val="1"/>
      <w:marLeft w:val="0"/>
      <w:marRight w:val="0"/>
      <w:marTop w:val="0"/>
      <w:marBottom w:val="0"/>
      <w:divBdr>
        <w:top w:val="none" w:sz="0" w:space="0" w:color="auto"/>
        <w:left w:val="none" w:sz="0" w:space="0" w:color="auto"/>
        <w:bottom w:val="none" w:sz="0" w:space="0" w:color="auto"/>
        <w:right w:val="none" w:sz="0" w:space="0" w:color="auto"/>
      </w:divBdr>
    </w:div>
    <w:div w:id="1835756418">
      <w:bodyDiv w:val="1"/>
      <w:marLeft w:val="0"/>
      <w:marRight w:val="0"/>
      <w:marTop w:val="0"/>
      <w:marBottom w:val="0"/>
      <w:divBdr>
        <w:top w:val="none" w:sz="0" w:space="0" w:color="auto"/>
        <w:left w:val="none" w:sz="0" w:space="0" w:color="auto"/>
        <w:bottom w:val="none" w:sz="0" w:space="0" w:color="auto"/>
        <w:right w:val="none" w:sz="0" w:space="0" w:color="auto"/>
      </w:divBdr>
    </w:div>
    <w:div w:id="1841650619">
      <w:bodyDiv w:val="1"/>
      <w:marLeft w:val="0"/>
      <w:marRight w:val="0"/>
      <w:marTop w:val="0"/>
      <w:marBottom w:val="0"/>
      <w:divBdr>
        <w:top w:val="none" w:sz="0" w:space="0" w:color="auto"/>
        <w:left w:val="none" w:sz="0" w:space="0" w:color="auto"/>
        <w:bottom w:val="none" w:sz="0" w:space="0" w:color="auto"/>
        <w:right w:val="none" w:sz="0" w:space="0" w:color="auto"/>
      </w:divBdr>
    </w:div>
    <w:div w:id="1844583302">
      <w:bodyDiv w:val="1"/>
      <w:marLeft w:val="0"/>
      <w:marRight w:val="0"/>
      <w:marTop w:val="0"/>
      <w:marBottom w:val="0"/>
      <w:divBdr>
        <w:top w:val="none" w:sz="0" w:space="0" w:color="auto"/>
        <w:left w:val="none" w:sz="0" w:space="0" w:color="auto"/>
        <w:bottom w:val="none" w:sz="0" w:space="0" w:color="auto"/>
        <w:right w:val="none" w:sz="0" w:space="0" w:color="auto"/>
      </w:divBdr>
    </w:div>
    <w:div w:id="1844851527">
      <w:bodyDiv w:val="1"/>
      <w:marLeft w:val="0"/>
      <w:marRight w:val="0"/>
      <w:marTop w:val="0"/>
      <w:marBottom w:val="0"/>
      <w:divBdr>
        <w:top w:val="none" w:sz="0" w:space="0" w:color="auto"/>
        <w:left w:val="none" w:sz="0" w:space="0" w:color="auto"/>
        <w:bottom w:val="none" w:sz="0" w:space="0" w:color="auto"/>
        <w:right w:val="none" w:sz="0" w:space="0" w:color="auto"/>
      </w:divBdr>
    </w:div>
    <w:div w:id="1847742176">
      <w:bodyDiv w:val="1"/>
      <w:marLeft w:val="0"/>
      <w:marRight w:val="0"/>
      <w:marTop w:val="0"/>
      <w:marBottom w:val="0"/>
      <w:divBdr>
        <w:top w:val="none" w:sz="0" w:space="0" w:color="auto"/>
        <w:left w:val="none" w:sz="0" w:space="0" w:color="auto"/>
        <w:bottom w:val="none" w:sz="0" w:space="0" w:color="auto"/>
        <w:right w:val="none" w:sz="0" w:space="0" w:color="auto"/>
      </w:divBdr>
    </w:div>
    <w:div w:id="1848399728">
      <w:bodyDiv w:val="1"/>
      <w:marLeft w:val="0"/>
      <w:marRight w:val="0"/>
      <w:marTop w:val="0"/>
      <w:marBottom w:val="0"/>
      <w:divBdr>
        <w:top w:val="none" w:sz="0" w:space="0" w:color="auto"/>
        <w:left w:val="none" w:sz="0" w:space="0" w:color="auto"/>
        <w:bottom w:val="none" w:sz="0" w:space="0" w:color="auto"/>
        <w:right w:val="none" w:sz="0" w:space="0" w:color="auto"/>
      </w:divBdr>
    </w:div>
    <w:div w:id="1849980975">
      <w:bodyDiv w:val="1"/>
      <w:marLeft w:val="0"/>
      <w:marRight w:val="0"/>
      <w:marTop w:val="0"/>
      <w:marBottom w:val="0"/>
      <w:divBdr>
        <w:top w:val="none" w:sz="0" w:space="0" w:color="auto"/>
        <w:left w:val="none" w:sz="0" w:space="0" w:color="auto"/>
        <w:bottom w:val="none" w:sz="0" w:space="0" w:color="auto"/>
        <w:right w:val="none" w:sz="0" w:space="0" w:color="auto"/>
      </w:divBdr>
    </w:div>
    <w:div w:id="1855147566">
      <w:bodyDiv w:val="1"/>
      <w:marLeft w:val="0"/>
      <w:marRight w:val="0"/>
      <w:marTop w:val="0"/>
      <w:marBottom w:val="0"/>
      <w:divBdr>
        <w:top w:val="none" w:sz="0" w:space="0" w:color="auto"/>
        <w:left w:val="none" w:sz="0" w:space="0" w:color="auto"/>
        <w:bottom w:val="none" w:sz="0" w:space="0" w:color="auto"/>
        <w:right w:val="none" w:sz="0" w:space="0" w:color="auto"/>
      </w:divBdr>
    </w:div>
    <w:div w:id="1862160692">
      <w:bodyDiv w:val="1"/>
      <w:marLeft w:val="0"/>
      <w:marRight w:val="0"/>
      <w:marTop w:val="0"/>
      <w:marBottom w:val="0"/>
      <w:divBdr>
        <w:top w:val="none" w:sz="0" w:space="0" w:color="auto"/>
        <w:left w:val="none" w:sz="0" w:space="0" w:color="auto"/>
        <w:bottom w:val="none" w:sz="0" w:space="0" w:color="auto"/>
        <w:right w:val="none" w:sz="0" w:space="0" w:color="auto"/>
      </w:divBdr>
    </w:div>
    <w:div w:id="1864974113">
      <w:bodyDiv w:val="1"/>
      <w:marLeft w:val="0"/>
      <w:marRight w:val="0"/>
      <w:marTop w:val="0"/>
      <w:marBottom w:val="0"/>
      <w:divBdr>
        <w:top w:val="none" w:sz="0" w:space="0" w:color="auto"/>
        <w:left w:val="none" w:sz="0" w:space="0" w:color="auto"/>
        <w:bottom w:val="none" w:sz="0" w:space="0" w:color="auto"/>
        <w:right w:val="none" w:sz="0" w:space="0" w:color="auto"/>
      </w:divBdr>
    </w:div>
    <w:div w:id="1867326919">
      <w:bodyDiv w:val="1"/>
      <w:marLeft w:val="0"/>
      <w:marRight w:val="0"/>
      <w:marTop w:val="0"/>
      <w:marBottom w:val="0"/>
      <w:divBdr>
        <w:top w:val="none" w:sz="0" w:space="0" w:color="auto"/>
        <w:left w:val="none" w:sz="0" w:space="0" w:color="auto"/>
        <w:bottom w:val="none" w:sz="0" w:space="0" w:color="auto"/>
        <w:right w:val="none" w:sz="0" w:space="0" w:color="auto"/>
      </w:divBdr>
    </w:div>
    <w:div w:id="1870946738">
      <w:bodyDiv w:val="1"/>
      <w:marLeft w:val="0"/>
      <w:marRight w:val="0"/>
      <w:marTop w:val="0"/>
      <w:marBottom w:val="0"/>
      <w:divBdr>
        <w:top w:val="none" w:sz="0" w:space="0" w:color="auto"/>
        <w:left w:val="none" w:sz="0" w:space="0" w:color="auto"/>
        <w:bottom w:val="none" w:sz="0" w:space="0" w:color="auto"/>
        <w:right w:val="none" w:sz="0" w:space="0" w:color="auto"/>
      </w:divBdr>
    </w:div>
    <w:div w:id="1871599488">
      <w:bodyDiv w:val="1"/>
      <w:marLeft w:val="0"/>
      <w:marRight w:val="0"/>
      <w:marTop w:val="0"/>
      <w:marBottom w:val="0"/>
      <w:divBdr>
        <w:top w:val="none" w:sz="0" w:space="0" w:color="auto"/>
        <w:left w:val="none" w:sz="0" w:space="0" w:color="auto"/>
        <w:bottom w:val="none" w:sz="0" w:space="0" w:color="auto"/>
        <w:right w:val="none" w:sz="0" w:space="0" w:color="auto"/>
      </w:divBdr>
    </w:div>
    <w:div w:id="1872262072">
      <w:bodyDiv w:val="1"/>
      <w:marLeft w:val="0"/>
      <w:marRight w:val="0"/>
      <w:marTop w:val="0"/>
      <w:marBottom w:val="0"/>
      <w:divBdr>
        <w:top w:val="none" w:sz="0" w:space="0" w:color="auto"/>
        <w:left w:val="none" w:sz="0" w:space="0" w:color="auto"/>
        <w:bottom w:val="none" w:sz="0" w:space="0" w:color="auto"/>
        <w:right w:val="none" w:sz="0" w:space="0" w:color="auto"/>
      </w:divBdr>
    </w:div>
    <w:div w:id="1886410833">
      <w:bodyDiv w:val="1"/>
      <w:marLeft w:val="0"/>
      <w:marRight w:val="0"/>
      <w:marTop w:val="0"/>
      <w:marBottom w:val="0"/>
      <w:divBdr>
        <w:top w:val="none" w:sz="0" w:space="0" w:color="auto"/>
        <w:left w:val="none" w:sz="0" w:space="0" w:color="auto"/>
        <w:bottom w:val="none" w:sz="0" w:space="0" w:color="auto"/>
        <w:right w:val="none" w:sz="0" w:space="0" w:color="auto"/>
      </w:divBdr>
    </w:div>
    <w:div w:id="1888372902">
      <w:bodyDiv w:val="1"/>
      <w:marLeft w:val="0"/>
      <w:marRight w:val="0"/>
      <w:marTop w:val="0"/>
      <w:marBottom w:val="0"/>
      <w:divBdr>
        <w:top w:val="none" w:sz="0" w:space="0" w:color="auto"/>
        <w:left w:val="none" w:sz="0" w:space="0" w:color="auto"/>
        <w:bottom w:val="none" w:sz="0" w:space="0" w:color="auto"/>
        <w:right w:val="none" w:sz="0" w:space="0" w:color="auto"/>
      </w:divBdr>
    </w:div>
    <w:div w:id="1890065389">
      <w:bodyDiv w:val="1"/>
      <w:marLeft w:val="0"/>
      <w:marRight w:val="0"/>
      <w:marTop w:val="0"/>
      <w:marBottom w:val="0"/>
      <w:divBdr>
        <w:top w:val="none" w:sz="0" w:space="0" w:color="auto"/>
        <w:left w:val="none" w:sz="0" w:space="0" w:color="auto"/>
        <w:bottom w:val="none" w:sz="0" w:space="0" w:color="auto"/>
        <w:right w:val="none" w:sz="0" w:space="0" w:color="auto"/>
      </w:divBdr>
    </w:div>
    <w:div w:id="1891109518">
      <w:bodyDiv w:val="1"/>
      <w:marLeft w:val="0"/>
      <w:marRight w:val="0"/>
      <w:marTop w:val="0"/>
      <w:marBottom w:val="0"/>
      <w:divBdr>
        <w:top w:val="none" w:sz="0" w:space="0" w:color="auto"/>
        <w:left w:val="none" w:sz="0" w:space="0" w:color="auto"/>
        <w:bottom w:val="none" w:sz="0" w:space="0" w:color="auto"/>
        <w:right w:val="none" w:sz="0" w:space="0" w:color="auto"/>
      </w:divBdr>
    </w:div>
    <w:div w:id="1896695627">
      <w:bodyDiv w:val="1"/>
      <w:marLeft w:val="0"/>
      <w:marRight w:val="0"/>
      <w:marTop w:val="0"/>
      <w:marBottom w:val="0"/>
      <w:divBdr>
        <w:top w:val="none" w:sz="0" w:space="0" w:color="auto"/>
        <w:left w:val="none" w:sz="0" w:space="0" w:color="auto"/>
        <w:bottom w:val="none" w:sz="0" w:space="0" w:color="auto"/>
        <w:right w:val="none" w:sz="0" w:space="0" w:color="auto"/>
      </w:divBdr>
    </w:div>
    <w:div w:id="1902205180">
      <w:bodyDiv w:val="1"/>
      <w:marLeft w:val="0"/>
      <w:marRight w:val="0"/>
      <w:marTop w:val="0"/>
      <w:marBottom w:val="0"/>
      <w:divBdr>
        <w:top w:val="none" w:sz="0" w:space="0" w:color="auto"/>
        <w:left w:val="none" w:sz="0" w:space="0" w:color="auto"/>
        <w:bottom w:val="none" w:sz="0" w:space="0" w:color="auto"/>
        <w:right w:val="none" w:sz="0" w:space="0" w:color="auto"/>
      </w:divBdr>
    </w:div>
    <w:div w:id="1903372784">
      <w:bodyDiv w:val="1"/>
      <w:marLeft w:val="0"/>
      <w:marRight w:val="0"/>
      <w:marTop w:val="0"/>
      <w:marBottom w:val="0"/>
      <w:divBdr>
        <w:top w:val="none" w:sz="0" w:space="0" w:color="auto"/>
        <w:left w:val="none" w:sz="0" w:space="0" w:color="auto"/>
        <w:bottom w:val="none" w:sz="0" w:space="0" w:color="auto"/>
        <w:right w:val="none" w:sz="0" w:space="0" w:color="auto"/>
      </w:divBdr>
    </w:div>
    <w:div w:id="1903909035">
      <w:bodyDiv w:val="1"/>
      <w:marLeft w:val="0"/>
      <w:marRight w:val="0"/>
      <w:marTop w:val="0"/>
      <w:marBottom w:val="0"/>
      <w:divBdr>
        <w:top w:val="none" w:sz="0" w:space="0" w:color="auto"/>
        <w:left w:val="none" w:sz="0" w:space="0" w:color="auto"/>
        <w:bottom w:val="none" w:sz="0" w:space="0" w:color="auto"/>
        <w:right w:val="none" w:sz="0" w:space="0" w:color="auto"/>
      </w:divBdr>
    </w:div>
    <w:div w:id="1907186261">
      <w:bodyDiv w:val="1"/>
      <w:marLeft w:val="0"/>
      <w:marRight w:val="0"/>
      <w:marTop w:val="0"/>
      <w:marBottom w:val="0"/>
      <w:divBdr>
        <w:top w:val="none" w:sz="0" w:space="0" w:color="auto"/>
        <w:left w:val="none" w:sz="0" w:space="0" w:color="auto"/>
        <w:bottom w:val="none" w:sz="0" w:space="0" w:color="auto"/>
        <w:right w:val="none" w:sz="0" w:space="0" w:color="auto"/>
      </w:divBdr>
    </w:div>
    <w:div w:id="1907252768">
      <w:bodyDiv w:val="1"/>
      <w:marLeft w:val="0"/>
      <w:marRight w:val="0"/>
      <w:marTop w:val="0"/>
      <w:marBottom w:val="0"/>
      <w:divBdr>
        <w:top w:val="none" w:sz="0" w:space="0" w:color="auto"/>
        <w:left w:val="none" w:sz="0" w:space="0" w:color="auto"/>
        <w:bottom w:val="none" w:sz="0" w:space="0" w:color="auto"/>
        <w:right w:val="none" w:sz="0" w:space="0" w:color="auto"/>
      </w:divBdr>
    </w:div>
    <w:div w:id="1911041779">
      <w:bodyDiv w:val="1"/>
      <w:marLeft w:val="0"/>
      <w:marRight w:val="0"/>
      <w:marTop w:val="0"/>
      <w:marBottom w:val="0"/>
      <w:divBdr>
        <w:top w:val="none" w:sz="0" w:space="0" w:color="auto"/>
        <w:left w:val="none" w:sz="0" w:space="0" w:color="auto"/>
        <w:bottom w:val="none" w:sz="0" w:space="0" w:color="auto"/>
        <w:right w:val="none" w:sz="0" w:space="0" w:color="auto"/>
      </w:divBdr>
    </w:div>
    <w:div w:id="1912620669">
      <w:bodyDiv w:val="1"/>
      <w:marLeft w:val="0"/>
      <w:marRight w:val="0"/>
      <w:marTop w:val="0"/>
      <w:marBottom w:val="0"/>
      <w:divBdr>
        <w:top w:val="none" w:sz="0" w:space="0" w:color="auto"/>
        <w:left w:val="none" w:sz="0" w:space="0" w:color="auto"/>
        <w:bottom w:val="none" w:sz="0" w:space="0" w:color="auto"/>
        <w:right w:val="none" w:sz="0" w:space="0" w:color="auto"/>
      </w:divBdr>
    </w:div>
    <w:div w:id="1913269215">
      <w:bodyDiv w:val="1"/>
      <w:marLeft w:val="0"/>
      <w:marRight w:val="0"/>
      <w:marTop w:val="0"/>
      <w:marBottom w:val="0"/>
      <w:divBdr>
        <w:top w:val="none" w:sz="0" w:space="0" w:color="auto"/>
        <w:left w:val="none" w:sz="0" w:space="0" w:color="auto"/>
        <w:bottom w:val="none" w:sz="0" w:space="0" w:color="auto"/>
        <w:right w:val="none" w:sz="0" w:space="0" w:color="auto"/>
      </w:divBdr>
    </w:div>
    <w:div w:id="1913343788">
      <w:bodyDiv w:val="1"/>
      <w:marLeft w:val="0"/>
      <w:marRight w:val="0"/>
      <w:marTop w:val="0"/>
      <w:marBottom w:val="0"/>
      <w:divBdr>
        <w:top w:val="none" w:sz="0" w:space="0" w:color="auto"/>
        <w:left w:val="none" w:sz="0" w:space="0" w:color="auto"/>
        <w:bottom w:val="none" w:sz="0" w:space="0" w:color="auto"/>
        <w:right w:val="none" w:sz="0" w:space="0" w:color="auto"/>
      </w:divBdr>
    </w:div>
    <w:div w:id="1913352940">
      <w:bodyDiv w:val="1"/>
      <w:marLeft w:val="0"/>
      <w:marRight w:val="0"/>
      <w:marTop w:val="0"/>
      <w:marBottom w:val="0"/>
      <w:divBdr>
        <w:top w:val="none" w:sz="0" w:space="0" w:color="auto"/>
        <w:left w:val="none" w:sz="0" w:space="0" w:color="auto"/>
        <w:bottom w:val="none" w:sz="0" w:space="0" w:color="auto"/>
        <w:right w:val="none" w:sz="0" w:space="0" w:color="auto"/>
      </w:divBdr>
    </w:div>
    <w:div w:id="1919899671">
      <w:bodyDiv w:val="1"/>
      <w:marLeft w:val="0"/>
      <w:marRight w:val="0"/>
      <w:marTop w:val="0"/>
      <w:marBottom w:val="0"/>
      <w:divBdr>
        <w:top w:val="none" w:sz="0" w:space="0" w:color="auto"/>
        <w:left w:val="none" w:sz="0" w:space="0" w:color="auto"/>
        <w:bottom w:val="none" w:sz="0" w:space="0" w:color="auto"/>
        <w:right w:val="none" w:sz="0" w:space="0" w:color="auto"/>
      </w:divBdr>
    </w:div>
    <w:div w:id="1925912181">
      <w:bodyDiv w:val="1"/>
      <w:marLeft w:val="0"/>
      <w:marRight w:val="0"/>
      <w:marTop w:val="0"/>
      <w:marBottom w:val="0"/>
      <w:divBdr>
        <w:top w:val="none" w:sz="0" w:space="0" w:color="auto"/>
        <w:left w:val="none" w:sz="0" w:space="0" w:color="auto"/>
        <w:bottom w:val="none" w:sz="0" w:space="0" w:color="auto"/>
        <w:right w:val="none" w:sz="0" w:space="0" w:color="auto"/>
      </w:divBdr>
    </w:div>
    <w:div w:id="1929534213">
      <w:bodyDiv w:val="1"/>
      <w:marLeft w:val="0"/>
      <w:marRight w:val="0"/>
      <w:marTop w:val="0"/>
      <w:marBottom w:val="0"/>
      <w:divBdr>
        <w:top w:val="none" w:sz="0" w:space="0" w:color="auto"/>
        <w:left w:val="none" w:sz="0" w:space="0" w:color="auto"/>
        <w:bottom w:val="none" w:sz="0" w:space="0" w:color="auto"/>
        <w:right w:val="none" w:sz="0" w:space="0" w:color="auto"/>
      </w:divBdr>
    </w:div>
    <w:div w:id="1932161864">
      <w:bodyDiv w:val="1"/>
      <w:marLeft w:val="0"/>
      <w:marRight w:val="0"/>
      <w:marTop w:val="0"/>
      <w:marBottom w:val="0"/>
      <w:divBdr>
        <w:top w:val="none" w:sz="0" w:space="0" w:color="auto"/>
        <w:left w:val="none" w:sz="0" w:space="0" w:color="auto"/>
        <w:bottom w:val="none" w:sz="0" w:space="0" w:color="auto"/>
        <w:right w:val="none" w:sz="0" w:space="0" w:color="auto"/>
      </w:divBdr>
    </w:div>
    <w:div w:id="1934170450">
      <w:bodyDiv w:val="1"/>
      <w:marLeft w:val="0"/>
      <w:marRight w:val="0"/>
      <w:marTop w:val="0"/>
      <w:marBottom w:val="0"/>
      <w:divBdr>
        <w:top w:val="none" w:sz="0" w:space="0" w:color="auto"/>
        <w:left w:val="none" w:sz="0" w:space="0" w:color="auto"/>
        <w:bottom w:val="none" w:sz="0" w:space="0" w:color="auto"/>
        <w:right w:val="none" w:sz="0" w:space="0" w:color="auto"/>
      </w:divBdr>
    </w:div>
    <w:div w:id="1934589941">
      <w:bodyDiv w:val="1"/>
      <w:marLeft w:val="0"/>
      <w:marRight w:val="0"/>
      <w:marTop w:val="0"/>
      <w:marBottom w:val="0"/>
      <w:divBdr>
        <w:top w:val="none" w:sz="0" w:space="0" w:color="auto"/>
        <w:left w:val="none" w:sz="0" w:space="0" w:color="auto"/>
        <w:bottom w:val="none" w:sz="0" w:space="0" w:color="auto"/>
        <w:right w:val="none" w:sz="0" w:space="0" w:color="auto"/>
      </w:divBdr>
    </w:div>
    <w:div w:id="1939681001">
      <w:bodyDiv w:val="1"/>
      <w:marLeft w:val="0"/>
      <w:marRight w:val="0"/>
      <w:marTop w:val="0"/>
      <w:marBottom w:val="0"/>
      <w:divBdr>
        <w:top w:val="none" w:sz="0" w:space="0" w:color="auto"/>
        <w:left w:val="none" w:sz="0" w:space="0" w:color="auto"/>
        <w:bottom w:val="none" w:sz="0" w:space="0" w:color="auto"/>
        <w:right w:val="none" w:sz="0" w:space="0" w:color="auto"/>
      </w:divBdr>
    </w:div>
    <w:div w:id="1945768074">
      <w:bodyDiv w:val="1"/>
      <w:marLeft w:val="0"/>
      <w:marRight w:val="0"/>
      <w:marTop w:val="0"/>
      <w:marBottom w:val="0"/>
      <w:divBdr>
        <w:top w:val="none" w:sz="0" w:space="0" w:color="auto"/>
        <w:left w:val="none" w:sz="0" w:space="0" w:color="auto"/>
        <w:bottom w:val="none" w:sz="0" w:space="0" w:color="auto"/>
        <w:right w:val="none" w:sz="0" w:space="0" w:color="auto"/>
      </w:divBdr>
    </w:div>
    <w:div w:id="1947420126">
      <w:bodyDiv w:val="1"/>
      <w:marLeft w:val="0"/>
      <w:marRight w:val="0"/>
      <w:marTop w:val="0"/>
      <w:marBottom w:val="0"/>
      <w:divBdr>
        <w:top w:val="none" w:sz="0" w:space="0" w:color="auto"/>
        <w:left w:val="none" w:sz="0" w:space="0" w:color="auto"/>
        <w:bottom w:val="none" w:sz="0" w:space="0" w:color="auto"/>
        <w:right w:val="none" w:sz="0" w:space="0" w:color="auto"/>
      </w:divBdr>
    </w:div>
    <w:div w:id="1949386771">
      <w:bodyDiv w:val="1"/>
      <w:marLeft w:val="0"/>
      <w:marRight w:val="0"/>
      <w:marTop w:val="0"/>
      <w:marBottom w:val="0"/>
      <w:divBdr>
        <w:top w:val="none" w:sz="0" w:space="0" w:color="auto"/>
        <w:left w:val="none" w:sz="0" w:space="0" w:color="auto"/>
        <w:bottom w:val="none" w:sz="0" w:space="0" w:color="auto"/>
        <w:right w:val="none" w:sz="0" w:space="0" w:color="auto"/>
      </w:divBdr>
    </w:div>
    <w:div w:id="1949966272">
      <w:bodyDiv w:val="1"/>
      <w:marLeft w:val="0"/>
      <w:marRight w:val="0"/>
      <w:marTop w:val="0"/>
      <w:marBottom w:val="0"/>
      <w:divBdr>
        <w:top w:val="none" w:sz="0" w:space="0" w:color="auto"/>
        <w:left w:val="none" w:sz="0" w:space="0" w:color="auto"/>
        <w:bottom w:val="none" w:sz="0" w:space="0" w:color="auto"/>
        <w:right w:val="none" w:sz="0" w:space="0" w:color="auto"/>
      </w:divBdr>
    </w:div>
    <w:div w:id="1950425824">
      <w:bodyDiv w:val="1"/>
      <w:marLeft w:val="0"/>
      <w:marRight w:val="0"/>
      <w:marTop w:val="0"/>
      <w:marBottom w:val="0"/>
      <w:divBdr>
        <w:top w:val="none" w:sz="0" w:space="0" w:color="auto"/>
        <w:left w:val="none" w:sz="0" w:space="0" w:color="auto"/>
        <w:bottom w:val="none" w:sz="0" w:space="0" w:color="auto"/>
        <w:right w:val="none" w:sz="0" w:space="0" w:color="auto"/>
      </w:divBdr>
    </w:div>
    <w:div w:id="1951012864">
      <w:bodyDiv w:val="1"/>
      <w:marLeft w:val="0"/>
      <w:marRight w:val="0"/>
      <w:marTop w:val="0"/>
      <w:marBottom w:val="0"/>
      <w:divBdr>
        <w:top w:val="none" w:sz="0" w:space="0" w:color="auto"/>
        <w:left w:val="none" w:sz="0" w:space="0" w:color="auto"/>
        <w:bottom w:val="none" w:sz="0" w:space="0" w:color="auto"/>
        <w:right w:val="none" w:sz="0" w:space="0" w:color="auto"/>
      </w:divBdr>
    </w:div>
    <w:div w:id="1952980355">
      <w:bodyDiv w:val="1"/>
      <w:marLeft w:val="0"/>
      <w:marRight w:val="0"/>
      <w:marTop w:val="0"/>
      <w:marBottom w:val="0"/>
      <w:divBdr>
        <w:top w:val="none" w:sz="0" w:space="0" w:color="auto"/>
        <w:left w:val="none" w:sz="0" w:space="0" w:color="auto"/>
        <w:bottom w:val="none" w:sz="0" w:space="0" w:color="auto"/>
        <w:right w:val="none" w:sz="0" w:space="0" w:color="auto"/>
      </w:divBdr>
    </w:div>
    <w:div w:id="1955823492">
      <w:bodyDiv w:val="1"/>
      <w:marLeft w:val="0"/>
      <w:marRight w:val="0"/>
      <w:marTop w:val="0"/>
      <w:marBottom w:val="0"/>
      <w:divBdr>
        <w:top w:val="none" w:sz="0" w:space="0" w:color="auto"/>
        <w:left w:val="none" w:sz="0" w:space="0" w:color="auto"/>
        <w:bottom w:val="none" w:sz="0" w:space="0" w:color="auto"/>
        <w:right w:val="none" w:sz="0" w:space="0" w:color="auto"/>
      </w:divBdr>
    </w:div>
    <w:div w:id="1956791265">
      <w:bodyDiv w:val="1"/>
      <w:marLeft w:val="0"/>
      <w:marRight w:val="0"/>
      <w:marTop w:val="0"/>
      <w:marBottom w:val="0"/>
      <w:divBdr>
        <w:top w:val="none" w:sz="0" w:space="0" w:color="auto"/>
        <w:left w:val="none" w:sz="0" w:space="0" w:color="auto"/>
        <w:bottom w:val="none" w:sz="0" w:space="0" w:color="auto"/>
        <w:right w:val="none" w:sz="0" w:space="0" w:color="auto"/>
      </w:divBdr>
    </w:div>
    <w:div w:id="1957593004">
      <w:bodyDiv w:val="1"/>
      <w:marLeft w:val="0"/>
      <w:marRight w:val="0"/>
      <w:marTop w:val="0"/>
      <w:marBottom w:val="0"/>
      <w:divBdr>
        <w:top w:val="none" w:sz="0" w:space="0" w:color="auto"/>
        <w:left w:val="none" w:sz="0" w:space="0" w:color="auto"/>
        <w:bottom w:val="none" w:sz="0" w:space="0" w:color="auto"/>
        <w:right w:val="none" w:sz="0" w:space="0" w:color="auto"/>
      </w:divBdr>
    </w:div>
    <w:div w:id="1957910214">
      <w:bodyDiv w:val="1"/>
      <w:marLeft w:val="0"/>
      <w:marRight w:val="0"/>
      <w:marTop w:val="0"/>
      <w:marBottom w:val="0"/>
      <w:divBdr>
        <w:top w:val="none" w:sz="0" w:space="0" w:color="auto"/>
        <w:left w:val="none" w:sz="0" w:space="0" w:color="auto"/>
        <w:bottom w:val="none" w:sz="0" w:space="0" w:color="auto"/>
        <w:right w:val="none" w:sz="0" w:space="0" w:color="auto"/>
      </w:divBdr>
    </w:div>
    <w:div w:id="1963030831">
      <w:bodyDiv w:val="1"/>
      <w:marLeft w:val="0"/>
      <w:marRight w:val="0"/>
      <w:marTop w:val="0"/>
      <w:marBottom w:val="0"/>
      <w:divBdr>
        <w:top w:val="none" w:sz="0" w:space="0" w:color="auto"/>
        <w:left w:val="none" w:sz="0" w:space="0" w:color="auto"/>
        <w:bottom w:val="none" w:sz="0" w:space="0" w:color="auto"/>
        <w:right w:val="none" w:sz="0" w:space="0" w:color="auto"/>
      </w:divBdr>
    </w:div>
    <w:div w:id="1963605710">
      <w:bodyDiv w:val="1"/>
      <w:marLeft w:val="0"/>
      <w:marRight w:val="0"/>
      <w:marTop w:val="0"/>
      <w:marBottom w:val="0"/>
      <w:divBdr>
        <w:top w:val="none" w:sz="0" w:space="0" w:color="auto"/>
        <w:left w:val="none" w:sz="0" w:space="0" w:color="auto"/>
        <w:bottom w:val="none" w:sz="0" w:space="0" w:color="auto"/>
        <w:right w:val="none" w:sz="0" w:space="0" w:color="auto"/>
      </w:divBdr>
    </w:div>
    <w:div w:id="1963995681">
      <w:bodyDiv w:val="1"/>
      <w:marLeft w:val="0"/>
      <w:marRight w:val="0"/>
      <w:marTop w:val="0"/>
      <w:marBottom w:val="0"/>
      <w:divBdr>
        <w:top w:val="none" w:sz="0" w:space="0" w:color="auto"/>
        <w:left w:val="none" w:sz="0" w:space="0" w:color="auto"/>
        <w:bottom w:val="none" w:sz="0" w:space="0" w:color="auto"/>
        <w:right w:val="none" w:sz="0" w:space="0" w:color="auto"/>
      </w:divBdr>
    </w:div>
    <w:div w:id="1967159066">
      <w:bodyDiv w:val="1"/>
      <w:marLeft w:val="0"/>
      <w:marRight w:val="0"/>
      <w:marTop w:val="0"/>
      <w:marBottom w:val="0"/>
      <w:divBdr>
        <w:top w:val="none" w:sz="0" w:space="0" w:color="auto"/>
        <w:left w:val="none" w:sz="0" w:space="0" w:color="auto"/>
        <w:bottom w:val="none" w:sz="0" w:space="0" w:color="auto"/>
        <w:right w:val="none" w:sz="0" w:space="0" w:color="auto"/>
      </w:divBdr>
    </w:div>
    <w:div w:id="1968274413">
      <w:bodyDiv w:val="1"/>
      <w:marLeft w:val="0"/>
      <w:marRight w:val="0"/>
      <w:marTop w:val="0"/>
      <w:marBottom w:val="0"/>
      <w:divBdr>
        <w:top w:val="none" w:sz="0" w:space="0" w:color="auto"/>
        <w:left w:val="none" w:sz="0" w:space="0" w:color="auto"/>
        <w:bottom w:val="none" w:sz="0" w:space="0" w:color="auto"/>
        <w:right w:val="none" w:sz="0" w:space="0" w:color="auto"/>
      </w:divBdr>
    </w:div>
    <w:div w:id="1970013463">
      <w:bodyDiv w:val="1"/>
      <w:marLeft w:val="0"/>
      <w:marRight w:val="0"/>
      <w:marTop w:val="0"/>
      <w:marBottom w:val="0"/>
      <w:divBdr>
        <w:top w:val="none" w:sz="0" w:space="0" w:color="auto"/>
        <w:left w:val="none" w:sz="0" w:space="0" w:color="auto"/>
        <w:bottom w:val="none" w:sz="0" w:space="0" w:color="auto"/>
        <w:right w:val="none" w:sz="0" w:space="0" w:color="auto"/>
      </w:divBdr>
    </w:div>
    <w:div w:id="1978028543">
      <w:bodyDiv w:val="1"/>
      <w:marLeft w:val="0"/>
      <w:marRight w:val="0"/>
      <w:marTop w:val="0"/>
      <w:marBottom w:val="0"/>
      <w:divBdr>
        <w:top w:val="none" w:sz="0" w:space="0" w:color="auto"/>
        <w:left w:val="none" w:sz="0" w:space="0" w:color="auto"/>
        <w:bottom w:val="none" w:sz="0" w:space="0" w:color="auto"/>
        <w:right w:val="none" w:sz="0" w:space="0" w:color="auto"/>
      </w:divBdr>
    </w:div>
    <w:div w:id="1981422460">
      <w:bodyDiv w:val="1"/>
      <w:marLeft w:val="0"/>
      <w:marRight w:val="0"/>
      <w:marTop w:val="0"/>
      <w:marBottom w:val="0"/>
      <w:divBdr>
        <w:top w:val="none" w:sz="0" w:space="0" w:color="auto"/>
        <w:left w:val="none" w:sz="0" w:space="0" w:color="auto"/>
        <w:bottom w:val="none" w:sz="0" w:space="0" w:color="auto"/>
        <w:right w:val="none" w:sz="0" w:space="0" w:color="auto"/>
      </w:divBdr>
    </w:div>
    <w:div w:id="1981768512">
      <w:bodyDiv w:val="1"/>
      <w:marLeft w:val="0"/>
      <w:marRight w:val="0"/>
      <w:marTop w:val="0"/>
      <w:marBottom w:val="0"/>
      <w:divBdr>
        <w:top w:val="none" w:sz="0" w:space="0" w:color="auto"/>
        <w:left w:val="none" w:sz="0" w:space="0" w:color="auto"/>
        <w:bottom w:val="none" w:sz="0" w:space="0" w:color="auto"/>
        <w:right w:val="none" w:sz="0" w:space="0" w:color="auto"/>
      </w:divBdr>
    </w:div>
    <w:div w:id="1985354736">
      <w:bodyDiv w:val="1"/>
      <w:marLeft w:val="0"/>
      <w:marRight w:val="0"/>
      <w:marTop w:val="0"/>
      <w:marBottom w:val="0"/>
      <w:divBdr>
        <w:top w:val="none" w:sz="0" w:space="0" w:color="auto"/>
        <w:left w:val="none" w:sz="0" w:space="0" w:color="auto"/>
        <w:bottom w:val="none" w:sz="0" w:space="0" w:color="auto"/>
        <w:right w:val="none" w:sz="0" w:space="0" w:color="auto"/>
      </w:divBdr>
    </w:div>
    <w:div w:id="1987852269">
      <w:bodyDiv w:val="1"/>
      <w:marLeft w:val="0"/>
      <w:marRight w:val="0"/>
      <w:marTop w:val="0"/>
      <w:marBottom w:val="0"/>
      <w:divBdr>
        <w:top w:val="none" w:sz="0" w:space="0" w:color="auto"/>
        <w:left w:val="none" w:sz="0" w:space="0" w:color="auto"/>
        <w:bottom w:val="none" w:sz="0" w:space="0" w:color="auto"/>
        <w:right w:val="none" w:sz="0" w:space="0" w:color="auto"/>
      </w:divBdr>
    </w:div>
    <w:div w:id="1991328598">
      <w:bodyDiv w:val="1"/>
      <w:marLeft w:val="0"/>
      <w:marRight w:val="0"/>
      <w:marTop w:val="0"/>
      <w:marBottom w:val="0"/>
      <w:divBdr>
        <w:top w:val="none" w:sz="0" w:space="0" w:color="auto"/>
        <w:left w:val="none" w:sz="0" w:space="0" w:color="auto"/>
        <w:bottom w:val="none" w:sz="0" w:space="0" w:color="auto"/>
        <w:right w:val="none" w:sz="0" w:space="0" w:color="auto"/>
      </w:divBdr>
    </w:div>
    <w:div w:id="1996374070">
      <w:bodyDiv w:val="1"/>
      <w:marLeft w:val="0"/>
      <w:marRight w:val="0"/>
      <w:marTop w:val="0"/>
      <w:marBottom w:val="0"/>
      <w:divBdr>
        <w:top w:val="none" w:sz="0" w:space="0" w:color="auto"/>
        <w:left w:val="none" w:sz="0" w:space="0" w:color="auto"/>
        <w:bottom w:val="none" w:sz="0" w:space="0" w:color="auto"/>
        <w:right w:val="none" w:sz="0" w:space="0" w:color="auto"/>
      </w:divBdr>
    </w:div>
    <w:div w:id="1996496360">
      <w:bodyDiv w:val="1"/>
      <w:marLeft w:val="0"/>
      <w:marRight w:val="0"/>
      <w:marTop w:val="0"/>
      <w:marBottom w:val="0"/>
      <w:divBdr>
        <w:top w:val="none" w:sz="0" w:space="0" w:color="auto"/>
        <w:left w:val="none" w:sz="0" w:space="0" w:color="auto"/>
        <w:bottom w:val="none" w:sz="0" w:space="0" w:color="auto"/>
        <w:right w:val="none" w:sz="0" w:space="0" w:color="auto"/>
      </w:divBdr>
    </w:div>
    <w:div w:id="1997300151">
      <w:bodyDiv w:val="1"/>
      <w:marLeft w:val="0"/>
      <w:marRight w:val="0"/>
      <w:marTop w:val="0"/>
      <w:marBottom w:val="0"/>
      <w:divBdr>
        <w:top w:val="none" w:sz="0" w:space="0" w:color="auto"/>
        <w:left w:val="none" w:sz="0" w:space="0" w:color="auto"/>
        <w:bottom w:val="none" w:sz="0" w:space="0" w:color="auto"/>
        <w:right w:val="none" w:sz="0" w:space="0" w:color="auto"/>
      </w:divBdr>
    </w:div>
    <w:div w:id="1998486193">
      <w:bodyDiv w:val="1"/>
      <w:marLeft w:val="0"/>
      <w:marRight w:val="0"/>
      <w:marTop w:val="0"/>
      <w:marBottom w:val="0"/>
      <w:divBdr>
        <w:top w:val="none" w:sz="0" w:space="0" w:color="auto"/>
        <w:left w:val="none" w:sz="0" w:space="0" w:color="auto"/>
        <w:bottom w:val="none" w:sz="0" w:space="0" w:color="auto"/>
        <w:right w:val="none" w:sz="0" w:space="0" w:color="auto"/>
      </w:divBdr>
    </w:div>
    <w:div w:id="2001494647">
      <w:bodyDiv w:val="1"/>
      <w:marLeft w:val="0"/>
      <w:marRight w:val="0"/>
      <w:marTop w:val="0"/>
      <w:marBottom w:val="0"/>
      <w:divBdr>
        <w:top w:val="none" w:sz="0" w:space="0" w:color="auto"/>
        <w:left w:val="none" w:sz="0" w:space="0" w:color="auto"/>
        <w:bottom w:val="none" w:sz="0" w:space="0" w:color="auto"/>
        <w:right w:val="none" w:sz="0" w:space="0" w:color="auto"/>
      </w:divBdr>
    </w:div>
    <w:div w:id="2001695592">
      <w:bodyDiv w:val="1"/>
      <w:marLeft w:val="0"/>
      <w:marRight w:val="0"/>
      <w:marTop w:val="0"/>
      <w:marBottom w:val="0"/>
      <w:divBdr>
        <w:top w:val="none" w:sz="0" w:space="0" w:color="auto"/>
        <w:left w:val="none" w:sz="0" w:space="0" w:color="auto"/>
        <w:bottom w:val="none" w:sz="0" w:space="0" w:color="auto"/>
        <w:right w:val="none" w:sz="0" w:space="0" w:color="auto"/>
      </w:divBdr>
    </w:div>
    <w:div w:id="2002540026">
      <w:bodyDiv w:val="1"/>
      <w:marLeft w:val="0"/>
      <w:marRight w:val="0"/>
      <w:marTop w:val="0"/>
      <w:marBottom w:val="0"/>
      <w:divBdr>
        <w:top w:val="none" w:sz="0" w:space="0" w:color="auto"/>
        <w:left w:val="none" w:sz="0" w:space="0" w:color="auto"/>
        <w:bottom w:val="none" w:sz="0" w:space="0" w:color="auto"/>
        <w:right w:val="none" w:sz="0" w:space="0" w:color="auto"/>
      </w:divBdr>
    </w:div>
    <w:div w:id="2006008326">
      <w:bodyDiv w:val="1"/>
      <w:marLeft w:val="0"/>
      <w:marRight w:val="0"/>
      <w:marTop w:val="0"/>
      <w:marBottom w:val="0"/>
      <w:divBdr>
        <w:top w:val="none" w:sz="0" w:space="0" w:color="auto"/>
        <w:left w:val="none" w:sz="0" w:space="0" w:color="auto"/>
        <w:bottom w:val="none" w:sz="0" w:space="0" w:color="auto"/>
        <w:right w:val="none" w:sz="0" w:space="0" w:color="auto"/>
      </w:divBdr>
    </w:div>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 w:id="2011129518">
      <w:bodyDiv w:val="1"/>
      <w:marLeft w:val="0"/>
      <w:marRight w:val="0"/>
      <w:marTop w:val="0"/>
      <w:marBottom w:val="0"/>
      <w:divBdr>
        <w:top w:val="none" w:sz="0" w:space="0" w:color="auto"/>
        <w:left w:val="none" w:sz="0" w:space="0" w:color="auto"/>
        <w:bottom w:val="none" w:sz="0" w:space="0" w:color="auto"/>
        <w:right w:val="none" w:sz="0" w:space="0" w:color="auto"/>
      </w:divBdr>
    </w:div>
    <w:div w:id="2021852672">
      <w:bodyDiv w:val="1"/>
      <w:marLeft w:val="0"/>
      <w:marRight w:val="0"/>
      <w:marTop w:val="0"/>
      <w:marBottom w:val="0"/>
      <w:divBdr>
        <w:top w:val="none" w:sz="0" w:space="0" w:color="auto"/>
        <w:left w:val="none" w:sz="0" w:space="0" w:color="auto"/>
        <w:bottom w:val="none" w:sz="0" w:space="0" w:color="auto"/>
        <w:right w:val="none" w:sz="0" w:space="0" w:color="auto"/>
      </w:divBdr>
    </w:div>
    <w:div w:id="2022925211">
      <w:bodyDiv w:val="1"/>
      <w:marLeft w:val="0"/>
      <w:marRight w:val="0"/>
      <w:marTop w:val="0"/>
      <w:marBottom w:val="0"/>
      <w:divBdr>
        <w:top w:val="none" w:sz="0" w:space="0" w:color="auto"/>
        <w:left w:val="none" w:sz="0" w:space="0" w:color="auto"/>
        <w:bottom w:val="none" w:sz="0" w:space="0" w:color="auto"/>
        <w:right w:val="none" w:sz="0" w:space="0" w:color="auto"/>
      </w:divBdr>
    </w:div>
    <w:div w:id="2024745995">
      <w:bodyDiv w:val="1"/>
      <w:marLeft w:val="0"/>
      <w:marRight w:val="0"/>
      <w:marTop w:val="0"/>
      <w:marBottom w:val="0"/>
      <w:divBdr>
        <w:top w:val="none" w:sz="0" w:space="0" w:color="auto"/>
        <w:left w:val="none" w:sz="0" w:space="0" w:color="auto"/>
        <w:bottom w:val="none" w:sz="0" w:space="0" w:color="auto"/>
        <w:right w:val="none" w:sz="0" w:space="0" w:color="auto"/>
      </w:divBdr>
    </w:div>
    <w:div w:id="2027554109">
      <w:bodyDiv w:val="1"/>
      <w:marLeft w:val="0"/>
      <w:marRight w:val="0"/>
      <w:marTop w:val="0"/>
      <w:marBottom w:val="0"/>
      <w:divBdr>
        <w:top w:val="none" w:sz="0" w:space="0" w:color="auto"/>
        <w:left w:val="none" w:sz="0" w:space="0" w:color="auto"/>
        <w:bottom w:val="none" w:sz="0" w:space="0" w:color="auto"/>
        <w:right w:val="none" w:sz="0" w:space="0" w:color="auto"/>
      </w:divBdr>
    </w:div>
    <w:div w:id="2028210189">
      <w:bodyDiv w:val="1"/>
      <w:marLeft w:val="0"/>
      <w:marRight w:val="0"/>
      <w:marTop w:val="0"/>
      <w:marBottom w:val="0"/>
      <w:divBdr>
        <w:top w:val="none" w:sz="0" w:space="0" w:color="auto"/>
        <w:left w:val="none" w:sz="0" w:space="0" w:color="auto"/>
        <w:bottom w:val="none" w:sz="0" w:space="0" w:color="auto"/>
        <w:right w:val="none" w:sz="0" w:space="0" w:color="auto"/>
      </w:divBdr>
    </w:div>
    <w:div w:id="2034841973">
      <w:bodyDiv w:val="1"/>
      <w:marLeft w:val="0"/>
      <w:marRight w:val="0"/>
      <w:marTop w:val="0"/>
      <w:marBottom w:val="0"/>
      <w:divBdr>
        <w:top w:val="none" w:sz="0" w:space="0" w:color="auto"/>
        <w:left w:val="none" w:sz="0" w:space="0" w:color="auto"/>
        <w:bottom w:val="none" w:sz="0" w:space="0" w:color="auto"/>
        <w:right w:val="none" w:sz="0" w:space="0" w:color="auto"/>
      </w:divBdr>
    </w:div>
    <w:div w:id="2035767979">
      <w:bodyDiv w:val="1"/>
      <w:marLeft w:val="0"/>
      <w:marRight w:val="0"/>
      <w:marTop w:val="0"/>
      <w:marBottom w:val="0"/>
      <w:divBdr>
        <w:top w:val="none" w:sz="0" w:space="0" w:color="auto"/>
        <w:left w:val="none" w:sz="0" w:space="0" w:color="auto"/>
        <w:bottom w:val="none" w:sz="0" w:space="0" w:color="auto"/>
        <w:right w:val="none" w:sz="0" w:space="0" w:color="auto"/>
      </w:divBdr>
    </w:div>
    <w:div w:id="2039966480">
      <w:bodyDiv w:val="1"/>
      <w:marLeft w:val="0"/>
      <w:marRight w:val="0"/>
      <w:marTop w:val="0"/>
      <w:marBottom w:val="0"/>
      <w:divBdr>
        <w:top w:val="none" w:sz="0" w:space="0" w:color="auto"/>
        <w:left w:val="none" w:sz="0" w:space="0" w:color="auto"/>
        <w:bottom w:val="none" w:sz="0" w:space="0" w:color="auto"/>
        <w:right w:val="none" w:sz="0" w:space="0" w:color="auto"/>
      </w:divBdr>
    </w:div>
    <w:div w:id="2039968318">
      <w:bodyDiv w:val="1"/>
      <w:marLeft w:val="0"/>
      <w:marRight w:val="0"/>
      <w:marTop w:val="0"/>
      <w:marBottom w:val="0"/>
      <w:divBdr>
        <w:top w:val="none" w:sz="0" w:space="0" w:color="auto"/>
        <w:left w:val="none" w:sz="0" w:space="0" w:color="auto"/>
        <w:bottom w:val="none" w:sz="0" w:space="0" w:color="auto"/>
        <w:right w:val="none" w:sz="0" w:space="0" w:color="auto"/>
      </w:divBdr>
    </w:div>
    <w:div w:id="2040206267">
      <w:bodyDiv w:val="1"/>
      <w:marLeft w:val="0"/>
      <w:marRight w:val="0"/>
      <w:marTop w:val="0"/>
      <w:marBottom w:val="0"/>
      <w:divBdr>
        <w:top w:val="none" w:sz="0" w:space="0" w:color="auto"/>
        <w:left w:val="none" w:sz="0" w:space="0" w:color="auto"/>
        <w:bottom w:val="none" w:sz="0" w:space="0" w:color="auto"/>
        <w:right w:val="none" w:sz="0" w:space="0" w:color="auto"/>
      </w:divBdr>
    </w:div>
    <w:div w:id="2051106766">
      <w:bodyDiv w:val="1"/>
      <w:marLeft w:val="0"/>
      <w:marRight w:val="0"/>
      <w:marTop w:val="0"/>
      <w:marBottom w:val="0"/>
      <w:divBdr>
        <w:top w:val="none" w:sz="0" w:space="0" w:color="auto"/>
        <w:left w:val="none" w:sz="0" w:space="0" w:color="auto"/>
        <w:bottom w:val="none" w:sz="0" w:space="0" w:color="auto"/>
        <w:right w:val="none" w:sz="0" w:space="0" w:color="auto"/>
      </w:divBdr>
      <w:divsChild>
        <w:div w:id="1884828871">
          <w:marLeft w:val="60"/>
          <w:marRight w:val="60"/>
          <w:marTop w:val="100"/>
          <w:marBottom w:val="100"/>
          <w:divBdr>
            <w:top w:val="none" w:sz="0" w:space="0" w:color="auto"/>
            <w:left w:val="none" w:sz="0" w:space="0" w:color="auto"/>
            <w:bottom w:val="none" w:sz="0" w:space="0" w:color="auto"/>
            <w:right w:val="none" w:sz="0" w:space="0" w:color="auto"/>
          </w:divBdr>
        </w:div>
      </w:divsChild>
    </w:div>
    <w:div w:id="2051219491">
      <w:bodyDiv w:val="1"/>
      <w:marLeft w:val="0"/>
      <w:marRight w:val="0"/>
      <w:marTop w:val="0"/>
      <w:marBottom w:val="0"/>
      <w:divBdr>
        <w:top w:val="none" w:sz="0" w:space="0" w:color="auto"/>
        <w:left w:val="none" w:sz="0" w:space="0" w:color="auto"/>
        <w:bottom w:val="none" w:sz="0" w:space="0" w:color="auto"/>
        <w:right w:val="none" w:sz="0" w:space="0" w:color="auto"/>
      </w:divBdr>
    </w:div>
    <w:div w:id="2051227223">
      <w:bodyDiv w:val="1"/>
      <w:marLeft w:val="0"/>
      <w:marRight w:val="0"/>
      <w:marTop w:val="0"/>
      <w:marBottom w:val="0"/>
      <w:divBdr>
        <w:top w:val="none" w:sz="0" w:space="0" w:color="auto"/>
        <w:left w:val="none" w:sz="0" w:space="0" w:color="auto"/>
        <w:bottom w:val="none" w:sz="0" w:space="0" w:color="auto"/>
        <w:right w:val="none" w:sz="0" w:space="0" w:color="auto"/>
      </w:divBdr>
    </w:div>
    <w:div w:id="2053533277">
      <w:bodyDiv w:val="1"/>
      <w:marLeft w:val="0"/>
      <w:marRight w:val="0"/>
      <w:marTop w:val="0"/>
      <w:marBottom w:val="0"/>
      <w:divBdr>
        <w:top w:val="none" w:sz="0" w:space="0" w:color="auto"/>
        <w:left w:val="none" w:sz="0" w:space="0" w:color="auto"/>
        <w:bottom w:val="none" w:sz="0" w:space="0" w:color="auto"/>
        <w:right w:val="none" w:sz="0" w:space="0" w:color="auto"/>
      </w:divBdr>
    </w:div>
    <w:div w:id="2055035238">
      <w:bodyDiv w:val="1"/>
      <w:marLeft w:val="0"/>
      <w:marRight w:val="0"/>
      <w:marTop w:val="0"/>
      <w:marBottom w:val="0"/>
      <w:divBdr>
        <w:top w:val="none" w:sz="0" w:space="0" w:color="auto"/>
        <w:left w:val="none" w:sz="0" w:space="0" w:color="auto"/>
        <w:bottom w:val="none" w:sz="0" w:space="0" w:color="auto"/>
        <w:right w:val="none" w:sz="0" w:space="0" w:color="auto"/>
      </w:divBdr>
    </w:div>
    <w:div w:id="2055424683">
      <w:bodyDiv w:val="1"/>
      <w:marLeft w:val="0"/>
      <w:marRight w:val="0"/>
      <w:marTop w:val="0"/>
      <w:marBottom w:val="0"/>
      <w:divBdr>
        <w:top w:val="none" w:sz="0" w:space="0" w:color="auto"/>
        <w:left w:val="none" w:sz="0" w:space="0" w:color="auto"/>
        <w:bottom w:val="none" w:sz="0" w:space="0" w:color="auto"/>
        <w:right w:val="none" w:sz="0" w:space="0" w:color="auto"/>
      </w:divBdr>
    </w:div>
    <w:div w:id="2057777877">
      <w:bodyDiv w:val="1"/>
      <w:marLeft w:val="0"/>
      <w:marRight w:val="0"/>
      <w:marTop w:val="0"/>
      <w:marBottom w:val="0"/>
      <w:divBdr>
        <w:top w:val="none" w:sz="0" w:space="0" w:color="auto"/>
        <w:left w:val="none" w:sz="0" w:space="0" w:color="auto"/>
        <w:bottom w:val="none" w:sz="0" w:space="0" w:color="auto"/>
        <w:right w:val="none" w:sz="0" w:space="0" w:color="auto"/>
      </w:divBdr>
    </w:div>
    <w:div w:id="2058240889">
      <w:bodyDiv w:val="1"/>
      <w:marLeft w:val="0"/>
      <w:marRight w:val="0"/>
      <w:marTop w:val="0"/>
      <w:marBottom w:val="0"/>
      <w:divBdr>
        <w:top w:val="none" w:sz="0" w:space="0" w:color="auto"/>
        <w:left w:val="none" w:sz="0" w:space="0" w:color="auto"/>
        <w:bottom w:val="none" w:sz="0" w:space="0" w:color="auto"/>
        <w:right w:val="none" w:sz="0" w:space="0" w:color="auto"/>
      </w:divBdr>
    </w:div>
    <w:div w:id="2061057258">
      <w:bodyDiv w:val="1"/>
      <w:marLeft w:val="0"/>
      <w:marRight w:val="0"/>
      <w:marTop w:val="0"/>
      <w:marBottom w:val="0"/>
      <w:divBdr>
        <w:top w:val="none" w:sz="0" w:space="0" w:color="auto"/>
        <w:left w:val="none" w:sz="0" w:space="0" w:color="auto"/>
        <w:bottom w:val="none" w:sz="0" w:space="0" w:color="auto"/>
        <w:right w:val="none" w:sz="0" w:space="0" w:color="auto"/>
      </w:divBdr>
    </w:div>
    <w:div w:id="2061592819">
      <w:bodyDiv w:val="1"/>
      <w:marLeft w:val="0"/>
      <w:marRight w:val="0"/>
      <w:marTop w:val="0"/>
      <w:marBottom w:val="0"/>
      <w:divBdr>
        <w:top w:val="none" w:sz="0" w:space="0" w:color="auto"/>
        <w:left w:val="none" w:sz="0" w:space="0" w:color="auto"/>
        <w:bottom w:val="none" w:sz="0" w:space="0" w:color="auto"/>
        <w:right w:val="none" w:sz="0" w:space="0" w:color="auto"/>
      </w:divBdr>
    </w:div>
    <w:div w:id="2065980845">
      <w:bodyDiv w:val="1"/>
      <w:marLeft w:val="0"/>
      <w:marRight w:val="0"/>
      <w:marTop w:val="0"/>
      <w:marBottom w:val="0"/>
      <w:divBdr>
        <w:top w:val="none" w:sz="0" w:space="0" w:color="auto"/>
        <w:left w:val="none" w:sz="0" w:space="0" w:color="auto"/>
        <w:bottom w:val="none" w:sz="0" w:space="0" w:color="auto"/>
        <w:right w:val="none" w:sz="0" w:space="0" w:color="auto"/>
      </w:divBdr>
    </w:div>
    <w:div w:id="2066105038">
      <w:bodyDiv w:val="1"/>
      <w:marLeft w:val="0"/>
      <w:marRight w:val="0"/>
      <w:marTop w:val="0"/>
      <w:marBottom w:val="0"/>
      <w:divBdr>
        <w:top w:val="none" w:sz="0" w:space="0" w:color="auto"/>
        <w:left w:val="none" w:sz="0" w:space="0" w:color="auto"/>
        <w:bottom w:val="none" w:sz="0" w:space="0" w:color="auto"/>
        <w:right w:val="none" w:sz="0" w:space="0" w:color="auto"/>
      </w:divBdr>
    </w:div>
    <w:div w:id="2067609410">
      <w:bodyDiv w:val="1"/>
      <w:marLeft w:val="0"/>
      <w:marRight w:val="0"/>
      <w:marTop w:val="0"/>
      <w:marBottom w:val="0"/>
      <w:divBdr>
        <w:top w:val="none" w:sz="0" w:space="0" w:color="auto"/>
        <w:left w:val="none" w:sz="0" w:space="0" w:color="auto"/>
        <w:bottom w:val="none" w:sz="0" w:space="0" w:color="auto"/>
        <w:right w:val="none" w:sz="0" w:space="0" w:color="auto"/>
      </w:divBdr>
    </w:div>
    <w:div w:id="2067993643">
      <w:bodyDiv w:val="1"/>
      <w:marLeft w:val="0"/>
      <w:marRight w:val="0"/>
      <w:marTop w:val="0"/>
      <w:marBottom w:val="0"/>
      <w:divBdr>
        <w:top w:val="none" w:sz="0" w:space="0" w:color="auto"/>
        <w:left w:val="none" w:sz="0" w:space="0" w:color="auto"/>
        <w:bottom w:val="none" w:sz="0" w:space="0" w:color="auto"/>
        <w:right w:val="none" w:sz="0" w:space="0" w:color="auto"/>
      </w:divBdr>
    </w:div>
    <w:div w:id="2068800853">
      <w:bodyDiv w:val="1"/>
      <w:marLeft w:val="0"/>
      <w:marRight w:val="0"/>
      <w:marTop w:val="0"/>
      <w:marBottom w:val="0"/>
      <w:divBdr>
        <w:top w:val="none" w:sz="0" w:space="0" w:color="auto"/>
        <w:left w:val="none" w:sz="0" w:space="0" w:color="auto"/>
        <w:bottom w:val="none" w:sz="0" w:space="0" w:color="auto"/>
        <w:right w:val="none" w:sz="0" w:space="0" w:color="auto"/>
      </w:divBdr>
    </w:div>
    <w:div w:id="2069377866">
      <w:bodyDiv w:val="1"/>
      <w:marLeft w:val="0"/>
      <w:marRight w:val="0"/>
      <w:marTop w:val="0"/>
      <w:marBottom w:val="0"/>
      <w:divBdr>
        <w:top w:val="none" w:sz="0" w:space="0" w:color="auto"/>
        <w:left w:val="none" w:sz="0" w:space="0" w:color="auto"/>
        <w:bottom w:val="none" w:sz="0" w:space="0" w:color="auto"/>
        <w:right w:val="none" w:sz="0" w:space="0" w:color="auto"/>
      </w:divBdr>
    </w:div>
    <w:div w:id="2070423949">
      <w:bodyDiv w:val="1"/>
      <w:marLeft w:val="0"/>
      <w:marRight w:val="0"/>
      <w:marTop w:val="0"/>
      <w:marBottom w:val="0"/>
      <w:divBdr>
        <w:top w:val="none" w:sz="0" w:space="0" w:color="auto"/>
        <w:left w:val="none" w:sz="0" w:space="0" w:color="auto"/>
        <w:bottom w:val="none" w:sz="0" w:space="0" w:color="auto"/>
        <w:right w:val="none" w:sz="0" w:space="0" w:color="auto"/>
      </w:divBdr>
    </w:div>
    <w:div w:id="2077583513">
      <w:bodyDiv w:val="1"/>
      <w:marLeft w:val="0"/>
      <w:marRight w:val="0"/>
      <w:marTop w:val="0"/>
      <w:marBottom w:val="0"/>
      <w:divBdr>
        <w:top w:val="none" w:sz="0" w:space="0" w:color="auto"/>
        <w:left w:val="none" w:sz="0" w:space="0" w:color="auto"/>
        <w:bottom w:val="none" w:sz="0" w:space="0" w:color="auto"/>
        <w:right w:val="none" w:sz="0" w:space="0" w:color="auto"/>
      </w:divBdr>
    </w:div>
    <w:div w:id="2083405038">
      <w:bodyDiv w:val="1"/>
      <w:marLeft w:val="0"/>
      <w:marRight w:val="0"/>
      <w:marTop w:val="0"/>
      <w:marBottom w:val="0"/>
      <w:divBdr>
        <w:top w:val="none" w:sz="0" w:space="0" w:color="auto"/>
        <w:left w:val="none" w:sz="0" w:space="0" w:color="auto"/>
        <w:bottom w:val="none" w:sz="0" w:space="0" w:color="auto"/>
        <w:right w:val="none" w:sz="0" w:space="0" w:color="auto"/>
      </w:divBdr>
    </w:div>
    <w:div w:id="2086686994">
      <w:bodyDiv w:val="1"/>
      <w:marLeft w:val="0"/>
      <w:marRight w:val="0"/>
      <w:marTop w:val="0"/>
      <w:marBottom w:val="0"/>
      <w:divBdr>
        <w:top w:val="none" w:sz="0" w:space="0" w:color="auto"/>
        <w:left w:val="none" w:sz="0" w:space="0" w:color="auto"/>
        <w:bottom w:val="none" w:sz="0" w:space="0" w:color="auto"/>
        <w:right w:val="none" w:sz="0" w:space="0" w:color="auto"/>
      </w:divBdr>
    </w:div>
    <w:div w:id="2092195865">
      <w:bodyDiv w:val="1"/>
      <w:marLeft w:val="0"/>
      <w:marRight w:val="0"/>
      <w:marTop w:val="0"/>
      <w:marBottom w:val="0"/>
      <w:divBdr>
        <w:top w:val="none" w:sz="0" w:space="0" w:color="auto"/>
        <w:left w:val="none" w:sz="0" w:space="0" w:color="auto"/>
        <w:bottom w:val="none" w:sz="0" w:space="0" w:color="auto"/>
        <w:right w:val="none" w:sz="0" w:space="0" w:color="auto"/>
      </w:divBdr>
    </w:div>
    <w:div w:id="2092383297">
      <w:bodyDiv w:val="1"/>
      <w:marLeft w:val="0"/>
      <w:marRight w:val="0"/>
      <w:marTop w:val="0"/>
      <w:marBottom w:val="0"/>
      <w:divBdr>
        <w:top w:val="none" w:sz="0" w:space="0" w:color="auto"/>
        <w:left w:val="none" w:sz="0" w:space="0" w:color="auto"/>
        <w:bottom w:val="none" w:sz="0" w:space="0" w:color="auto"/>
        <w:right w:val="none" w:sz="0" w:space="0" w:color="auto"/>
      </w:divBdr>
    </w:div>
    <w:div w:id="2093383448">
      <w:bodyDiv w:val="1"/>
      <w:marLeft w:val="0"/>
      <w:marRight w:val="0"/>
      <w:marTop w:val="0"/>
      <w:marBottom w:val="0"/>
      <w:divBdr>
        <w:top w:val="none" w:sz="0" w:space="0" w:color="auto"/>
        <w:left w:val="none" w:sz="0" w:space="0" w:color="auto"/>
        <w:bottom w:val="none" w:sz="0" w:space="0" w:color="auto"/>
        <w:right w:val="none" w:sz="0" w:space="0" w:color="auto"/>
      </w:divBdr>
    </w:div>
    <w:div w:id="2095079331">
      <w:bodyDiv w:val="1"/>
      <w:marLeft w:val="0"/>
      <w:marRight w:val="0"/>
      <w:marTop w:val="0"/>
      <w:marBottom w:val="0"/>
      <w:divBdr>
        <w:top w:val="none" w:sz="0" w:space="0" w:color="auto"/>
        <w:left w:val="none" w:sz="0" w:space="0" w:color="auto"/>
        <w:bottom w:val="none" w:sz="0" w:space="0" w:color="auto"/>
        <w:right w:val="none" w:sz="0" w:space="0" w:color="auto"/>
      </w:divBdr>
    </w:div>
    <w:div w:id="2096631738">
      <w:bodyDiv w:val="1"/>
      <w:marLeft w:val="0"/>
      <w:marRight w:val="0"/>
      <w:marTop w:val="0"/>
      <w:marBottom w:val="0"/>
      <w:divBdr>
        <w:top w:val="none" w:sz="0" w:space="0" w:color="auto"/>
        <w:left w:val="none" w:sz="0" w:space="0" w:color="auto"/>
        <w:bottom w:val="none" w:sz="0" w:space="0" w:color="auto"/>
        <w:right w:val="none" w:sz="0" w:space="0" w:color="auto"/>
      </w:divBdr>
    </w:div>
    <w:div w:id="2098548719">
      <w:bodyDiv w:val="1"/>
      <w:marLeft w:val="0"/>
      <w:marRight w:val="0"/>
      <w:marTop w:val="0"/>
      <w:marBottom w:val="0"/>
      <w:divBdr>
        <w:top w:val="none" w:sz="0" w:space="0" w:color="auto"/>
        <w:left w:val="none" w:sz="0" w:space="0" w:color="auto"/>
        <w:bottom w:val="none" w:sz="0" w:space="0" w:color="auto"/>
        <w:right w:val="none" w:sz="0" w:space="0" w:color="auto"/>
      </w:divBdr>
    </w:div>
    <w:div w:id="2106001995">
      <w:bodyDiv w:val="1"/>
      <w:marLeft w:val="0"/>
      <w:marRight w:val="0"/>
      <w:marTop w:val="0"/>
      <w:marBottom w:val="0"/>
      <w:divBdr>
        <w:top w:val="none" w:sz="0" w:space="0" w:color="auto"/>
        <w:left w:val="none" w:sz="0" w:space="0" w:color="auto"/>
        <w:bottom w:val="none" w:sz="0" w:space="0" w:color="auto"/>
        <w:right w:val="none" w:sz="0" w:space="0" w:color="auto"/>
      </w:divBdr>
    </w:div>
    <w:div w:id="2106882995">
      <w:bodyDiv w:val="1"/>
      <w:marLeft w:val="0"/>
      <w:marRight w:val="0"/>
      <w:marTop w:val="0"/>
      <w:marBottom w:val="0"/>
      <w:divBdr>
        <w:top w:val="none" w:sz="0" w:space="0" w:color="auto"/>
        <w:left w:val="none" w:sz="0" w:space="0" w:color="auto"/>
        <w:bottom w:val="none" w:sz="0" w:space="0" w:color="auto"/>
        <w:right w:val="none" w:sz="0" w:space="0" w:color="auto"/>
      </w:divBdr>
    </w:div>
    <w:div w:id="2107967834">
      <w:bodyDiv w:val="1"/>
      <w:marLeft w:val="0"/>
      <w:marRight w:val="0"/>
      <w:marTop w:val="0"/>
      <w:marBottom w:val="0"/>
      <w:divBdr>
        <w:top w:val="none" w:sz="0" w:space="0" w:color="auto"/>
        <w:left w:val="none" w:sz="0" w:space="0" w:color="auto"/>
        <w:bottom w:val="none" w:sz="0" w:space="0" w:color="auto"/>
        <w:right w:val="none" w:sz="0" w:space="0" w:color="auto"/>
      </w:divBdr>
    </w:div>
    <w:div w:id="2111898612">
      <w:bodyDiv w:val="1"/>
      <w:marLeft w:val="0"/>
      <w:marRight w:val="0"/>
      <w:marTop w:val="0"/>
      <w:marBottom w:val="0"/>
      <w:divBdr>
        <w:top w:val="none" w:sz="0" w:space="0" w:color="auto"/>
        <w:left w:val="none" w:sz="0" w:space="0" w:color="auto"/>
        <w:bottom w:val="none" w:sz="0" w:space="0" w:color="auto"/>
        <w:right w:val="none" w:sz="0" w:space="0" w:color="auto"/>
      </w:divBdr>
    </w:div>
    <w:div w:id="2115634344">
      <w:bodyDiv w:val="1"/>
      <w:marLeft w:val="0"/>
      <w:marRight w:val="0"/>
      <w:marTop w:val="0"/>
      <w:marBottom w:val="0"/>
      <w:divBdr>
        <w:top w:val="none" w:sz="0" w:space="0" w:color="auto"/>
        <w:left w:val="none" w:sz="0" w:space="0" w:color="auto"/>
        <w:bottom w:val="none" w:sz="0" w:space="0" w:color="auto"/>
        <w:right w:val="none" w:sz="0" w:space="0" w:color="auto"/>
      </w:divBdr>
    </w:div>
    <w:div w:id="2118675075">
      <w:bodyDiv w:val="1"/>
      <w:marLeft w:val="0"/>
      <w:marRight w:val="0"/>
      <w:marTop w:val="0"/>
      <w:marBottom w:val="0"/>
      <w:divBdr>
        <w:top w:val="none" w:sz="0" w:space="0" w:color="auto"/>
        <w:left w:val="none" w:sz="0" w:space="0" w:color="auto"/>
        <w:bottom w:val="none" w:sz="0" w:space="0" w:color="auto"/>
        <w:right w:val="none" w:sz="0" w:space="0" w:color="auto"/>
      </w:divBdr>
    </w:div>
    <w:div w:id="2120710726">
      <w:bodyDiv w:val="1"/>
      <w:marLeft w:val="0"/>
      <w:marRight w:val="0"/>
      <w:marTop w:val="0"/>
      <w:marBottom w:val="0"/>
      <w:divBdr>
        <w:top w:val="none" w:sz="0" w:space="0" w:color="auto"/>
        <w:left w:val="none" w:sz="0" w:space="0" w:color="auto"/>
        <w:bottom w:val="none" w:sz="0" w:space="0" w:color="auto"/>
        <w:right w:val="none" w:sz="0" w:space="0" w:color="auto"/>
      </w:divBdr>
    </w:div>
    <w:div w:id="2122843970">
      <w:bodyDiv w:val="1"/>
      <w:marLeft w:val="0"/>
      <w:marRight w:val="0"/>
      <w:marTop w:val="0"/>
      <w:marBottom w:val="0"/>
      <w:divBdr>
        <w:top w:val="none" w:sz="0" w:space="0" w:color="auto"/>
        <w:left w:val="none" w:sz="0" w:space="0" w:color="auto"/>
        <w:bottom w:val="none" w:sz="0" w:space="0" w:color="auto"/>
        <w:right w:val="none" w:sz="0" w:space="0" w:color="auto"/>
      </w:divBdr>
    </w:div>
    <w:div w:id="2125994593">
      <w:bodyDiv w:val="1"/>
      <w:marLeft w:val="0"/>
      <w:marRight w:val="0"/>
      <w:marTop w:val="0"/>
      <w:marBottom w:val="0"/>
      <w:divBdr>
        <w:top w:val="none" w:sz="0" w:space="0" w:color="auto"/>
        <w:left w:val="none" w:sz="0" w:space="0" w:color="auto"/>
        <w:bottom w:val="none" w:sz="0" w:space="0" w:color="auto"/>
        <w:right w:val="none" w:sz="0" w:space="0" w:color="auto"/>
      </w:divBdr>
    </w:div>
    <w:div w:id="2126196243">
      <w:bodyDiv w:val="1"/>
      <w:marLeft w:val="0"/>
      <w:marRight w:val="0"/>
      <w:marTop w:val="0"/>
      <w:marBottom w:val="0"/>
      <w:divBdr>
        <w:top w:val="none" w:sz="0" w:space="0" w:color="auto"/>
        <w:left w:val="none" w:sz="0" w:space="0" w:color="auto"/>
        <w:bottom w:val="none" w:sz="0" w:space="0" w:color="auto"/>
        <w:right w:val="none" w:sz="0" w:space="0" w:color="auto"/>
      </w:divBdr>
    </w:div>
    <w:div w:id="2136243220">
      <w:bodyDiv w:val="1"/>
      <w:marLeft w:val="0"/>
      <w:marRight w:val="0"/>
      <w:marTop w:val="0"/>
      <w:marBottom w:val="0"/>
      <w:divBdr>
        <w:top w:val="none" w:sz="0" w:space="0" w:color="auto"/>
        <w:left w:val="none" w:sz="0" w:space="0" w:color="auto"/>
        <w:bottom w:val="none" w:sz="0" w:space="0" w:color="auto"/>
        <w:right w:val="none" w:sz="0" w:space="0" w:color="auto"/>
      </w:divBdr>
    </w:div>
    <w:div w:id="2140295496">
      <w:bodyDiv w:val="1"/>
      <w:marLeft w:val="0"/>
      <w:marRight w:val="0"/>
      <w:marTop w:val="0"/>
      <w:marBottom w:val="0"/>
      <w:divBdr>
        <w:top w:val="none" w:sz="0" w:space="0" w:color="auto"/>
        <w:left w:val="none" w:sz="0" w:space="0" w:color="auto"/>
        <w:bottom w:val="none" w:sz="0" w:space="0" w:color="auto"/>
        <w:right w:val="none" w:sz="0" w:space="0" w:color="auto"/>
      </w:divBdr>
    </w:div>
    <w:div w:id="2142963323">
      <w:bodyDiv w:val="1"/>
      <w:marLeft w:val="0"/>
      <w:marRight w:val="0"/>
      <w:marTop w:val="0"/>
      <w:marBottom w:val="0"/>
      <w:divBdr>
        <w:top w:val="none" w:sz="0" w:space="0" w:color="auto"/>
        <w:left w:val="none" w:sz="0" w:space="0" w:color="auto"/>
        <w:bottom w:val="none" w:sz="0" w:space="0" w:color="auto"/>
        <w:right w:val="none" w:sz="0" w:space="0" w:color="auto"/>
      </w:divBdr>
    </w:div>
    <w:div w:id="2146191630">
      <w:bodyDiv w:val="1"/>
      <w:marLeft w:val="0"/>
      <w:marRight w:val="0"/>
      <w:marTop w:val="0"/>
      <w:marBottom w:val="0"/>
      <w:divBdr>
        <w:top w:val="none" w:sz="0" w:space="0" w:color="auto"/>
        <w:left w:val="none" w:sz="0" w:space="0" w:color="auto"/>
        <w:bottom w:val="none" w:sz="0" w:space="0" w:color="auto"/>
        <w:right w:val="none" w:sz="0" w:space="0" w:color="auto"/>
      </w:divBdr>
    </w:div>
    <w:div w:id="21473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sfi-ryazan.ru/?mod=news&amp;id=301" TargetMode="External"/><Relationship Id="rId117" Type="http://schemas.openxmlformats.org/officeDocument/2006/relationships/hyperlink" Target="https://normativ.kontur.ru/document?moduleid=1&amp;documentid=290594" TargetMode="External"/><Relationship Id="rId21" Type="http://schemas.openxmlformats.org/officeDocument/2006/relationships/hyperlink" Target="http://tsfi-ryazan.ru/?mod=news&amp;id=253" TargetMode="External"/><Relationship Id="rId42" Type="http://schemas.openxmlformats.org/officeDocument/2006/relationships/hyperlink" Target="https://normativ.kontur.ru/document?moduleid=1&amp;documentid=290594" TargetMode="External"/><Relationship Id="rId47" Type="http://schemas.openxmlformats.org/officeDocument/2006/relationships/hyperlink" Target="https://normativ.kontur.ru/document?moduleid=1&amp;documentid=290594" TargetMode="External"/><Relationship Id="rId63" Type="http://schemas.openxmlformats.org/officeDocument/2006/relationships/hyperlink" Target="https://normativ.kontur.ru/document?moduleid=1&amp;documentid=290594" TargetMode="External"/><Relationship Id="rId68" Type="http://schemas.openxmlformats.org/officeDocument/2006/relationships/hyperlink" Target="https://normativ.kontur.ru/document?moduleid=1&amp;documentid=290594" TargetMode="External"/><Relationship Id="rId84" Type="http://schemas.openxmlformats.org/officeDocument/2006/relationships/hyperlink" Target="https://normativ.kontur.ru/document?moduleid=1&amp;documentid=290594" TargetMode="External"/><Relationship Id="rId89" Type="http://schemas.openxmlformats.org/officeDocument/2006/relationships/hyperlink" Target="https://normativ.kontur.ru/document?moduleid=1&amp;documentid=290594" TargetMode="External"/><Relationship Id="rId112" Type="http://schemas.openxmlformats.org/officeDocument/2006/relationships/hyperlink" Target="https://normativ.kontur.ru/document?moduleid=1&amp;documentid=290594" TargetMode="External"/><Relationship Id="rId16" Type="http://schemas.openxmlformats.org/officeDocument/2006/relationships/hyperlink" Target="http://tsfi-ryazan.ru/?mod=news&amp;id=272" TargetMode="External"/><Relationship Id="rId107" Type="http://schemas.openxmlformats.org/officeDocument/2006/relationships/hyperlink" Target="https://normativ.kontur.ru/document?moduleid=1&amp;documentid=290594" TargetMode="External"/><Relationship Id="rId11" Type="http://schemas.openxmlformats.org/officeDocument/2006/relationships/footer" Target="footer2.xml"/><Relationship Id="rId32" Type="http://schemas.openxmlformats.org/officeDocument/2006/relationships/hyperlink" Target="https://normativ.kontur.ru/document?moduleid=1&amp;documentid=290594" TargetMode="External"/><Relationship Id="rId37" Type="http://schemas.openxmlformats.org/officeDocument/2006/relationships/hyperlink" Target="https://normativ.kontur.ru/document?moduleid=1&amp;documentid=290594" TargetMode="External"/><Relationship Id="rId53" Type="http://schemas.openxmlformats.org/officeDocument/2006/relationships/hyperlink" Target="https://normativ.kontur.ru/document?moduleid=1&amp;documentid=290594" TargetMode="External"/><Relationship Id="rId58" Type="http://schemas.openxmlformats.org/officeDocument/2006/relationships/hyperlink" Target="https://normativ.kontur.ru/document?moduleid=1&amp;documentid=290594" TargetMode="External"/><Relationship Id="rId74" Type="http://schemas.openxmlformats.org/officeDocument/2006/relationships/hyperlink" Target="https://normativ.kontur.ru/document?moduleid=1&amp;documentid=290594" TargetMode="External"/><Relationship Id="rId79" Type="http://schemas.openxmlformats.org/officeDocument/2006/relationships/hyperlink" Target="https://normativ.kontur.ru/document?moduleid=1&amp;documentid=290594" TargetMode="External"/><Relationship Id="rId102" Type="http://schemas.openxmlformats.org/officeDocument/2006/relationships/hyperlink" Target="https://normativ.kontur.ru/document?moduleid=1&amp;documentid=290594" TargetMode="External"/><Relationship Id="rId5" Type="http://schemas.openxmlformats.org/officeDocument/2006/relationships/webSettings" Target="webSettings.xml"/><Relationship Id="rId90" Type="http://schemas.openxmlformats.org/officeDocument/2006/relationships/hyperlink" Target="https://normativ.kontur.ru/document?moduleid=1&amp;documentid=290594" TargetMode="External"/><Relationship Id="rId95" Type="http://schemas.openxmlformats.org/officeDocument/2006/relationships/hyperlink" Target="https://normativ.kontur.ru/document?moduleid=1&amp;documentid=290594" TargetMode="External"/><Relationship Id="rId22" Type="http://schemas.openxmlformats.org/officeDocument/2006/relationships/hyperlink" Target="http://tsfi-ryazan.ru/?mod=news&amp;id=270" TargetMode="External"/><Relationship Id="rId27" Type="http://schemas.openxmlformats.org/officeDocument/2006/relationships/hyperlink" Target="file:///C:\Users\Elsakova\Downloads\&#1055;&#1088;&#1080;&#1082;&#1072;&#1079;%20&#1056;&#1086;&#1089;&#1089;&#1090;&#1072;&#1090;&#1072;%20&#1086;&#1090;%2015.12.2015%20N%20635%20%20&#1054;&#1073;%20&#1091;&#1090;&#1074;&#1077;&#1088;&#1078;&#1076;&#1077;&#1085;&#1080;&#1080;%20&#1089;&#1090;&#1072;&#1090;&#1080;&#1089;&#1090;&#1080;.rtf" TargetMode="External"/><Relationship Id="rId43" Type="http://schemas.openxmlformats.org/officeDocument/2006/relationships/hyperlink" Target="https://normativ.kontur.ru/document?moduleid=1&amp;documentid=290594" TargetMode="External"/><Relationship Id="rId48" Type="http://schemas.openxmlformats.org/officeDocument/2006/relationships/hyperlink" Target="https://normativ.kontur.ru/document?moduleid=1&amp;documentid=290594" TargetMode="External"/><Relationship Id="rId64" Type="http://schemas.openxmlformats.org/officeDocument/2006/relationships/hyperlink" Target="https://normativ.kontur.ru/document?moduleid=1&amp;documentid=290594" TargetMode="External"/><Relationship Id="rId69" Type="http://schemas.openxmlformats.org/officeDocument/2006/relationships/hyperlink" Target="https://normativ.kontur.ru/document?moduleid=1&amp;documentid=290594" TargetMode="External"/><Relationship Id="rId113" Type="http://schemas.openxmlformats.org/officeDocument/2006/relationships/hyperlink" Target="https://normativ.kontur.ru/document?moduleid=1&amp;documentid=290594" TargetMode="External"/><Relationship Id="rId118" Type="http://schemas.openxmlformats.org/officeDocument/2006/relationships/hyperlink" Target="https://normativ.kontur.ru/document?moduleid=1&amp;documentid=290594" TargetMode="External"/><Relationship Id="rId80" Type="http://schemas.openxmlformats.org/officeDocument/2006/relationships/hyperlink" Target="https://normativ.kontur.ru/document?moduleid=1&amp;documentid=290594" TargetMode="External"/><Relationship Id="rId85" Type="http://schemas.openxmlformats.org/officeDocument/2006/relationships/hyperlink" Target="https://normativ.kontur.ru/document?moduleid=1&amp;documentid=290594" TargetMode="External"/><Relationship Id="rId12" Type="http://schemas.openxmlformats.org/officeDocument/2006/relationships/hyperlink" Target="http://yandex.ru/clck/jsredir?bu=c8it&amp;from=yandex.ru%3Bsearch%2F%3Bweb%3B%3B&amp;text=&amp;etext=2122.h8gM3OJ4zrS0LKVn42TZsiOnq7cw6OPYDP-gaqz5-LfBH6QA6vBltLBPt0jSaWCDOcTc_JIfPPF93nX2uvhesFiVaYFWtBgl_YVvHp6uFkiTwMENONjTDwJzvYuAkV7fun5E6v8RJ3Fnt9ecRx6ruXvo-WFvGkoGYqdFkgghML0.1ce740ec05bc73f2ac1f5cb749f7b9de3d66b5ec&amp;uuid=&amp;state=PEtFfuTeVD4jaxywoSUvtB2i7c0_vxGdKJBUN48dhRZvCoeh7Fr_QTl1jaFU0tAbqmYH2eDtCIUsUyo4OYvdqEj2rKNzaGXKOBUEmIlwOWEunJFLckf3fQ,,&amp;&amp;cst=AiuY0DBWFJ5Hyx_fyvalFIZJJJaagMYvXjElG_THjfpFwHMOnuPOvZE_oCwPS8bqcIKmixd0p5cZg9gXFSFAWya-9HeSWFsD9DSJ7L2ZAZQRUJgi8hgPAo2X_ghxQyAGsyTt_Jh1FaInhOtkiQTy0_D8Rn7cR0ntY-iXusRcrdVtuOqjvaLgi4iW5QULJIMUW57p6QUUDUPTlHIyv3DobVsjhEScvA2teJcSEJBG9uWwM1AeXKJfplhBI2gz8TJdp62r_Sk2nBoWRXDjzBf39kaUL9BYAtkxUf4r8rHG473iA2-D2MrlRPDXT1eu4zrR-TJxQ1mr55PXfnC3yNEiKQsgUboPPKZygN-juvUZafUJcQ1kgRBddRg6LdaSFVGmuFSV6_V7kAsCpeRjUWFuzAT8KvIXn7eMFcEA-eXCQruqauRRv9lXO1JxspOEwTTEPas67J2c3eeLVVZ3CSrK7OaDEnsTCKfn1sFIxOp0DaqTdgwnb1OIS9jlJW7DMJVJWEgWny_rZv2g0N3bpJCpVCXIzTmV3fOtkKI-6dRqFVZmzYNOom5ZXxX_PVvX-NrwFAmc5SORmsVh6HVEgZFlJ-MDRWjpBtyO4n_tKeyABDdCjcNDfJ2pWRY2RpIZV-N7aXhMvdupcKzGWmPrKmjjL_vv6rdP8eWTp8Gi_OMvFtfKH2hCM2b9VBuNid05_R1yLcU2wZ6Vs-d8JHXzycnUDIMdErgWgLFhGi2bDSm3T90bYOj4K34NsUQ37HYf8OarBy756BwlH5K9lD7YmNgXwDKkkRt8-k4N&amp;data=UlNrNmk5WktYejR0eWJFYk1Ldmtxb3B0Vl9oXzh0RzVWZTVjZ3dPLTdsWF91XzJCMXdlS3pIejVOVkMtY1JxZDdxR2xjUFBDMzhGN3FpSzN6QXNtSncxczd2NXZhZjI5&amp;sign=c4995fcdd09a5567cc248f8befc21f9c&amp;keyno=0&amp;b64e=2&amp;ref=orjY4mGPRjk5boDnW0uvlrrd71vZw9kpfmwSlf_6ZUZJNqUmmGIlr76YqvVWmXp5yJRQWatRG_GVwBMM9tlDrwXIb6m-b2RikQJ0mQ9HzWdiyAIRhEmPsavq_WblSepA4E1rybjTlzdjPrjQb8lxa7MMsI3u8sACyn8OSYU-b4wt4ilhmPfS9NcGb9dV27FT_Zi3owaWmNPID13HNh3pDjmf5l5NJDLmuGQG8wWlt7aEla0Wjy2UhIBwge2oDEUAjY-ohj2DKflmuS-XgbfjdO4b771zYvuJ-FMCx8wG9Pswoz4ERJdT0sPtEhjuzrU8QCR49b-IWp4q1JJDU_UtUa3kgEegThIXkglAva7fcjwoiChWh5FhaaHpuzv0wiT5-Qt2suVNhD6nn00X7wzXgz6w6sGtJyIPV0-XRPHoA8nZqMOY3lW5LPYQBQ20hUPO&amp;l10n=ru&amp;rp=1&amp;cts=1555315761219&amp;mc=3.09306920777189&amp;hdtime=12367" TargetMode="External"/><Relationship Id="rId17" Type="http://schemas.openxmlformats.org/officeDocument/2006/relationships/hyperlink" Target="http://tsfi-ryazan.ru/?mod=news&amp;id=274" TargetMode="External"/><Relationship Id="rId33" Type="http://schemas.openxmlformats.org/officeDocument/2006/relationships/hyperlink" Target="https://normativ.kontur.ru/document?moduleid=1&amp;documentid=290594" TargetMode="External"/><Relationship Id="rId38" Type="http://schemas.openxmlformats.org/officeDocument/2006/relationships/hyperlink" Target="https://normativ.kontur.ru/document?moduleid=1&amp;documentid=290594" TargetMode="External"/><Relationship Id="rId59" Type="http://schemas.openxmlformats.org/officeDocument/2006/relationships/hyperlink" Target="https://normativ.kontur.ru/document?moduleid=1&amp;documentid=290594" TargetMode="External"/><Relationship Id="rId103" Type="http://schemas.openxmlformats.org/officeDocument/2006/relationships/hyperlink" Target="https://normativ.kontur.ru/document?moduleid=1&amp;documentid=290594" TargetMode="External"/><Relationship Id="rId108" Type="http://schemas.openxmlformats.org/officeDocument/2006/relationships/hyperlink" Target="https://normativ.kontur.ru/document?moduleid=1&amp;documentid=290594" TargetMode="External"/><Relationship Id="rId54" Type="http://schemas.openxmlformats.org/officeDocument/2006/relationships/hyperlink" Target="https://normativ.kontur.ru/document?moduleid=1&amp;documentid=290594" TargetMode="External"/><Relationship Id="rId70" Type="http://schemas.openxmlformats.org/officeDocument/2006/relationships/hyperlink" Target="https://normativ.kontur.ru/document?moduleid=1&amp;documentid=290594" TargetMode="External"/><Relationship Id="rId75" Type="http://schemas.openxmlformats.org/officeDocument/2006/relationships/hyperlink" Target="https://normativ.kontur.ru/document?moduleid=1&amp;documentid=290594" TargetMode="External"/><Relationship Id="rId91" Type="http://schemas.openxmlformats.org/officeDocument/2006/relationships/hyperlink" Target="https://normativ.kontur.ru/document?moduleid=1&amp;documentid=290594" TargetMode="External"/><Relationship Id="rId96" Type="http://schemas.openxmlformats.org/officeDocument/2006/relationships/hyperlink" Target="https://normativ.kontur.ru/document?moduleid=1&amp;documentid=29059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sfi-ryazan.ru/?mod=news&amp;id=253" TargetMode="External"/><Relationship Id="rId28" Type="http://schemas.openxmlformats.org/officeDocument/2006/relationships/hyperlink" Target="file:///C:\Users\Elsakova\Downloads\&#1055;&#1088;&#1080;&#1082;&#1072;&#1079;%20&#1056;&#1086;&#1089;&#1089;&#1090;&#1072;&#1090;&#1072;%20&#1086;&#1090;%2015.12.2015%20N%20635%20%20&#1054;&#1073;%20&#1091;&#1090;&#1074;&#1077;&#1088;&#1078;&#1076;&#1077;&#1085;&#1080;&#1080;%20&#1089;&#1090;&#1072;&#1090;&#1080;&#1089;&#1090;&#1080;.rtf" TargetMode="External"/><Relationship Id="rId49" Type="http://schemas.openxmlformats.org/officeDocument/2006/relationships/hyperlink" Target="https://normativ.kontur.ru/document?moduleid=1&amp;documentid=290594" TargetMode="External"/><Relationship Id="rId114" Type="http://schemas.openxmlformats.org/officeDocument/2006/relationships/hyperlink" Target="https://normativ.kontur.ru/document?moduleid=1&amp;documentid=290594" TargetMode="External"/><Relationship Id="rId119" Type="http://schemas.openxmlformats.org/officeDocument/2006/relationships/hyperlink" Target="https://normativ.kontur.ru/document?moduleid=1&amp;documentid=290594" TargetMode="External"/><Relationship Id="rId44" Type="http://schemas.openxmlformats.org/officeDocument/2006/relationships/hyperlink" Target="https://normativ.kontur.ru/document?moduleid=1&amp;documentid=290594" TargetMode="External"/><Relationship Id="rId60" Type="http://schemas.openxmlformats.org/officeDocument/2006/relationships/hyperlink" Target="https://normativ.kontur.ru/document?moduleid=1&amp;documentid=290594" TargetMode="External"/><Relationship Id="rId65" Type="http://schemas.openxmlformats.org/officeDocument/2006/relationships/hyperlink" Target="https://normativ.kontur.ru/document?moduleid=1&amp;documentid=290594" TargetMode="External"/><Relationship Id="rId81" Type="http://schemas.openxmlformats.org/officeDocument/2006/relationships/hyperlink" Target="https://normativ.kontur.ru/document?moduleid=1&amp;documentid=290594" TargetMode="External"/><Relationship Id="rId86" Type="http://schemas.openxmlformats.org/officeDocument/2006/relationships/hyperlink" Target="https://normativ.kontur.ru/document?moduleid=1&amp;documentid=290594" TargetMode="External"/><Relationship Id="rId4" Type="http://schemas.openxmlformats.org/officeDocument/2006/relationships/settings" Target="settings.xml"/><Relationship Id="rId9" Type="http://schemas.openxmlformats.org/officeDocument/2006/relationships/hyperlink" Target="http://yandex.ru/clck/jsredir?bu=7r79&amp;from=yandex.ru%3Bsearch%2F%3Bweb%3B%3B&amp;text=&amp;etext=2123.GOqbRBsqTgKMkGk0W4NQ5AHe8yxIR0fLRxuItjo7CekRbaIdm3GuljR7PsOscOpCD-Xobnug45YUxsBYQhFhTTTBygV6lnI2NgIckmwj630Mgjy97aoNvRiY_B50dYHEIn7Su5hY855xVKlcxFipgO9kwBDibPQWXnUQQD_B2nM.95a9aedf4dff14ddcc0e5c717730bff3614e0662&amp;uuid=&amp;state=PEtFfuTeVD4jaxywoSUvtB2i7c0_vxGdKJBUN48dhRZvCoeh7Fr_QTl1jaFU0tAbqmYH2eDtCIUsUyo4OYvdqEj2rKNzaGXKOBUEmIlwOWEunJFLckf3fQ,,&amp;&amp;cst=AiuY0DBWFJ5Hyx_fyvalFIZJJJaagMYvXjElG_THjfpFwHMOnuPOvZE_oCwPS8bqcIKmixd0p5cZg9gXFSFAWya-9HeSWFsD9DSJ7L2ZAZQRUJgi8hgPAubm2BvNo6ici0YCeI-iAdvLyXMISBmHXRQjTkNDwjbmrkieHPqhCUd-ss_zJ2WeGAj80Y22M0QV_0K00gSrY1XQLvwdbk-vVDUO9pFQoRBN5pRNHLLM1R6Kub91Ex-kPCI70ozMz48z19oJk4xeP0p55pKLf04RBsDKLlV9R3DZ_U4mC30f3v_ViuWb8xga9DyrEYvsjcAOXAK3ZqWMGMypMkdawGfS_CGTfYjkb9QjEdl74XXgNCz_oHH40Myrnkiv3qkdLiw8THbXiKQsRWdTrrI9uV2RidXfLobbhHV0kbAbXvAcU1uhJgCFIpq7ex6_JfL8CbvQknVkZwC81QrEGkNxBXis0dDnO8iI49ukD_8GV734piTFNnAtGEHow2wJOnhUxw9EZNh2Pm9x_ewGGFcmLeSd5SwErirJ9tI5JD9cCKseWXvB0lUbiz901J14IFsU6zQKEGEDCtqvN79O3FXF72gMVJ3H__YGOBvifXU_LZ8uxtUtnBj7Fv3mCU5Rr2_g9fg7XfVotIOuC8LfbbgiHy0orXN8k-e76M_Ft3GPMGjTfKAj4-JuXIQyT-7qGRjNlrfJKSCBiVor_MJDO9YEyPw77p7OHLkOo55GcHXT550ZzUd64fdJW7_mCyUfabnbhWQJVKNHARD0Vpfm8l5FzAPc5jJQMDMkGfPr&amp;data=UlNrNmk5WktYejR0eWJFYk1Ldmtxb3B0Vl9oXzh0RzVWZTVjZ3dPLTdsWF91XzJCMXdlS3pDbFl1ZUxfSkxoa2lxNUVYR2xGUVNsenVxS3Jpa2p6cUZycnBtbTVvOWhK&amp;sign=4b3fbb2ca027819576b47560abeb961e&amp;keyno=0&amp;b64e=2&amp;ref=orjY4mGPRjk5boDnW0uvlrrd71vZw9kpfmwSlf_6ZUZJNqUmmGIlr76YqvVWmXp5yJRQWatRG_GVwBMM9tlDrwXIb6m-b2RikQJ0mQ9HzWdiyAIRhEmPsavq_WblSepA4E1rybjTlzdjPrjQb8lxa7MMsI3u8sACyn8OSYU-b4wt4ilhmPfS9NcGb9dV27FT_Zi3owaWmNPID13HNh3pDjmf5l5NJDLmuGQG8wWlt7aEla0Wjy2UhIBwge2oDEUAjY-ohj2DKflmuS-XgbfjdO4b771zYvuJ-FMCx8wG9Pswoz4ERJdT0sPtEhjuzrU8QCR49b-IWp4q1JJDU_UtUa3kgEegThIXkglAva7fcjwoiChWh5FhaaHpuzv0wiT5-Qt2suVNhD6nn00X7wzXgz6w6sGtJyIPV0-XRPHoA8nZqMOY3lW5LPYQBQ20hUPO&amp;l10n=ru&amp;rp=1&amp;cts=1555397713575&amp;mc=1.9219280948873623&amp;hdtime=6661" TargetMode="External"/><Relationship Id="rId13" Type="http://schemas.openxmlformats.org/officeDocument/2006/relationships/hyperlink" Target="http://tsfi-ryazan.ru/?mod=news&amp;id=243" TargetMode="External"/><Relationship Id="rId18" Type="http://schemas.openxmlformats.org/officeDocument/2006/relationships/hyperlink" Target="http://tsfi-ryazan.ru/?mod=news&amp;id=404" TargetMode="External"/><Relationship Id="rId39" Type="http://schemas.openxmlformats.org/officeDocument/2006/relationships/hyperlink" Target="https://normativ.kontur.ru/document?moduleid=1&amp;documentid=290594" TargetMode="External"/><Relationship Id="rId109" Type="http://schemas.openxmlformats.org/officeDocument/2006/relationships/hyperlink" Target="https://normativ.kontur.ru/document?moduleid=1&amp;documentid=290594" TargetMode="External"/><Relationship Id="rId34" Type="http://schemas.openxmlformats.org/officeDocument/2006/relationships/hyperlink" Target="https://normativ.kontur.ru/document?moduleid=1&amp;documentid=290594" TargetMode="External"/><Relationship Id="rId50" Type="http://schemas.openxmlformats.org/officeDocument/2006/relationships/hyperlink" Target="https://normativ.kontur.ru/document?moduleid=1&amp;documentid=290594" TargetMode="External"/><Relationship Id="rId55" Type="http://schemas.openxmlformats.org/officeDocument/2006/relationships/hyperlink" Target="https://normativ.kontur.ru/document?moduleid=1&amp;documentid=290594" TargetMode="External"/><Relationship Id="rId76" Type="http://schemas.openxmlformats.org/officeDocument/2006/relationships/hyperlink" Target="https://normativ.kontur.ru/document?moduleid=1&amp;documentid=290594" TargetMode="External"/><Relationship Id="rId97" Type="http://schemas.openxmlformats.org/officeDocument/2006/relationships/hyperlink" Target="https://normativ.kontur.ru/document?moduleid=1&amp;documentid=290594" TargetMode="External"/><Relationship Id="rId104" Type="http://schemas.openxmlformats.org/officeDocument/2006/relationships/hyperlink" Target="https://normativ.kontur.ru/document?moduleid=1&amp;documentid=290594" TargetMode="External"/><Relationship Id="rId120" Type="http://schemas.openxmlformats.org/officeDocument/2006/relationships/hyperlink" Target="https://normativ.kontur.ru/document?moduleid=1&amp;documentid=290594" TargetMode="External"/><Relationship Id="rId7" Type="http://schemas.openxmlformats.org/officeDocument/2006/relationships/endnotes" Target="endnotes.xml"/><Relationship Id="rId71" Type="http://schemas.openxmlformats.org/officeDocument/2006/relationships/hyperlink" Target="https://normativ.kontur.ru/document?moduleid=1&amp;documentid=290594" TargetMode="External"/><Relationship Id="rId92" Type="http://schemas.openxmlformats.org/officeDocument/2006/relationships/hyperlink" Target="https://normativ.kontur.ru/document?moduleid=1&amp;documentid=290594" TargetMode="External"/><Relationship Id="rId2" Type="http://schemas.openxmlformats.org/officeDocument/2006/relationships/numbering" Target="numbering.xml"/><Relationship Id="rId29" Type="http://schemas.openxmlformats.org/officeDocument/2006/relationships/hyperlink" Target="file:///C:\Users\Elsakova\Downloads\&#1055;&#1088;&#1080;&#1082;&#1072;&#1079;%20&#1056;&#1086;&#1089;&#1089;&#1090;&#1072;&#1090;&#1072;%20&#1086;&#1090;%2015.12.2015%20N%20635%20%20&#1054;&#1073;%20&#1091;&#1090;&#1074;&#1077;&#1088;&#1078;&#1076;&#1077;&#1085;&#1080;&#1080;%20&#1089;&#1090;&#1072;&#1090;&#1080;&#1089;&#1090;&#1080;.rtf" TargetMode="External"/><Relationship Id="rId24" Type="http://schemas.openxmlformats.org/officeDocument/2006/relationships/hyperlink" Target="http://tsfi-ryazan.ru/?mod=news&amp;id=301" TargetMode="External"/><Relationship Id="rId40" Type="http://schemas.openxmlformats.org/officeDocument/2006/relationships/hyperlink" Target="https://normativ.kontur.ru/document?moduleid=1&amp;documentid=290594" TargetMode="External"/><Relationship Id="rId45" Type="http://schemas.openxmlformats.org/officeDocument/2006/relationships/hyperlink" Target="https://normativ.kontur.ru/document?moduleid=1&amp;documentid=290594" TargetMode="External"/><Relationship Id="rId66" Type="http://schemas.openxmlformats.org/officeDocument/2006/relationships/hyperlink" Target="https://normativ.kontur.ru/document?moduleid=1&amp;documentid=290594" TargetMode="External"/><Relationship Id="rId87" Type="http://schemas.openxmlformats.org/officeDocument/2006/relationships/hyperlink" Target="https://normativ.kontur.ru/document?moduleid=1&amp;documentid=290594" TargetMode="External"/><Relationship Id="rId110" Type="http://schemas.openxmlformats.org/officeDocument/2006/relationships/hyperlink" Target="https://normativ.kontur.ru/document?moduleid=1&amp;documentid=290594" TargetMode="External"/><Relationship Id="rId115" Type="http://schemas.openxmlformats.org/officeDocument/2006/relationships/hyperlink" Target="https://normativ.kontur.ru/document?moduleid=1&amp;documentid=290594" TargetMode="External"/><Relationship Id="rId61" Type="http://schemas.openxmlformats.org/officeDocument/2006/relationships/hyperlink" Target="https://normativ.kontur.ru/document?moduleid=1&amp;documentid=290594" TargetMode="External"/><Relationship Id="rId82" Type="http://schemas.openxmlformats.org/officeDocument/2006/relationships/hyperlink" Target="https://normativ.kontur.ru/document?moduleid=1&amp;documentid=290594" TargetMode="External"/><Relationship Id="rId19" Type="http://schemas.openxmlformats.org/officeDocument/2006/relationships/hyperlink" Target="http://tsfi-ryazan.ru/?mod=news&amp;id=293" TargetMode="External"/><Relationship Id="rId14" Type="http://schemas.openxmlformats.org/officeDocument/2006/relationships/hyperlink" Target="http://tsfi-ryazan.ru/?mod=news&amp;id=255" TargetMode="External"/><Relationship Id="rId30" Type="http://schemas.openxmlformats.org/officeDocument/2006/relationships/hyperlink" Target="file:///C:\Users\Elsakova\Downloads\&#1055;&#1088;&#1080;&#1082;&#1072;&#1079;%20&#1056;&#1086;&#1089;&#1089;&#1090;&#1072;&#1090;&#1072;%20&#1086;&#1090;%2015.12.2015%20N%20635%20%20&#1054;&#1073;%20&#1091;&#1090;&#1074;&#1077;&#1088;&#1078;&#1076;&#1077;&#1085;&#1080;&#1080;%20&#1089;&#1090;&#1072;&#1090;&#1080;&#1089;&#1090;&#1080;.rtf" TargetMode="External"/><Relationship Id="rId35" Type="http://schemas.openxmlformats.org/officeDocument/2006/relationships/hyperlink" Target="https://normativ.kontur.ru/document?moduleid=1&amp;documentid=290594" TargetMode="External"/><Relationship Id="rId56" Type="http://schemas.openxmlformats.org/officeDocument/2006/relationships/hyperlink" Target="https://normativ.kontur.ru/document?moduleid=1&amp;documentid=290594" TargetMode="External"/><Relationship Id="rId77" Type="http://schemas.openxmlformats.org/officeDocument/2006/relationships/hyperlink" Target="https://normativ.kontur.ru/document?moduleid=1&amp;documentid=290594" TargetMode="External"/><Relationship Id="rId100" Type="http://schemas.openxmlformats.org/officeDocument/2006/relationships/hyperlink" Target="https://normativ.kontur.ru/document?moduleid=1&amp;documentid=290594" TargetMode="External"/><Relationship Id="rId105" Type="http://schemas.openxmlformats.org/officeDocument/2006/relationships/hyperlink" Target="https://normativ.kontur.ru/document?moduleid=1&amp;documentid=290594" TargetMode="External"/><Relationship Id="rId8" Type="http://schemas.openxmlformats.org/officeDocument/2006/relationships/hyperlink" Target="mailto:povar40@mail.ru" TargetMode="External"/><Relationship Id="rId51" Type="http://schemas.openxmlformats.org/officeDocument/2006/relationships/hyperlink" Target="https://normativ.kontur.ru/document?moduleid=1&amp;documentid=290594" TargetMode="External"/><Relationship Id="rId72" Type="http://schemas.openxmlformats.org/officeDocument/2006/relationships/hyperlink" Target="https://normativ.kontur.ru/document?moduleid=1&amp;documentid=290594" TargetMode="External"/><Relationship Id="rId93" Type="http://schemas.openxmlformats.org/officeDocument/2006/relationships/hyperlink" Target="https://normativ.kontur.ru/document?moduleid=1&amp;documentid=290594" TargetMode="External"/><Relationship Id="rId98" Type="http://schemas.openxmlformats.org/officeDocument/2006/relationships/hyperlink" Target="https://normativ.kontur.ru/document?moduleid=1&amp;documentid=290594"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tsfi-ryazan.ru/?mod=news&amp;id=301" TargetMode="External"/><Relationship Id="rId46" Type="http://schemas.openxmlformats.org/officeDocument/2006/relationships/hyperlink" Target="https://normativ.kontur.ru/document?moduleid=1&amp;documentid=290594" TargetMode="External"/><Relationship Id="rId67" Type="http://schemas.openxmlformats.org/officeDocument/2006/relationships/hyperlink" Target="https://normativ.kontur.ru/document?moduleid=1&amp;documentid=290594" TargetMode="External"/><Relationship Id="rId116" Type="http://schemas.openxmlformats.org/officeDocument/2006/relationships/hyperlink" Target="https://normativ.kontur.ru/document?moduleid=1&amp;documentid=290594" TargetMode="External"/><Relationship Id="rId20" Type="http://schemas.openxmlformats.org/officeDocument/2006/relationships/hyperlink" Target="http://tsfi-ryazan.ru/?mod=news&amp;id=385" TargetMode="External"/><Relationship Id="rId41" Type="http://schemas.openxmlformats.org/officeDocument/2006/relationships/hyperlink" Target="https://normativ.kontur.ru/document?moduleid=1&amp;documentid=290594" TargetMode="External"/><Relationship Id="rId62" Type="http://schemas.openxmlformats.org/officeDocument/2006/relationships/hyperlink" Target="https://normativ.kontur.ru/document?moduleid=1&amp;documentid=290594" TargetMode="External"/><Relationship Id="rId83" Type="http://schemas.openxmlformats.org/officeDocument/2006/relationships/hyperlink" Target="https://normativ.kontur.ru/document?moduleid=1&amp;documentid=290594" TargetMode="External"/><Relationship Id="rId88" Type="http://schemas.openxmlformats.org/officeDocument/2006/relationships/hyperlink" Target="https://normativ.kontur.ru/document?moduleid=1&amp;documentid=290594" TargetMode="External"/><Relationship Id="rId111" Type="http://schemas.openxmlformats.org/officeDocument/2006/relationships/hyperlink" Target="https://normativ.kontur.ru/document?moduleid=1&amp;documentid=290594" TargetMode="External"/><Relationship Id="rId15" Type="http://schemas.openxmlformats.org/officeDocument/2006/relationships/hyperlink" Target="http://tsfi-ryazan.ru/?mod=news&amp;id=262" TargetMode="External"/><Relationship Id="rId36" Type="http://schemas.openxmlformats.org/officeDocument/2006/relationships/hyperlink" Target="https://normativ.kontur.ru/document?moduleid=1&amp;documentid=290594" TargetMode="External"/><Relationship Id="rId57" Type="http://schemas.openxmlformats.org/officeDocument/2006/relationships/hyperlink" Target="https://normativ.kontur.ru/document?moduleid=1&amp;documentid=290594" TargetMode="External"/><Relationship Id="rId106" Type="http://schemas.openxmlformats.org/officeDocument/2006/relationships/hyperlink" Target="https://normativ.kontur.ru/document?moduleid=1&amp;documentid=290594" TargetMode="External"/><Relationship Id="rId10" Type="http://schemas.openxmlformats.org/officeDocument/2006/relationships/footer" Target="footer1.xml"/><Relationship Id="rId31" Type="http://schemas.openxmlformats.org/officeDocument/2006/relationships/hyperlink" Target="https://normativ.kontur.ru/document?moduleid=1&amp;documentid=290594" TargetMode="External"/><Relationship Id="rId52" Type="http://schemas.openxmlformats.org/officeDocument/2006/relationships/hyperlink" Target="https://normativ.kontur.ru/document?moduleid=1&amp;documentid=290594" TargetMode="External"/><Relationship Id="rId73" Type="http://schemas.openxmlformats.org/officeDocument/2006/relationships/hyperlink" Target="https://normativ.kontur.ru/document?moduleid=1&amp;documentid=290594" TargetMode="External"/><Relationship Id="rId78" Type="http://schemas.openxmlformats.org/officeDocument/2006/relationships/hyperlink" Target="https://normativ.kontur.ru/document?moduleid=1&amp;documentid=290594" TargetMode="External"/><Relationship Id="rId94" Type="http://schemas.openxmlformats.org/officeDocument/2006/relationships/hyperlink" Target="https://normativ.kontur.ru/document?moduleid=1&amp;documentid=290594" TargetMode="External"/><Relationship Id="rId99" Type="http://schemas.openxmlformats.org/officeDocument/2006/relationships/hyperlink" Target="https://normativ.kontur.ru/document?moduleid=1&amp;documentid=290594" TargetMode="External"/><Relationship Id="rId101" Type="http://schemas.openxmlformats.org/officeDocument/2006/relationships/hyperlink" Target="https://normativ.kontur.ru/document?moduleid=1&amp;documentid=290594"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867A-48BF-40E7-AC9C-A72FC5B9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95</Pages>
  <Words>33884</Words>
  <Characters>193142</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vt:lpstr>
    </vt:vector>
  </TitlesOfParts>
  <Company>Home</Company>
  <LinksUpToDate>false</LinksUpToDate>
  <CharactersWithSpaces>226573</CharactersWithSpaces>
  <SharedDoc>false</SharedDoc>
  <HLinks>
    <vt:vector size="150" baseType="variant">
      <vt:variant>
        <vt:i4>8126509</vt:i4>
      </vt:variant>
      <vt:variant>
        <vt:i4>72</vt:i4>
      </vt:variant>
      <vt:variant>
        <vt:i4>0</vt:i4>
      </vt:variant>
      <vt:variant>
        <vt:i4>5</vt:i4>
      </vt:variant>
      <vt:variant>
        <vt:lpwstr>http://tsfi-ryazan.ru/?mod=news&amp;id=288</vt:lpwstr>
      </vt:variant>
      <vt:variant>
        <vt:lpwstr/>
      </vt:variant>
      <vt:variant>
        <vt:i4>7340066</vt:i4>
      </vt:variant>
      <vt:variant>
        <vt:i4>69</vt:i4>
      </vt:variant>
      <vt:variant>
        <vt:i4>0</vt:i4>
      </vt:variant>
      <vt:variant>
        <vt:i4>5</vt:i4>
      </vt:variant>
      <vt:variant>
        <vt:lpwstr>http://tsfi-ryazan.ru/?mod=news&amp;id=274</vt:lpwstr>
      </vt:variant>
      <vt:variant>
        <vt:lpwstr/>
      </vt:variant>
      <vt:variant>
        <vt:i4>7733282</vt:i4>
      </vt:variant>
      <vt:variant>
        <vt:i4>66</vt:i4>
      </vt:variant>
      <vt:variant>
        <vt:i4>0</vt:i4>
      </vt:variant>
      <vt:variant>
        <vt:i4>5</vt:i4>
      </vt:variant>
      <vt:variant>
        <vt:lpwstr>http://tsfi-ryazan.ru/?mod=news&amp;id=272</vt:lpwstr>
      </vt:variant>
      <vt:variant>
        <vt:lpwstr/>
      </vt:variant>
      <vt:variant>
        <vt:i4>7602210</vt:i4>
      </vt:variant>
      <vt:variant>
        <vt:i4>63</vt:i4>
      </vt:variant>
      <vt:variant>
        <vt:i4>0</vt:i4>
      </vt:variant>
      <vt:variant>
        <vt:i4>5</vt:i4>
      </vt:variant>
      <vt:variant>
        <vt:lpwstr>http://tsfi-ryazan.ru/?mod=news&amp;id=270</vt:lpwstr>
      </vt:variant>
      <vt:variant>
        <vt:lpwstr/>
      </vt:variant>
      <vt:variant>
        <vt:i4>8192035</vt:i4>
      </vt:variant>
      <vt:variant>
        <vt:i4>60</vt:i4>
      </vt:variant>
      <vt:variant>
        <vt:i4>0</vt:i4>
      </vt:variant>
      <vt:variant>
        <vt:i4>5</vt:i4>
      </vt:variant>
      <vt:variant>
        <vt:lpwstr>http://tsfi-ryazan.ru/?mod=news&amp;id=269</vt:lpwstr>
      </vt:variant>
      <vt:variant>
        <vt:lpwstr/>
      </vt:variant>
      <vt:variant>
        <vt:i4>7733283</vt:i4>
      </vt:variant>
      <vt:variant>
        <vt:i4>57</vt:i4>
      </vt:variant>
      <vt:variant>
        <vt:i4>0</vt:i4>
      </vt:variant>
      <vt:variant>
        <vt:i4>5</vt:i4>
      </vt:variant>
      <vt:variant>
        <vt:lpwstr>http://tsfi-ryazan.ru/?mod=news&amp;id=262</vt:lpwstr>
      </vt:variant>
      <vt:variant>
        <vt:lpwstr/>
      </vt:variant>
      <vt:variant>
        <vt:i4>7405600</vt:i4>
      </vt:variant>
      <vt:variant>
        <vt:i4>54</vt:i4>
      </vt:variant>
      <vt:variant>
        <vt:i4>0</vt:i4>
      </vt:variant>
      <vt:variant>
        <vt:i4>5</vt:i4>
      </vt:variant>
      <vt:variant>
        <vt:lpwstr>http://tsfi-ryazan.ru/?mod=news&amp;id=255</vt:lpwstr>
      </vt:variant>
      <vt:variant>
        <vt:lpwstr/>
      </vt:variant>
      <vt:variant>
        <vt:i4>7798816</vt:i4>
      </vt:variant>
      <vt:variant>
        <vt:i4>51</vt:i4>
      </vt:variant>
      <vt:variant>
        <vt:i4>0</vt:i4>
      </vt:variant>
      <vt:variant>
        <vt:i4>5</vt:i4>
      </vt:variant>
      <vt:variant>
        <vt:lpwstr>http://tsfi-ryazan.ru/?mod=news&amp;id=253</vt:lpwstr>
      </vt:variant>
      <vt:variant>
        <vt:lpwstr/>
      </vt:variant>
      <vt:variant>
        <vt:i4>7798817</vt:i4>
      </vt:variant>
      <vt:variant>
        <vt:i4>48</vt:i4>
      </vt:variant>
      <vt:variant>
        <vt:i4>0</vt:i4>
      </vt:variant>
      <vt:variant>
        <vt:i4>5</vt:i4>
      </vt:variant>
      <vt:variant>
        <vt:lpwstr>http://tsfi-ryazan.ru/?mod=news&amp;id=243</vt:lpwstr>
      </vt:variant>
      <vt:variant>
        <vt:lpwstr/>
      </vt:variant>
      <vt:variant>
        <vt:i4>7733281</vt:i4>
      </vt:variant>
      <vt:variant>
        <vt:i4>45</vt:i4>
      </vt:variant>
      <vt:variant>
        <vt:i4>0</vt:i4>
      </vt:variant>
      <vt:variant>
        <vt:i4>5</vt:i4>
      </vt:variant>
      <vt:variant>
        <vt:lpwstr>http://tsfi-ryazan.ru/?mod=news&amp;id=242</vt:lpwstr>
      </vt:variant>
      <vt:variant>
        <vt:lpwstr/>
      </vt:variant>
      <vt:variant>
        <vt:i4>7667745</vt:i4>
      </vt:variant>
      <vt:variant>
        <vt:i4>42</vt:i4>
      </vt:variant>
      <vt:variant>
        <vt:i4>0</vt:i4>
      </vt:variant>
      <vt:variant>
        <vt:i4>5</vt:i4>
      </vt:variant>
      <vt:variant>
        <vt:lpwstr>http://tsfi-ryazan.ru/?mod=news&amp;id=241</vt:lpwstr>
      </vt:variant>
      <vt:variant>
        <vt:lpwstr/>
      </vt:variant>
      <vt:variant>
        <vt:i4>8192039</vt:i4>
      </vt:variant>
      <vt:variant>
        <vt:i4>39</vt:i4>
      </vt:variant>
      <vt:variant>
        <vt:i4>0</vt:i4>
      </vt:variant>
      <vt:variant>
        <vt:i4>5</vt:i4>
      </vt:variant>
      <vt:variant>
        <vt:lpwstr>http://tsfi-ryazan.ru/?mod=news&amp;id=229</vt:lpwstr>
      </vt:variant>
      <vt:variant>
        <vt:lpwstr/>
      </vt:variant>
      <vt:variant>
        <vt:i4>7602212</vt:i4>
      </vt:variant>
      <vt:variant>
        <vt:i4>36</vt:i4>
      </vt:variant>
      <vt:variant>
        <vt:i4>0</vt:i4>
      </vt:variant>
      <vt:variant>
        <vt:i4>5</vt:i4>
      </vt:variant>
      <vt:variant>
        <vt:lpwstr>http://tsfi-ryazan.ru/?mod=news&amp;id=210</vt:lpwstr>
      </vt:variant>
      <vt:variant>
        <vt:lpwstr/>
      </vt:variant>
      <vt:variant>
        <vt:i4>7340077</vt:i4>
      </vt:variant>
      <vt:variant>
        <vt:i4>33</vt:i4>
      </vt:variant>
      <vt:variant>
        <vt:i4>0</vt:i4>
      </vt:variant>
      <vt:variant>
        <vt:i4>5</vt:i4>
      </vt:variant>
      <vt:variant>
        <vt:lpwstr>http://tsfi-ryazan.ru/?mod=news&amp;id=187</vt:lpwstr>
      </vt:variant>
      <vt:variant>
        <vt:lpwstr/>
      </vt:variant>
      <vt:variant>
        <vt:i4>7602221</vt:i4>
      </vt:variant>
      <vt:variant>
        <vt:i4>30</vt:i4>
      </vt:variant>
      <vt:variant>
        <vt:i4>0</vt:i4>
      </vt:variant>
      <vt:variant>
        <vt:i4>5</vt:i4>
      </vt:variant>
      <vt:variant>
        <vt:lpwstr>http://tsfi-ryazan.ru/?mod=news&amp;id=183</vt:lpwstr>
      </vt:variant>
      <vt:variant>
        <vt:lpwstr/>
      </vt:variant>
      <vt:variant>
        <vt:i4>8257570</vt:i4>
      </vt:variant>
      <vt:variant>
        <vt:i4>27</vt:i4>
      </vt:variant>
      <vt:variant>
        <vt:i4>0</vt:i4>
      </vt:variant>
      <vt:variant>
        <vt:i4>5</vt:i4>
      </vt:variant>
      <vt:variant>
        <vt:lpwstr>http://tsfi-ryazan.ru/?mod=news&amp;id=179</vt:lpwstr>
      </vt:variant>
      <vt:variant>
        <vt:lpwstr/>
      </vt:variant>
      <vt:variant>
        <vt:i4>8323106</vt:i4>
      </vt:variant>
      <vt:variant>
        <vt:i4>24</vt:i4>
      </vt:variant>
      <vt:variant>
        <vt:i4>0</vt:i4>
      </vt:variant>
      <vt:variant>
        <vt:i4>5</vt:i4>
      </vt:variant>
      <vt:variant>
        <vt:lpwstr>http://tsfi-ryazan.ru/?mod=news&amp;id=178</vt:lpwstr>
      </vt:variant>
      <vt:variant>
        <vt:lpwstr/>
      </vt:variant>
      <vt:variant>
        <vt:i4>7471136</vt:i4>
      </vt:variant>
      <vt:variant>
        <vt:i4>21</vt:i4>
      </vt:variant>
      <vt:variant>
        <vt:i4>0</vt:i4>
      </vt:variant>
      <vt:variant>
        <vt:i4>5</vt:i4>
      </vt:variant>
      <vt:variant>
        <vt:lpwstr>http://tsfi-ryazan.ru/?mod=news&amp;id=155</vt:lpwstr>
      </vt:variant>
      <vt:variant>
        <vt:lpwstr/>
      </vt:variant>
      <vt:variant>
        <vt:i4>7798817</vt:i4>
      </vt:variant>
      <vt:variant>
        <vt:i4>18</vt:i4>
      </vt:variant>
      <vt:variant>
        <vt:i4>0</vt:i4>
      </vt:variant>
      <vt:variant>
        <vt:i4>5</vt:i4>
      </vt:variant>
      <vt:variant>
        <vt:lpwstr>http://tsfi-ryazan.ru/?mod=news&amp;id=140</vt:lpwstr>
      </vt:variant>
      <vt:variant>
        <vt:lpwstr/>
      </vt:variant>
      <vt:variant>
        <vt:i4>8257574</vt:i4>
      </vt:variant>
      <vt:variant>
        <vt:i4>15</vt:i4>
      </vt:variant>
      <vt:variant>
        <vt:i4>0</vt:i4>
      </vt:variant>
      <vt:variant>
        <vt:i4>5</vt:i4>
      </vt:variant>
      <vt:variant>
        <vt:lpwstr>http://tsfi-ryazan.ru/?mod=news&amp;id=139</vt:lpwstr>
      </vt:variant>
      <vt:variant>
        <vt:lpwstr/>
      </vt:variant>
      <vt:variant>
        <vt:i4>7405606</vt:i4>
      </vt:variant>
      <vt:variant>
        <vt:i4>12</vt:i4>
      </vt:variant>
      <vt:variant>
        <vt:i4>0</vt:i4>
      </vt:variant>
      <vt:variant>
        <vt:i4>5</vt:i4>
      </vt:variant>
      <vt:variant>
        <vt:lpwstr>http://tsfi-ryazan.ru/?mod=news&amp;id=136</vt:lpwstr>
      </vt:variant>
      <vt:variant>
        <vt:lpwstr/>
      </vt:variant>
      <vt:variant>
        <vt:i4>7471143</vt:i4>
      </vt:variant>
      <vt:variant>
        <vt:i4>9</vt:i4>
      </vt:variant>
      <vt:variant>
        <vt:i4>0</vt:i4>
      </vt:variant>
      <vt:variant>
        <vt:i4>5</vt:i4>
      </vt:variant>
      <vt:variant>
        <vt:lpwstr>http://tsfi-ryazan.ru/?mod=news&amp;id=125</vt:lpwstr>
      </vt:variant>
      <vt:variant>
        <vt:lpwstr/>
      </vt:variant>
      <vt:variant>
        <vt:i4>7667751</vt:i4>
      </vt:variant>
      <vt:variant>
        <vt:i4>6</vt:i4>
      </vt:variant>
      <vt:variant>
        <vt:i4>0</vt:i4>
      </vt:variant>
      <vt:variant>
        <vt:i4>5</vt:i4>
      </vt:variant>
      <vt:variant>
        <vt:lpwstr>http://tsfi-ryazan.ru/?mod=news&amp;id=122</vt:lpwstr>
      </vt:variant>
      <vt:variant>
        <vt:lpwstr/>
      </vt:variant>
      <vt:variant>
        <vt:i4>7733287</vt:i4>
      </vt:variant>
      <vt:variant>
        <vt:i4>3</vt:i4>
      </vt:variant>
      <vt:variant>
        <vt:i4>0</vt:i4>
      </vt:variant>
      <vt:variant>
        <vt:i4>5</vt:i4>
      </vt:variant>
      <vt:variant>
        <vt:lpwstr>http://tsfi-ryazan.ru/?mod=news&amp;id=121</vt:lpwstr>
      </vt:variant>
      <vt:variant>
        <vt:lpwstr/>
      </vt:variant>
      <vt:variant>
        <vt:i4>7929935</vt:i4>
      </vt:variant>
      <vt:variant>
        <vt:i4>0</vt:i4>
      </vt:variant>
      <vt:variant>
        <vt:i4>0</vt:i4>
      </vt:variant>
      <vt:variant>
        <vt:i4>5</vt:i4>
      </vt:variant>
      <vt:variant>
        <vt:lpwstr>mailto:povar40@mail.ru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dc:title>
  <dc:creator>User</dc:creator>
  <cp:lastModifiedBy>Пользователь Windows</cp:lastModifiedBy>
  <cp:revision>83</cp:revision>
  <cp:lastPrinted>2019-04-18T05:30:00Z</cp:lastPrinted>
  <dcterms:created xsi:type="dcterms:W3CDTF">2018-04-02T12:56:00Z</dcterms:created>
  <dcterms:modified xsi:type="dcterms:W3CDTF">2019-04-18T05:30:00Z</dcterms:modified>
</cp:coreProperties>
</file>